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799C" w14:textId="77777777" w:rsidR="00914089" w:rsidRDefault="00914089">
      <w:pPr>
        <w:spacing w:before="2000"/>
      </w:pPr>
    </w:p>
    <w:p w14:paraId="18C015BD" w14:textId="77777777" w:rsidR="00914089" w:rsidRDefault="00000000">
      <w:pPr>
        <w:jc w:val="center"/>
      </w:pPr>
      <w:r>
        <w:rPr>
          <w:b/>
          <w:bCs/>
          <w:color w:val="1F4E79"/>
          <w:sz w:val="52"/>
          <w:szCs w:val="52"/>
        </w:rPr>
        <w:t>API Quét mã QR/vạch — Kho</w:t>
      </w:r>
    </w:p>
    <w:p w14:paraId="1C0EB2C1" w14:textId="77777777" w:rsidR="00914089" w:rsidRDefault="00000000">
      <w:pPr>
        <w:spacing w:before="200"/>
        <w:jc w:val="center"/>
      </w:pPr>
      <w:r>
        <w:rPr>
          <w:color w:val="555555"/>
          <w:sz w:val="28"/>
          <w:szCs w:val="28"/>
        </w:rPr>
        <w:t>Tra cứu nhanh vật tư bằng camera hoặc máy quét mã vạch</w:t>
      </w:r>
    </w:p>
    <w:p w14:paraId="7AEC4757" w14:textId="77777777" w:rsidR="00914089" w:rsidRDefault="00000000">
      <w:pPr>
        <w:spacing w:before="800"/>
        <w:jc w:val="center"/>
      </w:pPr>
      <w:r>
        <w:rPr>
          <w:color w:val="777777"/>
        </w:rPr>
        <w:t>Phiên bản 1.0  ·  20/9/2026</w:t>
      </w:r>
    </w:p>
    <w:p w14:paraId="5579BB68" w14:textId="77777777" w:rsidR="00914089" w:rsidRDefault="00000000">
      <w:pPr>
        <w:spacing w:before="100"/>
        <w:jc w:val="center"/>
      </w:pPr>
      <w:r>
        <w:rPr>
          <w:i/>
          <w:iCs/>
          <w:color w:val="999999"/>
          <w:sz w:val="20"/>
          <w:szCs w:val="20"/>
        </w:rPr>
        <w:t>365home-cms — Tài liệu kỹ thuật nội bộ</w:t>
      </w:r>
    </w:p>
    <w:p w14:paraId="3A1766B7" w14:textId="77777777" w:rsidR="00914089" w:rsidRDefault="00000000">
      <w:r>
        <w:br w:type="page"/>
      </w:r>
    </w:p>
    <w:p w14:paraId="452AF525" w14:textId="2770C835" w:rsidR="00914089" w:rsidRDefault="00C01934">
      <w:pPr>
        <w:pStyle w:val="u1"/>
        <w:spacing w:before="360" w:after="160"/>
      </w:pPr>
      <w:r>
        <w:rPr>
          <w:lang w:val="en-US"/>
        </w:rPr>
        <w:lastRenderedPageBreak/>
        <w:t>1</w:t>
      </w:r>
      <w:r w:rsidR="00000000">
        <w:t>. Xác thực</w:t>
      </w:r>
    </w:p>
    <w:p w14:paraId="1C0B6097" w14:textId="77777777" w:rsidR="00914089" w:rsidRDefault="00000000">
      <w:pPr>
        <w:spacing w:after="160"/>
      </w:pPr>
      <w:r>
        <w:t>Dùng chung cơ chế đăng nhập admin/nhân viên nội bộ với các API khác của hệ thống:</w:t>
      </w:r>
    </w:p>
    <w:p w14:paraId="7B8533A7" w14:textId="77777777" w:rsidR="00914089" w:rsidRDefault="00000000">
      <w:pPr>
        <w:spacing w:before="320" w:after="12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auto" w:fill="1F4E79"/>
        </w:rPr>
        <w:t xml:space="preserve"> POST </w:t>
      </w: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 xml:space="preserve">  /api/admin/login</w:t>
      </w:r>
    </w:p>
    <w:p w14:paraId="401B93B7" w14:textId="77777777" w:rsidR="0091408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"email": "admin@example.com",</w:t>
      </w:r>
      <w:r>
        <w:rPr>
          <w:rFonts w:ascii="Consolas" w:eastAsia="Consolas" w:hAnsi="Consolas" w:cs="Consolas"/>
          <w:sz w:val="19"/>
          <w:szCs w:val="19"/>
        </w:rPr>
        <w:br/>
        <w:t xml:space="preserve">  "password": "matkhau"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7CFEABAB" w14:textId="77777777" w:rsidR="00914089" w:rsidRDefault="00000000">
      <w:pPr>
        <w:spacing w:after="160"/>
      </w:pPr>
      <w:r>
        <w:t>Response: { "token": "...", "user": {...} } — gắn token vào header cho API bên dưới:</w:t>
      </w:r>
    </w:p>
    <w:p w14:paraId="510CB74E" w14:textId="77777777" w:rsidR="0091408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Authorization: Bearer &lt;token&gt;</w:t>
      </w:r>
    </w:p>
    <w:p w14:paraId="6FE112A9" w14:textId="7671A560" w:rsidR="00914089" w:rsidRDefault="00C01934">
      <w:pPr>
        <w:pStyle w:val="u1"/>
        <w:spacing w:before="360" w:after="160"/>
      </w:pPr>
      <w:r>
        <w:rPr>
          <w:lang w:val="en-US"/>
        </w:rPr>
        <w:t>2</w:t>
      </w:r>
      <w:r w:rsidR="00000000">
        <w:t>. GET /api/admin/warehouse/scan</w:t>
      </w:r>
    </w:p>
    <w:p w14:paraId="2895C9BE" w14:textId="77777777" w:rsidR="00914089" w:rsidRDefault="00000000">
      <w:pPr>
        <w:pStyle w:val="u3"/>
        <w:spacing w:before="200" w:after="100"/>
      </w:pPr>
      <w:r>
        <w:t>Quyền xem theo tài khoản</w:t>
      </w:r>
    </w:p>
    <w:p w14:paraId="15694AAE" w14:textId="77777777" w:rsidR="00914089" w:rsidRDefault="00000000">
      <w:pPr>
        <w:pStyle w:val="oancuaDanhsach"/>
        <w:numPr>
          <w:ilvl w:val="0"/>
          <w:numId w:val="1"/>
        </w:numPr>
        <w:spacing w:after="80"/>
      </w:pPr>
      <w:r>
        <w:t>Tài khoản super_admin: tra được vật tư của MỌI đối tác, MỌI chi nhánh.</w:t>
      </w:r>
    </w:p>
    <w:p w14:paraId="0362A1B9" w14:textId="77777777" w:rsidR="00914089" w:rsidRDefault="00000000">
      <w:pPr>
        <w:pStyle w:val="oancuaDanhsach"/>
        <w:numPr>
          <w:ilvl w:val="0"/>
          <w:numId w:val="1"/>
        </w:numPr>
        <w:spacing w:after="80"/>
      </w:pPr>
      <w:r>
        <w:t>Tài khoản thường: chỉ tra được vật tư thuộc ĐÚNG đối tác của mình, và ĐÚNG (các) chi nhánh được phân quyền quản lý.</w:t>
      </w:r>
    </w:p>
    <w:p w14:paraId="79E2E5A2" w14:textId="77777777" w:rsidR="00914089" w:rsidRDefault="00000000">
      <w:pPr>
        <w:pStyle w:val="u3"/>
        <w:spacing w:before="200" w:after="100"/>
      </w:pPr>
      <w:r>
        <w:t>Query string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5100"/>
      </w:tblGrid>
      <w:tr w:rsidR="00914089" w14:paraId="7E0D1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773C" w14:textId="77777777" w:rsidR="00914089" w:rsidRDefault="00000000">
            <w:r>
              <w:rPr>
                <w:b/>
                <w:bCs/>
                <w:color w:val="FFFFFF"/>
                <w:sz w:val="20"/>
                <w:szCs w:val="20"/>
              </w:rPr>
              <w:t>Tham số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E42F" w14:textId="77777777" w:rsidR="00914089" w:rsidRDefault="00000000">
            <w:r>
              <w:rPr>
                <w:b/>
                <w:bCs/>
                <w:color w:val="FFFFFF"/>
                <w:sz w:val="20"/>
                <w:szCs w:val="20"/>
              </w:rPr>
              <w:t>Bắt buộc</w:t>
            </w:r>
          </w:p>
        </w:tc>
        <w:tc>
          <w:tcPr>
            <w:tcW w:w="5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9912" w14:textId="77777777" w:rsidR="0091408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914089" w14:paraId="5629E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B311" w14:textId="77777777" w:rsidR="00914089" w:rsidRDefault="00000000">
            <w:r>
              <w:rPr>
                <w:color w:val="222222"/>
                <w:sz w:val="20"/>
                <w:szCs w:val="20"/>
              </w:rPr>
              <w:t>code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81FE" w14:textId="77777777" w:rsidR="00914089" w:rsidRDefault="00000000">
            <w:r>
              <w:rPr>
                <w:color w:val="222222"/>
                <w:sz w:val="20"/>
                <w:szCs w:val="20"/>
              </w:rPr>
              <w:t>Có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DFE9" w14:textId="77777777" w:rsidR="00914089" w:rsidRDefault="00000000">
            <w:r>
              <w:rPr>
                <w:color w:val="222222"/>
                <w:sz w:val="20"/>
                <w:szCs w:val="20"/>
              </w:rPr>
              <w:t>Chuỗi đọc được từ mã QR/mã vạch — so khớp NGUYÊN VĂN, phân biệt hoa/thường, với cột "sku" của vật tư.</w:t>
            </w:r>
          </w:p>
        </w:tc>
      </w:tr>
      <w:tr w:rsidR="00914089" w14:paraId="25FB1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3574" w14:textId="77777777" w:rsidR="00914089" w:rsidRDefault="00000000">
            <w:r>
              <w:rPr>
                <w:color w:val="222222"/>
                <w:sz w:val="20"/>
                <w:szCs w:val="20"/>
              </w:rPr>
              <w:t>branch_id</w:t>
            </w:r>
          </w:p>
        </w:tc>
        <w:tc>
          <w:tcPr>
            <w:tcW w:w="1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7A48" w14:textId="77777777" w:rsidR="00914089" w:rsidRDefault="00000000">
            <w:r>
              <w:rPr>
                <w:color w:val="222222"/>
                <w:sz w:val="20"/>
                <w:szCs w:val="20"/>
              </w:rPr>
              <w:t>Không</w:t>
            </w:r>
          </w:p>
        </w:tc>
        <w:tc>
          <w:tcPr>
            <w:tcW w:w="5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FF82" w14:textId="77777777" w:rsidR="00914089" w:rsidRDefault="00000000">
            <w:r>
              <w:rPr>
                <w:color w:val="222222"/>
                <w:sz w:val="20"/>
                <w:szCs w:val="20"/>
              </w:rPr>
              <w:t>Chỉ tra trong đúng 1 chi nhánh cụ thể — nên truyền nếu tài khoản quản lý nhiều chi nhánh và nhiều chi nhánh có thể trùng SKU với nhau.</w:t>
            </w:r>
          </w:p>
        </w:tc>
      </w:tr>
    </w:tbl>
    <w:p w14:paraId="2CF67D34" w14:textId="77777777" w:rsidR="00914089" w:rsidRDefault="00000000">
      <w:pPr>
        <w:pStyle w:val="u3"/>
        <w:spacing w:before="200" w:after="100"/>
      </w:pPr>
      <w:r>
        <w:t>Ví dụ request</w:t>
      </w:r>
    </w:p>
    <w:p w14:paraId="072E0B56" w14:textId="77777777" w:rsidR="0091408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GET /api/admin/warehouse/scan?code=TMP-252-K254-040&amp;branch_id=169</w:t>
      </w:r>
    </w:p>
    <w:p w14:paraId="0C7594BF" w14:textId="77777777" w:rsidR="00914089" w:rsidRDefault="00000000">
      <w:pPr>
        <w:pStyle w:val="u3"/>
        <w:spacing w:before="200" w:after="100"/>
      </w:pPr>
      <w:r>
        <w:t>Response (200) — tìm thấy</w:t>
      </w:r>
    </w:p>
    <w:p w14:paraId="15D82733" w14:textId="77777777" w:rsidR="0091408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"data":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"id": 107,</w:t>
      </w:r>
      <w:r>
        <w:rPr>
          <w:rFonts w:ascii="Consolas" w:eastAsia="Consolas" w:hAnsi="Consolas" w:cs="Consolas"/>
          <w:sz w:val="19"/>
          <w:szCs w:val="19"/>
        </w:rPr>
        <w:br/>
        <w:t xml:space="preserve">    "sku": "TMP-252-K254-040",</w:t>
      </w:r>
      <w:r>
        <w:rPr>
          <w:rFonts w:ascii="Consolas" w:eastAsia="Consolas" w:hAnsi="Consolas" w:cs="Consolas"/>
          <w:sz w:val="19"/>
          <w:szCs w:val="19"/>
        </w:rPr>
        <w:br/>
        <w:t xml:space="preserve">    "name": "Khăn tắm",</w:t>
      </w:r>
      <w:r>
        <w:rPr>
          <w:rFonts w:ascii="Consolas" w:eastAsia="Consolas" w:hAnsi="Consolas" w:cs="Consolas"/>
          <w:sz w:val="19"/>
          <w:szCs w:val="19"/>
        </w:rPr>
        <w:br/>
        <w:t xml:space="preserve">    "warehouse_category_id": 3,</w:t>
      </w:r>
      <w:r>
        <w:rPr>
          <w:rFonts w:ascii="Consolas" w:eastAsia="Consolas" w:hAnsi="Consolas" w:cs="Consolas"/>
          <w:sz w:val="19"/>
          <w:szCs w:val="19"/>
        </w:rPr>
        <w:br/>
        <w:t xml:space="preserve">    "category": { "id": 3, "name": "Đồ vải"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"warehouse_unit_id": 2,</w:t>
      </w:r>
      <w:r>
        <w:rPr>
          <w:rFonts w:ascii="Consolas" w:eastAsia="Consolas" w:hAnsi="Consolas" w:cs="Consolas"/>
          <w:sz w:val="19"/>
          <w:szCs w:val="19"/>
        </w:rPr>
        <w:br/>
        <w:t xml:space="preserve">    "unit": { "id": 2, "name": "cái"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"unit_price": 45000,</w:t>
      </w:r>
      <w:r>
        <w:rPr>
          <w:rFonts w:ascii="Consolas" w:eastAsia="Consolas" w:hAnsi="Consolas" w:cs="Consolas"/>
          <w:sz w:val="19"/>
          <w:szCs w:val="19"/>
        </w:rPr>
        <w:br/>
        <w:t xml:space="preserve">    "quantity": 120,</w:t>
      </w:r>
      <w:r>
        <w:rPr>
          <w:rFonts w:ascii="Consolas" w:eastAsia="Consolas" w:hAnsi="Consolas" w:cs="Consolas"/>
          <w:sz w:val="19"/>
          <w:szCs w:val="19"/>
        </w:rPr>
        <w:br/>
        <w:t xml:space="preserve">    "quantity_in_use": 30,</w:t>
      </w:r>
      <w:r>
        <w:rPr>
          <w:rFonts w:ascii="Consolas" w:eastAsia="Consolas" w:hAnsi="Consolas" w:cs="Consolas"/>
          <w:sz w:val="19"/>
          <w:szCs w:val="19"/>
        </w:rPr>
        <w:br/>
        <w:t xml:space="preserve">    "quantity_reserve": 90,</w:t>
      </w:r>
      <w:r>
        <w:rPr>
          <w:rFonts w:ascii="Consolas" w:eastAsia="Consolas" w:hAnsi="Consolas" w:cs="Consolas"/>
          <w:sz w:val="19"/>
          <w:szCs w:val="19"/>
        </w:rPr>
        <w:br/>
        <w:t xml:space="preserve">    "min_quantity": 20,</w:t>
      </w:r>
      <w:r>
        <w:rPr>
          <w:rFonts w:ascii="Consolas" w:eastAsia="Consolas" w:hAnsi="Consolas" w:cs="Consolas"/>
          <w:sz w:val="19"/>
          <w:szCs w:val="19"/>
        </w:rPr>
        <w:br/>
        <w:t xml:space="preserve">    "status": true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206491C4" w14:textId="77777777" w:rsidR="00914089" w:rsidRDefault="00000000">
      <w:pPr>
        <w:pStyle w:val="u3"/>
        <w:spacing w:before="200" w:after="100"/>
      </w:pPr>
      <w:r>
        <w:t>Giải thích các trường trong "data"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5100"/>
      </w:tblGrid>
      <w:tr w:rsidR="00914089" w14:paraId="157E6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D58F" w14:textId="77777777" w:rsidR="00914089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A21F" w14:textId="77777777" w:rsidR="0091408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5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4A91" w14:textId="77777777" w:rsidR="0091408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914089" w14:paraId="059FD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7580" w14:textId="77777777" w:rsidR="00914089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81C6" w14:textId="77777777" w:rsidR="00914089" w:rsidRDefault="00000000">
            <w:r>
              <w:rPr>
                <w:color w:val="222222"/>
                <w:sz w:val="20"/>
                <w:szCs w:val="20"/>
              </w:rPr>
              <w:t>số nguyên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4D56" w14:textId="77777777" w:rsidR="00914089" w:rsidRDefault="00000000">
            <w:r>
              <w:rPr>
                <w:color w:val="222222"/>
                <w:sz w:val="20"/>
                <w:szCs w:val="20"/>
              </w:rPr>
              <w:t>ID vật tư trong hệ thống.</w:t>
            </w:r>
          </w:p>
        </w:tc>
      </w:tr>
      <w:tr w:rsidR="00914089" w14:paraId="5AA35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3DD1" w14:textId="77777777" w:rsidR="00914089" w:rsidRDefault="00000000">
            <w:r>
              <w:rPr>
                <w:color w:val="222222"/>
                <w:sz w:val="20"/>
                <w:szCs w:val="20"/>
              </w:rPr>
              <w:lastRenderedPageBreak/>
              <w:t>sku</w:t>
            </w:r>
          </w:p>
        </w:tc>
        <w:tc>
          <w:tcPr>
            <w:tcW w:w="1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7775" w14:textId="77777777" w:rsidR="00914089" w:rsidRDefault="00000000">
            <w:r>
              <w:rPr>
                <w:color w:val="222222"/>
                <w:sz w:val="20"/>
                <w:szCs w:val="20"/>
              </w:rPr>
              <w:t>chuỗi</w:t>
            </w:r>
          </w:p>
        </w:tc>
        <w:tc>
          <w:tcPr>
            <w:tcW w:w="5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98FF" w14:textId="77777777" w:rsidR="00914089" w:rsidRDefault="00000000">
            <w:r>
              <w:rPr>
                <w:color w:val="222222"/>
                <w:sz w:val="20"/>
                <w:szCs w:val="20"/>
              </w:rPr>
              <w:t>Mã vật tư — đúng bằng giá trị "code" đã gửi lên.</w:t>
            </w:r>
          </w:p>
        </w:tc>
      </w:tr>
      <w:tr w:rsidR="00914089" w14:paraId="65181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114F" w14:textId="77777777" w:rsidR="00914089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E290" w14:textId="77777777" w:rsidR="00914089" w:rsidRDefault="00000000">
            <w:r>
              <w:rPr>
                <w:color w:val="222222"/>
                <w:sz w:val="20"/>
                <w:szCs w:val="20"/>
              </w:rPr>
              <w:t>chuỗi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6024" w14:textId="77777777" w:rsidR="00914089" w:rsidRDefault="00000000">
            <w:r>
              <w:rPr>
                <w:color w:val="222222"/>
                <w:sz w:val="20"/>
                <w:szCs w:val="20"/>
              </w:rPr>
              <w:t>Tên vật tư.</w:t>
            </w:r>
          </w:p>
        </w:tc>
      </w:tr>
      <w:tr w:rsidR="00914089" w14:paraId="731C1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5CE1" w14:textId="77777777" w:rsidR="00914089" w:rsidRDefault="00000000">
            <w:r>
              <w:rPr>
                <w:color w:val="222222"/>
                <w:sz w:val="20"/>
                <w:szCs w:val="20"/>
              </w:rPr>
              <w:t>category</w:t>
            </w:r>
          </w:p>
        </w:tc>
        <w:tc>
          <w:tcPr>
            <w:tcW w:w="1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1016" w14:textId="77777777" w:rsidR="00914089" w:rsidRDefault="00000000">
            <w:r>
              <w:rPr>
                <w:color w:val="222222"/>
                <w:sz w:val="20"/>
                <w:szCs w:val="20"/>
              </w:rPr>
              <w:t>object | null</w:t>
            </w:r>
          </w:p>
        </w:tc>
        <w:tc>
          <w:tcPr>
            <w:tcW w:w="5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E87E" w14:textId="77777777" w:rsidR="00914089" w:rsidRDefault="00000000">
            <w:r>
              <w:rPr>
                <w:color w:val="222222"/>
                <w:sz w:val="20"/>
                <w:szCs w:val="20"/>
              </w:rPr>
              <w:t>Nhóm vật tư (VD "Đồ vải").</w:t>
            </w:r>
          </w:p>
        </w:tc>
      </w:tr>
      <w:tr w:rsidR="00914089" w14:paraId="5071D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3194" w14:textId="77777777" w:rsidR="00914089" w:rsidRDefault="00000000">
            <w:r>
              <w:rPr>
                <w:color w:val="222222"/>
                <w:sz w:val="20"/>
                <w:szCs w:val="20"/>
              </w:rPr>
              <w:t>unit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ACBF" w14:textId="77777777" w:rsidR="00914089" w:rsidRDefault="00000000">
            <w:r>
              <w:rPr>
                <w:color w:val="222222"/>
                <w:sz w:val="20"/>
                <w:szCs w:val="20"/>
              </w:rPr>
              <w:t>object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D4C8" w14:textId="77777777" w:rsidR="00914089" w:rsidRDefault="00000000">
            <w:r>
              <w:rPr>
                <w:color w:val="222222"/>
                <w:sz w:val="20"/>
                <w:szCs w:val="20"/>
              </w:rPr>
              <w:t>Đơn vị tính (VD "cái", "thùng").</w:t>
            </w:r>
          </w:p>
        </w:tc>
      </w:tr>
      <w:tr w:rsidR="00914089" w14:paraId="61EC69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CEC2" w14:textId="77777777" w:rsidR="00914089" w:rsidRDefault="00000000">
            <w:r>
              <w:rPr>
                <w:color w:val="222222"/>
                <w:sz w:val="20"/>
                <w:szCs w:val="20"/>
              </w:rPr>
              <w:t>unit_price</w:t>
            </w:r>
          </w:p>
        </w:tc>
        <w:tc>
          <w:tcPr>
            <w:tcW w:w="1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ADF0" w14:textId="77777777" w:rsidR="00914089" w:rsidRDefault="00000000">
            <w:r>
              <w:rPr>
                <w:color w:val="222222"/>
                <w:sz w:val="20"/>
                <w:szCs w:val="20"/>
              </w:rPr>
              <w:t>số | null</w:t>
            </w:r>
          </w:p>
        </w:tc>
        <w:tc>
          <w:tcPr>
            <w:tcW w:w="5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9245" w14:textId="77777777" w:rsidR="00914089" w:rsidRDefault="00000000">
            <w:r>
              <w:rPr>
                <w:color w:val="222222"/>
                <w:sz w:val="20"/>
                <w:szCs w:val="20"/>
              </w:rPr>
              <w:t>Đơn giá tham chiếu.</w:t>
            </w:r>
          </w:p>
        </w:tc>
      </w:tr>
      <w:tr w:rsidR="00914089" w14:paraId="3277F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181B" w14:textId="77777777" w:rsidR="00914089" w:rsidRDefault="00000000">
            <w:r>
              <w:rPr>
                <w:color w:val="222222"/>
                <w:sz w:val="20"/>
                <w:szCs w:val="20"/>
              </w:rPr>
              <w:t>quantity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9554" w14:textId="77777777" w:rsidR="00914089" w:rsidRDefault="00000000">
            <w:r>
              <w:rPr>
                <w:color w:val="222222"/>
                <w:sz w:val="20"/>
                <w:szCs w:val="20"/>
              </w:rPr>
              <w:t>số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A956" w14:textId="77777777" w:rsidR="00914089" w:rsidRDefault="00000000">
            <w:r>
              <w:rPr>
                <w:color w:val="222222"/>
                <w:sz w:val="20"/>
                <w:szCs w:val="20"/>
              </w:rPr>
              <w:t>Tồn kho HIỆN TẠI.</w:t>
            </w:r>
          </w:p>
        </w:tc>
      </w:tr>
      <w:tr w:rsidR="00914089" w14:paraId="0349F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3956" w14:textId="77777777" w:rsidR="00914089" w:rsidRDefault="00000000">
            <w:r>
              <w:rPr>
                <w:color w:val="222222"/>
                <w:sz w:val="20"/>
                <w:szCs w:val="20"/>
              </w:rPr>
              <w:t>quantity_in_use</w:t>
            </w:r>
          </w:p>
        </w:tc>
        <w:tc>
          <w:tcPr>
            <w:tcW w:w="1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6B44" w14:textId="77777777" w:rsidR="00914089" w:rsidRDefault="00000000">
            <w:r>
              <w:rPr>
                <w:color w:val="222222"/>
                <w:sz w:val="20"/>
                <w:szCs w:val="20"/>
              </w:rPr>
              <w:t>số</w:t>
            </w:r>
          </w:p>
        </w:tc>
        <w:tc>
          <w:tcPr>
            <w:tcW w:w="5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CD13" w14:textId="77777777" w:rsidR="00914089" w:rsidRDefault="00000000">
            <w:r>
              <w:rPr>
                <w:color w:val="222222"/>
                <w:sz w:val="20"/>
                <w:szCs w:val="20"/>
              </w:rPr>
              <w:t>Số lượng đang được sử dụng (theo dõi/báo cáo).</w:t>
            </w:r>
          </w:p>
        </w:tc>
      </w:tr>
      <w:tr w:rsidR="00914089" w14:paraId="6DF96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5B8F" w14:textId="77777777" w:rsidR="00914089" w:rsidRDefault="00000000">
            <w:r>
              <w:rPr>
                <w:color w:val="222222"/>
                <w:sz w:val="20"/>
                <w:szCs w:val="20"/>
              </w:rPr>
              <w:t>quantity_reserve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5644" w14:textId="77777777" w:rsidR="00914089" w:rsidRDefault="00000000">
            <w:r>
              <w:rPr>
                <w:color w:val="222222"/>
                <w:sz w:val="20"/>
                <w:szCs w:val="20"/>
              </w:rPr>
              <w:t>số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4CF7" w14:textId="77777777" w:rsidR="00914089" w:rsidRDefault="00000000">
            <w:r>
              <w:rPr>
                <w:color w:val="222222"/>
                <w:sz w:val="20"/>
                <w:szCs w:val="20"/>
              </w:rPr>
              <w:t>Dự phòng — tự tính = quantity - quantity_in_use.</w:t>
            </w:r>
          </w:p>
        </w:tc>
      </w:tr>
      <w:tr w:rsidR="00914089" w14:paraId="60949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8890" w14:textId="77777777" w:rsidR="00914089" w:rsidRDefault="00000000">
            <w:r>
              <w:rPr>
                <w:color w:val="222222"/>
                <w:sz w:val="20"/>
                <w:szCs w:val="20"/>
              </w:rPr>
              <w:t>min_quantity</w:t>
            </w:r>
          </w:p>
        </w:tc>
        <w:tc>
          <w:tcPr>
            <w:tcW w:w="1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BA48" w14:textId="77777777" w:rsidR="00914089" w:rsidRDefault="00000000">
            <w:r>
              <w:rPr>
                <w:color w:val="222222"/>
                <w:sz w:val="20"/>
                <w:szCs w:val="20"/>
              </w:rPr>
              <w:t>số</w:t>
            </w:r>
          </w:p>
        </w:tc>
        <w:tc>
          <w:tcPr>
            <w:tcW w:w="5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17F3" w14:textId="77777777" w:rsidR="00914089" w:rsidRDefault="00000000">
            <w:r>
              <w:rPr>
                <w:color w:val="222222"/>
                <w:sz w:val="20"/>
                <w:szCs w:val="20"/>
              </w:rPr>
              <w:t>Ngưỡng tồn tối thiểu (cảnh báo sắp hết hàng).</w:t>
            </w:r>
          </w:p>
        </w:tc>
      </w:tr>
      <w:tr w:rsidR="00914089" w14:paraId="5F384A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626F" w14:textId="77777777" w:rsidR="00914089" w:rsidRDefault="00000000">
            <w:r>
              <w:rPr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1C61" w14:textId="77777777" w:rsidR="00914089" w:rsidRDefault="00000000">
            <w:r>
              <w:rPr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B032" w14:textId="77777777" w:rsidR="00914089" w:rsidRDefault="00000000">
            <w:r>
              <w:rPr>
                <w:color w:val="222222"/>
                <w:sz w:val="20"/>
                <w:szCs w:val="20"/>
              </w:rPr>
              <w:t>true = vật tư đang hoạt động (API chỉ tra trong nhóm này).</w:t>
            </w:r>
          </w:p>
        </w:tc>
      </w:tr>
    </w:tbl>
    <w:p w14:paraId="0D9C5B20" w14:textId="77777777" w:rsidR="00914089" w:rsidRDefault="00000000">
      <w:pPr>
        <w:pStyle w:val="u3"/>
        <w:spacing w:before="200" w:after="100"/>
      </w:pPr>
      <w:r>
        <w:t>Response (404) — không tìm thấy</w:t>
      </w:r>
    </w:p>
    <w:p w14:paraId="42608A81" w14:textId="77777777" w:rsidR="0091408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"message": "Không tìm thấy vật tư với mã: TMP-XYZ-KHONG-TON-TAI"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0CAE5354" w14:textId="77777777" w:rsidR="00914089" w:rsidRDefault="00000000">
      <w:pPr>
        <w:pBdr>
          <w:left w:val="single" w:sz="18" w:space="0" w:color="C0392B"/>
        </w:pBdr>
        <w:spacing w:before="100" w:after="200"/>
        <w:ind w:left="200"/>
      </w:pPr>
      <w:r>
        <w:rPr>
          <w:i/>
          <w:iCs/>
          <w:color w:val="922B21"/>
          <w:sz w:val="21"/>
          <w:szCs w:val="21"/>
        </w:rPr>
        <w:t>⚠ Không tìm thấy KHÔNG NHẤT THIẾT là lỗi thao tác — có thể do: (a) vật tư chưa được khai báo mã SKU này trong hệ thống, (b) vật tư thuộc chi nhánh khác với branch_id đã lọc, hoặc (c) vật tư đã bị tắt "Đang sử dụng" (status=false, API chỉ tra trong vật tư đang bật). App nên hiển thị thông báo rõ ràng và cho phép nhân viên tự tìm/nhập tay thay vì chỉ báo lỗi chung chung.</w:t>
      </w:r>
    </w:p>
    <w:p w14:paraId="16BF768A" w14:textId="77777777" w:rsidR="00914089" w:rsidRDefault="00000000">
      <w:pPr>
        <w:pStyle w:val="u3"/>
        <w:spacing w:before="200" w:after="100"/>
      </w:pPr>
      <w:r>
        <w:t>Response (401) — chưa đăng nhập / token hết hạn</w:t>
      </w:r>
    </w:p>
    <w:p w14:paraId="4A334860" w14:textId="77777777" w:rsidR="0091408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"message": "Unauthenticated."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sectPr w:rsidR="0091408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E05"/>
    <w:multiLevelType w:val="hybridMultilevel"/>
    <w:tmpl w:val="69A8D22A"/>
    <w:lvl w:ilvl="0" w:tplc="1444E968">
      <w:start w:val="1"/>
      <w:numFmt w:val="bullet"/>
      <w:lvlText w:val="●"/>
      <w:lvlJc w:val="left"/>
      <w:pPr>
        <w:ind w:left="720" w:hanging="360"/>
      </w:pPr>
    </w:lvl>
    <w:lvl w:ilvl="1" w:tplc="F48AF1C4">
      <w:start w:val="1"/>
      <w:numFmt w:val="bullet"/>
      <w:lvlText w:val="○"/>
      <w:lvlJc w:val="left"/>
      <w:pPr>
        <w:ind w:left="1440" w:hanging="360"/>
      </w:pPr>
    </w:lvl>
    <w:lvl w:ilvl="2" w:tplc="7040BFB4">
      <w:start w:val="1"/>
      <w:numFmt w:val="bullet"/>
      <w:lvlText w:val="■"/>
      <w:lvlJc w:val="left"/>
      <w:pPr>
        <w:ind w:left="2160" w:hanging="360"/>
      </w:pPr>
    </w:lvl>
    <w:lvl w:ilvl="3" w:tplc="E80A756C">
      <w:start w:val="1"/>
      <w:numFmt w:val="bullet"/>
      <w:lvlText w:val="●"/>
      <w:lvlJc w:val="left"/>
      <w:pPr>
        <w:ind w:left="2880" w:hanging="360"/>
      </w:pPr>
    </w:lvl>
    <w:lvl w:ilvl="4" w:tplc="17F20E78">
      <w:start w:val="1"/>
      <w:numFmt w:val="bullet"/>
      <w:lvlText w:val="○"/>
      <w:lvlJc w:val="left"/>
      <w:pPr>
        <w:ind w:left="3600" w:hanging="360"/>
      </w:pPr>
    </w:lvl>
    <w:lvl w:ilvl="5" w:tplc="5AE20662">
      <w:start w:val="1"/>
      <w:numFmt w:val="bullet"/>
      <w:lvlText w:val="■"/>
      <w:lvlJc w:val="left"/>
      <w:pPr>
        <w:ind w:left="4320" w:hanging="360"/>
      </w:pPr>
    </w:lvl>
    <w:lvl w:ilvl="6" w:tplc="56CC26F8">
      <w:start w:val="1"/>
      <w:numFmt w:val="bullet"/>
      <w:lvlText w:val="●"/>
      <w:lvlJc w:val="left"/>
      <w:pPr>
        <w:ind w:left="5040" w:hanging="360"/>
      </w:pPr>
    </w:lvl>
    <w:lvl w:ilvl="7" w:tplc="56B6F8F6">
      <w:start w:val="1"/>
      <w:numFmt w:val="bullet"/>
      <w:lvlText w:val="●"/>
      <w:lvlJc w:val="left"/>
      <w:pPr>
        <w:ind w:left="5760" w:hanging="360"/>
      </w:pPr>
    </w:lvl>
    <w:lvl w:ilvl="8" w:tplc="7D246876">
      <w:start w:val="1"/>
      <w:numFmt w:val="bullet"/>
      <w:lvlText w:val="●"/>
      <w:lvlJc w:val="left"/>
      <w:pPr>
        <w:ind w:left="6480" w:hanging="360"/>
      </w:pPr>
    </w:lvl>
  </w:abstractNum>
  <w:num w:numId="1" w16cid:durableId="481507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089"/>
    <w:rsid w:val="00495488"/>
    <w:rsid w:val="00914089"/>
    <w:rsid w:val="00C0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AD08E"/>
  <w15:docId w15:val="{9AD817C2-DE14-4721-A9D1-C8D8F673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Mamble</cp:lastModifiedBy>
  <cp:revision>2</cp:revision>
  <dcterms:created xsi:type="dcterms:W3CDTF">2026-09-20T06:31:00Z</dcterms:created>
  <dcterms:modified xsi:type="dcterms:W3CDTF">2026-09-20T06:35:00Z</dcterms:modified>
</cp:coreProperties>
</file>