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Tài liệu API — Báo cáo &amp; bảng điều khiển</w:t>
      </w:r>
    </w:p>
    <w:p>
      <w:pPr>
        <w:spacing w:after="80"/>
      </w:pPr>
      <w:r>
        <w:rPr>
          <w:b w:val="0"/>
          <w:i w:val="0"/>
          <w:sz w:val="21"/>
        </w:rPr>
        <w:t>Nhóm chức năng: Vận hành đặt sân</w:t>
      </w:r>
    </w:p>
    <w:p>
      <w:pPr>
        <w:spacing w:after="80"/>
      </w:pPr>
      <w:r>
        <w:rPr>
          <w:b w:val="0"/>
          <w:i w:val="0"/>
          <w:sz w:val="21"/>
        </w:rPr>
        <w:t>Số endpoint: 11. Base URL: https://{domain} (thay {domain} bằng tên miền hệ thống). Mọi request gửi và nhận JSON UTF-8 (header Accept: application/json).</w:t>
      </w:r>
    </w:p>
    <w:p>
      <w:pPr>
        <w:spacing w:after="80"/>
      </w:pPr>
      <w:r>
        <w:rPr>
          <w:b w:val="0"/>
          <w:i w:val="0"/>
          <w:sz w:val="20"/>
        </w:rPr>
        <w:t>Xác thực: endpoint khách hàng dùng token Bearer lấy sau khi đăng nhập bằng OTP; endpoint quản trị dùng token Bearer của tài khoản quản trị (POST /api/admin/login). Thông báo lỗi do hệ thống viết tay bằng tiếng Anh; lỗi kiểm tra dữ liệu tự động (422) bằng tiếng Việt.</w:t>
      </w:r>
    </w:p>
    <w:p>
      <w:pPr>
        <w:pStyle w:val="Heading2"/>
        <w:keepNext/>
      </w:pPr>
      <w:r>
        <w:t>Danh sách endpoint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Đường dẫn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Xác thực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/api/admin/dashboard/kpi-stats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Bảng điều khiển — chỉ số kpi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/api/admin/dashboard/occupancy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Bảng điều khiển — tỉ lệ lấp đầy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/api/admin/dashboard/overview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Bảng điều khiển — tổng quan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/api/admin/dashboard/rankings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Bảng điều khiển — rankings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/api/admin/reports/booking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booking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/api/admin/reports/customer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customer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/api/admin/reports/end-of-day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chốt cuối ngày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/api/admin/reports/financial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financial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/api/admin/reports/receptionist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receptionist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/api/admin/reports/revenue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doanh thu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/api/admin/reports/room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Báo cáo room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Quản trị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Chi tiết từng endpoint</w:t>
      </w:r>
    </w:p>
    <w:p>
      <w:pPr>
        <w:pStyle w:val="Heading2"/>
        <w:keepNext/>
      </w:pPr>
      <w:r>
        <w:t>1. Bảng điều khiển — chỉ số kpi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/api/admin/dashboard/kpi-stats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Thống kê BOOKING dạng thẻ tổng quan: Tổng đơn đặt sân, Đơn hoàn thành, Doanh thu</w:t>
      </w:r>
    </w:p>
    <w:p>
      <w:pPr>
        <w:spacing w:after="40"/>
      </w:pPr>
      <w:r>
        <w:rPr>
          <w:b w:val="0"/>
          <w:i w:val="0"/>
          <w:sz w:val="20"/>
        </w:rPr>
        <w:t>(thực thu), Chuyển khoản, Tiền mặt, Chuyển khoản - Đặt cọc, Tiền mặt - Đặt cọc — mỗi số</w:t>
      </w:r>
    </w:p>
    <w:p>
      <w:pPr>
        <w:spacing w:after="40"/>
      </w:pPr>
      <w:r>
        <w:rPr>
          <w:b w:val="0"/>
          <w:i w:val="0"/>
          <w:sz w:val="20"/>
        </w:rPr>
        <w:t>kèm %delta so với kỳ trước (xem KpiService::getData()).</w:t>
      </w:r>
    </w:p>
    <w:p>
      <w:pPr>
        <w:spacing w:after="40"/>
      </w:pPr>
      <w:r>
        <w:rPr>
          <w:b w:val="0"/>
          <w:i w:val="0"/>
          <w:sz w:val="20"/>
        </w:rPr>
        <w:t>Query params:</w:t>
      </w:r>
    </w:p>
    <w:p>
      <w:pPr>
        <w:spacing w:after="40"/>
      </w:pPr>
      <w:r>
        <w:rPr>
          <w:b w:val="0"/>
          <w:i w:val="0"/>
          <w:sz w:val="20"/>
        </w:rPr>
        <w:t>- filter: today | yesterday | 7d | 30d | 90d | this_month | last_month | this_year |</w:t>
      </w:r>
    </w:p>
    <w:p>
      <w:pPr>
        <w:spacing w:after="40"/>
      </w:pPr>
      <w:r>
        <w:rPr>
          <w:b w:val="0"/>
          <w:i w:val="0"/>
          <w:sz w:val="20"/>
        </w:rPr>
        <w:t>last_year | custom (mặc định: today)</w:t>
      </w:r>
    </w:p>
    <w:p>
      <w:pPr>
        <w:spacing w:after="40"/>
      </w:pPr>
      <w:r>
        <w:rPr>
          <w:b w:val="0"/>
          <w:i w:val="0"/>
          <w:sz w:val="20"/>
        </w:rPr>
        <w:t>- start_date, end_date: bắt buộc khi filter=custom, định dạng yyyy-mm-dd</w:t>
      </w:r>
    </w:p>
    <w:p>
      <w:pPr>
        <w:spacing w:after="40"/>
      </w:pPr>
      <w:r>
        <w:rPr>
          <w:b w:val="0"/>
          <w:i w:val="0"/>
          <w:sz w:val="20"/>
        </w:rPr>
        <w:t>- categories: danh sách slug chi nhánh cách nhau bởi dấu phẩy (khớp field 'categories'</w:t>
      </w:r>
    </w:p>
    <w:p>
      <w:pPr>
        <w:spacing w:after="40"/>
      </w:pPr>
      <w:r>
        <w:rPr>
          <w:b w:val="0"/>
          <w:i w:val="0"/>
          <w:sz w:val="20"/>
        </w:rPr>
        <w:t>trả về ở POST /api/admin/login), vd: categories=chi-nhanh-q1,chi-nhanh-q3</w:t>
      </w:r>
    </w:p>
    <w:p>
      <w:pPr>
        <w:spacing w:after="40"/>
      </w:pPr>
      <w:r>
        <w:rPr>
          <w:b w:val="0"/>
          <w:i w:val="0"/>
          <w:sz w:val="20"/>
        </w:rPr>
        <w:t>- branch_id: id chi nhánh (category gốc); chỉ dùng khi KHÔNG truyền 'categories'</w:t>
      </w:r>
    </w:p>
    <w:p>
      <w:pPr>
        <w:spacing w:after="40"/>
      </w:pPr>
      <w:r>
        <w:rPr>
          <w:b w:val="0"/>
          <w:i w:val="0"/>
          <w:sz w:val="20"/>
        </w:rPr>
        <w:t>Không truyền categories/branch_id → tất cả chi nhánh user được phép xem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"totalDelta": -66.7,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"revenueDelta": -100,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"revenueOriginal":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"revenueOriginalDelta": -100,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"revenueExtraCharge":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"revenuePayos":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"revenuePayosDelta": -100,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"revenueCod":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"revenueCodDelta":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"revenueDepositPayos":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"revenueDepositPayosDelta":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"revenueDepositCod":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"revenueDepositCodDelta":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"paidCount":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"paidDelta": -100,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"dateRange": "10/10 – 10/10",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"prevDateRange": "9/10 – 9/10"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-66.7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data.revenueOriginal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data.revenueOriginalDelta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data.revenueExtraCharge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data.revenuePayos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data.revenuePayosDelta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data.revenueCod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data.revenueCodDelta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data.revenueDepositPayos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data.revenueDepositPayosDelta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data.revenueDepositCod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data.revenueDepositCodDelta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data.paidCount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data.paidDelta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-100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data.dateRange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10/10 – 10/10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data.prevDateRange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9/10 – 9/10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2. Bảng điều khiển — tỉ lệ lấp đầy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/api/admin/dashboard/occupancy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Công suất sân (tỉ lệ lấp đầy): % tổng trong kỳ + chuỗi theo ngày/tháng để vẽ biểu đồ</w:t>
      </w:r>
    </w:p>
    <w:p>
      <w:pPr>
        <w:spacing w:after="40"/>
      </w:pPr>
      <w:r>
        <w:rPr>
          <w:b w:val="0"/>
          <w:i w:val="0"/>
          <w:sz w:val="20"/>
        </w:rPr>
        <w:t>đường, kèm breakdown theo từng chi nhánh (xem OccupancyService::getData()).</w:t>
      </w:r>
    </w:p>
    <w:p>
      <w:pPr>
        <w:spacing w:after="40"/>
      </w:pPr>
      <w:r>
        <w:rPr>
          <w:b w:val="0"/>
          <w:i w:val="0"/>
          <w:sz w:val="20"/>
        </w:rPr>
        <w:t>Query params:</w:t>
      </w:r>
    </w:p>
    <w:p>
      <w:pPr>
        <w:spacing w:after="40"/>
      </w:pPr>
      <w:r>
        <w:rPr>
          <w:b w:val="0"/>
          <w:i w:val="0"/>
          <w:sz w:val="20"/>
        </w:rPr>
        <w:t>- filter: today | yesterday | 7d | 30d | 90d | this_month | last_month | this_year |</w:t>
      </w:r>
    </w:p>
    <w:p>
      <w:pPr>
        <w:spacing w:after="40"/>
      </w:pPr>
      <w:r>
        <w:rPr>
          <w:b w:val="0"/>
          <w:i w:val="0"/>
          <w:sz w:val="20"/>
        </w:rPr>
        <w:t>last_year | custom (mặc định: this_month)</w:t>
      </w:r>
    </w:p>
    <w:p>
      <w:pPr>
        <w:spacing w:after="40"/>
      </w:pPr>
      <w:r>
        <w:rPr>
          <w:b w:val="0"/>
          <w:i w:val="0"/>
          <w:sz w:val="20"/>
        </w:rPr>
        <w:t>- start_date, end_date: bắt buộc khi filter=custom, định dạng yyyy-mm-dd</w:t>
      </w:r>
    </w:p>
    <w:p>
      <w:pPr>
        <w:spacing w:after="40"/>
      </w:pPr>
      <w:r>
        <w:rPr>
          <w:b w:val="0"/>
          <w:i w:val="0"/>
          <w:sz w:val="20"/>
        </w:rPr>
        <w:t>- categories: danh sách slug chi nhánh cách nhau bởi dấu phẩy — bỏ trống = tất cả chi</w:t>
      </w:r>
    </w:p>
    <w:p>
      <w:pPr>
        <w:spacing w:after="40"/>
      </w:pPr>
      <w:r>
        <w:rPr>
          <w:b w:val="0"/>
          <w:i w:val="0"/>
          <w:sz w:val="20"/>
        </w:rPr>
        <w:t>nhánh user được phép xem</w:t>
      </w:r>
    </w:p>
    <w:p>
      <w:pPr>
        <w:spacing w:after="40"/>
      </w:pPr>
      <w:r>
        <w:rPr>
          <w:b w:val="0"/>
          <w:i w:val="0"/>
          <w:sz w:val="20"/>
        </w:rPr>
        <w:t>- branch_id: id chi nhánh (category gốc); chỉ dùng khi KHÔNG truyền 'categories'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"filter": "this_month",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"date_range":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"rate_pct":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"series":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"date":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"by_branch":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"id":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"name": "all",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"total_rooms":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"rate_pct":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data.filter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this_month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data.date_range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data.date_range.start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data.date_range.end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data.rate_pct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data.series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data.series[].date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data.series[].pct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data.by_branch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data.by_branch[].id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data.by_branch[].name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data.by_branch[].total_rooms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data.by_branch[].rate_pct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3. Bảng điều khiển — tổng quan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/api/admin/dashboard/overview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Trả về toàn bộ số liệu tổng quan admin — 7 block, MỖI block lọc kỳ ĐỘC LẬP với nhau:</w:t>
      </w:r>
    </w:p>
    <w:p>
      <w:pPr>
        <w:spacing w:after="40"/>
      </w:pPr>
      <w:r>
        <w:rPr>
          <w:b w:val="0"/>
          <w:i w:val="0"/>
          <w:sz w:val="20"/>
        </w:rPr>
        <w:t>Kinh doanh, L�</w:t>
      </w:r>
    </w:p>
    <w:p>
      <w:pPr>
        <w:spacing w:after="40"/>
      </w:pPr>
      <w:r>
        <w:rPr>
          <w:b w:val="0"/>
          <w:i w:val="0"/>
          <w:sz w:val="20"/>
        </w:rPr>
        <w:t>tân, Đặt sân, Công suất sân, Top 5 công suất, Doanh thu, Top 5 doanh thu.</w:t>
      </w:r>
    </w:p>
    <w:p>
      <w:pPr>
        <w:spacing w:after="40"/>
      </w:pPr>
      <w:r>
        <w:rPr>
          <w:b w:val="0"/>
          <w:i w:val="0"/>
          <w:sz w:val="20"/>
        </w:rPr>
        <w:t>(L�</w:t>
      </w:r>
    </w:p>
    <w:p>
      <w:pPr>
        <w:spacing w:after="40"/>
      </w:pPr>
      <w:r>
        <w:rPr>
          <w:b w:val="0"/>
          <w:i w:val="0"/>
          <w:sz w:val="20"/>
        </w:rPr>
        <w:t>tân: 2 số "có khách"/"ở quá giờ" luôn là ảnh chụp tức thời, không đổi theo kỳ chọn.)</w:t>
      </w:r>
    </w:p>
    <w:p>
      <w:pPr>
        <w:spacing w:after="40"/>
      </w:pPr>
      <w:r>
        <w:rPr>
          <w:b w:val="0"/>
          <w:i w:val="0"/>
          <w:sz w:val="20"/>
        </w:rPr>
        <w:t>Giá trị period hợp lệ cho mọi block:</w:t>
      </w:r>
    </w:p>
    <w:p>
      <w:pPr>
        <w:spacing w:after="40"/>
      </w:pPr>
      <w:r>
        <w:rPr>
          <w:b w:val="0"/>
          <w:i w:val="0"/>
          <w:sz w:val="20"/>
        </w:rPr>
        <w:t>today | yesterday | this_week | last_week | this_month | last_month |</w:t>
      </w:r>
    </w:p>
    <w:p>
      <w:pPr>
        <w:spacing w:after="40"/>
      </w:pPr>
      <w:r>
        <w:rPr>
          <w:b w:val="0"/>
          <w:i w:val="0"/>
          <w:sz w:val="20"/>
        </w:rPr>
        <w:t>this_year | last_year | 7d | 30d | 90d | custom (kèm *_start/*_end dạng yyyy-mm-dd)</w:t>
      </w:r>
    </w:p>
    <w:p>
      <w:pPr>
        <w:spacing w:after="40"/>
      </w:pPr>
      <w:r>
        <w:rPr>
          <w:b w:val="0"/>
          <w:i w:val="0"/>
          <w:sz w:val="20"/>
        </w:rPr>
        <w:t>Query params:</w:t>
      </w:r>
    </w:p>
    <w:p>
      <w:pPr>
        <w:spacing w:after="40"/>
      </w:pPr>
      <w:r>
        <w:rPr>
          <w:b w:val="0"/>
          <w:i w:val="0"/>
          <w:sz w:val="20"/>
        </w:rPr>
        <w:t>- branch_id: id chi nhánh (category_type=product, parent_id=null); bỏ trống = tất cả chi nhánh được phép xem</w:t>
      </w:r>
    </w:p>
    <w:p>
      <w:pPr>
        <w:spacing w:after="40"/>
      </w:pPr>
      <w:r>
        <w:rPr>
          <w:b w:val="0"/>
          <w:i w:val="0"/>
          <w:sz w:val="20"/>
        </w:rPr>
        <w:t>- business_period,      business_start,      business_end      (mặc định: today)      — Kinh doanh</w:t>
      </w:r>
    </w:p>
    <w:p>
      <w:pPr>
        <w:spacing w:after="40"/>
      </w:pPr>
      <w:r>
        <w:rPr>
          <w:b w:val="0"/>
          <w:i w:val="0"/>
          <w:sz w:val="20"/>
        </w:rPr>
        <w:t>- front_desk_period,    front_desk_start,    front_desk_end    (mặc định: today)      — L�</w:t>
      </w:r>
    </w:p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"branches":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"id": 19,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"name": "002 Pickleball &amp; Coffee"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"business":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"invoice_count":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"invoice_amount":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"thu":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"chi":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"thu_chi":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"avg_rooms_per_day":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"front_desk":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"checked_in_count":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"checked_out_count":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"occupied_rooms":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"overstay_rooms":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"booking":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"new_count":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"cancelled_count":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"occupancy":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"rate_pct":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"series":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"date":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"occupancy_top":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"top_by_room_type":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"name": "Pickleball",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"top_by_area":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"name": "Golden Bee - Cơ sở 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"invoice_count":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"total_amount":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"daily":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"date":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"amount":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"revenue_top":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"start": "2026-10-01",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"top_by_room_type":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"top_by_channel":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002 Pickleball &amp; Coffee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data.business.invoice_count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invoice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data.business.invoice_amount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tiền (VNĐ) invoice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data.business.thu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data.business.thu_chi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data.business.avg_rooms_per_day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data.front_desk.checked_in_count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checked in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data.front_desk.checked_out_count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checked out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data.front_desk.occupied_rooms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data.front_desk.total_rooms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data.front_desk.overstay_rooms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data.booking.new_count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new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data.booking.cancelled_count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cancelled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data.occupancy.rate_pct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data.occupancy.series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data.occupancy.series[].date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data.occupancy.series[].pct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data.occupancy_top.top_by_room_type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data.occupancy_top.top_by_room_type[].name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Pickleball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data.occupancy_top.top_by_room_type[].pct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data.occupancy_top.top_by_area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data.occupancy_top.top_by_area[].name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Golden Bee - Cơ sở 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data.occupancy_top.top_by_area[].pct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data.revenue.invoice_count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invoice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data.revenue.total_amount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tiền (VNĐ) 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data.revenue.daily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data.revenue.daily[].date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data.revenue.daily[].amount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tiền (VNĐ)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data.revenue_top.top_by_room_type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data.revenue_top.top_by_channel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4. Bảng điều khiển — rankings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/api/admin/dashboard/rankings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Dữ liệu phân tích theo NĂM (khác kpi-stats — lọc theo period): Xếp hạng sân, Top khách</w:t>
      </w:r>
    </w:p>
    <w:p>
      <w:pPr>
        <w:spacing w:after="40"/>
      </w:pPr>
      <w:r>
        <w:rPr>
          <w:b w:val="0"/>
          <w:i w:val="0"/>
          <w:sz w:val="20"/>
        </w:rPr>
        <w:t>đặt sân nhiều nhất, Doanh thu theo tháng, Doanh thu từng chi nhánh theo tháng.</w:t>
      </w:r>
    </w:p>
    <w:p>
      <w:pPr>
        <w:spacing w:after="40"/>
      </w:pPr>
      <w:r>
        <w:rPr>
          <w:b w:val="0"/>
          <w:i w:val="0"/>
          <w:sz w:val="20"/>
        </w:rPr>
        <w:t>(xem RankingService::getData()).</w:t>
      </w:r>
    </w:p>
    <w:p>
      <w:pPr>
        <w:spacing w:after="40"/>
      </w:pPr>
      <w:r>
        <w:rPr>
          <w:b w:val="0"/>
          <w:i w:val="0"/>
          <w:sz w:val="20"/>
        </w:rPr>
        <w:t>Query params:</w:t>
      </w:r>
    </w:p>
    <w:p>
      <w:pPr>
        <w:spacing w:after="40"/>
      </w:pPr>
      <w:r>
        <w:rPr>
          <w:b w:val="0"/>
          <w:i w:val="0"/>
          <w:sz w:val="20"/>
        </w:rPr>
        <w:t>- year: mặc định năm hiện tại</w:t>
      </w:r>
    </w:p>
    <w:p>
      <w:pPr>
        <w:spacing w:after="40"/>
      </w:pPr>
      <w:r>
        <w:rPr>
          <w:b w:val="0"/>
          <w:i w:val="0"/>
          <w:sz w:val="20"/>
        </w:rPr>
        <w:t>- categories: danh sách slug chi nhánh cách nhau bởi dấu phẩy (khớp field 'categories'</w:t>
      </w:r>
    </w:p>
    <w:p>
      <w:pPr>
        <w:spacing w:after="40"/>
      </w:pPr>
      <w:r>
        <w:rPr>
          <w:b w:val="0"/>
          <w:i w:val="0"/>
          <w:sz w:val="20"/>
        </w:rPr>
        <w:t>trả về ở POST /api/admin/login), vd: categories=chi-nhanh-q1,chi-nhanh-q3</w:t>
      </w:r>
    </w:p>
    <w:p>
      <w:pPr>
        <w:spacing w:after="40"/>
      </w:pPr>
      <w:r>
        <w:rPr>
          <w:b w:val="0"/>
          <w:i w:val="0"/>
          <w:sz w:val="20"/>
        </w:rPr>
        <w:t>- branch_id: id chi nhánh (category gốc); chỉ dùng khi KHÔNG truyền 'categories'</w:t>
      </w:r>
    </w:p>
    <w:p>
      <w:pPr>
        <w:spacing w:after="40"/>
      </w:pPr>
      <w:r>
        <w:rPr>
          <w:b w:val="0"/>
          <w:i w:val="0"/>
          <w:sz w:val="20"/>
        </w:rPr>
        <w:t>- limit: số dòng top cho room_ranking/top_customers, mặc định 10</w:t>
      </w:r>
    </w:p>
    <w:p>
      <w:pPr>
        <w:spacing w:after="40"/>
      </w:pPr>
      <w:r>
        <w:rPr>
          <w:b w:val="0"/>
          <w:i w:val="0"/>
          <w:sz w:val="20"/>
        </w:rPr>
        <w:t>Không truyền categories/branch_id → tất cả chi nhánh user được phép xem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tối đa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"year": 2026,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"available_years":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2026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"room_ranking":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"rooms":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"top_customers":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"buyer_phone": "0901110001",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"buyer_name": "Khách hàng mẫu 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"total_orders": 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"paid_orders": 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"total_spent": 480000,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"first_order_at": "2026-10-04 08:45:31",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"last_order_at": "2026-10-04 08:45:33"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"monthly_revenue":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"months":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"total": 1100000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"branch_monthly_revenue":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"branches":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"id": 19,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"name": "002 Pickleball &amp; Coffee",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  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  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  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data.year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Năm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data.available_years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data.room_ranking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data.room_ranking.rooms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Danh sách sân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data.room_ranking.total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data.top_customers.customers[].buyer_phone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0901110001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điện thoại người đặt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data.top_customers.customers[].buyer_name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Khách hàng mẫu 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người đặt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data.top_customers.customers[].total_orders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data.top_customers.customers[].paid_orders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data.top_customers.customers[].total_spent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data.top_customers.customers[].first_order_at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 08:45:31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first order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data.top_customers.customers[].last_order_at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 08:45:33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last order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data.monthly_revenue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data.monthly_revenue.months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data.monthly_revenue.total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data.branch_monthly_revenue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data.branch_monthly_revenue.branches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data.branch_monthly_revenue.branches[].id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định danh bản ghi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data.branch_monthly_revenue.branches[].name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002 Pickleball &amp; Coffee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data.branch_monthly_revenue.branches[].data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5. Báo cáo booking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/api/admin/reports/booking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ĐẶT SÂN: đặt sân theo thời gian, top nhân viên đặt sân, tỷ lệ đơn bị huỷ theo lý do</w:t>
      </w:r>
    </w:p>
    <w:p>
      <w:pPr>
        <w:spacing w:after="40"/>
      </w:pPr>
      <w:r>
        <w:rPr>
          <w:b w:val="0"/>
          <w:i w:val="0"/>
          <w:sz w:val="20"/>
        </w:rPr>
        <w:t>(thanh toán thất bại / khách tự huỷ / admin huỷ / có sử dụng).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spacing w:after="40"/>
      </w:pPr>
      <w:r>
        <w:rPr>
          <w:b w:val="0"/>
          <w:i w:val="0"/>
          <w:sz w:val="20"/>
        </w:rPr>
        <w:t>- limit: số nhân viên hiển thị ở top_staff, mặc định 5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tối đa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"bookings_over_time":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"date":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"top_staff":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"cancellation":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"total_bookings": 14,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"payment_failed_count":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"customer_cancelled_count":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"admin_cancelled_count":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"no_show_count":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"stayed_count":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"cancelled_rate_pct": 7.14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data.bookings_over_time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data.bookings_over_time[].date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data.bookings_over_time[].count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data.top_staff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data.cancellation.total_bookings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data.cancellation.payment_failed_count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payment failed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data.cancellation.customer_cancelled_count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customer cancelled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data.cancellation.admin_cancelled_count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admin cancelled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data.cancellation.no_show_count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no show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data.cancellation.stayed_count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stayed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data.cancellation.cancelled_rate_pct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7.14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6. Báo cáo customer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/api/admin/reports/customer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KHÁCH HÀNG: khách hàng mới theo ngày, cơ cấu khách hàng (mới/quay lại), top 5 khách</w:t>
      </w:r>
    </w:p>
    <w:p>
      <w:pPr>
        <w:spacing w:after="40"/>
      </w:pPr>
      <w:r>
        <w:rPr>
          <w:b w:val="0"/>
          <w:i w:val="0"/>
          <w:sz w:val="20"/>
        </w:rPr>
        <w:t>chi tiêu nhiều nhất.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spacing w:after="40"/>
      </w:pPr>
      <w:r>
        <w:rPr>
          <w:b w:val="0"/>
          <w:i w:val="0"/>
          <w:sz w:val="20"/>
        </w:rPr>
        <w:t>- limit: số khách hiển thị ở top_customers, mặc định 5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limit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bản ghi tối đa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"new_by_day":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"date":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"composition":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"new":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100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"returning":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"top_customers":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"customer_id": "97974e4c-b341-46df-b526-f5bc55cf023c",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"name": "N/A",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"spending": 600000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data.new_by_day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data.new_by_day[].date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data.new_by_day[].count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data.composition.new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data.composition.new.count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data.composition.new.pct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data.composition.returning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data.composition.returning.count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data.composition.returning.pct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data.top_customers[].customer_id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97974e4c-b341-46df-b526-f5bc55cf023c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khách hàng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data.top_customers[].name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data.top_customers[].spending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7. Báo cáo chốt cuối ngày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/api/admin/reports/end-of-day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CUỐI NGÀY: tổng kết thu chi + phương thức thanh toán + tổng kết bán hàng.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"summary":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"thu": 1580000,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"chi":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"thu_chi": 1580000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"payment_methods":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"cash":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"transfer": 1100000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"sales_summary":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"total_orders": 8,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"total_revenue": 1100000,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"total_amount": 1580000,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"total_actual_collected": 1580000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data.summary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data.summary.thu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data.summary.chi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data.summary.thu_chi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data.payment_methods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data.payment_methods.cash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data.payment_methods.transfer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data.sales_summary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data.sales_summary.total_orders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data.sales_summary.total_revenue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1100000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data.sales_summary.total_amount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tiền (VNĐ) 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data.sales_summary.total_actual_collected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8. Báo cáo financial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/api/admin/reports/financial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TÀI CHÍNH: thu chi theo ngày (thu/chi/lợi nhuận) + cơ cấu chi phí theo nhóm vật tư.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"daily":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"date":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"thu": 480000,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"chi":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"loi_nhuan": 480000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"thu": 1580000,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"chi":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"loi_nhuan": 1580000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"expense_by_category":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data.daily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data.daily[].date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Ngày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data.daily[].thu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data.daily[].chi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data.daily[].loi_nhuan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data.total.thu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data.total.chi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data.total.loi_nhuan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data.expense_by_category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9. Báo cáo receptionist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/api/admin/reports/receptionist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LỄ TÂN: sân trống/đang sử dụng/dự kiến trả/dự kiến nhận + công suất sử dụng.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'today'</w:t>
      </w:r>
    </w:p>
    <w:p>
      <w:pPr>
        <w:spacing w:after="40"/>
      </w:pPr>
      <w:r>
        <w:rPr>
          <w:b w:val="0"/>
          <w:i w:val="0"/>
          <w:sz w:val="20"/>
        </w:rPr>
        <w:t>- type: capacity (mặc định) | overbooking — overbooking trả kèm danh sách đơn sân bị trùng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"available_rooms":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"occupied_rooms":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"expected_checkin":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"expected_checkout":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"capacity_pct":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data.available_rooms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data.occupied_rooms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data.expected_checkin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data.expected_checkout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data.capacity_pct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10. Báo cáo doanh thu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/api/admin/reports/revenue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DOANH THU: doanh thu + doanh số + lợi nhuận theo từng chi nhánh.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"branches":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"branch_id":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"branch_name": "Golden Bee - Cơ sở 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"sales_count":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"revenue": 120000,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"expense":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"profit": 120000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"total":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"sales_count": 4,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"revenue": 480000,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"expense":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"profit": 480000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data.branches[].branch_id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Mã chi nhánh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data.branches[].branch_name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Golden Bee - Cơ sở 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Tên branch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data.branches[].sales_count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sales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data.branches[].expense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data.branches[].profit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Tổng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data.total.sales_count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Số lượng sales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data.total.revenue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data.total.expense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data.total.profit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480000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11. Báo cáo room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Phương thức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/>
                <w:color w:val="1B7F3B"/>
                <w:sz w:val="20"/>
              </w:rPr>
              <w:t>GET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Đường dẫn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/api/admin/reports/room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Xác thực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Quản trị — header Authorization: Bearer {token_quan_tri} (đăng nhập qua POST /api/admin/login)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Quyền cần có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page_Dashboard (tài khoản super_admin luôn được phép)</w:t>
            </w:r>
          </w:p>
        </w:tc>
      </w:tr>
      <w:tr>
        <w:tc>
          <w:tcPr>
            <w:tcW w:type="dxa" w:w="1984"/>
            <w:shd w:val="clear" w:color="auto" w:fill="E8EEF6"/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Headers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Accept: application/json; Authorization: Bearer {token}</w:t>
            </w:r>
          </w:p>
        </w:tc>
      </w:tr>
    </w:tbl>
    <w:p>
      <w:pPr>
        <w:pStyle w:val="Heading3"/>
        <w:keepNext/>
      </w:pPr>
      <w:r>
        <w:t>Mô tả</w:t>
      </w:r>
    </w:p>
    <w:p>
      <w:pPr>
        <w:spacing w:after="40"/>
      </w:pPr>
      <w:r>
        <w:rPr>
          <w:b w:val="0"/>
          <w:i w:val="0"/>
          <w:sz w:val="20"/>
        </w:rPr>
        <w:t>BÁO CÁO SÂN: doanh thu theo hạng sân, top 5 sân đặt nhiều nhất, trạng thái sân.</w:t>
      </w:r>
    </w:p>
    <w:p>
      <w:pPr>
        <w:spacing w:after="40"/>
      </w:pPr>
      <w:r>
        <w:rPr>
          <w:b w:val="0"/>
          <w:i w:val="0"/>
          <w:sz w:val="20"/>
        </w:rPr>
        <w:t>Query params riêng:</w:t>
      </w:r>
    </w:p>
    <w:p>
      <w:pPr>
        <w:spacing w:after="40"/>
      </w:pPr>
      <w:r>
        <w:rPr>
          <w:b w:val="0"/>
          <w:i w:val="0"/>
          <w:sz w:val="20"/>
        </w:rPr>
        <w:t>- filter: mặc định '7d'</w:t>
      </w:r>
    </w:p>
    <w:p>
      <w:pPr>
        <w:pStyle w:val="Heading3"/>
        <w:keepNext/>
      </w:pPr>
      <w:r>
        <w:t>Tham số truy vấn (query string)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bắt đầu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string (ngày)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Thời điểm kết thúc</w:t>
            </w:r>
          </w:p>
        </w:tc>
      </w:tr>
    </w:tbl>
    <w:p>
      <w:pPr>
        <w:pStyle w:val="Heading3"/>
        <w:keepNext/>
      </w:pPr>
      <w:r>
        <w:t>Response</w:t>
      </w:r>
    </w:p>
    <w:p>
      <w:pPr>
        <w:spacing w:after="80"/>
      </w:pPr>
      <w:r>
        <w:rPr>
          <w:b/>
          <w:i w:val="0"/>
          <w:sz w:val="20"/>
        </w:rPr>
        <w:t>Response mẫu — HTTP 200 (Thành công)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"period":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"start": "2026-10-04",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"end": "2026-10-10"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"revenue_by_room_type":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"top_rooms": [],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"room_status":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"total_rooms":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"occupied":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"cleaning":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"available":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"count": 49,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  "pct": 100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Chi tiết các trường dữ liệu trong response: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Kiểu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Giá trị mẫu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Dữ liệu trả về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data.period.start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2026-10-04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bắt đầu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data.period.end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2026-10-10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Thời điểm kết thúc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data.revenue_by_room_type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data.top_rooms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data.room_status.total_rooms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data.room_status.occupied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data.room_status.occupied.count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data.room_status.occupied.pct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data.room_status.cleaning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data.room_status.cleaning.count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data.room_status.cleaning.pct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data.room_status.available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object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data.room_status.available.count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data.room_status.available.pct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80"/>
      </w:pPr>
      <w:r>
        <w:rPr>
          <w:b/>
          <w:i w:val="0"/>
          <w:sz w:val="20"/>
        </w:rPr>
        <w:t>HTTP 401 — Thiếu / sai token đăng nhập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"Unauthenticated."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0"/>
        </w:rPr>
        <w:t>HTTP 403 — Tài khoản không có quyền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"Forbidden."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sz w:val="16"/>
      </w:rPr>
      <w:t xml:space="preserve">API — Báo cáo &amp; bảng điều khiển — trang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