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B2A4A"/>
          <w:sz w:val="44"/>
        </w:rPr>
        <w:t>投篮技巧结合 StRENTH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E85D04"/>
          <w:sz w:val="22"/>
        </w:rPr>
        <w:t>侧身起跳 · 空中转体正对篮筐（Square Up in the Air）× 力量训练笔记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 xml:space="preserve">StRENTH 在这里指 </w:t>
      </w:r>
      <w:r>
        <w:rPr>
          <w:rFonts w:ascii="微软雅黑" w:hAnsi="微软雅黑" w:eastAsia="微软雅黑"/>
          <w:b/>
          <w:color w:val="334155"/>
          <w:sz w:val="22"/>
        </w:rPr>
        <w:t>STRENGTH（力量）</w:t>
      </w:r>
      <w:r>
        <w:rPr>
          <w:rFonts w:ascii="微软雅黑" w:hAnsi="微软雅黑" w:eastAsia="微软雅黑"/>
          <w:b w:val="0"/>
          <w:color w:val="334155"/>
          <w:sz w:val="22"/>
        </w:rPr>
        <w:t>：把「侧 90° 对篮筐、起跳后空中转正再出手」这套投篮技巧，和需要练到的肌群、力量动作放在同一份可打印笔记里。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4"/>
        </w:rPr>
        <w:t>原问题（整理）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篮球侧 90 度对篮筐，起跳空中旋转面对篮筐的核心力量（除了腹部，还有什么肌肉力量需要顾及和带动），以及别的投篮力量需要什么肌肉；什么视频 / YouTube 比较合适；比较常用的动作；以及其他视频平台或搜索引擎该搜什么关键词。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这是很常见的</w:t>
      </w:r>
      <w:r>
        <w:rPr>
          <w:rFonts w:ascii="微软雅黑" w:hAnsi="微软雅黑" w:eastAsia="微软雅黑"/>
          <w:b/>
          <w:color w:val="334155"/>
          <w:sz w:val="22"/>
        </w:rPr>
        <w:t>侧身起跳、空中转体正对篮筐</w:t>
      </w:r>
      <w:r>
        <w:rPr>
          <w:rFonts w:ascii="微软雅黑" w:hAnsi="微软雅黑" w:eastAsia="微软雅黑"/>
          <w:b w:val="0"/>
          <w:color w:val="334155"/>
          <w:sz w:val="22"/>
        </w:rPr>
        <w:t>（square up in the air）技术，不是单纯靠腹部就能完成。下面按实用训练思路说清楚。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2961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up_pho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96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动作示意：从面朝侧面开始 → 起跳后空中转正对篮（截图标注）。</w:t>
      </w:r>
    </w:p>
    <w:p>
      <w:pPr>
        <w:spacing w:before="28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1. 空中转体要对的核心与相关肌群（不只是腹直肌）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部位</w:t>
            </w:r>
          </w:p>
        </w:tc>
        <w:tc>
          <w:tcPr>
            <w:tcW w:type="dxa" w:w="328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289"/>
            <w:shd w:fill="1B2A4A" w:val="clear"/>
            <w:tcBorders>
              <w:top w:val="single" w:sz="4" w:color="1B2A4A"/>
              <w:left w:val="single" w:sz="4" w:color="1B2A4A"/>
              <w:bottom w:val="single" w:sz="4" w:color="1B2A4A"/>
              <w:right w:val="single" w:sz="4" w:color="1B2A4A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为什么重要</w:t>
            </w:r>
          </w:p>
        </w:tc>
      </w:tr>
      <w:tr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腹外斜肌 / 腹内斜肌</w:t>
            </w:r>
          </w:p>
        </w:tc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主要旋转动力</w:t>
            </w:r>
          </w:p>
        </w:tc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侧身 → 正面的转身几乎全靠斜肌</w:t>
            </w:r>
          </w:p>
        </w:tc>
      </w:tr>
      <w:tr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腹横肌</w:t>
            </w:r>
          </w:p>
        </w:tc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深层稳定、护腰</w:t>
            </w:r>
          </w:p>
        </w:tc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空中转的时候防止腰椎乱晃</w:t>
            </w:r>
          </w:p>
        </w:tc>
      </w:tr>
      <w:tr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竖脊肌（下背）</w:t>
            </w:r>
          </w:p>
        </w:tc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对抗旋转、保持躯干直立</w:t>
            </w:r>
          </w:p>
        </w:tc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转的时候身体不能塌</w:t>
            </w:r>
          </w:p>
        </w:tc>
      </w:tr>
      <w:tr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臀中肌 / 臀大肌</w:t>
            </w:r>
          </w:p>
        </w:tc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髋关节旋转与落地稳定</w:t>
            </w:r>
          </w:p>
        </w:tc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起跳和转髋的发力点。很多人体感「转不动」，其实是髋不够主动</w:t>
            </w:r>
          </w:p>
        </w:tc>
      </w:tr>
      <w:tr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髋外旋肌群（梨状肌等）</w:t>
            </w:r>
          </w:p>
        </w:tc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带动下肢和骨盆转向</w:t>
            </w:r>
          </w:p>
        </w:tc>
        <w:tc>
          <w:tcPr>
            <w:tcW w:type="dxa" w:w="3289"/>
            <w:shd w:fill="FFFFFF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空中「腿先转、身跟上」的关键</w:t>
            </w:r>
          </w:p>
        </w:tc>
      </w:tr>
      <w:tr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肩袖 + 上背（菱形肌、斜方肌中下束）</w:t>
            </w:r>
          </w:p>
        </w:tc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转体时保持投篮架型不散</w:t>
            </w:r>
          </w:p>
        </w:tc>
        <w:tc>
          <w:tcPr>
            <w:tcW w:type="dxa" w:w="3289"/>
            <w:shd w:fill="F4F7FB" w:val="clear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r/>
            <w:r>
              <w:rPr>
                <w:rFonts w:ascii="微软雅黑" w:hAnsi="微软雅黑" w:eastAsia="微软雅黑"/>
                <w:b w:val="0"/>
                <w:color w:val="334155"/>
                <w:sz w:val="19"/>
              </w:rPr>
              <w:t>转完还要能稳定出手</w:t>
            </w:r>
          </w:p>
        </w:tc>
      </w:tr>
    </w:tbl>
    <w:p/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发力顺序的常见感觉（多数人练的方向）：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起跳时脚尖 / 膝盖已经开始轻微内扣或外展（根据你习惯的转法）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髋先转（臀和髋外旋）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斜肌带动躯干跟上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肩和持球面尽量晚一点再完全正对，保持出手点高、肘在球下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 xml:space="preserve">腹部（腹直肌）更多是「抗伸展、把肋骨压住」，真正转体的主力是 </w:t>
      </w:r>
      <w:r>
        <w:rPr>
          <w:rFonts w:ascii="微软雅黑" w:hAnsi="微软雅黑" w:eastAsia="微软雅黑"/>
          <w:b/>
          <w:color w:val="334155"/>
          <w:sz w:val="22"/>
        </w:rPr>
        <w:t>斜肌 + 髋</w:t>
      </w:r>
      <w:r>
        <w:rPr>
          <w:rFonts w:ascii="微软雅黑" w:hAnsi="微软雅黑" w:eastAsia="微软雅黑"/>
          <w:b w:val="0"/>
          <w:color w:val="334155"/>
          <w:sz w:val="22"/>
        </w:rPr>
        <w:t>。</w:t>
      </w:r>
    </w:p>
    <w:p>
      <w:pPr>
        <w:spacing w:before="28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2. 投篮力量本身主要靠什么肌肉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空中转体投篮的「力」仍然主要来自：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334155"/>
          <w:sz w:val="22"/>
        </w:rPr>
        <w:t>下肢：</w:t>
      </w:r>
      <w:r>
        <w:rPr>
          <w:rFonts w:ascii="微软雅黑" w:hAnsi="微软雅黑" w:eastAsia="微软雅黑"/>
          <w:b w:val="0"/>
          <w:color w:val="334155"/>
          <w:sz w:val="22"/>
        </w:rPr>
        <w:t>股四头、臀大肌、小腿（起跳和向上的动能）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334155"/>
          <w:sz w:val="22"/>
        </w:rPr>
        <w:t>核心传导：</w:t>
      </w:r>
      <w:r>
        <w:rPr>
          <w:rFonts w:ascii="微软雅黑" w:hAnsi="微软雅黑" w:eastAsia="微软雅黑"/>
          <w:b w:val="0"/>
          <w:color w:val="334155"/>
          <w:sz w:val="22"/>
        </w:rPr>
        <w:t>把腿的力传到上肢，而不是全靠手臂推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334155"/>
          <w:sz w:val="22"/>
        </w:rPr>
        <w:t>出手：</w:t>
      </w:r>
      <w:r>
        <w:rPr>
          <w:rFonts w:ascii="微软雅黑" w:hAnsi="微软雅黑" w:eastAsia="微软雅黑"/>
          <w:b w:val="0"/>
          <w:color w:val="334155"/>
          <w:sz w:val="22"/>
        </w:rPr>
        <w:t>三角肌前束、肱三头、前臂屈肌 / 腕屈肌（最后拨球）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/>
          <w:color w:val="334155"/>
          <w:sz w:val="22"/>
        </w:rPr>
        <w:t>非持球侧肩和背：</w:t>
      </w:r>
      <w:r>
        <w:rPr>
          <w:rFonts w:ascii="微软雅黑" w:hAnsi="微软雅黑" w:eastAsia="微软雅黑"/>
          <w:b w:val="0"/>
          <w:color w:val="334155"/>
          <w:sz w:val="22"/>
        </w:rPr>
        <w:t>帮助制动和保持平衡，避免转过度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 xml:space="preserve">转体投篮比原地正面投更吃 </w:t>
      </w:r>
      <w:r>
        <w:rPr>
          <w:rFonts w:ascii="微软雅黑" w:hAnsi="微软雅黑" w:eastAsia="微软雅黑"/>
          <w:b/>
          <w:color w:val="334155"/>
          <w:sz w:val="22"/>
        </w:rPr>
        <w:t>核心稳定 + 单脚 / 滞空平衡</w:t>
      </w:r>
      <w:r>
        <w:rPr>
          <w:rFonts w:ascii="微软雅黑" w:hAnsi="微软雅黑" w:eastAsia="微软雅黑"/>
          <w:b w:val="0"/>
          <w:color w:val="334155"/>
          <w:sz w:val="22"/>
        </w:rPr>
        <w:t>，纯手臂力量占比反而更低。很多人空中转完出头发软，是因为转的过程把腿传来的力「漏」掉了，而不是手臂不够壮。</w:t>
      </w:r>
    </w:p>
    <w:p>
      <w:pPr>
        <w:spacing w:before="28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3. 比较常用、针对性强的训练动作（StRENTH）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旋转与核心（优先）：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药球 / 实心球斜向砸地或木柴劈（Woodchop）——站姿和跪姿都做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俄罗斯转体（脚离地版本更好）或侧抛药球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缆绳 / 弹力带旋转抗阻（Pallof press 的旋转版，或半跪旋转推）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侧平板支撑 + 旋转（或侧平板抬髋）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髋与下肢启动：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单腿 RDL / 单腿深蹲（控髋）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180° 或 90° 跳转落地（先小幅度，强调落地稳、面向目标）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侧向跳 + 空中转正（无球先练）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结合球的常用动作：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底线或侧翼接球 → 一步起跳空中转正出手（先近距离，要求转正后再出手）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面对侧面站立，自抛自投，强制空中转体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背身 / 侧身假动作后上步起跳转正（模拟实战）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滞空时间不够就先练「跳得更高 + 转得更早（髋先转）」</w:t>
      </w:r>
    </w:p>
    <w:p>
      <w:pPr>
        <w:spacing w:after="16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注意：</w:t>
      </w:r>
      <w:r>
        <w:rPr>
          <w:rFonts w:ascii="微软雅黑" w:hAnsi="微软雅黑" w:eastAsia="微软雅黑"/>
          <w:b w:val="0"/>
          <w:color w:val="334155"/>
          <w:sz w:val="22"/>
        </w:rPr>
        <w:t>转体不要靠腰硬拧，强调髋带动、核心收紧、肩保持投篮姿势。初期可以对着镜子或录像看，转完肩膀和髋是否基本正对篮，肘有没有外飞。</w:t>
      </w:r>
    </w:p>
    <w:p>
      <w:pPr>
        <w:spacing w:before="28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4. YouTube / 视频关键词（中英都好用）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英文（YouTube 结果通常更系统）：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square up in the air basketball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turn and shoot basketball mid air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basketball shot off the catch turn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core rotation basketball shooting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hip drive basketball shooting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how to square your shoulders in the air basketball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可以看的方向（搜上述词后筛选）：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强调 catch-and-shoot 从 side / wing（侧翼）位置转正的教学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训练类：medicine ball rotational throws for basketball、pallof press basketball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体态 / 力量：hip internal external rotation basketball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中文关键词（B 站、抖音、视频号也很好用）：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空中转体投篮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侧身起跳转正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接球转身投篮 / 接球 squaring up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投篮核心力量 / 投篮旋转力量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篮球 斜肌 训练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药球 旋转 砸球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髋关节 投篮 发力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B 站上「从面朝侧面开始」的演示很多，可以再搜「空中调整身体」「滞空转体投篮」。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334155"/>
          <w:sz w:val="22"/>
        </w:rPr>
        <w:t>其他平台 / 搜索：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Bilibili、抖音、视频号：同上中文词 + 「分解动作」「慢动作」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小红书：投篮 核心 训练、空中转体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Google / Bing 加 drill 或 exercise：basketball mid-air square up drill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若要力量细节：搜 rotational power basketball、anti-rotation core basketball</w:t>
      </w:r>
    </w:p>
    <w:p>
      <w:pPr>
        <w:spacing w:before="28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5. 练的时候几条实用提醒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先无球把「起跳 — 髋转 — 身正 — 落地」练顺，再加球，再加防守干扰。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转不彻底时，优先检查</w:t>
      </w:r>
      <w:r>
        <w:rPr>
          <w:rFonts w:ascii="微软雅黑" w:hAnsi="微软雅黑" w:eastAsia="微软雅黑"/>
          <w:b/>
          <w:color w:val="334155"/>
          <w:sz w:val="22"/>
        </w:rPr>
        <w:t>起跳前脚的朝向和髋是否主动</w:t>
      </w:r>
      <w:r>
        <w:rPr>
          <w:rFonts w:ascii="微软雅黑" w:hAnsi="微软雅黑" w:eastAsia="微软雅黑"/>
          <w:b w:val="0"/>
          <w:color w:val="334155"/>
          <w:sz w:val="22"/>
        </w:rPr>
        <w:t>，而不是猛收腹。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出头发软：加一点近距离，强调整个动力链（腿 → 核心 → 手），不要先加远距离。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腰不舒服立刻减旋转幅度，或先做抗旋（Pallof）再做主动旋转，避免用腰椎硬拧。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每周 2–3 次专门旋转核心 + 技术结合即可，过量容易腰负荷大。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334155"/>
          <w:sz w:val="22"/>
        </w:rPr>
        <w:t>如果你愿意补充：你是</w:t>
      </w:r>
      <w:r>
        <w:rPr>
          <w:rFonts w:ascii="微软雅黑" w:hAnsi="微软雅黑" w:eastAsia="微软雅黑"/>
          <w:b/>
          <w:color w:val="334155"/>
          <w:sz w:val="22"/>
        </w:rPr>
        <w:t>接球就投</w:t>
      </w:r>
      <w:r>
        <w:rPr>
          <w:rFonts w:ascii="微软雅黑" w:hAnsi="微软雅黑" w:eastAsia="微软雅黑"/>
          <w:b w:val="0"/>
          <w:color w:val="334155"/>
          <w:sz w:val="22"/>
        </w:rPr>
        <w:t>多，还是</w:t>
      </w:r>
      <w:r>
        <w:rPr>
          <w:rFonts w:ascii="微软雅黑" w:hAnsi="微软雅黑" w:eastAsia="微软雅黑"/>
          <w:b/>
          <w:color w:val="334155"/>
          <w:sz w:val="22"/>
        </w:rPr>
        <w:t>运球急停后侧身起跳</w:t>
      </w:r>
      <w:r>
        <w:rPr>
          <w:rFonts w:ascii="微软雅黑" w:hAnsi="微软雅黑" w:eastAsia="微软雅黑"/>
          <w:b w:val="0"/>
          <w:color w:val="334155"/>
          <w:sz w:val="22"/>
        </w:rPr>
        <w:t>多，以及有没有腰 / 膝不适，可以把动作优先级缩成一套更短的练习顺序（仍保持通用、安全向）。也可以按「无器械 / 有药球或弹力带」各写一组示例周训练组合。</w:t>
      </w:r>
    </w:p>
    <w:p>
      <w:pPr>
        <w:spacing w:before="280" w:after="160"/>
        <w:pBdr>
          <w:bottom w:val="single" w:sz="12" w:space="4" w:color="E85D04"/>
        </w:pBdr>
      </w:pPr>
      <w:r>
        <w:rPr>
          <w:rFonts w:ascii="微软雅黑" w:hAnsi="微软雅黑" w:eastAsia="微软雅黑"/>
          <w:b/>
          <w:color w:val="1B2A4A"/>
          <w:sz w:val="32"/>
        </w:rPr>
        <w:t>附录　视频空降与打印二维码</w:t>
      </w:r>
    </w:p>
    <w:p>
      <w:pPr>
        <w:spacing w:after="80" w:line="324" w:lineRule="auto"/>
        <w:jc w:val="center"/>
      </w:pPr>
      <w:r>
        <w:rPr>
          <w:rFonts w:ascii="微软雅黑" w:hAnsi="微软雅黑" w:eastAsia="微软雅黑"/>
          <w:b/>
          <w:color w:val="334155"/>
          <w:sz w:val="28"/>
        </w:rPr>
        <w:t>《六中五了吗》⬆️</w:t>
      </w:r>
    </w:p>
    <w:p>
      <w:pPr>
        <w:spacing w:after="80" w:line="324" w:lineRule="auto"/>
        <w:jc w:val="center"/>
      </w:pPr>
      <w:r>
        <w:rPr>
          <w:rFonts w:ascii="微软雅黑" w:hAnsi="微软雅黑" w:eastAsia="微软雅黑"/>
          <w:b w:val="0"/>
          <w:color w:val="334155"/>
          <w:sz w:val="24"/>
        </w:rPr>
        <w:t>===== =====</w:t>
      </w:r>
    </w:p>
    <w:p>
      <w:pPr>
        <w:spacing w:after="80" w:line="324" w:lineRule="auto"/>
        <w:jc w:val="center"/>
      </w:pPr>
      <w:r>
        <w:rPr>
          <w:rFonts w:ascii="微软雅黑" w:hAnsi="微软雅黑" w:eastAsia="微软雅黑"/>
          <w:b/>
          <w:color w:val="334155"/>
          <w:sz w:val="24"/>
        </w:rPr>
        <w:t>4　第四个动作（未解析）</w:t>
      </w:r>
    </w:p>
    <w:p>
      <w:pPr>
        <w:spacing w:after="120" w:line="324" w:lineRule="auto"/>
        <w:jc w:val="center"/>
      </w:pPr>
      <w:r>
        <w:rPr>
          <w:rFonts w:ascii="微软雅黑" w:hAnsi="微软雅黑" w:eastAsia="微软雅黑"/>
          <w:b w:val="0"/>
          <w:color w:val="334155"/>
          <w:sz w:val="24"/>
        </w:rPr>
        <w:t>【和NBA训练师练投篮学到了什么？】　【精准空降到 03:02】</w:t>
      </w:r>
    </w:p>
    <w:p>
      <w:pPr>
        <w:spacing w:after="160"/>
        <w:jc w:val="center"/>
      </w:pPr>
      <w:hyperlink r:id="rId12">
        <w:r>
          <w:rPr>
            <w:rFonts w:ascii="微软雅黑" w:hAnsi="微软雅黑" w:eastAsia="微软雅黑"/>
            <w:color w:val="1D4ED8"/>
            <w:u w:val="single"/>
            <w:sz w:val="18"/>
            <w:szCs w:val="18"/>
          </w:rPr>
          <w:t xml:space="preserve">https://www.bilibili.com/video/BV1sdYW6ZEGG/?share_source=copy_web&amp;vd_source=731103ad1d48157617bc27e0f3b87025&amp;t=182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8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bilibi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扫码直达视频 03:02（手机摄像头即可识别）</w:t>
      </w:r>
    </w:p>
    <w:p>
      <w:pPr>
        <w:spacing w:after="160" w:line="324" w:lineRule="auto"/>
        <w:jc w:val="center"/>
      </w:pPr>
      <w:r>
        <w:rPr>
          <w:rFonts w:ascii="微软雅黑" w:hAnsi="微软雅黑" w:eastAsia="微软雅黑"/>
          <w:b w:val="0"/>
          <w:color w:val="334155"/>
          <w:sz w:val="18"/>
        </w:rPr>
        <w:t>本二维码为静态码：直接编码哔哩哔哩官方链接 https://www.bilibili.com/video/BV1sdYW6ZEGG/?t=182 ，不经过第三方短链或会过期的动态码平台。二维码图案本身永久有效；只要该 BV 号视频仍可访问，扫码就会跳到 03:02。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334155"/>
        <w:sz w:val="16"/>
      </w:rPr>
      <w:t>打印版  ·  扫码直达 B 站 03:02  ·  静态二维码永久有效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/>
        <w:b/>
        <w:color w:val="1B2A4A"/>
        <w:sz w:val="18"/>
      </w:rPr>
      <w:t>投篮技巧结合 StRENTH  ·  空中转体正对篮筐 × 力量训练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bilibili.com/video/BV1sdYW6ZEGG/?share_source=copy_web&amp;vd_source=731103ad1d48157617bc27e0f3b87025&amp;t=182" TargetMode="Externa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