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rFonts w:ascii="黑体" w:hAnsi="黑体" w:eastAsia="黑体"/>
          <w:b/>
          <w:color w:val="1F4E79"/>
          <w:sz w:val="36"/>
        </w:rPr>
        <w:t>姚勇文章目录</w:t>
      </w:r>
    </w:p>
    <w:p>
      <w:pPr>
        <w:spacing w:before="0" w:after="120" w:line="240" w:lineRule="auto"/>
        <w:jc w:val="center"/>
      </w:pPr>
      <w:r>
        <w:rPr>
          <w:rFonts w:ascii="宋体" w:hAnsi="宋体" w:eastAsia="宋体"/>
          <w:b w:val="0"/>
          <w:color w:val="5F6368"/>
          <w:sz w:val="16"/>
        </w:rPr>
        <w:t>登记 2 篇｜已生成 2 篇｜更新 2026-09-06 14:20 UTC｜口令：“收录姚勇文章”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92"/>
        <w:gridCol w:w="2592"/>
        <w:gridCol w:w="2592"/>
        <w:gridCol w:w="2592"/>
      </w:tblGrid>
      <w:tr>
        <w:tc>
          <w:tcPr>
            <w:tcW w:type="dxa" w:w="792"/>
            <w:vAlign w:val="center"/>
            <w:shd w:fill="D9EAF7"/>
          </w:tcPr>
          <w:p>
            <w:pPr>
              <w:spacing w:before="0" w:after="0" w:line="240" w:lineRule="auto"/>
              <w:jc w:val="center"/>
            </w:pPr>
            <w:r>
              <w:rPr>
                <w:rFonts w:ascii="黑体" w:hAnsi="黑体" w:eastAsia="黑体"/>
                <w:b/>
                <w:color w:val="1F4E79"/>
                <w:sz w:val="18"/>
              </w:rPr>
              <w:t>序号</w:t>
            </w:r>
          </w:p>
        </w:tc>
        <w:tc>
          <w:tcPr>
            <w:tcW w:type="dxa" w:w="3960"/>
            <w:vAlign w:val="center"/>
            <w:shd w:fill="D9EAF7"/>
          </w:tcPr>
          <w:p>
            <w:pPr>
              <w:spacing w:before="0" w:after="0" w:line="240" w:lineRule="auto"/>
              <w:jc w:val="center"/>
            </w:pPr>
            <w:r>
              <w:rPr>
                <w:rFonts w:ascii="黑体" w:hAnsi="黑体" w:eastAsia="黑体"/>
                <w:b/>
                <w:color w:val="1F4E79"/>
                <w:sz w:val="18"/>
              </w:rPr>
              <w:t>DOCX 全名</w:t>
            </w:r>
          </w:p>
        </w:tc>
        <w:tc>
          <w:tcPr>
            <w:tcW w:type="dxa" w:w="2376"/>
            <w:vAlign w:val="center"/>
            <w:shd w:fill="D9EAF7"/>
          </w:tcPr>
          <w:p>
            <w:pPr>
              <w:spacing w:before="0" w:after="0" w:line="240" w:lineRule="auto"/>
              <w:jc w:val="center"/>
            </w:pPr>
            <w:r>
              <w:rPr>
                <w:rFonts w:ascii="黑体" w:hAnsi="黑体" w:eastAsia="黑体"/>
                <w:b/>
                <w:color w:val="1F4E79"/>
                <w:sz w:val="18"/>
              </w:rPr>
              <w:t>时间</w:t>
            </w:r>
          </w:p>
        </w:tc>
        <w:tc>
          <w:tcPr>
            <w:tcW w:type="dxa" w:w="3528"/>
            <w:vAlign w:val="center"/>
            <w:shd w:fill="D9EAF7"/>
          </w:tcPr>
          <w:p>
            <w:pPr>
              <w:spacing w:before="0" w:after="0" w:line="240" w:lineRule="auto"/>
              <w:jc w:val="center"/>
            </w:pPr>
            <w:r>
              <w:rPr>
                <w:rFonts w:ascii="黑体" w:hAnsi="黑体" w:eastAsia="黑体"/>
                <w:b/>
                <w:color w:val="1F4E79"/>
                <w:sz w:val="18"/>
              </w:rPr>
              <w:t>内容统计与状态</w:t>
            </w:r>
          </w:p>
        </w:tc>
      </w:tr>
      <w:tr>
        <w:tc>
          <w:tcPr>
            <w:tcW w:type="dxa" w:w="79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1</w:t>
            </w:r>
          </w:p>
        </w:tc>
        <w:tc>
          <w:tcPr>
            <w:tcW w:type="dxa" w:w="3960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1人生艰难，如何才能过得好一点呢.docx</w:t>
            </w:r>
          </w:p>
        </w:tc>
        <w:tc>
          <w:tcPr>
            <w:tcW w:type="dxa" w:w="2376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发布：2022-03（截图只显示到月）</w:t>
              <w:br/>
              <w:t>编辑：2025-12-15 10:36（截图页面）</w:t>
            </w:r>
          </w:p>
        </w:tc>
        <w:tc>
          <w:tcPr>
            <w:tcW w:type="dxa" w:w="3528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约22,653字｜55个标题｜444段｜已生成</w:t>
            </w:r>
          </w:p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color w:val="2E74B5"/>
                <w:sz w:val="15"/>
              </w:rPr>
              <w:t>原文：https://zhuanlan.zhihu.com/p/482757365</w:t>
            </w:r>
          </w:p>
        </w:tc>
      </w:tr>
      <w:tr>
        <w:tc>
          <w:tcPr>
            <w:tcW w:type="dxa" w:w="792"/>
            <w:vAlign w:val="center"/>
            <w:shd w:fill="F6F8FA"/>
          </w:tcPr>
          <w:p>
            <w:pPr>
              <w:spacing w:before="0"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2</w:t>
            </w:r>
          </w:p>
        </w:tc>
        <w:tc>
          <w:tcPr>
            <w:tcW w:type="dxa" w:w="3960"/>
            <w:vAlign w:val="center"/>
            <w:shd w:fill="F6F8FA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2辩证法.docx</w:t>
            </w:r>
          </w:p>
        </w:tc>
        <w:tc>
          <w:tcPr>
            <w:tcW w:type="dxa" w:w="2376"/>
            <w:vAlign w:val="center"/>
            <w:shd w:fill="F6F8FA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发布：未知</w:t>
              <w:br/>
              <w:t>编辑：2025-12-08 10:12（截图页面）</w:t>
            </w:r>
          </w:p>
        </w:tc>
        <w:tc>
          <w:tcPr>
            <w:tcW w:type="dxa" w:w="3528"/>
            <w:vAlign w:val="center"/>
            <w:shd w:fill="F6F8FA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约3,594字｜16个标题｜156段｜已生成</w:t>
            </w:r>
          </w:p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color w:val="2E74B5"/>
                <w:sz w:val="15"/>
              </w:rPr>
              <w:t>原文：https://www.zhihu.com/question/1980013147407545849/answer/1981201398533226606</w:t>
            </w:r>
          </w:p>
        </w:tc>
      </w:tr>
    </w:tbl>
    <w:p/>
    <w:p>
      <w:pPr>
        <w:spacing w:before="0" w:after="0" w:line="240" w:lineRule="auto"/>
      </w:pPr>
      <w:r>
        <w:rPr>
          <w:rFonts w:ascii="宋体" w:hAnsi="宋体" w:eastAsia="宋体"/>
          <w:b w:val="0"/>
          <w:color w:val="595959"/>
          <w:sz w:val="16"/>
        </w:rPr>
        <w:t>维护规则：新增PDF后按序号生成DOCX；首次发布时间、后续编辑时间与快照时间分别记录。内容统计只计算DOCX正文中的汉字与英文词，不把标点计入。</w:t>
      </w:r>
    </w:p>
    <w:sectPr w:rsidR="00FC693F" w:rsidRPr="0006063C" w:rsidSect="00034616">
      <w:pgSz w:w="12240" w:h="15840"/>
      <w:pgMar w:top="864" w:right="936" w:bottom="864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姚勇文章目录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