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rPr>
          <w:rFonts w:hint="eastAsia"/>
        </w:rPr>
      </w:pPr>
      <w:r>
        <w:rPr>
          <w:rFonts w:hint="eastAsia"/>
        </w:rPr>
        <w:t>How to: Migrate Extensibility Projects to Visual Studio 2017</w:t>
      </w:r>
    </w:p>
    <w:p>
      <w:pPr>
        <w:pStyle w:val="14"/>
        <w:rPr>
          <w:rFonts w:hint="eastAsia" w:eastAsia="Microsoft YaHei UI Light"/>
          <w:lang w:val="en-US" w:eastAsia="zh-CN"/>
        </w:rPr>
      </w:pPr>
      <w:r>
        <w:rPr>
          <w:rFonts w:hint="eastAsia"/>
          <w:lang w:val="en-US" w:eastAsia="zh-CN"/>
        </w:rPr>
        <w:t>原文</w:t>
      </w:r>
      <w:r>
        <w:rPr>
          <w:rFonts w:hint="eastAsia"/>
          <w:lang w:val="en-US" w:eastAsia="zh-CN"/>
        </w:rPr>
        <w:fldChar w:fldCharType="begin"/>
      </w:r>
      <w:r>
        <w:rPr>
          <w:rFonts w:hint="eastAsia"/>
          <w:lang w:val="en-US" w:eastAsia="zh-CN"/>
        </w:rPr>
        <w:instrText xml:space="preserve"> HYPERLINK "https://docs.microsoft.com/zh-cn/visualstudio/extensibility/how-to-migrate-extensibility-projects-to-visual-studio-2017" </w:instrText>
      </w:r>
      <w:r>
        <w:rPr>
          <w:rFonts w:hint="eastAsia"/>
          <w:lang w:val="en-US" w:eastAsia="zh-CN"/>
        </w:rPr>
        <w:fldChar w:fldCharType="separate"/>
      </w:r>
      <w:r>
        <w:rPr>
          <w:rStyle w:val="7"/>
          <w:rFonts w:hint="eastAsia"/>
          <w:lang w:val="en-US" w:eastAsia="zh-CN"/>
        </w:rPr>
        <w:t>https://docs.microsoft.com/zh-cn/visualstudio/extensibility/how-to-migrate-extensibility-projects-to-visual-studio-2017</w:t>
      </w:r>
      <w:r>
        <w:rPr>
          <w:rFonts w:hint="eastAsia"/>
          <w:lang w:val="en-US" w:eastAsia="zh-CN"/>
        </w:rPr>
        <w:fldChar w:fldCharType="end"/>
      </w:r>
    </w:p>
    <w:p>
      <w:pPr>
        <w:pStyle w:val="14"/>
        <w:rPr>
          <w:rFonts w:hint="eastAsia"/>
        </w:rPr>
      </w:pPr>
      <w:r>
        <w:rPr>
          <w:rFonts w:hint="eastAsia"/>
        </w:rPr>
        <w:t>本文内容</w:t>
      </w:r>
    </w:p>
    <w:p>
      <w:pPr>
        <w:pStyle w:val="14"/>
        <w:rPr>
          <w:rFonts w:hint="eastAsia"/>
        </w:rPr>
      </w:pPr>
      <w:r>
        <w:rPr>
          <w:rFonts w:hint="eastAsia"/>
        </w:rPr>
        <w:fldChar w:fldCharType="begin"/>
      </w:r>
      <w:r>
        <w:rPr>
          <w:rFonts w:hint="eastAsia"/>
        </w:rPr>
        <w:instrText xml:space="preserve"> HYPERLINK "https://docs.microsoft.com/zh-cn/visualstudio/extensibility/how-to-migrate-extensibility-projects-to-visual-studio-2017" \l "install-visual-studio-2017-with-required-workloads" </w:instrText>
      </w:r>
      <w:r>
        <w:rPr>
          <w:rFonts w:hint="eastAsia"/>
        </w:rPr>
        <w:fldChar w:fldCharType="separate"/>
      </w:r>
      <w:r>
        <w:rPr>
          <w:rStyle w:val="6"/>
          <w:rFonts w:hint="eastAsia"/>
        </w:rPr>
        <w:t>Install Visual Studio 2017 with required workloads</w:t>
      </w:r>
      <w:r>
        <w:rPr>
          <w:rFonts w:hint="eastAsia"/>
        </w:rPr>
        <w:fldChar w:fldCharType="end"/>
      </w:r>
    </w:p>
    <w:p>
      <w:pPr>
        <w:pStyle w:val="14"/>
        <w:rPr>
          <w:rFonts w:hint="eastAsia"/>
        </w:rPr>
      </w:pPr>
      <w:r>
        <w:rPr>
          <w:rFonts w:hint="eastAsia"/>
        </w:rPr>
        <w:fldChar w:fldCharType="begin"/>
      </w:r>
      <w:r>
        <w:rPr>
          <w:rFonts w:hint="eastAsia"/>
        </w:rPr>
        <w:instrText xml:space="preserve"> HYPERLINK "https://docs.microsoft.com/zh-cn/visualstudio/extensibility/how-to-migrate-extensibility-projects-to-visual-studio-2017" \l "open-vsix-solution-in-visual-studio-2017" </w:instrText>
      </w:r>
      <w:r>
        <w:rPr>
          <w:rFonts w:hint="eastAsia"/>
        </w:rPr>
        <w:fldChar w:fldCharType="separate"/>
      </w:r>
      <w:r>
        <w:rPr>
          <w:rStyle w:val="7"/>
          <w:rFonts w:hint="eastAsia"/>
        </w:rPr>
        <w:t>Open VSIX Solution in Visual Studio 2017</w:t>
      </w:r>
      <w:r>
        <w:rPr>
          <w:rFonts w:hint="eastAsia"/>
        </w:rPr>
        <w:fldChar w:fldCharType="end"/>
      </w:r>
    </w:p>
    <w:p>
      <w:pPr>
        <w:pStyle w:val="14"/>
        <w:rPr>
          <w:rFonts w:hint="eastAsia"/>
        </w:rPr>
      </w:pPr>
      <w:r>
        <w:rPr>
          <w:rFonts w:hint="eastAsia"/>
        </w:rPr>
        <w:fldChar w:fldCharType="begin"/>
      </w:r>
      <w:r>
        <w:rPr>
          <w:rFonts w:hint="eastAsia"/>
        </w:rPr>
        <w:instrText xml:space="preserve"> HYPERLINK "https://docs.microsoft.com/zh-cn/visualstudio/extensibility/how-to-migrate-extensibility-projects-to-visual-studio-2017" \l "update-the-microsoftvssdkbuildtools-nuget-package" </w:instrText>
      </w:r>
      <w:r>
        <w:rPr>
          <w:rFonts w:hint="eastAsia"/>
        </w:rPr>
        <w:fldChar w:fldCharType="separate"/>
      </w:r>
      <w:r>
        <w:rPr>
          <w:rStyle w:val="7"/>
          <w:rFonts w:hint="eastAsia"/>
        </w:rPr>
        <w:t>Update the Microsoft.VSSDK.BuildTools NuGet package</w:t>
      </w:r>
      <w:r>
        <w:rPr>
          <w:rFonts w:hint="eastAsia"/>
        </w:rPr>
        <w:fldChar w:fldCharType="end"/>
      </w:r>
    </w:p>
    <w:p>
      <w:pPr>
        <w:pStyle w:val="14"/>
        <w:rPr>
          <w:rFonts w:hint="eastAsia"/>
        </w:rPr>
      </w:pPr>
      <w:r>
        <w:rPr>
          <w:rFonts w:hint="eastAsia"/>
        </w:rPr>
        <w:fldChar w:fldCharType="begin"/>
      </w:r>
      <w:r>
        <w:rPr>
          <w:rFonts w:hint="eastAsia"/>
        </w:rPr>
        <w:instrText xml:space="preserve"> HYPERLINK "https://docs.microsoft.com/zh-cn/visualstudio/extensibility/how-to-migrate-extensibility-projects-to-visual-studio-2017" \l "make-changes-to-the-vsix-extension-manifest" </w:instrText>
      </w:r>
      <w:r>
        <w:rPr>
          <w:rFonts w:hint="eastAsia"/>
        </w:rPr>
        <w:fldChar w:fldCharType="separate"/>
      </w:r>
      <w:r>
        <w:rPr>
          <w:rStyle w:val="6"/>
          <w:rFonts w:hint="eastAsia"/>
        </w:rPr>
        <w:t>Make changes to the VSIX extension manifest</w:t>
      </w:r>
      <w:r>
        <w:rPr>
          <w:rFonts w:hint="eastAsia"/>
        </w:rPr>
        <w:fldChar w:fldCharType="end"/>
      </w:r>
    </w:p>
    <w:p>
      <w:pPr>
        <w:pStyle w:val="14"/>
        <w:rPr>
          <w:rFonts w:hint="eastAsia"/>
        </w:rPr>
      </w:pPr>
      <w:r>
        <w:rPr>
          <w:rFonts w:hint="eastAsia"/>
        </w:rPr>
        <w:fldChar w:fldCharType="begin"/>
      </w:r>
      <w:r>
        <w:rPr>
          <w:rFonts w:hint="eastAsia"/>
        </w:rPr>
        <w:instrText xml:space="preserve"> HYPERLINK "https://docs.microsoft.com/zh-cn/visualstudio/extensibility/how-to-migrate-extensibility-projects-to-visual-studio-2017" \l "if-migrating-from-preview-4-or-preview-5" </w:instrText>
      </w:r>
      <w:r>
        <w:rPr>
          <w:rFonts w:hint="eastAsia"/>
        </w:rPr>
        <w:fldChar w:fldCharType="separate"/>
      </w:r>
      <w:r>
        <w:rPr>
          <w:rStyle w:val="7"/>
          <w:rFonts w:hint="eastAsia"/>
        </w:rPr>
        <w:t>If migrating from Preview 4 or Preview 5</w:t>
      </w:r>
      <w:r>
        <w:rPr>
          <w:rFonts w:hint="eastAsia"/>
        </w:rPr>
        <w:fldChar w:fldCharType="end"/>
      </w:r>
    </w:p>
    <w:p>
      <w:pPr>
        <w:pStyle w:val="14"/>
        <w:rPr>
          <w:rFonts w:hint="eastAsia"/>
        </w:rPr>
      </w:pPr>
      <w:r>
        <w:rPr>
          <w:rFonts w:hint="eastAsia"/>
        </w:rPr>
        <w:fldChar w:fldCharType="begin"/>
      </w:r>
      <w:r>
        <w:rPr>
          <w:rFonts w:hint="eastAsia"/>
        </w:rPr>
        <w:instrText xml:space="preserve"> HYPERLINK "https://docs.microsoft.com/zh-cn/visualstudio/extensibility/how-to-migrate-extensibility-projects-to-visual-studio-2017" \l "update-debug-settings-for-project" </w:instrText>
      </w:r>
      <w:r>
        <w:rPr>
          <w:rFonts w:hint="eastAsia"/>
        </w:rPr>
        <w:fldChar w:fldCharType="separate"/>
      </w:r>
      <w:r>
        <w:rPr>
          <w:rStyle w:val="7"/>
          <w:rFonts w:hint="eastAsia"/>
        </w:rPr>
        <w:t>Update Debug settings for project</w:t>
      </w:r>
      <w:r>
        <w:rPr>
          <w:rFonts w:hint="eastAsia"/>
        </w:rPr>
        <w:fldChar w:fldCharType="end"/>
      </w:r>
    </w:p>
    <w:p>
      <w:pPr>
        <w:pStyle w:val="14"/>
        <w:rPr>
          <w:rFonts w:hint="eastAsia"/>
        </w:rPr>
      </w:pPr>
      <w:r>
        <w:rPr>
          <w:rFonts w:hint="eastAsia"/>
        </w:rPr>
        <w:fldChar w:fldCharType="begin"/>
      </w:r>
      <w:r>
        <w:rPr>
          <w:rFonts w:hint="eastAsia"/>
        </w:rPr>
        <w:instrText xml:space="preserve"> HYPERLINK "https://docs.microsoft.com/zh-cn/visualstudio/extensibility/how-to-migrate-extensibility-projects-to-visual-studio-2017" \l "check-that-the-extension-builds-correctly-as-a-vsix-v3" </w:instrText>
      </w:r>
      <w:r>
        <w:rPr>
          <w:rFonts w:hint="eastAsia"/>
        </w:rPr>
        <w:fldChar w:fldCharType="separate"/>
      </w:r>
      <w:r>
        <w:rPr>
          <w:rStyle w:val="7"/>
          <w:rFonts w:hint="eastAsia"/>
        </w:rPr>
        <w:t>Check that the extension builds correctly (as a VSIX v3)</w:t>
      </w:r>
      <w:r>
        <w:rPr>
          <w:rFonts w:hint="eastAsia"/>
        </w:rPr>
        <w:fldChar w:fldCharType="end"/>
      </w:r>
    </w:p>
    <w:p>
      <w:pPr>
        <w:pStyle w:val="14"/>
        <w:rPr>
          <w:rFonts w:hint="eastAsia"/>
        </w:rPr>
      </w:pPr>
      <w:r>
        <w:rPr>
          <w:rFonts w:hint="eastAsia"/>
        </w:rPr>
        <w:fldChar w:fldCharType="begin"/>
      </w:r>
      <w:r>
        <w:rPr>
          <w:rFonts w:hint="eastAsia"/>
        </w:rPr>
        <w:instrText xml:space="preserve"> HYPERLINK "https://docs.microsoft.com/zh-cn/visualstudio/extensibility/how-to-migrate-extensibility-projects-to-visual-studio-2017" \l "check-when-all-required-prerequisites-are-installed" </w:instrText>
      </w:r>
      <w:r>
        <w:rPr>
          <w:rFonts w:hint="eastAsia"/>
        </w:rPr>
        <w:fldChar w:fldCharType="separate"/>
      </w:r>
      <w:r>
        <w:rPr>
          <w:rStyle w:val="7"/>
          <w:rFonts w:hint="eastAsia"/>
        </w:rPr>
        <w:t>Check when all required prerequisites are installed</w:t>
      </w:r>
      <w:r>
        <w:rPr>
          <w:rFonts w:hint="eastAsia"/>
        </w:rPr>
        <w:fldChar w:fldCharType="end"/>
      </w:r>
    </w:p>
    <w:p>
      <w:pPr>
        <w:pStyle w:val="14"/>
        <w:rPr>
          <w:rFonts w:hint="eastAsia"/>
        </w:rPr>
      </w:pPr>
      <w:r>
        <w:rPr>
          <w:rFonts w:hint="eastAsia"/>
        </w:rPr>
        <w:fldChar w:fldCharType="begin"/>
      </w:r>
      <w:r>
        <w:rPr>
          <w:rFonts w:hint="eastAsia"/>
        </w:rPr>
        <w:instrText xml:space="preserve"> HYPERLINK "https://docs.microsoft.com/zh-cn/visualstudio/extensibility/how-to-migrate-extensibility-projects-to-visual-studio-2017" \l "check-when-missing-the-required-prerequisites" </w:instrText>
      </w:r>
      <w:r>
        <w:rPr>
          <w:rFonts w:hint="eastAsia"/>
        </w:rPr>
        <w:fldChar w:fldCharType="separate"/>
      </w:r>
      <w:r>
        <w:rPr>
          <w:rStyle w:val="7"/>
          <w:rFonts w:hint="eastAsia"/>
        </w:rPr>
        <w:t>Check when missing the required prerequisites</w:t>
      </w:r>
      <w:r>
        <w:rPr>
          <w:rFonts w:hint="eastAsia"/>
        </w:rPr>
        <w:fldChar w:fldCharType="end"/>
      </w:r>
    </w:p>
    <w:p>
      <w:pPr>
        <w:pStyle w:val="14"/>
        <w:rPr>
          <w:rFonts w:hint="eastAsia"/>
        </w:rPr>
      </w:pPr>
      <w:r>
        <w:rPr>
          <w:rFonts w:hint="eastAsia"/>
        </w:rPr>
        <w:fldChar w:fldCharType="begin"/>
      </w:r>
      <w:r>
        <w:rPr>
          <w:rFonts w:hint="eastAsia"/>
        </w:rPr>
        <w:instrText xml:space="preserve"> HYPERLINK "https://docs.microsoft.com/zh-cn/visualstudio/extensibility/how-to-migrate-extensibility-projects-to-visual-studio-2017" \l "deciding-on-components" </w:instrText>
      </w:r>
      <w:r>
        <w:rPr>
          <w:rFonts w:hint="eastAsia"/>
        </w:rPr>
        <w:fldChar w:fldCharType="separate"/>
      </w:r>
      <w:r>
        <w:rPr>
          <w:rStyle w:val="7"/>
          <w:rFonts w:hint="eastAsia"/>
        </w:rPr>
        <w:t>Deciding on Components</w:t>
      </w:r>
      <w:r>
        <w:rPr>
          <w:rFonts w:hint="eastAsia"/>
        </w:rPr>
        <w:fldChar w:fldCharType="end"/>
      </w:r>
    </w:p>
    <w:p>
      <w:pPr>
        <w:pStyle w:val="14"/>
        <w:rPr>
          <w:rFonts w:hint="eastAsia"/>
        </w:rPr>
      </w:pPr>
      <w:r>
        <w:rPr>
          <w:rFonts w:hint="eastAsia"/>
        </w:rPr>
        <w:fldChar w:fldCharType="begin"/>
      </w:r>
      <w:r>
        <w:rPr>
          <w:rFonts w:hint="eastAsia"/>
        </w:rPr>
        <w:instrText xml:space="preserve"> HYPERLINK "https://docs.microsoft.com/zh-cn/visualstudio/extensibility/how-to-migrate-extensibility-projects-to-visual-studio-2017" \l "finding-component-ids" </w:instrText>
      </w:r>
      <w:r>
        <w:rPr>
          <w:rFonts w:hint="eastAsia"/>
        </w:rPr>
        <w:fldChar w:fldCharType="separate"/>
      </w:r>
      <w:r>
        <w:rPr>
          <w:rStyle w:val="7"/>
          <w:rFonts w:hint="eastAsia"/>
        </w:rPr>
        <w:t>Finding Component IDs</w:t>
      </w:r>
      <w:r>
        <w:rPr>
          <w:rFonts w:hint="eastAsia"/>
        </w:rPr>
        <w:fldChar w:fldCharType="end"/>
      </w:r>
    </w:p>
    <w:p>
      <w:pPr>
        <w:pStyle w:val="14"/>
        <w:rPr>
          <w:rFonts w:hint="eastAsia"/>
        </w:rPr>
      </w:pPr>
      <w:r>
        <w:rPr>
          <w:rFonts w:hint="eastAsia"/>
        </w:rPr>
        <w:t>This document explains how to upgrade extensibility projects to Visual Studio 2017. In addition to describing how to update the project files, it also describes how to upgrade from extension manifest version 2 (VSIX v2) to the new version 3 VSIX manifest format (VSIX v3).</w:t>
      </w:r>
    </w:p>
    <w:p>
      <w:pPr>
        <w:pStyle w:val="12"/>
        <w:rPr>
          <w:rFonts w:hint="eastAsia"/>
        </w:rPr>
      </w:pPr>
      <w:r>
        <w:rPr>
          <w:rFonts w:hint="eastAsia"/>
        </w:rPr>
        <w:t>Install Visual Studio 2017 with required workloads</w:t>
      </w:r>
    </w:p>
    <w:p>
      <w:pPr>
        <w:pStyle w:val="14"/>
        <w:rPr>
          <w:rFonts w:hint="eastAsia"/>
        </w:rPr>
      </w:pPr>
      <w:r>
        <w:rPr>
          <w:rFonts w:hint="eastAsia"/>
        </w:rPr>
        <w:t>Make sure your installation includes the following workloads:</w:t>
      </w:r>
    </w:p>
    <w:p>
      <w:pPr>
        <w:pStyle w:val="14"/>
        <w:rPr>
          <w:rFonts w:hint="eastAsia"/>
        </w:rPr>
      </w:pPr>
      <w:r>
        <w:rPr>
          <w:rFonts w:hint="eastAsia"/>
          <w:b/>
          <w:bCs/>
          <w:lang w:val="en-US" w:eastAsia="zh-CN"/>
        </w:rPr>
        <w:t xml:space="preserve">1. </w:t>
      </w:r>
      <w:r>
        <w:rPr>
          <w:rFonts w:hint="eastAsia"/>
        </w:rPr>
        <w:t>.NET desktop development</w:t>
      </w:r>
    </w:p>
    <w:p>
      <w:pPr>
        <w:pStyle w:val="14"/>
        <w:rPr>
          <w:rFonts w:hint="eastAsia"/>
        </w:rPr>
      </w:pPr>
      <w:r>
        <w:rPr>
          <w:rFonts w:hint="eastAsia"/>
          <w:b/>
          <w:bCs/>
          <w:lang w:val="en-US" w:eastAsia="zh-CN"/>
        </w:rPr>
        <w:t xml:space="preserve">2. </w:t>
      </w:r>
      <w:r>
        <w:rPr>
          <w:rFonts w:hint="eastAsia"/>
        </w:rPr>
        <w:t>Visual Studio extension development</w:t>
      </w:r>
    </w:p>
    <w:p>
      <w:pPr>
        <w:pStyle w:val="12"/>
        <w:rPr>
          <w:rFonts w:hint="eastAsia"/>
        </w:rPr>
      </w:pPr>
      <w:r>
        <w:rPr>
          <w:rFonts w:hint="eastAsia"/>
        </w:rPr>
        <w:t>Open VSIX Solution in Visual Studio 2017</w:t>
      </w:r>
    </w:p>
    <w:p>
      <w:pPr>
        <w:pStyle w:val="14"/>
        <w:rPr>
          <w:rFonts w:hint="eastAsia"/>
        </w:rPr>
      </w:pPr>
      <w:r>
        <w:rPr>
          <w:rFonts w:hint="eastAsia"/>
        </w:rPr>
        <w:t>All VSIX projects will require a major version one-way upgrade to Visual Studio 2017.</w:t>
      </w:r>
    </w:p>
    <w:p>
      <w:pPr>
        <w:pStyle w:val="14"/>
        <w:rPr>
          <w:rFonts w:hint="eastAsia"/>
        </w:rPr>
      </w:pPr>
      <w:r>
        <w:rPr>
          <w:rFonts w:hint="eastAsia"/>
        </w:rPr>
        <w:t>The project file (for example *.csproj) will be updated:</w:t>
      </w:r>
    </w:p>
    <w:p>
      <w:pPr>
        <w:pStyle w:val="14"/>
        <w:rPr>
          <w:rFonts w:hint="eastAsia"/>
        </w:rPr>
      </w:pPr>
      <w:r>
        <w:rPr>
          <w:rFonts w:hint="eastAsia"/>
          <w:b/>
          <w:bCs/>
          <w:lang w:val="en-US" w:eastAsia="zh-CN"/>
        </w:rPr>
        <w:t xml:space="preserve">1. </w:t>
      </w:r>
      <w:r>
        <w:rPr>
          <w:rFonts w:hint="eastAsia"/>
        </w:rPr>
        <w:t>MinimumVisualStudioVersion - now set to 15.0</w:t>
      </w:r>
    </w:p>
    <w:p>
      <w:pPr>
        <w:pStyle w:val="14"/>
        <w:rPr>
          <w:rFonts w:hint="eastAsia"/>
        </w:rPr>
      </w:pPr>
      <w:r>
        <w:rPr>
          <w:rFonts w:hint="eastAsia"/>
          <w:b/>
          <w:bCs/>
          <w:lang w:val="en-US" w:eastAsia="zh-CN"/>
        </w:rPr>
        <w:t xml:space="preserve">2. </w:t>
      </w:r>
      <w:r>
        <w:rPr>
          <w:rFonts w:hint="eastAsia"/>
        </w:rPr>
        <w:t>OldToolsVersion (if previously exists) - now set to 14.0</w:t>
      </w:r>
    </w:p>
    <w:p>
      <w:pPr>
        <w:pStyle w:val="12"/>
        <w:rPr>
          <w:rFonts w:hint="eastAsia"/>
        </w:rPr>
      </w:pPr>
      <w:r>
        <w:rPr>
          <w:rFonts w:hint="eastAsia"/>
        </w:rPr>
        <w:t>Update the Microsoft.VSSDK.BuildTools NuGet package</w:t>
      </w:r>
    </w:p>
    <w:p>
      <w:pPr>
        <w:pStyle w:val="11"/>
        <w:rPr>
          <w:rFonts w:hint="eastAsia"/>
        </w:rPr>
      </w:pPr>
      <w:r>
        <w:rPr>
          <w:rFonts w:hint="eastAsia"/>
        </w:rPr>
        <w:t>Note: If your solution does not reference the Microsoft.VSSDK.BuildTools NuGet package, you can skip this step.</w:t>
      </w:r>
    </w:p>
    <w:p>
      <w:pPr>
        <w:pStyle w:val="14"/>
        <w:rPr>
          <w:rFonts w:hint="eastAsia"/>
        </w:rPr>
      </w:pPr>
      <w:r>
        <w:rPr>
          <w:rFonts w:hint="eastAsia"/>
        </w:rPr>
        <w:t>In order to build your extension in the new VSIX v3 (version 3) format, your solution will need to be built with the new VSSDK Build Tools. This will be installed with Visual Studio 2017, but your VSIX v2 extension might be holding a reference to an older version via NuGet. If so, you will need to manually install an update of the Microsoft.VSSDK.BuildTools NuGet package for your solution.</w:t>
      </w:r>
    </w:p>
    <w:p>
      <w:pPr>
        <w:pStyle w:val="14"/>
        <w:rPr>
          <w:rFonts w:hint="eastAsia"/>
        </w:rPr>
      </w:pPr>
      <w:r>
        <w:rPr>
          <w:rFonts w:hint="eastAsia"/>
          <w:b/>
          <w:bCs/>
          <w:lang w:val="en-US" w:eastAsia="zh-CN"/>
        </w:rPr>
        <w:t xml:space="preserve">1. </w:t>
      </w:r>
      <w:r>
        <w:rPr>
          <w:rFonts w:hint="eastAsia"/>
        </w:rPr>
        <w:t>To update the NuGet references to Microsoft.VSSDK.BuildTools:</w:t>
      </w:r>
    </w:p>
    <w:p>
      <w:pPr>
        <w:pStyle w:val="14"/>
        <w:rPr>
          <w:rFonts w:hint="eastAsia"/>
          <w:b/>
          <w:bCs/>
        </w:rPr>
      </w:pPr>
      <w:r>
        <w:rPr>
          <w:rFonts w:hint="eastAsia"/>
          <w:b/>
          <w:bCs/>
          <w:lang w:val="en-US" w:eastAsia="zh-CN"/>
        </w:rPr>
        <w:t xml:space="preserve">2. </w:t>
      </w:r>
      <w:r>
        <w:rPr>
          <w:rFonts w:hint="eastAsia"/>
        </w:rPr>
        <w:t xml:space="preserve">Right-click on the Solution and choose </w:t>
      </w:r>
      <w:r>
        <w:rPr>
          <w:rFonts w:hint="eastAsia"/>
          <w:b/>
          <w:bCs/>
        </w:rPr>
        <w:t>Manage NuGet Packages for Solution...</w:t>
      </w:r>
    </w:p>
    <w:p>
      <w:pPr>
        <w:pStyle w:val="14"/>
        <w:rPr>
          <w:rFonts w:hint="eastAsia"/>
        </w:rPr>
      </w:pPr>
      <w:r>
        <w:rPr>
          <w:rFonts w:hint="eastAsia"/>
          <w:b/>
          <w:bCs/>
          <w:lang w:val="en-US" w:eastAsia="zh-CN"/>
        </w:rPr>
        <w:t xml:space="preserve">3. </w:t>
      </w:r>
      <w:r>
        <w:rPr>
          <w:rFonts w:hint="eastAsia"/>
        </w:rPr>
        <w:t xml:space="preserve">Navigate to the </w:t>
      </w:r>
      <w:r>
        <w:rPr>
          <w:rFonts w:hint="eastAsia"/>
          <w:b/>
          <w:bCs/>
        </w:rPr>
        <w:t>Updates</w:t>
      </w:r>
      <w:r>
        <w:rPr>
          <w:rFonts w:hint="eastAsia"/>
        </w:rPr>
        <w:t xml:space="preserve"> tab.</w:t>
      </w:r>
      <w:bookmarkStart w:id="0" w:name="_GoBack"/>
      <w:bookmarkEnd w:id="0"/>
    </w:p>
    <w:p>
      <w:pPr>
        <w:pStyle w:val="14"/>
        <w:rPr>
          <w:rFonts w:hint="eastAsia"/>
        </w:rPr>
      </w:pPr>
      <w:r>
        <w:rPr>
          <w:rFonts w:hint="eastAsia"/>
          <w:b/>
          <w:bCs/>
          <w:lang w:val="en-US" w:eastAsia="zh-CN"/>
        </w:rPr>
        <w:t xml:space="preserve">4. </w:t>
      </w:r>
      <w:r>
        <w:rPr>
          <w:rFonts w:hint="eastAsia"/>
        </w:rPr>
        <w:t>Select Microsoft.VSSDK.BuildTools (latest version).</w:t>
      </w:r>
    </w:p>
    <w:p>
      <w:pPr>
        <w:pStyle w:val="14"/>
        <w:rPr>
          <w:rFonts w:hint="eastAsia"/>
        </w:rPr>
      </w:pPr>
      <w:r>
        <w:rPr>
          <w:rFonts w:hint="eastAsia"/>
          <w:b/>
          <w:bCs/>
          <w:lang w:val="en-US" w:eastAsia="zh-CN"/>
        </w:rPr>
        <w:t xml:space="preserve">5. </w:t>
      </w:r>
      <w:r>
        <w:rPr>
          <w:rFonts w:hint="eastAsia"/>
        </w:rPr>
        <w:t xml:space="preserve">Press </w:t>
      </w:r>
      <w:r>
        <w:rPr>
          <w:rFonts w:hint="eastAsia"/>
          <w:b/>
          <w:bCs/>
        </w:rPr>
        <w:t>Update</w:t>
      </w:r>
      <w:r>
        <w:rPr>
          <w:rFonts w:hint="eastAsia"/>
        </w:rPr>
        <w:t>.</w:t>
      </w:r>
    </w:p>
    <w:p>
      <w:pPr>
        <w:pStyle w:val="14"/>
        <w:spacing w:line="240" w:lineRule="auto"/>
        <w:rPr>
          <w:rFonts w:hint="eastAsia" w:eastAsia="Microsoft YaHei UI Light"/>
          <w:lang w:eastAsia="zh-CN"/>
        </w:rPr>
      </w:pPr>
      <w:r>
        <w:rPr>
          <w:rFonts w:hint="eastAsia" w:eastAsia="Microsoft YaHei UI Light"/>
          <w:lang w:eastAsia="zh-CN"/>
        </w:rPr>
        <w:drawing>
          <wp:inline distT="0" distB="0" distL="114300" distR="114300">
            <wp:extent cx="6118225" cy="3199130"/>
            <wp:effectExtent l="0" t="0" r="8255" b="1270"/>
            <wp:docPr id="3" name="图片 3" descr="vssdk-build-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vssdk-build-tools"/>
                    <pic:cNvPicPr>
                      <a:picLocks noChangeAspect="1"/>
                    </pic:cNvPicPr>
                  </pic:nvPicPr>
                  <pic:blipFill>
                    <a:blip r:embed="rId4"/>
                    <a:stretch>
                      <a:fillRect/>
                    </a:stretch>
                  </pic:blipFill>
                  <pic:spPr>
                    <a:xfrm>
                      <a:off x="0" y="0"/>
                      <a:ext cx="6118225" cy="3199130"/>
                    </a:xfrm>
                    <a:prstGeom prst="rect">
                      <a:avLst/>
                    </a:prstGeom>
                  </pic:spPr>
                </pic:pic>
              </a:graphicData>
            </a:graphic>
          </wp:inline>
        </w:drawing>
      </w:r>
    </w:p>
    <w:p>
      <w:pPr>
        <w:pStyle w:val="12"/>
        <w:rPr>
          <w:rFonts w:hint="eastAsia"/>
        </w:rPr>
      </w:pPr>
      <w:r>
        <w:rPr>
          <w:rFonts w:hint="eastAsia"/>
        </w:rPr>
        <w:t>Make changes to the VSIX extension manifest</w:t>
      </w:r>
    </w:p>
    <w:p>
      <w:pPr>
        <w:pStyle w:val="14"/>
        <w:rPr>
          <w:rFonts w:hint="eastAsia"/>
        </w:rPr>
      </w:pPr>
      <w:r>
        <w:rPr>
          <w:rFonts w:hint="eastAsia"/>
        </w:rPr>
        <w:t>To ensure that the user's installation of Visual Studio has all the assemblies required to run the extension, specify all the prerequisite components or packages in the extension manifest file. When a user attempts to install the extension, the VSIXInstaller will check to see if all the prerequisites are installed. If some are missing, the user will be prompted to install the missing components as part of the extension installation process.</w:t>
      </w:r>
    </w:p>
    <w:p>
      <w:pPr>
        <w:pStyle w:val="11"/>
        <w:rPr>
          <w:rFonts w:hint="eastAsia"/>
        </w:rPr>
      </w:pPr>
      <w:r>
        <w:rPr>
          <w:rFonts w:hint="eastAsia"/>
        </w:rPr>
        <w:t>Note: At a minimum, all extensions should specify the Visual Studio core editor component as a prerequisite.</w:t>
      </w:r>
    </w:p>
    <w:p>
      <w:pPr>
        <w:pStyle w:val="14"/>
        <w:rPr>
          <w:rFonts w:hint="eastAsia"/>
        </w:rPr>
      </w:pPr>
      <w:r>
        <w:rPr>
          <w:rFonts w:hint="eastAsia"/>
        </w:rPr>
        <w:t>Edit the extension manifest file (usually called source.extension.vsixmanifest).</w:t>
      </w:r>
    </w:p>
    <w:p>
      <w:pPr>
        <w:pStyle w:val="14"/>
        <w:rPr>
          <w:rFonts w:hint="eastAsia"/>
        </w:rPr>
      </w:pPr>
      <w:r>
        <w:rPr>
          <w:rFonts w:hint="eastAsia"/>
        </w:rPr>
        <w:t>Ensure InstallationTarget includes 15.0.</w:t>
      </w:r>
    </w:p>
    <w:p>
      <w:pPr>
        <w:pStyle w:val="14"/>
        <w:rPr>
          <w:rFonts w:hint="eastAsia"/>
        </w:rPr>
      </w:pPr>
      <w:r>
        <w:rPr>
          <w:rFonts w:hint="eastAsia"/>
        </w:rPr>
        <w:t>Add required installation prerequisites (as shown in the example below).</w:t>
      </w:r>
    </w:p>
    <w:p>
      <w:pPr>
        <w:pStyle w:val="14"/>
        <w:rPr>
          <w:rFonts w:hint="eastAsia"/>
        </w:rPr>
      </w:pPr>
      <w:r>
        <w:rPr>
          <w:rFonts w:hint="eastAsia"/>
        </w:rPr>
        <w:t>We recommend you specify only Component IDs for installation prerequisites.</w:t>
      </w:r>
    </w:p>
    <w:p>
      <w:pPr>
        <w:pStyle w:val="14"/>
        <w:rPr>
          <w:rFonts w:hint="eastAsia"/>
        </w:rPr>
      </w:pPr>
      <w:r>
        <w:rPr>
          <w:rFonts w:hint="eastAsia"/>
        </w:rPr>
        <w:t xml:space="preserve">See the section at the end of this document for </w:t>
      </w:r>
      <w:r>
        <w:rPr>
          <w:rFonts w:hint="eastAsia"/>
        </w:rPr>
        <w:fldChar w:fldCharType="begin"/>
      </w:r>
      <w:r>
        <w:rPr>
          <w:rFonts w:hint="eastAsia"/>
        </w:rPr>
        <w:instrText xml:space="preserve"> HYPERLINK "https://docs.microsoft.com/zh-cn/visualstudio/extensibility/how-to-migrate-extensibility-projects-to-visual-studio-2017" \l "finding-component-ids" </w:instrText>
      </w:r>
      <w:r>
        <w:rPr>
          <w:rFonts w:hint="eastAsia"/>
        </w:rPr>
        <w:fldChar w:fldCharType="separate"/>
      </w:r>
      <w:r>
        <w:rPr>
          <w:rStyle w:val="7"/>
          <w:rFonts w:hint="eastAsia"/>
        </w:rPr>
        <w:t>instructions on identifying Component IDs</w:t>
      </w:r>
      <w:r>
        <w:rPr>
          <w:rFonts w:hint="eastAsia"/>
        </w:rPr>
        <w:fldChar w:fldCharType="end"/>
      </w:r>
      <w:r>
        <w:rPr>
          <w:rFonts w:hint="eastAsia"/>
        </w:rPr>
        <w:t>.</w:t>
      </w:r>
    </w:p>
    <w:p>
      <w:pPr>
        <w:pStyle w:val="14"/>
        <w:rPr>
          <w:rFonts w:hint="eastAsia"/>
        </w:rPr>
      </w:pPr>
      <w:r>
        <w:rPr>
          <w:rFonts w:hint="eastAsia"/>
        </w:rPr>
        <w:t>Example:</w:t>
      </w:r>
    </w:p>
    <w:p>
      <w:pPr>
        <w:pStyle w:val="15"/>
        <w:rPr>
          <w:rFonts w:hint="eastAsia"/>
        </w:rPr>
      </w:pPr>
      <w:r>
        <w:rPr>
          <w:rFonts w:hint="eastAsia"/>
        </w:rPr>
        <w:t>&lt;PackageManifest&gt;</w:t>
      </w:r>
    </w:p>
    <w:p>
      <w:pPr>
        <w:pStyle w:val="15"/>
        <w:rPr>
          <w:rFonts w:hint="eastAsia"/>
        </w:rPr>
      </w:pPr>
      <w:r>
        <w:rPr>
          <w:rFonts w:hint="eastAsia"/>
        </w:rPr>
        <w:t xml:space="preserve"> ...</w:t>
      </w:r>
    </w:p>
    <w:p>
      <w:pPr>
        <w:pStyle w:val="15"/>
        <w:rPr>
          <w:rFonts w:hint="eastAsia"/>
        </w:rPr>
      </w:pPr>
      <w:r>
        <w:rPr>
          <w:rFonts w:hint="eastAsia"/>
        </w:rPr>
        <w:t xml:space="preserve">    &lt;Prerequisites&gt;</w:t>
      </w:r>
    </w:p>
    <w:p>
      <w:pPr>
        <w:pStyle w:val="15"/>
        <w:rPr>
          <w:rFonts w:hint="eastAsia"/>
        </w:rPr>
      </w:pPr>
      <w:r>
        <w:rPr>
          <w:rFonts w:hint="eastAsia"/>
        </w:rPr>
        <w:t xml:space="preserve">        &lt;Prerequisite Id="Microsoft.VisualStudio.Component.CoreEditor" Version="[15.0,16.0)" /&gt;</w:t>
      </w:r>
    </w:p>
    <w:p>
      <w:pPr>
        <w:pStyle w:val="15"/>
        <w:rPr>
          <w:rFonts w:hint="eastAsia"/>
        </w:rPr>
      </w:pPr>
      <w:r>
        <w:rPr>
          <w:rFonts w:hint="eastAsia"/>
        </w:rPr>
        <w:t xml:space="preserve">        &lt;Prerequisite Id="Microsoft.VisualStudio.Component.DiagnosticTools" Version="[15.0.25814.0,16.0)" /&gt;</w:t>
      </w:r>
    </w:p>
    <w:p>
      <w:pPr>
        <w:pStyle w:val="15"/>
        <w:rPr>
          <w:rFonts w:hint="eastAsia"/>
        </w:rPr>
      </w:pPr>
      <w:r>
        <w:rPr>
          <w:rFonts w:hint="eastAsia"/>
        </w:rPr>
        <w:t xml:space="preserve">        &lt;Prerequisite Id="Microsoft.VisualStudio.Shell.12.0" Version="[12.0]" /&gt;</w:t>
      </w:r>
    </w:p>
    <w:p>
      <w:pPr>
        <w:pStyle w:val="15"/>
        <w:rPr>
          <w:rFonts w:hint="eastAsia"/>
        </w:rPr>
      </w:pPr>
      <w:r>
        <w:rPr>
          <w:rFonts w:hint="eastAsia"/>
        </w:rPr>
        <w:t xml:space="preserve">    &lt;/Prerequisites&gt;</w:t>
      </w:r>
    </w:p>
    <w:p>
      <w:pPr>
        <w:pStyle w:val="15"/>
        <w:rPr>
          <w:rFonts w:hint="eastAsia"/>
        </w:rPr>
      </w:pPr>
      <w:r>
        <w:rPr>
          <w:rFonts w:hint="eastAsia"/>
        </w:rPr>
        <w:t xml:space="preserve"> ...</w:t>
      </w:r>
    </w:p>
    <w:p>
      <w:pPr>
        <w:pStyle w:val="15"/>
        <w:rPr>
          <w:rFonts w:hint="eastAsia"/>
        </w:rPr>
      </w:pPr>
      <w:r>
        <w:rPr>
          <w:rFonts w:hint="eastAsia"/>
        </w:rPr>
        <w:t>&lt;/PackageManifest&gt;</w:t>
      </w:r>
    </w:p>
    <w:p>
      <w:pPr>
        <w:pStyle w:val="14"/>
        <w:rPr>
          <w:rFonts w:hint="eastAsia"/>
          <w:b/>
          <w:bCs/>
        </w:rPr>
      </w:pPr>
      <w:r>
        <w:rPr>
          <w:rFonts w:hint="eastAsia"/>
          <w:b/>
          <w:bCs/>
        </w:rPr>
        <w:t>Option: Use the designer to make changes to the VSIX extension manifest</w:t>
      </w:r>
    </w:p>
    <w:p>
      <w:pPr>
        <w:pStyle w:val="14"/>
        <w:rPr>
          <w:rFonts w:hint="eastAsia"/>
        </w:rPr>
      </w:pPr>
      <w:r>
        <w:rPr>
          <w:rFonts w:hint="eastAsia"/>
        </w:rPr>
        <w:t xml:space="preserve">Instead of directly editing the manifest XML, you can use the new </w:t>
      </w:r>
      <w:r>
        <w:rPr>
          <w:rFonts w:hint="eastAsia"/>
          <w:b/>
          <w:bCs/>
        </w:rPr>
        <w:t>Prerequisites</w:t>
      </w:r>
      <w:r>
        <w:rPr>
          <w:rFonts w:hint="eastAsia"/>
        </w:rPr>
        <w:t xml:space="preserve"> tab in the Manifest Designer to select the prerequisites and the XML will be updated for you.</w:t>
      </w:r>
    </w:p>
    <w:p>
      <w:pPr>
        <w:pStyle w:val="11"/>
        <w:rPr>
          <w:rFonts w:hint="eastAsia"/>
        </w:rPr>
      </w:pPr>
      <w:r>
        <w:rPr>
          <w:rFonts w:hint="eastAsia"/>
        </w:rPr>
        <w:t>Note: The Manifest Designer will only allow you to select Components (not Workloads or Packages) that are installed on the current Visual Studio instance. If you need to add a prerequisite for a workload, package, or component that is not currently installed, edit the manifest XML directly.</w:t>
      </w:r>
    </w:p>
    <w:p>
      <w:pPr>
        <w:pStyle w:val="14"/>
        <w:rPr>
          <w:rFonts w:hint="eastAsia"/>
        </w:rPr>
      </w:pPr>
      <w:r>
        <w:rPr>
          <w:rFonts w:hint="eastAsia"/>
          <w:b/>
          <w:bCs/>
          <w:lang w:val="en-US" w:eastAsia="zh-CN"/>
        </w:rPr>
        <w:t xml:space="preserve">1. </w:t>
      </w:r>
      <w:r>
        <w:rPr>
          <w:rFonts w:hint="eastAsia"/>
        </w:rPr>
        <w:t>Open source.extension.vsixmanifest [Design] file.</w:t>
      </w:r>
    </w:p>
    <w:p>
      <w:pPr>
        <w:pStyle w:val="14"/>
        <w:rPr>
          <w:rFonts w:hint="eastAsia"/>
        </w:rPr>
      </w:pPr>
      <w:r>
        <w:rPr>
          <w:rFonts w:hint="eastAsia"/>
          <w:b/>
          <w:bCs/>
          <w:lang w:val="en-US" w:eastAsia="zh-CN"/>
        </w:rPr>
        <w:t xml:space="preserve">2. </w:t>
      </w:r>
      <w:r>
        <w:rPr>
          <w:rFonts w:hint="eastAsia"/>
        </w:rPr>
        <w:t xml:space="preserve">Select </w:t>
      </w:r>
      <w:r>
        <w:rPr>
          <w:rFonts w:hint="eastAsia"/>
          <w:b/>
          <w:bCs/>
        </w:rPr>
        <w:t>Prerequisites</w:t>
      </w:r>
      <w:r>
        <w:rPr>
          <w:rFonts w:hint="eastAsia"/>
        </w:rPr>
        <w:t xml:space="preserve"> tab and press </w:t>
      </w:r>
      <w:r>
        <w:rPr>
          <w:rFonts w:hint="eastAsia"/>
          <w:b/>
          <w:bCs/>
        </w:rPr>
        <w:t>New</w:t>
      </w:r>
      <w:r>
        <w:rPr>
          <w:rFonts w:hint="eastAsia"/>
        </w:rPr>
        <w:t xml:space="preserve"> button.</w:t>
      </w:r>
    </w:p>
    <w:p>
      <w:pPr>
        <w:pStyle w:val="14"/>
        <w:spacing w:line="240" w:lineRule="auto"/>
        <w:rPr>
          <w:rFonts w:hint="eastAsia" w:eastAsia="Microsoft YaHei UI Light"/>
          <w:lang w:eastAsia="zh-CN"/>
        </w:rPr>
      </w:pPr>
      <w:r>
        <w:rPr>
          <w:rFonts w:hint="eastAsia" w:eastAsia="Microsoft YaHei UI Light"/>
          <w:lang w:eastAsia="zh-CN"/>
        </w:rPr>
        <w:drawing>
          <wp:inline distT="0" distB="0" distL="114300" distR="114300">
            <wp:extent cx="6115685" cy="3150870"/>
            <wp:effectExtent l="0" t="0" r="10795" b="3810"/>
            <wp:docPr id="2" name="图片 2" descr="vsix-manifest-desig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vsix-manifest-designer"/>
                    <pic:cNvPicPr>
                      <a:picLocks noChangeAspect="1"/>
                    </pic:cNvPicPr>
                  </pic:nvPicPr>
                  <pic:blipFill>
                    <a:blip r:embed="rId5"/>
                    <a:stretch>
                      <a:fillRect/>
                    </a:stretch>
                  </pic:blipFill>
                  <pic:spPr>
                    <a:xfrm>
                      <a:off x="0" y="0"/>
                      <a:ext cx="6115685" cy="3150870"/>
                    </a:xfrm>
                    <a:prstGeom prst="rect">
                      <a:avLst/>
                    </a:prstGeom>
                  </pic:spPr>
                </pic:pic>
              </a:graphicData>
            </a:graphic>
          </wp:inline>
        </w:drawing>
      </w:r>
    </w:p>
    <w:p>
      <w:pPr>
        <w:pStyle w:val="14"/>
        <w:rPr>
          <w:rFonts w:hint="eastAsia"/>
        </w:rPr>
      </w:pPr>
      <w:r>
        <w:rPr>
          <w:rFonts w:hint="eastAsia"/>
          <w:b/>
          <w:bCs/>
          <w:lang w:val="en-US" w:eastAsia="zh-CN"/>
        </w:rPr>
        <w:t xml:space="preserve">3. </w:t>
      </w:r>
      <w:r>
        <w:rPr>
          <w:rFonts w:hint="eastAsia"/>
        </w:rPr>
        <w:t xml:space="preserve">The </w:t>
      </w:r>
      <w:r>
        <w:rPr>
          <w:rFonts w:hint="eastAsia"/>
          <w:b/>
          <w:bCs/>
        </w:rPr>
        <w:t>Add New Prerequisite</w:t>
      </w:r>
      <w:r>
        <w:rPr>
          <w:rFonts w:hint="eastAsia"/>
        </w:rPr>
        <w:t xml:space="preserve"> window will open.</w:t>
      </w:r>
    </w:p>
    <w:p>
      <w:pPr>
        <w:pStyle w:val="14"/>
        <w:spacing w:line="240" w:lineRule="auto"/>
        <w:rPr>
          <w:rFonts w:hint="eastAsia" w:eastAsia="Microsoft YaHei UI Light"/>
          <w:lang w:eastAsia="zh-CN"/>
        </w:rPr>
      </w:pPr>
      <w:r>
        <w:rPr>
          <w:rFonts w:hint="eastAsia" w:eastAsia="Microsoft YaHei UI Light"/>
          <w:lang w:eastAsia="zh-CN"/>
        </w:rPr>
        <w:drawing>
          <wp:inline distT="0" distB="0" distL="114300" distR="114300">
            <wp:extent cx="4001135" cy="4601210"/>
            <wp:effectExtent l="0" t="0" r="6985" b="1270"/>
            <wp:docPr id="4" name="图片 4" descr="add-vsix-prerequi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add-vsix-prerequisite"/>
                    <pic:cNvPicPr>
                      <a:picLocks noChangeAspect="1"/>
                    </pic:cNvPicPr>
                  </pic:nvPicPr>
                  <pic:blipFill>
                    <a:blip r:embed="rId6"/>
                    <a:stretch>
                      <a:fillRect/>
                    </a:stretch>
                  </pic:blipFill>
                  <pic:spPr>
                    <a:xfrm>
                      <a:off x="0" y="0"/>
                      <a:ext cx="4001135" cy="4601210"/>
                    </a:xfrm>
                    <a:prstGeom prst="rect">
                      <a:avLst/>
                    </a:prstGeom>
                  </pic:spPr>
                </pic:pic>
              </a:graphicData>
            </a:graphic>
          </wp:inline>
        </w:drawing>
      </w:r>
    </w:p>
    <w:p>
      <w:pPr>
        <w:pStyle w:val="14"/>
        <w:rPr>
          <w:rFonts w:hint="eastAsia"/>
        </w:rPr>
      </w:pPr>
      <w:r>
        <w:rPr>
          <w:rFonts w:hint="eastAsia"/>
          <w:b/>
          <w:bCs/>
          <w:lang w:val="en-US" w:eastAsia="zh-CN"/>
        </w:rPr>
        <w:t xml:space="preserve">4. </w:t>
      </w:r>
      <w:r>
        <w:rPr>
          <w:rFonts w:hint="eastAsia"/>
        </w:rPr>
        <w:t xml:space="preserve">Click on the dropdown for </w:t>
      </w:r>
      <w:r>
        <w:rPr>
          <w:rFonts w:hint="eastAsia"/>
          <w:b/>
          <w:bCs/>
        </w:rPr>
        <w:t>Name</w:t>
      </w:r>
      <w:r>
        <w:rPr>
          <w:rFonts w:hint="eastAsia"/>
        </w:rPr>
        <w:t xml:space="preserve"> and select the desired prerequisite.</w:t>
      </w:r>
    </w:p>
    <w:p>
      <w:pPr>
        <w:pStyle w:val="14"/>
        <w:rPr>
          <w:rFonts w:hint="eastAsia"/>
        </w:rPr>
      </w:pPr>
      <w:r>
        <w:rPr>
          <w:rFonts w:hint="eastAsia"/>
          <w:b/>
          <w:bCs/>
          <w:lang w:val="en-US" w:eastAsia="zh-CN"/>
        </w:rPr>
        <w:t xml:space="preserve">5. </w:t>
      </w:r>
      <w:r>
        <w:rPr>
          <w:rFonts w:hint="eastAsia"/>
        </w:rPr>
        <w:t>Update the version if required.</w:t>
      </w:r>
    </w:p>
    <w:p>
      <w:pPr>
        <w:pStyle w:val="11"/>
        <w:rPr>
          <w:rFonts w:hint="eastAsia"/>
        </w:rPr>
      </w:pPr>
      <w:r>
        <w:rPr>
          <w:rFonts w:hint="eastAsia"/>
        </w:rPr>
        <w:t>Note: The version field will be pre-populated with the version of the currently installed component, with a range spanning up to (but not including) the next major version of the component.</w:t>
      </w:r>
    </w:p>
    <w:p>
      <w:pPr>
        <w:pStyle w:val="14"/>
        <w:spacing w:line="240" w:lineRule="auto"/>
        <w:rPr>
          <w:rFonts w:hint="eastAsia"/>
          <w:b/>
          <w:bCs/>
          <w:lang w:val="en-US" w:eastAsia="zh-CN"/>
        </w:rPr>
      </w:pPr>
      <w:r>
        <w:rPr>
          <w:rFonts w:hint="eastAsia"/>
          <w:b/>
          <w:bCs/>
          <w:lang w:val="en-US" w:eastAsia="zh-CN"/>
        </w:rPr>
        <w:drawing>
          <wp:inline distT="0" distB="0" distL="114300" distR="114300">
            <wp:extent cx="3915410" cy="3743960"/>
            <wp:effectExtent l="0" t="0" r="1270" b="5080"/>
            <wp:docPr id="5" name="图片 5" descr="add-roslyn-prerequi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add-roslyn-prerequisite"/>
                    <pic:cNvPicPr>
                      <a:picLocks noChangeAspect="1"/>
                    </pic:cNvPicPr>
                  </pic:nvPicPr>
                  <pic:blipFill>
                    <a:blip r:embed="rId7"/>
                    <a:stretch>
                      <a:fillRect/>
                    </a:stretch>
                  </pic:blipFill>
                  <pic:spPr>
                    <a:xfrm>
                      <a:off x="0" y="0"/>
                      <a:ext cx="3915410" cy="3743960"/>
                    </a:xfrm>
                    <a:prstGeom prst="rect">
                      <a:avLst/>
                    </a:prstGeom>
                  </pic:spPr>
                </pic:pic>
              </a:graphicData>
            </a:graphic>
          </wp:inline>
        </w:drawing>
      </w:r>
    </w:p>
    <w:p>
      <w:pPr>
        <w:pStyle w:val="14"/>
        <w:rPr>
          <w:rFonts w:hint="eastAsia"/>
        </w:rPr>
      </w:pPr>
      <w:r>
        <w:rPr>
          <w:rFonts w:hint="eastAsia"/>
          <w:b/>
          <w:bCs/>
          <w:lang w:val="en-US" w:eastAsia="zh-CN"/>
        </w:rPr>
        <w:t xml:space="preserve">6. </w:t>
      </w:r>
      <w:r>
        <w:rPr>
          <w:rFonts w:hint="eastAsia"/>
        </w:rPr>
        <w:t>Press OK.</w:t>
      </w:r>
    </w:p>
    <w:p>
      <w:pPr>
        <w:pStyle w:val="12"/>
        <w:rPr>
          <w:rFonts w:hint="eastAsia"/>
        </w:rPr>
      </w:pPr>
      <w:r>
        <w:rPr>
          <w:rFonts w:hint="eastAsia"/>
        </w:rPr>
        <w:t>If migrating from Preview 4 or Preview 5</w:t>
      </w:r>
    </w:p>
    <w:p>
      <w:pPr>
        <w:pStyle w:val="14"/>
        <w:rPr>
          <w:rFonts w:hint="eastAsia"/>
        </w:rPr>
      </w:pPr>
      <w:r>
        <w:rPr>
          <w:rFonts w:hint="eastAsia"/>
          <w:b/>
          <w:bCs/>
          <w:lang w:val="en-US" w:eastAsia="zh-CN"/>
        </w:rPr>
        <w:t xml:space="preserve">1. </w:t>
      </w:r>
      <w:r>
        <w:rPr>
          <w:rFonts w:hint="eastAsia"/>
        </w:rPr>
        <w:t>Replace SetupDependencies with Prerequisites and move the elements out of the Installer element. Prerequisites now sits directly inside the PackageManifest element.</w:t>
      </w:r>
    </w:p>
    <w:p>
      <w:pPr>
        <w:pStyle w:val="14"/>
        <w:rPr>
          <w:rFonts w:hint="eastAsia"/>
        </w:rPr>
      </w:pPr>
      <w:r>
        <w:rPr>
          <w:rFonts w:hint="eastAsia"/>
          <w:b/>
          <w:bCs/>
          <w:lang w:val="en-US" w:eastAsia="zh-CN"/>
        </w:rPr>
        <w:t xml:space="preserve">2. </w:t>
      </w:r>
      <w:r>
        <w:rPr>
          <w:rFonts w:hint="eastAsia"/>
        </w:rPr>
        <w:t>[Optional] Remove the GenerateVsixV3 element. (This was required in Preview 5 only.) The GenerateVsixV3 element will be ignored in versions beyond Preview 5.</w:t>
      </w:r>
    </w:p>
    <w:p>
      <w:pPr>
        <w:pStyle w:val="12"/>
        <w:rPr>
          <w:rFonts w:hint="eastAsia"/>
        </w:rPr>
      </w:pPr>
      <w:r>
        <w:rPr>
          <w:rFonts w:hint="eastAsia"/>
        </w:rPr>
        <w:t>Update Debug settings for project</w:t>
      </w:r>
    </w:p>
    <w:p>
      <w:pPr>
        <w:pStyle w:val="14"/>
        <w:rPr>
          <w:rFonts w:hint="eastAsia"/>
        </w:rPr>
      </w:pPr>
      <w:r>
        <w:rPr>
          <w:rFonts w:hint="eastAsia"/>
        </w:rPr>
        <w:t xml:space="preserve">If you wish to debug your extension in an experimental instance of Visual Studio, make sure that the project settings for </w:t>
      </w:r>
      <w:r>
        <w:rPr>
          <w:rFonts w:hint="eastAsia"/>
          <w:b/>
          <w:bCs/>
        </w:rPr>
        <w:t>Debug</w:t>
      </w:r>
      <w:r>
        <w:rPr>
          <w:rFonts w:hint="eastAsia"/>
        </w:rPr>
        <w:t xml:space="preserve"> &gt; </w:t>
      </w:r>
      <w:r>
        <w:rPr>
          <w:rFonts w:hint="eastAsia"/>
          <w:b/>
          <w:bCs/>
        </w:rPr>
        <w:t>Start action</w:t>
      </w:r>
      <w:r>
        <w:rPr>
          <w:rFonts w:hint="eastAsia"/>
        </w:rPr>
        <w:t xml:space="preserve"> has the </w:t>
      </w:r>
      <w:r>
        <w:rPr>
          <w:rFonts w:hint="eastAsia"/>
          <w:b/>
          <w:bCs/>
        </w:rPr>
        <w:t>Start external program:</w:t>
      </w:r>
      <w:r>
        <w:rPr>
          <w:rFonts w:hint="eastAsia"/>
        </w:rPr>
        <w:t xml:space="preserve"> value set to the devenv.exe file of your Visual Studio 2017 installation.</w:t>
      </w:r>
    </w:p>
    <w:p>
      <w:pPr>
        <w:pStyle w:val="14"/>
        <w:rPr>
          <w:rFonts w:hint="eastAsia"/>
        </w:rPr>
      </w:pPr>
      <w:r>
        <w:rPr>
          <w:rFonts w:hint="eastAsia"/>
        </w:rPr>
        <w:t>It might look like:</w:t>
      </w:r>
    </w:p>
    <w:p>
      <w:pPr>
        <w:pStyle w:val="15"/>
        <w:rPr>
          <w:rFonts w:hint="eastAsia"/>
        </w:rPr>
      </w:pPr>
      <w:r>
        <w:rPr>
          <w:rFonts w:hint="eastAsia"/>
        </w:rPr>
        <w:t>C:\Program Files (x86)\Microsoft Visual Studio\2017\Enterprise\Common7\IDE\devenv.exe</w:t>
      </w:r>
    </w:p>
    <w:p>
      <w:pPr>
        <w:pStyle w:val="14"/>
        <w:spacing w:line="240" w:lineRule="auto"/>
        <w:rPr>
          <w:rFonts w:hint="eastAsia" w:eastAsia="Microsoft YaHei UI Light"/>
          <w:lang w:eastAsia="zh-CN"/>
        </w:rPr>
      </w:pPr>
      <w:r>
        <w:rPr>
          <w:rFonts w:hint="eastAsia" w:eastAsia="Microsoft YaHei UI Light"/>
          <w:lang w:eastAsia="zh-CN"/>
        </w:rPr>
        <w:drawing>
          <wp:inline distT="0" distB="0" distL="114300" distR="114300">
            <wp:extent cx="6118860" cy="3206115"/>
            <wp:effectExtent l="0" t="0" r="7620" b="9525"/>
            <wp:docPr id="6" name="图片 6" descr="start-external-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start-external-program"/>
                    <pic:cNvPicPr>
                      <a:picLocks noChangeAspect="1"/>
                    </pic:cNvPicPr>
                  </pic:nvPicPr>
                  <pic:blipFill>
                    <a:blip r:embed="rId8"/>
                    <a:stretch>
                      <a:fillRect/>
                    </a:stretch>
                  </pic:blipFill>
                  <pic:spPr>
                    <a:xfrm>
                      <a:off x="0" y="0"/>
                      <a:ext cx="6118860" cy="3206115"/>
                    </a:xfrm>
                    <a:prstGeom prst="rect">
                      <a:avLst/>
                    </a:prstGeom>
                  </pic:spPr>
                </pic:pic>
              </a:graphicData>
            </a:graphic>
          </wp:inline>
        </w:drawing>
      </w:r>
    </w:p>
    <w:p>
      <w:pPr>
        <w:pStyle w:val="11"/>
        <w:rPr>
          <w:rFonts w:hint="eastAsia"/>
        </w:rPr>
      </w:pPr>
      <w:r>
        <w:rPr>
          <w:rFonts w:hint="eastAsia"/>
        </w:rPr>
        <w:t xml:space="preserve">Note: The Debug Start Action is typically stored in the .csproj.user file. This file is usually included in the .gitignore file and, hence, is not normally saved with other project files when committed to source control. As such, if you have pulled your solution fresh from source control it is likely the project will have no values set for Start Action. New VSIX projects created with Visual Studio 2017 will have a .csproj.user file created with defaults pointing to the current Visual Studio install directory. However if you are migrating a VSIX v2 extension, it is likely that the .csproj.user file will contain references to the previous Visual Studio version's install directory. Setting the value for </w:t>
      </w:r>
      <w:r>
        <w:rPr>
          <w:rFonts w:hint="eastAsia"/>
          <w:b/>
          <w:bCs/>
        </w:rPr>
        <w:t>Debug &gt; Start action</w:t>
      </w:r>
      <w:r>
        <w:rPr>
          <w:rFonts w:hint="eastAsia"/>
        </w:rPr>
        <w:t xml:space="preserve"> will allow the correct Visual Studio experimental instance to launch when you try to debug your extension.</w:t>
      </w:r>
    </w:p>
    <w:p>
      <w:pPr>
        <w:pStyle w:val="12"/>
        <w:rPr>
          <w:rFonts w:hint="eastAsia"/>
        </w:rPr>
      </w:pPr>
      <w:r>
        <w:rPr>
          <w:rFonts w:hint="eastAsia"/>
        </w:rPr>
        <w:t>Check that the extension builds correctly (as a VSIX v3)</w:t>
      </w:r>
    </w:p>
    <w:p>
      <w:pPr>
        <w:pStyle w:val="14"/>
        <w:rPr>
          <w:rFonts w:hint="eastAsia"/>
        </w:rPr>
      </w:pPr>
      <w:r>
        <w:rPr>
          <w:rFonts w:hint="eastAsia"/>
          <w:b/>
          <w:bCs/>
          <w:lang w:val="en-US" w:eastAsia="zh-CN"/>
        </w:rPr>
        <w:t xml:space="preserve">1. </w:t>
      </w:r>
      <w:r>
        <w:rPr>
          <w:rFonts w:hint="eastAsia"/>
        </w:rPr>
        <w:t>Build the VSIX project.</w:t>
      </w:r>
    </w:p>
    <w:p>
      <w:pPr>
        <w:pStyle w:val="14"/>
        <w:rPr>
          <w:rFonts w:hint="eastAsia"/>
        </w:rPr>
      </w:pPr>
      <w:r>
        <w:rPr>
          <w:rFonts w:hint="eastAsia"/>
          <w:b/>
          <w:bCs/>
          <w:lang w:val="en-US" w:eastAsia="zh-CN"/>
        </w:rPr>
        <w:t xml:space="preserve">2. </w:t>
      </w:r>
      <w:r>
        <w:rPr>
          <w:rFonts w:hint="eastAsia"/>
        </w:rPr>
        <w:t>Unzip the generated VSIX.</w:t>
      </w:r>
    </w:p>
    <w:p>
      <w:pPr>
        <w:pStyle w:val="14"/>
        <w:ind w:left="420" w:leftChars="200" w:firstLine="420" w:firstLineChars="0"/>
        <w:rPr>
          <w:rFonts w:hint="eastAsia"/>
        </w:rPr>
      </w:pPr>
      <w:r>
        <w:rPr>
          <w:rFonts w:hint="eastAsia"/>
          <w:b/>
          <w:bCs/>
          <w:lang w:val="en-US" w:eastAsia="zh-CN"/>
        </w:rPr>
        <w:t xml:space="preserve">1. </w:t>
      </w:r>
      <w:r>
        <w:rPr>
          <w:rFonts w:hint="eastAsia"/>
        </w:rPr>
        <w:t>By default, the VSIX file lives inside bin/Debug or bin/Release as [YourCustomExtension].vsix.</w:t>
      </w:r>
    </w:p>
    <w:p>
      <w:pPr>
        <w:pStyle w:val="14"/>
        <w:ind w:left="420" w:leftChars="200" w:firstLine="420" w:firstLineChars="0"/>
        <w:rPr>
          <w:rFonts w:hint="eastAsia"/>
        </w:rPr>
      </w:pPr>
      <w:r>
        <w:rPr>
          <w:rFonts w:hint="eastAsia"/>
          <w:b/>
          <w:bCs/>
          <w:lang w:val="en-US" w:eastAsia="zh-CN"/>
        </w:rPr>
        <w:t xml:space="preserve">2. </w:t>
      </w:r>
      <w:r>
        <w:rPr>
          <w:rFonts w:hint="eastAsia"/>
        </w:rPr>
        <w:t>Rename .vsix to .zip to easily view the contents.</w:t>
      </w:r>
    </w:p>
    <w:p>
      <w:pPr>
        <w:pStyle w:val="14"/>
        <w:rPr>
          <w:rFonts w:hint="eastAsia"/>
        </w:rPr>
      </w:pPr>
      <w:r>
        <w:rPr>
          <w:rFonts w:hint="eastAsia"/>
          <w:b/>
          <w:bCs/>
          <w:lang w:val="en-US" w:eastAsia="zh-CN"/>
        </w:rPr>
        <w:t xml:space="preserve">3. </w:t>
      </w:r>
      <w:r>
        <w:rPr>
          <w:rFonts w:hint="eastAsia"/>
        </w:rPr>
        <w:t>Check for the existence of three files:</w:t>
      </w:r>
    </w:p>
    <w:p>
      <w:pPr>
        <w:pStyle w:val="14"/>
        <w:ind w:left="420" w:leftChars="200" w:firstLine="420" w:firstLineChars="0"/>
        <w:rPr>
          <w:rFonts w:hint="eastAsia"/>
        </w:rPr>
      </w:pPr>
      <w:r>
        <w:rPr>
          <w:rFonts w:hint="eastAsia"/>
          <w:b/>
          <w:bCs/>
          <w:lang w:val="en-US" w:eastAsia="zh-CN"/>
        </w:rPr>
        <w:t xml:space="preserve">1. </w:t>
      </w:r>
      <w:r>
        <w:rPr>
          <w:rFonts w:hint="eastAsia"/>
        </w:rPr>
        <w:t>extension.vsixmanifest</w:t>
      </w:r>
    </w:p>
    <w:p>
      <w:pPr>
        <w:pStyle w:val="14"/>
        <w:ind w:left="420" w:leftChars="200" w:firstLine="420" w:firstLineChars="0"/>
        <w:rPr>
          <w:rFonts w:hint="eastAsia"/>
        </w:rPr>
      </w:pPr>
      <w:r>
        <w:rPr>
          <w:rFonts w:hint="eastAsia"/>
          <w:b/>
          <w:bCs/>
          <w:lang w:val="en-US" w:eastAsia="zh-CN"/>
        </w:rPr>
        <w:t xml:space="preserve">2. </w:t>
      </w:r>
      <w:r>
        <w:rPr>
          <w:rFonts w:hint="eastAsia"/>
        </w:rPr>
        <w:t>manifest.json</w:t>
      </w:r>
    </w:p>
    <w:p>
      <w:pPr>
        <w:pStyle w:val="14"/>
        <w:ind w:left="420" w:leftChars="200" w:firstLine="420" w:firstLineChars="0"/>
        <w:rPr>
          <w:rFonts w:hint="eastAsia"/>
        </w:rPr>
      </w:pPr>
      <w:r>
        <w:rPr>
          <w:rFonts w:hint="eastAsia"/>
          <w:b/>
          <w:bCs/>
          <w:lang w:val="en-US" w:eastAsia="zh-CN"/>
        </w:rPr>
        <w:t xml:space="preserve">3. </w:t>
      </w:r>
      <w:r>
        <w:rPr>
          <w:rFonts w:hint="eastAsia"/>
        </w:rPr>
        <w:t>catalog.json</w:t>
      </w:r>
    </w:p>
    <w:p>
      <w:pPr>
        <w:pStyle w:val="12"/>
        <w:rPr>
          <w:rFonts w:hint="eastAsia"/>
        </w:rPr>
      </w:pPr>
      <w:r>
        <w:rPr>
          <w:rFonts w:hint="eastAsia"/>
        </w:rPr>
        <w:t>Check when all required prerequisites are installed</w:t>
      </w:r>
    </w:p>
    <w:p>
      <w:pPr>
        <w:pStyle w:val="14"/>
        <w:rPr>
          <w:rFonts w:hint="eastAsia"/>
        </w:rPr>
      </w:pPr>
      <w:r>
        <w:rPr>
          <w:rFonts w:hint="eastAsia"/>
        </w:rPr>
        <w:t>Test that the VSIX installs successfully on a machine with all required prerequisites installed.</w:t>
      </w:r>
    </w:p>
    <w:p>
      <w:pPr>
        <w:pStyle w:val="11"/>
        <w:rPr>
          <w:rFonts w:hint="eastAsia"/>
        </w:rPr>
      </w:pPr>
      <w:r>
        <w:rPr>
          <w:rFonts w:hint="eastAsia"/>
        </w:rPr>
        <w:t>Note: Before installing any extension, please shut down all instances of Visual Studio.</w:t>
      </w:r>
    </w:p>
    <w:p>
      <w:pPr>
        <w:pStyle w:val="14"/>
        <w:rPr>
          <w:rFonts w:hint="eastAsia"/>
        </w:rPr>
      </w:pPr>
      <w:r>
        <w:rPr>
          <w:rFonts w:hint="eastAsia"/>
        </w:rPr>
        <w:t>Attempt to install the extension:</w:t>
      </w:r>
    </w:p>
    <w:p>
      <w:pPr>
        <w:pStyle w:val="14"/>
        <w:rPr>
          <w:rFonts w:hint="eastAsia"/>
        </w:rPr>
      </w:pPr>
      <w:r>
        <w:rPr>
          <w:rFonts w:hint="eastAsia"/>
          <w:b/>
          <w:bCs/>
          <w:lang w:val="en-US" w:eastAsia="zh-CN"/>
        </w:rPr>
        <w:t xml:space="preserve">1. </w:t>
      </w:r>
      <w:r>
        <w:rPr>
          <w:rFonts w:hint="eastAsia"/>
        </w:rPr>
        <w:t>On Visual Studio 2017</w:t>
      </w:r>
    </w:p>
    <w:p>
      <w:pPr>
        <w:pStyle w:val="14"/>
        <w:spacing w:line="240" w:lineRule="auto"/>
        <w:rPr>
          <w:rFonts w:hint="eastAsia" w:eastAsia="Microsoft YaHei UI Light"/>
          <w:lang w:eastAsia="zh-CN"/>
        </w:rPr>
      </w:pPr>
      <w:r>
        <w:rPr>
          <w:rFonts w:hint="eastAsia" w:eastAsia="Microsoft YaHei UI Light"/>
          <w:lang w:eastAsia="zh-CN"/>
        </w:rPr>
        <w:drawing>
          <wp:inline distT="0" distB="0" distL="114300" distR="114300">
            <wp:extent cx="4153535" cy="3162935"/>
            <wp:effectExtent l="0" t="0" r="6985" b="6985"/>
            <wp:docPr id="7" name="图片 7" descr="vsixinstaller-vs-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vsixinstaller-vs-2017"/>
                    <pic:cNvPicPr>
                      <a:picLocks noChangeAspect="1"/>
                    </pic:cNvPicPr>
                  </pic:nvPicPr>
                  <pic:blipFill>
                    <a:blip r:embed="rId9"/>
                    <a:stretch>
                      <a:fillRect/>
                    </a:stretch>
                  </pic:blipFill>
                  <pic:spPr>
                    <a:xfrm>
                      <a:off x="0" y="0"/>
                      <a:ext cx="4153535" cy="3162935"/>
                    </a:xfrm>
                    <a:prstGeom prst="rect">
                      <a:avLst/>
                    </a:prstGeom>
                  </pic:spPr>
                </pic:pic>
              </a:graphicData>
            </a:graphic>
          </wp:inline>
        </w:drawing>
      </w:r>
    </w:p>
    <w:p>
      <w:pPr>
        <w:pStyle w:val="14"/>
        <w:rPr>
          <w:rFonts w:hint="eastAsia"/>
        </w:rPr>
      </w:pPr>
      <w:r>
        <w:rPr>
          <w:rFonts w:hint="eastAsia"/>
          <w:b/>
          <w:bCs/>
          <w:lang w:val="en-US" w:eastAsia="zh-CN"/>
        </w:rPr>
        <w:t xml:space="preserve">2. </w:t>
      </w:r>
      <w:r>
        <w:rPr>
          <w:rFonts w:hint="eastAsia"/>
        </w:rPr>
        <w:t>Optional: Check on previous versions of Visual Studio.</w:t>
      </w:r>
    </w:p>
    <w:p>
      <w:pPr>
        <w:pStyle w:val="14"/>
        <w:ind w:left="420" w:leftChars="200" w:firstLine="420" w:firstLineChars="0"/>
        <w:rPr>
          <w:rFonts w:hint="eastAsia"/>
        </w:rPr>
      </w:pPr>
      <w:r>
        <w:rPr>
          <w:rFonts w:hint="eastAsia"/>
          <w:b/>
          <w:bCs/>
          <w:lang w:val="en-US" w:eastAsia="zh-CN"/>
        </w:rPr>
        <w:t xml:space="preserve">1. </w:t>
      </w:r>
      <w:r>
        <w:rPr>
          <w:rFonts w:hint="eastAsia"/>
        </w:rPr>
        <w:t>Proves backward compatibility.</w:t>
      </w:r>
    </w:p>
    <w:p>
      <w:pPr>
        <w:pStyle w:val="14"/>
        <w:ind w:left="420" w:leftChars="200" w:firstLine="420" w:firstLineChars="0"/>
        <w:rPr>
          <w:rFonts w:hint="eastAsia"/>
        </w:rPr>
      </w:pPr>
      <w:r>
        <w:rPr>
          <w:rFonts w:hint="eastAsia"/>
          <w:b/>
          <w:bCs/>
          <w:lang w:val="en-US" w:eastAsia="zh-CN"/>
        </w:rPr>
        <w:t xml:space="preserve">2. </w:t>
      </w:r>
      <w:r>
        <w:rPr>
          <w:rFonts w:hint="eastAsia"/>
        </w:rPr>
        <w:t>Should work for Visual Studio 2012, Visual Studio 2013, Visual Studio 2015.</w:t>
      </w:r>
    </w:p>
    <w:p>
      <w:pPr>
        <w:pStyle w:val="14"/>
        <w:rPr>
          <w:rFonts w:hint="eastAsia"/>
        </w:rPr>
      </w:pPr>
      <w:r>
        <w:rPr>
          <w:rFonts w:hint="eastAsia"/>
          <w:b/>
          <w:bCs/>
          <w:lang w:val="en-US" w:eastAsia="zh-CN"/>
        </w:rPr>
        <w:t xml:space="preserve">3. </w:t>
      </w:r>
      <w:r>
        <w:rPr>
          <w:rFonts w:hint="eastAsia"/>
        </w:rPr>
        <w:t>Optional: Check that VSIX Installer Version Checker offers a choice of versions.</w:t>
      </w:r>
    </w:p>
    <w:p>
      <w:pPr>
        <w:pStyle w:val="14"/>
        <w:ind w:left="420" w:leftChars="200" w:firstLine="420" w:firstLineChars="0"/>
        <w:rPr>
          <w:rFonts w:hint="eastAsia"/>
        </w:rPr>
      </w:pPr>
      <w:r>
        <w:rPr>
          <w:rFonts w:hint="eastAsia"/>
          <w:b/>
          <w:bCs/>
          <w:lang w:val="en-US" w:eastAsia="zh-CN"/>
        </w:rPr>
        <w:t xml:space="preserve">1. </w:t>
      </w:r>
      <w:r>
        <w:rPr>
          <w:rFonts w:hint="eastAsia"/>
        </w:rPr>
        <w:t>Includes previous versions of Visual Studio (if installed).</w:t>
      </w:r>
    </w:p>
    <w:p>
      <w:pPr>
        <w:pStyle w:val="14"/>
        <w:ind w:left="420" w:leftChars="200" w:firstLine="420" w:firstLineChars="0"/>
        <w:rPr>
          <w:rFonts w:hint="eastAsia"/>
        </w:rPr>
      </w:pPr>
      <w:r>
        <w:rPr>
          <w:rFonts w:hint="eastAsia"/>
          <w:b/>
          <w:bCs/>
          <w:lang w:val="en-US" w:eastAsia="zh-CN"/>
        </w:rPr>
        <w:t xml:space="preserve">2. </w:t>
      </w:r>
      <w:r>
        <w:rPr>
          <w:rFonts w:hint="eastAsia"/>
        </w:rPr>
        <w:t>Includes Visual Studio 2017.</w:t>
      </w:r>
    </w:p>
    <w:p>
      <w:pPr>
        <w:pStyle w:val="14"/>
        <w:rPr>
          <w:rFonts w:hint="eastAsia"/>
        </w:rPr>
      </w:pPr>
      <w:r>
        <w:rPr>
          <w:rFonts w:hint="eastAsia"/>
        </w:rPr>
        <w:t>If Visual Studio was recently opened, you might see a dialog box like this:</w:t>
      </w:r>
    </w:p>
    <w:p>
      <w:pPr>
        <w:pStyle w:val="14"/>
        <w:spacing w:line="240" w:lineRule="auto"/>
        <w:rPr>
          <w:rFonts w:hint="eastAsia" w:eastAsia="Microsoft YaHei UI Light"/>
          <w:lang w:eastAsia="zh-CN"/>
        </w:rPr>
      </w:pPr>
      <w:r>
        <w:rPr>
          <w:rFonts w:hint="eastAsia" w:eastAsia="Microsoft YaHei UI Light"/>
          <w:lang w:eastAsia="zh-CN"/>
        </w:rPr>
        <w:drawing>
          <wp:inline distT="0" distB="0" distL="114300" distR="114300">
            <wp:extent cx="4153535" cy="3162935"/>
            <wp:effectExtent l="0" t="0" r="6985" b="6985"/>
            <wp:docPr id="8" name="图片 8" descr="vs-running-proce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vs-running-processes"/>
                    <pic:cNvPicPr>
                      <a:picLocks noChangeAspect="1"/>
                    </pic:cNvPicPr>
                  </pic:nvPicPr>
                  <pic:blipFill>
                    <a:blip r:embed="rId10"/>
                    <a:stretch>
                      <a:fillRect/>
                    </a:stretch>
                  </pic:blipFill>
                  <pic:spPr>
                    <a:xfrm>
                      <a:off x="0" y="0"/>
                      <a:ext cx="4153535" cy="3162935"/>
                    </a:xfrm>
                    <a:prstGeom prst="rect">
                      <a:avLst/>
                    </a:prstGeom>
                  </pic:spPr>
                </pic:pic>
              </a:graphicData>
            </a:graphic>
          </wp:inline>
        </w:drawing>
      </w:r>
    </w:p>
    <w:p>
      <w:pPr>
        <w:pStyle w:val="14"/>
        <w:rPr>
          <w:rFonts w:hint="eastAsia"/>
        </w:rPr>
      </w:pPr>
      <w:r>
        <w:rPr>
          <w:rFonts w:hint="eastAsia"/>
        </w:rPr>
        <w:t>Wait for the processes to shut down, or manually end the tasks. You can find the processes by the listed name, or with the PID listed in parenthesis.</w:t>
      </w:r>
    </w:p>
    <w:p>
      <w:pPr>
        <w:pStyle w:val="11"/>
        <w:rPr>
          <w:rFonts w:hint="eastAsia"/>
        </w:rPr>
      </w:pPr>
      <w:r>
        <w:rPr>
          <w:rFonts w:hint="eastAsia"/>
        </w:rPr>
        <w:t>Note: These processes will not automatically shut down while an instance of Visual Studio is running. Ensure that you've shut down all instances of Visual Studio on the machine - including those from other users, then continue to retry.</w:t>
      </w:r>
    </w:p>
    <w:p>
      <w:pPr>
        <w:pStyle w:val="12"/>
        <w:rPr>
          <w:rFonts w:hint="eastAsia"/>
        </w:rPr>
      </w:pPr>
      <w:r>
        <w:rPr>
          <w:rFonts w:hint="eastAsia"/>
        </w:rPr>
        <w:t>Check when missing the required prerequisites</w:t>
      </w:r>
    </w:p>
    <w:p>
      <w:pPr>
        <w:pStyle w:val="14"/>
        <w:rPr>
          <w:rFonts w:hint="eastAsia"/>
        </w:rPr>
      </w:pPr>
      <w:r>
        <w:rPr>
          <w:rFonts w:hint="eastAsia"/>
          <w:b/>
          <w:bCs/>
          <w:lang w:val="en-US" w:eastAsia="zh-CN"/>
        </w:rPr>
        <w:t xml:space="preserve">1. </w:t>
      </w:r>
      <w:r>
        <w:rPr>
          <w:rFonts w:hint="eastAsia"/>
        </w:rPr>
        <w:t>Attempt to install the extension on a machine with Visual Studio 2017 that DOES NOT CONTAIN all the components defined in the Prerequisites (above).</w:t>
      </w:r>
    </w:p>
    <w:p>
      <w:pPr>
        <w:pStyle w:val="14"/>
        <w:rPr>
          <w:rFonts w:hint="eastAsia"/>
        </w:rPr>
      </w:pPr>
      <w:r>
        <w:rPr>
          <w:rFonts w:hint="eastAsia"/>
          <w:b/>
          <w:bCs/>
          <w:lang w:val="en-US" w:eastAsia="zh-CN"/>
        </w:rPr>
        <w:t xml:space="preserve">2. </w:t>
      </w:r>
      <w:r>
        <w:rPr>
          <w:rFonts w:hint="eastAsia"/>
        </w:rPr>
        <w:t>Check that the installation identifies the missing component/s and lists them as a prerequisite in the VSIXInstaller.</w:t>
      </w:r>
    </w:p>
    <w:p>
      <w:pPr>
        <w:pStyle w:val="14"/>
        <w:rPr>
          <w:rFonts w:hint="eastAsia"/>
        </w:rPr>
      </w:pPr>
      <w:r>
        <w:rPr>
          <w:rFonts w:hint="eastAsia"/>
          <w:b/>
          <w:bCs/>
          <w:lang w:val="en-US" w:eastAsia="zh-CN"/>
        </w:rPr>
        <w:t xml:space="preserve">3. </w:t>
      </w:r>
      <w:r>
        <w:rPr>
          <w:rFonts w:hint="eastAsia"/>
        </w:rPr>
        <w:t>Note: Elevation will be required if any prerequisites need to be installed with the extension.</w:t>
      </w:r>
    </w:p>
    <w:p>
      <w:pPr>
        <w:pStyle w:val="14"/>
        <w:spacing w:line="240" w:lineRule="auto"/>
        <w:rPr>
          <w:rFonts w:hint="eastAsia" w:eastAsia="Microsoft YaHei UI Light"/>
          <w:lang w:eastAsia="zh-CN"/>
        </w:rPr>
      </w:pPr>
      <w:r>
        <w:rPr>
          <w:rFonts w:hint="eastAsia" w:eastAsia="Microsoft YaHei UI Light"/>
          <w:lang w:eastAsia="zh-CN"/>
        </w:rPr>
        <w:drawing>
          <wp:inline distT="0" distB="0" distL="114300" distR="114300">
            <wp:extent cx="4153535" cy="3162935"/>
            <wp:effectExtent l="0" t="0" r="6985" b="6985"/>
            <wp:docPr id="9" name="图片 9" descr="vsixinstaller-missing-prerequi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vsixinstaller-missing-prerequisite"/>
                    <pic:cNvPicPr>
                      <a:picLocks noChangeAspect="1"/>
                    </pic:cNvPicPr>
                  </pic:nvPicPr>
                  <pic:blipFill>
                    <a:blip r:embed="rId11"/>
                    <a:stretch>
                      <a:fillRect/>
                    </a:stretch>
                  </pic:blipFill>
                  <pic:spPr>
                    <a:xfrm>
                      <a:off x="0" y="0"/>
                      <a:ext cx="4153535" cy="3162935"/>
                    </a:xfrm>
                    <a:prstGeom prst="rect">
                      <a:avLst/>
                    </a:prstGeom>
                  </pic:spPr>
                </pic:pic>
              </a:graphicData>
            </a:graphic>
          </wp:inline>
        </w:drawing>
      </w:r>
    </w:p>
    <w:p>
      <w:pPr>
        <w:pStyle w:val="12"/>
        <w:rPr>
          <w:rFonts w:hint="eastAsia"/>
        </w:rPr>
      </w:pPr>
      <w:r>
        <w:rPr>
          <w:rFonts w:hint="eastAsia"/>
        </w:rPr>
        <w:t>Deciding on Components</w:t>
      </w:r>
    </w:p>
    <w:p>
      <w:pPr>
        <w:pStyle w:val="14"/>
        <w:rPr>
          <w:rFonts w:hint="eastAsia"/>
        </w:rPr>
      </w:pPr>
      <w:r>
        <w:rPr>
          <w:rFonts w:hint="eastAsia"/>
        </w:rPr>
        <w:t>When looking up your dependencies, you will find that one dependency could map to multiple components. To determine which dependencies you should specify as your prerequisite, we suggest that you choose a component that has a functionality similar to your extension and to also consider your users and what type of components would they most likely have installed or wouldn't mind installing. We also suggest building your extensions in a way where the required prerequisites satisfy only the minimum that will allow your extension to run and for additional features have them be dormant if certain components are not detected.</w:t>
      </w:r>
    </w:p>
    <w:tbl>
      <w:tblPr>
        <w:tblStyle w:val="10"/>
        <w:tblpPr w:leftFromText="180" w:rightFromText="180" w:vertAnchor="text" w:horzAnchor="page" w:tblpX="1131" w:tblpY="663"/>
        <w:tblOverlap w:val="never"/>
        <w:tblW w:w="985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84"/>
        <w:gridCol w:w="3285"/>
        <w:gridCol w:w="32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3284" w:type="dxa"/>
            <w:tcBorders>
              <w:top w:val="single" w:color="4F81BD" w:sz="8" w:space="0"/>
              <w:left w:val="single" w:color="4F81BD" w:sz="8" w:space="0"/>
              <w:bottom w:val="single" w:color="FFFFFF" w:sz="0" w:space="0"/>
              <w:right w:val="single" w:color="4F81BD" w:sz="8" w:space="0"/>
              <w:tl2br w:val="nil"/>
              <w:tr2bl w:val="nil"/>
            </w:tcBorders>
            <w:shd w:val="clear" w:color="auto" w:fill="4F81BD"/>
            <w:vAlign w:val="center"/>
          </w:tcPr>
          <w:p>
            <w:pPr>
              <w:jc w:val="center"/>
              <w:rPr>
                <w:rFonts w:hint="eastAsia"/>
                <w:color w:val="000000"/>
                <w:vertAlign w:val="baseline"/>
              </w:rPr>
            </w:pPr>
            <w:r>
              <w:rPr>
                <w:rFonts w:hint="eastAsia"/>
                <w:color w:val="000000"/>
              </w:rPr>
              <w:t>Extension Type</w:t>
            </w:r>
          </w:p>
        </w:tc>
        <w:tc>
          <w:tcPr>
            <w:tcW w:w="3285" w:type="dxa"/>
            <w:tcBorders>
              <w:top w:val="single" w:color="4F81BD" w:sz="8" w:space="0"/>
              <w:left w:val="single" w:color="4F81BD" w:sz="8" w:space="0"/>
              <w:bottom w:val="single" w:color="FFFFFF" w:sz="0" w:space="0"/>
              <w:right w:val="single" w:color="4F81BD" w:sz="8" w:space="0"/>
              <w:tl2br w:val="nil"/>
              <w:tr2bl w:val="nil"/>
            </w:tcBorders>
            <w:shd w:val="clear" w:color="auto" w:fill="4F81BD"/>
            <w:vAlign w:val="center"/>
          </w:tcPr>
          <w:p>
            <w:pPr>
              <w:jc w:val="center"/>
              <w:rPr>
                <w:rFonts w:hint="eastAsia"/>
                <w:color w:val="000000"/>
                <w:vertAlign w:val="baseline"/>
              </w:rPr>
            </w:pPr>
            <w:r>
              <w:rPr>
                <w:rFonts w:hint="eastAsia"/>
                <w:color w:val="000000"/>
              </w:rPr>
              <w:t>Display Name</w:t>
            </w:r>
          </w:p>
        </w:tc>
        <w:tc>
          <w:tcPr>
            <w:tcW w:w="3285" w:type="dxa"/>
            <w:tcBorders>
              <w:top w:val="single" w:color="4F81BD" w:sz="8" w:space="0"/>
              <w:left w:val="single" w:color="4F81BD" w:sz="8" w:space="0"/>
              <w:bottom w:val="single" w:color="FFFFFF" w:sz="0" w:space="0"/>
              <w:right w:val="single" w:color="4F81BD" w:sz="8" w:space="0"/>
              <w:tl2br w:val="nil"/>
              <w:tr2bl w:val="nil"/>
            </w:tcBorders>
            <w:shd w:val="clear" w:color="auto" w:fill="4F81BD"/>
            <w:vAlign w:val="center"/>
          </w:tcPr>
          <w:p>
            <w:pPr>
              <w:pStyle w:val="14"/>
              <w:jc w:val="center"/>
              <w:rPr>
                <w:rFonts w:hint="eastAsia" w:eastAsia="Microsoft YaHei UI Light"/>
                <w:color w:val="000000"/>
                <w:vertAlign w:val="baseline"/>
                <w:lang w:val="en-US" w:eastAsia="zh-CN"/>
              </w:rPr>
            </w:pPr>
            <w:r>
              <w:rPr>
                <w:rFonts w:hint="eastAsia"/>
                <w:color w:val="000000"/>
                <w:vertAlign w:val="baseline"/>
                <w:lang w:val="en-US" w:eastAsia="zh-CN"/>
              </w:rPr>
              <w:t>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0" w:hRule="atLeast"/>
        </w:trPr>
        <w:tc>
          <w:tcPr>
            <w:tcW w:w="3284" w:type="dxa"/>
            <w:tcBorders>
              <w:top w:val="single" w:color="FFFFFF" w:sz="4" w:space="0"/>
              <w:left w:val="single" w:color="4F81BD" w:sz="8" w:space="0"/>
              <w:bottom w:val="single" w:color="4F81BD" w:sz="8" w:space="0"/>
              <w:right w:val="single" w:color="4F81BD" w:sz="8" w:space="0"/>
              <w:tl2br w:val="nil"/>
              <w:tr2bl w:val="nil"/>
            </w:tcBorders>
            <w:shd w:val="clear" w:color="auto" w:fill="B8CCE4"/>
            <w:vAlign w:val="center"/>
          </w:tcPr>
          <w:p>
            <w:pPr>
              <w:jc w:val="center"/>
              <w:rPr>
                <w:rFonts w:hint="eastAsia"/>
                <w:color w:val="000000"/>
              </w:rPr>
            </w:pPr>
            <w:r>
              <w:rPr>
                <w:rFonts w:hint="eastAsia"/>
                <w:color w:val="000000"/>
              </w:rPr>
              <w:t>Editor</w:t>
            </w:r>
          </w:p>
          <w:p>
            <w:pPr>
              <w:pStyle w:val="14"/>
              <w:jc w:val="center"/>
              <w:rPr>
                <w:rFonts w:hint="eastAsia"/>
                <w:color w:val="000000"/>
                <w:vertAlign w:val="baseline"/>
              </w:rPr>
            </w:pPr>
          </w:p>
        </w:tc>
        <w:tc>
          <w:tcPr>
            <w:tcW w:w="3285" w:type="dxa"/>
            <w:tcBorders>
              <w:top w:val="single" w:color="FFFFFF" w:sz="4" w:space="0"/>
              <w:left w:val="single" w:color="4F81BD" w:sz="8" w:space="0"/>
              <w:bottom w:val="single" w:color="4F81BD" w:sz="8" w:space="0"/>
              <w:right w:val="single" w:color="4F81BD" w:sz="8" w:space="0"/>
              <w:tl2br w:val="nil"/>
              <w:tr2bl w:val="nil"/>
            </w:tcBorders>
            <w:shd w:val="clear" w:color="auto" w:fill="B8CCE4"/>
            <w:vAlign w:val="center"/>
          </w:tcPr>
          <w:p>
            <w:pPr>
              <w:jc w:val="center"/>
              <w:rPr>
                <w:rFonts w:hint="eastAsia"/>
                <w:color w:val="000000"/>
              </w:rPr>
            </w:pPr>
            <w:r>
              <w:rPr>
                <w:rFonts w:hint="eastAsia"/>
                <w:color w:val="000000"/>
              </w:rPr>
              <w:t>Visual Studio core editor</w:t>
            </w:r>
          </w:p>
          <w:p>
            <w:pPr>
              <w:pStyle w:val="14"/>
              <w:jc w:val="center"/>
              <w:rPr>
                <w:rFonts w:hint="eastAsia"/>
                <w:color w:val="000000"/>
                <w:vertAlign w:val="baseline"/>
              </w:rPr>
            </w:pPr>
          </w:p>
        </w:tc>
        <w:tc>
          <w:tcPr>
            <w:tcW w:w="3285" w:type="dxa"/>
            <w:tcBorders>
              <w:top w:val="single" w:color="FFFFFF" w:sz="4" w:space="0"/>
              <w:left w:val="single" w:color="4F81BD" w:sz="8" w:space="0"/>
              <w:bottom w:val="single" w:color="4F81BD" w:sz="8" w:space="0"/>
              <w:right w:val="single" w:color="4F81BD" w:sz="8" w:space="0"/>
              <w:tl2br w:val="nil"/>
              <w:tr2bl w:val="nil"/>
            </w:tcBorders>
            <w:shd w:val="clear" w:color="auto" w:fill="B8CCE4"/>
            <w:vAlign w:val="center"/>
          </w:tcPr>
          <w:p>
            <w:pPr>
              <w:jc w:val="center"/>
              <w:rPr>
                <w:rFonts w:hint="eastAsia"/>
                <w:color w:val="000000"/>
              </w:rPr>
            </w:pPr>
            <w:r>
              <w:rPr>
                <w:rFonts w:hint="eastAsia"/>
                <w:color w:val="000000"/>
              </w:rPr>
              <w:t>Microsoft.VisualStudio.Component.CoreEditor</w:t>
            </w:r>
          </w:p>
          <w:p>
            <w:pPr>
              <w:pStyle w:val="14"/>
              <w:jc w:val="center"/>
              <w:rPr>
                <w:rFonts w:hint="eastAsia"/>
                <w:color w:val="000000"/>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3284" w:type="dxa"/>
            <w:tcBorders>
              <w:top w:val="single" w:color="4F81BD" w:sz="8" w:space="0"/>
              <w:left w:val="single" w:color="4F81BD" w:sz="8" w:space="0"/>
              <w:bottom w:val="single" w:color="4F81BD" w:sz="8" w:space="0"/>
              <w:right w:val="single" w:color="4F81BD" w:sz="8" w:space="0"/>
              <w:tl2br w:val="nil"/>
              <w:tr2bl w:val="nil"/>
            </w:tcBorders>
            <w:shd w:val="clear" w:color="auto" w:fill="FFFFFF"/>
            <w:vAlign w:val="center"/>
          </w:tcPr>
          <w:p>
            <w:pPr>
              <w:jc w:val="center"/>
              <w:rPr>
                <w:rFonts w:hint="eastAsia"/>
                <w:color w:val="000000"/>
              </w:rPr>
            </w:pPr>
            <w:r>
              <w:rPr>
                <w:rFonts w:hint="eastAsia"/>
                <w:color w:val="000000"/>
              </w:rPr>
              <w:t>Roslyn</w:t>
            </w:r>
          </w:p>
          <w:p>
            <w:pPr>
              <w:pStyle w:val="14"/>
              <w:jc w:val="center"/>
              <w:rPr>
                <w:rFonts w:hint="eastAsia"/>
                <w:color w:val="000000"/>
                <w:vertAlign w:val="baseline"/>
              </w:rPr>
            </w:pPr>
          </w:p>
        </w:tc>
        <w:tc>
          <w:tcPr>
            <w:tcW w:w="3285" w:type="dxa"/>
            <w:tcBorders>
              <w:top w:val="single" w:color="4F81BD" w:sz="8" w:space="0"/>
              <w:left w:val="single" w:color="4F81BD" w:sz="8" w:space="0"/>
              <w:bottom w:val="single" w:color="4F81BD" w:sz="8" w:space="0"/>
              <w:right w:val="single" w:color="4F81BD" w:sz="8" w:space="0"/>
              <w:tl2br w:val="nil"/>
              <w:tr2bl w:val="nil"/>
            </w:tcBorders>
            <w:shd w:val="clear" w:color="auto" w:fill="FFFFFF"/>
            <w:vAlign w:val="center"/>
          </w:tcPr>
          <w:p>
            <w:pPr>
              <w:jc w:val="center"/>
              <w:rPr>
                <w:rFonts w:hint="eastAsia"/>
                <w:color w:val="000000"/>
              </w:rPr>
            </w:pPr>
            <w:r>
              <w:rPr>
                <w:rFonts w:hint="eastAsia"/>
                <w:color w:val="000000"/>
              </w:rPr>
              <w:t>C# and Visual Basic</w:t>
            </w:r>
          </w:p>
          <w:p>
            <w:pPr>
              <w:pStyle w:val="14"/>
              <w:jc w:val="center"/>
              <w:rPr>
                <w:rFonts w:hint="eastAsia"/>
                <w:color w:val="000000"/>
                <w:vertAlign w:val="baseline"/>
              </w:rPr>
            </w:pPr>
          </w:p>
        </w:tc>
        <w:tc>
          <w:tcPr>
            <w:tcW w:w="3285" w:type="dxa"/>
            <w:tcBorders>
              <w:top w:val="single" w:color="4F81BD" w:sz="8" w:space="0"/>
              <w:left w:val="single" w:color="4F81BD" w:sz="8" w:space="0"/>
              <w:bottom w:val="single" w:color="4F81BD" w:sz="8" w:space="0"/>
              <w:right w:val="single" w:color="4F81BD" w:sz="8" w:space="0"/>
              <w:tl2br w:val="nil"/>
              <w:tr2bl w:val="nil"/>
            </w:tcBorders>
            <w:shd w:val="clear" w:color="auto" w:fill="FFFFFF"/>
            <w:vAlign w:val="center"/>
          </w:tcPr>
          <w:p>
            <w:pPr>
              <w:jc w:val="center"/>
              <w:rPr>
                <w:rFonts w:hint="eastAsia"/>
                <w:color w:val="000000"/>
              </w:rPr>
            </w:pPr>
            <w:r>
              <w:rPr>
                <w:rFonts w:hint="eastAsia"/>
                <w:color w:val="000000"/>
              </w:rPr>
              <w:t>Microsoft.VisualStudio.Component.Roslyn.LanguageServices</w:t>
            </w:r>
          </w:p>
          <w:p>
            <w:pPr>
              <w:pStyle w:val="14"/>
              <w:jc w:val="center"/>
              <w:rPr>
                <w:rFonts w:hint="eastAsia"/>
                <w:color w:val="000000"/>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3284" w:type="dxa"/>
            <w:tcBorders>
              <w:top w:val="single" w:color="4F81BD" w:sz="8" w:space="0"/>
              <w:left w:val="single" w:color="4F81BD" w:sz="8" w:space="0"/>
              <w:bottom w:val="single" w:color="4F81BD" w:sz="8" w:space="0"/>
              <w:right w:val="single" w:color="4F81BD" w:sz="8" w:space="0"/>
              <w:tl2br w:val="nil"/>
              <w:tr2bl w:val="nil"/>
            </w:tcBorders>
            <w:shd w:val="clear" w:color="auto" w:fill="B8CCE4"/>
            <w:vAlign w:val="center"/>
          </w:tcPr>
          <w:p>
            <w:pPr>
              <w:jc w:val="center"/>
              <w:rPr>
                <w:rFonts w:hint="eastAsia"/>
                <w:color w:val="000000"/>
              </w:rPr>
            </w:pPr>
            <w:r>
              <w:rPr>
                <w:rFonts w:hint="eastAsia"/>
                <w:color w:val="000000"/>
              </w:rPr>
              <w:t>WPF</w:t>
            </w:r>
          </w:p>
          <w:p>
            <w:pPr>
              <w:pStyle w:val="14"/>
              <w:jc w:val="center"/>
              <w:rPr>
                <w:rFonts w:hint="eastAsia"/>
                <w:color w:val="000000"/>
                <w:vertAlign w:val="baseline"/>
              </w:rPr>
            </w:pPr>
          </w:p>
        </w:tc>
        <w:tc>
          <w:tcPr>
            <w:tcW w:w="3285" w:type="dxa"/>
            <w:tcBorders>
              <w:top w:val="single" w:color="4F81BD" w:sz="8" w:space="0"/>
              <w:left w:val="single" w:color="4F81BD" w:sz="8" w:space="0"/>
              <w:bottom w:val="single" w:color="4F81BD" w:sz="8" w:space="0"/>
              <w:right w:val="single" w:color="4F81BD" w:sz="8" w:space="0"/>
              <w:tl2br w:val="nil"/>
              <w:tr2bl w:val="nil"/>
            </w:tcBorders>
            <w:shd w:val="clear" w:color="auto" w:fill="B8CCE4"/>
            <w:vAlign w:val="center"/>
          </w:tcPr>
          <w:p>
            <w:pPr>
              <w:jc w:val="center"/>
              <w:rPr>
                <w:rFonts w:hint="eastAsia"/>
                <w:color w:val="000000"/>
              </w:rPr>
            </w:pPr>
            <w:r>
              <w:rPr>
                <w:rFonts w:hint="eastAsia"/>
                <w:color w:val="000000"/>
              </w:rPr>
              <w:t>Managed Desktop Workload Core</w:t>
            </w:r>
          </w:p>
          <w:p>
            <w:pPr>
              <w:pStyle w:val="14"/>
              <w:jc w:val="center"/>
              <w:rPr>
                <w:rFonts w:hint="eastAsia"/>
                <w:color w:val="000000"/>
                <w:vertAlign w:val="baseline"/>
              </w:rPr>
            </w:pPr>
          </w:p>
        </w:tc>
        <w:tc>
          <w:tcPr>
            <w:tcW w:w="3285" w:type="dxa"/>
            <w:tcBorders>
              <w:top w:val="single" w:color="4F81BD" w:sz="8" w:space="0"/>
              <w:left w:val="single" w:color="4F81BD" w:sz="8" w:space="0"/>
              <w:bottom w:val="single" w:color="4F81BD" w:sz="8" w:space="0"/>
              <w:right w:val="single" w:color="4F81BD" w:sz="8" w:space="0"/>
              <w:tl2br w:val="nil"/>
              <w:tr2bl w:val="nil"/>
            </w:tcBorders>
            <w:shd w:val="clear" w:color="auto" w:fill="B8CCE4"/>
            <w:vAlign w:val="center"/>
          </w:tcPr>
          <w:p>
            <w:pPr>
              <w:jc w:val="center"/>
              <w:rPr>
                <w:rFonts w:hint="eastAsia"/>
                <w:color w:val="000000"/>
              </w:rPr>
            </w:pPr>
            <w:r>
              <w:rPr>
                <w:rFonts w:hint="eastAsia"/>
                <w:color w:val="000000"/>
              </w:rPr>
              <w:t>Microsoft.VisualStudio.Component.ManagedDesktop.Core</w:t>
            </w:r>
          </w:p>
          <w:p>
            <w:pPr>
              <w:pStyle w:val="14"/>
              <w:jc w:val="center"/>
              <w:rPr>
                <w:rFonts w:hint="eastAsia"/>
                <w:color w:val="000000"/>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3284" w:type="dxa"/>
            <w:tcBorders>
              <w:top w:val="single" w:color="4F81BD" w:sz="8" w:space="0"/>
              <w:left w:val="single" w:color="4F81BD" w:sz="8" w:space="0"/>
              <w:bottom w:val="single" w:color="4F81BD" w:sz="8" w:space="0"/>
              <w:right w:val="single" w:color="4F81BD" w:sz="8" w:space="0"/>
              <w:tl2br w:val="nil"/>
              <w:tr2bl w:val="nil"/>
            </w:tcBorders>
            <w:shd w:val="clear" w:color="auto" w:fill="FFFFFF"/>
            <w:vAlign w:val="center"/>
          </w:tcPr>
          <w:p>
            <w:pPr>
              <w:jc w:val="center"/>
              <w:rPr>
                <w:rFonts w:hint="eastAsia"/>
                <w:color w:val="000000"/>
              </w:rPr>
            </w:pPr>
            <w:r>
              <w:rPr>
                <w:rFonts w:hint="eastAsia"/>
                <w:color w:val="000000"/>
              </w:rPr>
              <w:t>Debugger</w:t>
            </w:r>
          </w:p>
          <w:p>
            <w:pPr>
              <w:pStyle w:val="14"/>
              <w:jc w:val="center"/>
              <w:rPr>
                <w:rFonts w:hint="eastAsia"/>
                <w:color w:val="000000"/>
                <w:vertAlign w:val="baseline"/>
              </w:rPr>
            </w:pPr>
          </w:p>
        </w:tc>
        <w:tc>
          <w:tcPr>
            <w:tcW w:w="3285" w:type="dxa"/>
            <w:tcBorders>
              <w:top w:val="single" w:color="4F81BD" w:sz="8" w:space="0"/>
              <w:left w:val="single" w:color="4F81BD" w:sz="8" w:space="0"/>
              <w:bottom w:val="single" w:color="4F81BD" w:sz="8" w:space="0"/>
              <w:right w:val="single" w:color="4F81BD" w:sz="8" w:space="0"/>
              <w:tl2br w:val="nil"/>
              <w:tr2bl w:val="nil"/>
            </w:tcBorders>
            <w:shd w:val="clear" w:color="auto" w:fill="FFFFFF"/>
            <w:vAlign w:val="center"/>
          </w:tcPr>
          <w:p>
            <w:pPr>
              <w:jc w:val="center"/>
              <w:rPr>
                <w:rFonts w:hint="eastAsia"/>
                <w:color w:val="000000"/>
              </w:rPr>
            </w:pPr>
            <w:r>
              <w:rPr>
                <w:rFonts w:hint="eastAsia"/>
                <w:color w:val="000000"/>
              </w:rPr>
              <w:t>Just-In-Time debugger</w:t>
            </w:r>
          </w:p>
          <w:p>
            <w:pPr>
              <w:pStyle w:val="14"/>
              <w:jc w:val="center"/>
              <w:rPr>
                <w:rFonts w:hint="eastAsia"/>
                <w:color w:val="000000"/>
                <w:vertAlign w:val="baseline"/>
              </w:rPr>
            </w:pPr>
          </w:p>
        </w:tc>
        <w:tc>
          <w:tcPr>
            <w:tcW w:w="3285" w:type="dxa"/>
            <w:tcBorders>
              <w:top w:val="single" w:color="4F81BD" w:sz="8" w:space="0"/>
              <w:left w:val="single" w:color="4F81BD" w:sz="8" w:space="0"/>
              <w:bottom w:val="single" w:color="4F81BD" w:sz="8" w:space="0"/>
              <w:right w:val="single" w:color="4F81BD" w:sz="8" w:space="0"/>
              <w:tl2br w:val="nil"/>
              <w:tr2bl w:val="nil"/>
            </w:tcBorders>
            <w:shd w:val="clear" w:color="auto" w:fill="FFFFFF"/>
            <w:vAlign w:val="center"/>
          </w:tcPr>
          <w:p>
            <w:pPr>
              <w:jc w:val="center"/>
              <w:rPr>
                <w:rFonts w:hint="eastAsia"/>
                <w:color w:val="000000"/>
              </w:rPr>
            </w:pPr>
            <w:r>
              <w:rPr>
                <w:rFonts w:hint="eastAsia"/>
                <w:color w:val="000000"/>
              </w:rPr>
              <w:t>Microsoft.VisualStudio.Component.Debugger.JustInTime</w:t>
            </w:r>
          </w:p>
          <w:p>
            <w:pPr>
              <w:pStyle w:val="14"/>
              <w:jc w:val="center"/>
              <w:rPr>
                <w:rFonts w:hint="eastAsia"/>
                <w:color w:val="000000"/>
                <w:vertAlign w:val="baseline"/>
              </w:rPr>
            </w:pPr>
          </w:p>
        </w:tc>
      </w:tr>
    </w:tbl>
    <w:p>
      <w:pPr>
        <w:pStyle w:val="14"/>
        <w:rPr>
          <w:rFonts w:hint="eastAsia"/>
        </w:rPr>
      </w:pPr>
      <w:r>
        <w:rPr>
          <w:rFonts w:hint="eastAsia"/>
        </w:rPr>
        <w:t>To provide further guidance, we have identified a few common extension types and their suggested prerequisites:</w:t>
      </w:r>
    </w:p>
    <w:p>
      <w:pPr>
        <w:pStyle w:val="12"/>
        <w:rPr>
          <w:rFonts w:hint="eastAsia"/>
        </w:rPr>
      </w:pPr>
      <w:r>
        <w:rPr>
          <w:rFonts w:hint="eastAsia"/>
        </w:rPr>
        <w:t>Finding Component IDs</w:t>
      </w:r>
    </w:p>
    <w:p>
      <w:pPr>
        <w:pStyle w:val="14"/>
        <w:rPr>
          <w:rFonts w:hint="eastAsia"/>
        </w:rPr>
      </w:pPr>
      <w:r>
        <w:rPr>
          <w:rFonts w:hint="eastAsia"/>
        </w:rPr>
        <w:t xml:space="preserve">The list of Components sorted by Visual Studio product is at </w:t>
      </w:r>
      <w:r>
        <w:rPr>
          <w:rFonts w:hint="eastAsia"/>
        </w:rPr>
        <w:fldChar w:fldCharType="begin"/>
      </w:r>
      <w:r>
        <w:rPr>
          <w:rFonts w:hint="eastAsia"/>
        </w:rPr>
        <w:instrText xml:space="preserve"> HYPERLINK "https://aka.ms/vs2017componentIDs" </w:instrText>
      </w:r>
      <w:r>
        <w:rPr>
          <w:rFonts w:hint="eastAsia"/>
        </w:rPr>
        <w:fldChar w:fldCharType="separate"/>
      </w:r>
      <w:r>
        <w:rPr>
          <w:rStyle w:val="7"/>
          <w:rFonts w:hint="eastAsia"/>
        </w:rPr>
        <w:t>Visual Studio 2017 Workload and Component IDs</w:t>
      </w:r>
      <w:r>
        <w:rPr>
          <w:rFonts w:hint="eastAsia"/>
        </w:rPr>
        <w:fldChar w:fldCharType="end"/>
      </w:r>
      <w:r>
        <w:rPr>
          <w:rFonts w:hint="eastAsia"/>
        </w:rPr>
        <w:t>. Use these Component IDs for your Prerequisite IDs in your manifest.</w:t>
      </w:r>
    </w:p>
    <w:p>
      <w:pPr>
        <w:pStyle w:val="14"/>
        <w:rPr>
          <w:rFonts w:hint="eastAsia"/>
        </w:rPr>
      </w:pPr>
      <w:r>
        <w:rPr>
          <w:rFonts w:hint="eastAsia"/>
        </w:rPr>
        <w:t xml:space="preserve">If you are unsure which Component contains a specific binary, download the </w:t>
      </w:r>
      <w:r>
        <w:rPr>
          <w:rFonts w:hint="eastAsia"/>
        </w:rPr>
        <w:fldChar w:fldCharType="begin"/>
      </w:r>
      <w:r>
        <w:rPr>
          <w:rFonts w:hint="eastAsia"/>
        </w:rPr>
        <w:instrText xml:space="preserve"> HYPERLINK "https://aka.ms/vs2017componentid-binaries" </w:instrText>
      </w:r>
      <w:r>
        <w:rPr>
          <w:rFonts w:hint="eastAsia"/>
        </w:rPr>
        <w:fldChar w:fldCharType="separate"/>
      </w:r>
      <w:r>
        <w:rPr>
          <w:rStyle w:val="7"/>
          <w:rFonts w:hint="eastAsia"/>
        </w:rPr>
        <w:t>Component -&gt; Binary mapping spreadsheet</w:t>
      </w:r>
      <w:r>
        <w:rPr>
          <w:rFonts w:hint="eastAsia"/>
        </w:rPr>
        <w:fldChar w:fldCharType="end"/>
      </w:r>
      <w:r>
        <w:rPr>
          <w:rFonts w:hint="eastAsia"/>
        </w:rPr>
        <w:t>.</w:t>
      </w:r>
    </w:p>
    <w:p>
      <w:pPr>
        <w:pStyle w:val="14"/>
        <w:rPr>
          <w:rFonts w:hint="eastAsia"/>
          <w:b/>
          <w:bCs/>
        </w:rPr>
      </w:pPr>
      <w:r>
        <w:rPr>
          <w:rFonts w:hint="eastAsia"/>
          <w:b/>
          <w:bCs/>
        </w:rPr>
        <w:t>vs2017-ComponentBinaryMapping.xlsx</w:t>
      </w:r>
    </w:p>
    <w:p>
      <w:pPr>
        <w:pStyle w:val="14"/>
        <w:rPr>
          <w:rFonts w:hint="eastAsia"/>
        </w:rPr>
      </w:pPr>
      <w:r>
        <w:rPr>
          <w:rFonts w:hint="eastAsia"/>
        </w:rPr>
        <w:t xml:space="preserve">There are four columns in the Excel sheet: </w:t>
      </w:r>
      <w:r>
        <w:rPr>
          <w:rFonts w:hint="eastAsia"/>
          <w:b/>
          <w:bCs/>
        </w:rPr>
        <w:t>Component Name, ComponentId, Version</w:t>
      </w:r>
      <w:r>
        <w:rPr>
          <w:rFonts w:hint="eastAsia"/>
        </w:rPr>
        <w:t xml:space="preserve">, and </w:t>
      </w:r>
      <w:r>
        <w:rPr>
          <w:rFonts w:hint="eastAsia"/>
          <w:b/>
          <w:bCs/>
        </w:rPr>
        <w:t>Binary / File Names</w:t>
      </w:r>
      <w:r>
        <w:rPr>
          <w:rFonts w:hint="eastAsia"/>
        </w:rPr>
        <w:t>. You can use the filters to search and find specific components and binaries.</w:t>
      </w:r>
    </w:p>
    <w:p>
      <w:pPr>
        <w:pStyle w:val="14"/>
        <w:rPr>
          <w:rFonts w:hint="eastAsia"/>
        </w:rPr>
      </w:pPr>
      <w:r>
        <w:rPr>
          <w:rFonts w:hint="eastAsia"/>
        </w:rPr>
        <w:t xml:space="preserve">For all your references, first determine which ones are in the core editor (Microsoft.VisualStudio.Component.CoreEditor) component. At minimum, we require the core editor component to be specified as a prerequisite for all extensions. Of the references that are left that are not in core editor, add filters in the </w:t>
      </w:r>
      <w:r>
        <w:rPr>
          <w:rFonts w:hint="eastAsia"/>
          <w:b/>
          <w:bCs/>
        </w:rPr>
        <w:t>Binaries / Files Names</w:t>
      </w:r>
      <w:r>
        <w:rPr>
          <w:rFonts w:hint="eastAsia"/>
        </w:rPr>
        <w:t xml:space="preserve"> section to find components that have any of the subset of those references.</w:t>
      </w:r>
    </w:p>
    <w:p>
      <w:pPr>
        <w:pStyle w:val="14"/>
        <w:rPr>
          <w:rFonts w:hint="eastAsia"/>
        </w:rPr>
      </w:pPr>
      <w:r>
        <w:rPr>
          <w:rFonts w:hint="eastAsia"/>
        </w:rPr>
        <w:t>Examples:</w:t>
      </w:r>
    </w:p>
    <w:p>
      <w:pPr>
        <w:pStyle w:val="14"/>
        <w:rPr>
          <w:rFonts w:hint="eastAsia"/>
        </w:rPr>
      </w:pPr>
      <w:r>
        <w:rPr>
          <w:rFonts w:hint="eastAsia"/>
        </w:rPr>
        <w:t xml:space="preserve">If you have a debugger extension and know that your project has a reference to VSDebugEng.dll and VSDebug.dll, click on the filter button in the </w:t>
      </w:r>
      <w:r>
        <w:rPr>
          <w:rFonts w:hint="eastAsia"/>
          <w:b/>
          <w:bCs/>
        </w:rPr>
        <w:t>Binaries / Files Names</w:t>
      </w:r>
      <w:r>
        <w:rPr>
          <w:rFonts w:hint="eastAsia"/>
        </w:rPr>
        <w:t xml:space="preserve"> header. Search for "VSDebugEng.dll" and select OK. Next click on the filter button in the </w:t>
      </w:r>
      <w:r>
        <w:rPr>
          <w:rFonts w:hint="eastAsia"/>
          <w:b/>
          <w:bCs/>
        </w:rPr>
        <w:t>Binaries / Files Names</w:t>
      </w:r>
      <w:r>
        <w:rPr>
          <w:rFonts w:hint="eastAsia"/>
        </w:rPr>
        <w:t xml:space="preserve"> header again and search for "VSDebug.dll". Select the checkbox "Add current selection to filter" and select OK. Now look through the </w:t>
      </w:r>
      <w:r>
        <w:rPr>
          <w:rFonts w:hint="eastAsia"/>
          <w:b/>
          <w:bCs/>
        </w:rPr>
        <w:t>Component Name</w:t>
      </w:r>
      <w:r>
        <w:rPr>
          <w:rFonts w:hint="eastAsia"/>
        </w:rPr>
        <w:t xml:space="preserve"> to find a component that is most related to your extension type. In this example, you would chose the Just-In-Time debugger and add it to your vsixmanifest.</w:t>
      </w:r>
    </w:p>
    <w:p>
      <w:pPr>
        <w:pStyle w:val="14"/>
      </w:pPr>
      <w:r>
        <w:rPr>
          <w:rFonts w:hint="eastAsia"/>
        </w:rPr>
        <w:t>If you know that your project deals with debugger elements, you can search on "debugger" in the filter search box to see what components contain debugger in its name.</w:t>
      </w:r>
    </w:p>
    <w:sectPr>
      <w:pgSz w:w="11906" w:h="16838"/>
      <w:pgMar w:top="850" w:right="1134" w:bottom="850" w:left="1134"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Light">
    <w:panose1 w:val="020B0502040204020203"/>
    <w:charset w:val="86"/>
    <w:family w:val="auto"/>
    <w:pitch w:val="default"/>
    <w:sig w:usb0="80000287" w:usb1="28CF0010" w:usb2="00000016" w:usb3="00000000" w:csb0="0004001F" w:csb1="00000000"/>
  </w:font>
  <w:font w:name="Microsoft YaHei UI">
    <w:panose1 w:val="020B0503020204020204"/>
    <w:charset w:val="86"/>
    <w:family w:val="auto"/>
    <w:pitch w:val="default"/>
    <w:sig w:usb0="80000287" w:usb1="28CF3C50" w:usb2="00000016" w:usb3="00000000" w:csb0="0004001F" w:csb1="00000000"/>
  </w:font>
  <w:font w:name="Microsoft YaHei UI Light">
    <w:panose1 w:val="020B0502040204020203"/>
    <w:charset w:val="86"/>
    <w:family w:val="auto"/>
    <w:pitch w:val="default"/>
    <w:sig w:usb0="80000287" w:usb1="28CF0010" w:usb2="00000016" w:usb3="00000000" w:csb0="0004001F" w:csb1="00000000"/>
  </w:font>
  <w:font w:name="Microsoft JhengHei">
    <w:panose1 w:val="020B0604030504040204"/>
    <w:charset w:val="88"/>
    <w:family w:val="auto"/>
    <w:pitch w:val="default"/>
    <w:sig w:usb0="000002A7" w:usb1="28CF4400" w:usb2="00000016" w:usb3="00000000" w:csb0="00100009"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
    <w:altName w:val="Segoe Print"/>
    <w:panose1 w:val="00000000000000000000"/>
    <w:charset w:val="00"/>
    <w:family w:val="auto"/>
    <w:pitch w:val="default"/>
    <w:sig w:usb0="00000000" w:usb1="00000000" w:usb2="00000000" w:usb3="00000000" w:csb0="00000000" w:csb1="00000000"/>
  </w:font>
  <w:font w:name="consala">
    <w:altName w:val="Segoe Print"/>
    <w:panose1 w:val="00000000000000000000"/>
    <w:charset w:val="00"/>
    <w:family w:val="auto"/>
    <w:pitch w:val="default"/>
    <w:sig w:usb0="00000000" w:usb1="00000000" w:usb2="00000000" w:usb3="00000000" w:csb0="00000000" w:csb1="00000000"/>
  </w:font>
  <w:font w:name="consal">
    <w:altName w:val="Segoe Print"/>
    <w:panose1 w:val="00000000000000000000"/>
    <w:charset w:val="00"/>
    <w:family w:val="auto"/>
    <w:pitch w:val="default"/>
    <w:sig w:usb0="00000000" w:usb1="00000000" w:usb2="00000000" w:usb3="00000000" w:csb0="00000000" w:csb1="00000000"/>
  </w:font>
  <w:font w:name="consals">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Microsoft JhengHei UI Light">
    <w:panose1 w:val="020B0304030504040204"/>
    <w:charset w:val="88"/>
    <w:family w:val="auto"/>
    <w:pitch w:val="default"/>
    <w:sig w:usb0="800002A7" w:usb1="28CF4400" w:usb2="00000016" w:usb3="00000000" w:csb0="00100009" w:csb1="00000000"/>
  </w:font>
  <w:font w:name="+中文正文">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Microsoft">
    <w:altName w:val="Microsoft JhengHei"/>
    <w:panose1 w:val="00000000000000000000"/>
    <w:charset w:val="00"/>
    <w:family w:val="auto"/>
    <w:pitch w:val="default"/>
    <w:sig w:usb0="00000000" w:usb1="00000000" w:usb2="00000000" w:usb3="00000000" w:csb0="00000000" w:csb1="00000000"/>
  </w:font>
  <w:font w:name="MicrosoftYa">
    <w:altName w:val="Segoe Print"/>
    <w:panose1 w:val="00000000000000000000"/>
    <w:charset w:val="00"/>
    <w:family w:val="auto"/>
    <w:pitch w:val="default"/>
    <w:sig w:usb0="00000000" w:usb1="00000000" w:usb2="00000000" w:usb3="00000000" w:csb0="00000000" w:csb1="00000000"/>
  </w:font>
  <w:font w:name="Microsoft Ya">
    <w:altName w:val="Segoe Print"/>
    <w:panose1 w:val="00000000000000000000"/>
    <w:charset w:val="00"/>
    <w:family w:val="auto"/>
    <w:pitch w:val="default"/>
    <w:sig w:usb0="00000000" w:usb1="00000000" w:usb2="00000000" w:usb3="00000000" w:csb0="00000000" w:csb1="00000000"/>
  </w:font>
  <w:font w:name="Microsoft YaHei UIL">
    <w:altName w:val="Segoe Print"/>
    <w:panose1 w:val="00000000000000000000"/>
    <w:charset w:val="00"/>
    <w:family w:val="auto"/>
    <w:pitch w:val="default"/>
    <w:sig w:usb0="00000000" w:usb1="00000000" w:usb2="00000000" w:usb3="00000000" w:csb0="00000000" w:csb1="00000000"/>
  </w:font>
  <w:font w:name="Microsoft YaHei UI L">
    <w:altName w:val="Microsoft YaHei UI"/>
    <w:panose1 w:val="00000000000000000000"/>
    <w:charset w:val="00"/>
    <w:family w:val="auto"/>
    <w:pitch w:val="default"/>
    <w:sig w:usb0="00000000" w:usb1="00000000" w:usb2="00000000" w:usb3="00000000" w:csb0="00000000" w:csb1="00000000"/>
  </w:font>
  <w:font w:name="Consa">
    <w:altName w:val="Segoe Print"/>
    <w:panose1 w:val="00000000000000000000"/>
    <w:charset w:val="00"/>
    <w:family w:val="auto"/>
    <w:pitch w:val="default"/>
    <w:sig w:usb0="00000000" w:usb1="00000000" w:usb2="00000000" w:usb3="00000000" w:csb0="00000000" w:csb1="00000000"/>
  </w:font>
  <w:font w:name="Cons">
    <w:altName w:val="Segoe Print"/>
    <w:panose1 w:val="00000000000000000000"/>
    <w:charset w:val="00"/>
    <w:family w:val="auto"/>
    <w:pitch w:val="default"/>
    <w:sig w:usb0="00000000" w:usb1="00000000" w:usb2="00000000" w:usb3="00000000" w:csb0="00000000" w:csb1="00000000"/>
  </w:font>
  <w:font w:name="Conso">
    <w:altName w:val="Segoe Print"/>
    <w:panose1 w:val="00000000000000000000"/>
    <w:charset w:val="00"/>
    <w:family w:val="auto"/>
    <w:pitch w:val="default"/>
    <w:sig w:usb0="00000000" w:usb1="00000000" w:usb2="00000000" w:usb3="00000000" w:csb0="00000000" w:csb1="00000000"/>
  </w:font>
  <w:font w:name="Micro">
    <w:altName w:val="Segoe Print"/>
    <w:panose1 w:val="00000000000000000000"/>
    <w:charset w:val="00"/>
    <w:family w:val="auto"/>
    <w:pitch w:val="default"/>
    <w:sig w:usb0="00000000" w:usb1="00000000" w:usb2="00000000" w:usb3="00000000" w:csb0="00000000" w:csb1="00000000"/>
  </w:font>
  <w:font w:name="Microsoft JhengHe">
    <w:altName w:val="Segoe Print"/>
    <w:panose1 w:val="00000000000000000000"/>
    <w:charset w:val="00"/>
    <w:family w:val="auto"/>
    <w:pitch w:val="default"/>
    <w:sig w:usb0="00000000" w:usb1="00000000" w:usb2="00000000" w:usb3="00000000" w:csb0="00000000" w:csb1="00000000"/>
  </w:font>
  <w:font w:name="Microsoft JhengH">
    <w:altName w:val="Segoe Print"/>
    <w:panose1 w:val="00000000000000000000"/>
    <w:charset w:val="00"/>
    <w:family w:val="auto"/>
    <w:pitch w:val="default"/>
    <w:sig w:usb0="00000000" w:usb1="00000000" w:usb2="00000000" w:usb3="00000000" w:csb0="00000000" w:csb1="00000000"/>
  </w:font>
  <w:font w:name="Microsoft Jheng">
    <w:altName w:val="Segoe Print"/>
    <w:panose1 w:val="00000000000000000000"/>
    <w:charset w:val="00"/>
    <w:family w:val="auto"/>
    <w:pitch w:val="default"/>
    <w:sig w:usb0="00000000" w:usb1="00000000" w:usb2="00000000" w:usb3="00000000" w:csb0="00000000" w:csb1="00000000"/>
  </w:font>
  <w:font w:name="Microsoft Jhen">
    <w:altName w:val="Segoe Print"/>
    <w:panose1 w:val="00000000000000000000"/>
    <w:charset w:val="00"/>
    <w:family w:val="auto"/>
    <w:pitch w:val="default"/>
    <w:sig w:usb0="00000000" w:usb1="00000000" w:usb2="00000000" w:usb3="00000000" w:csb0="00000000" w:csb1="00000000"/>
  </w:font>
  <w:font w:name="Microsoft Jhe">
    <w:altName w:val="Segoe Print"/>
    <w:panose1 w:val="00000000000000000000"/>
    <w:charset w:val="00"/>
    <w:family w:val="auto"/>
    <w:pitch w:val="default"/>
    <w:sig w:usb0="00000000" w:usb1="00000000" w:usb2="00000000" w:usb3="00000000" w:csb0="00000000" w:csb1="00000000"/>
  </w:font>
  <w:font w:name="Microsoft Jh">
    <w:altName w:val="Segoe Print"/>
    <w:panose1 w:val="00000000000000000000"/>
    <w:charset w:val="00"/>
    <w:family w:val="auto"/>
    <w:pitch w:val="default"/>
    <w:sig w:usb0="00000000" w:usb1="00000000" w:usb2="00000000" w:usb3="00000000" w:csb0="00000000" w:csb1="00000000"/>
  </w:font>
  <w:font w:name="Microsoft J">
    <w:altName w:val="Segoe Print"/>
    <w:panose1 w:val="00000000000000000000"/>
    <w:charset w:val="00"/>
    <w:family w:val="auto"/>
    <w:pitch w:val="default"/>
    <w:sig w:usb0="00000000" w:usb1="00000000" w:usb2="00000000" w:usb3="00000000" w:csb0="00000000" w:csb1="00000000"/>
  </w:font>
  <w:font w:name="MicrosoftY">
    <w:altName w:val="Segoe Print"/>
    <w:panose1 w:val="00000000000000000000"/>
    <w:charset w:val="00"/>
    <w:family w:val="auto"/>
    <w:pitch w:val="default"/>
    <w:sig w:usb0="00000000" w:usb1="00000000" w:usb2="00000000" w:usb3="00000000" w:csb0="00000000" w:csb1="00000000"/>
  </w:font>
  <w:font w:name="Microsoft Y">
    <w:altName w:val="Segoe Print"/>
    <w:panose1 w:val="00000000000000000000"/>
    <w:charset w:val="00"/>
    <w:family w:val="auto"/>
    <w:pitch w:val="default"/>
    <w:sig w:usb0="00000000" w:usb1="00000000" w:usb2="00000000" w:usb3="00000000" w:csb0="00000000" w:csb1="00000000"/>
  </w:font>
  <w:font w:name="M">
    <w:altName w:val="Segoe Print"/>
    <w:panose1 w:val="00000000000000000000"/>
    <w:charset w:val="00"/>
    <w:family w:val="auto"/>
    <w:pitch w:val="default"/>
    <w:sig w:usb0="00000000" w:usb1="00000000" w:usb2="00000000" w:usb3="00000000" w:csb0="00000000" w:csb1="00000000"/>
  </w:font>
  <w:font w:name="Malgun Gothic">
    <w:panose1 w:val="020B0503020000020004"/>
    <w:charset w:val="81"/>
    <w:family w:val="auto"/>
    <w:pitch w:val="default"/>
    <w:sig w:usb0="9000002F" w:usb1="29D77CFB" w:usb2="00000012" w:usb3="00000000" w:csb0="00080001" w:csb1="00000000"/>
  </w:font>
  <w:font w:name="Mi">
    <w:altName w:val="Segoe Print"/>
    <w:panose1 w:val="00000000000000000000"/>
    <w:charset w:val="00"/>
    <w:family w:val="auto"/>
    <w:pitch w:val="default"/>
    <w:sig w:usb0="00000000" w:usb1="00000000" w:usb2="00000000" w:usb3="00000000" w:csb0="00000000" w:csb1="00000000"/>
  </w:font>
  <w:font w:name="Mic">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EA274B"/>
    <w:rsid w:val="04EB7A5C"/>
    <w:rsid w:val="05F0103C"/>
    <w:rsid w:val="08400AE9"/>
    <w:rsid w:val="0AD318BB"/>
    <w:rsid w:val="11EA274B"/>
    <w:rsid w:val="122E40DD"/>
    <w:rsid w:val="14742B30"/>
    <w:rsid w:val="17C95C4E"/>
    <w:rsid w:val="1AAD38FB"/>
    <w:rsid w:val="1D177D51"/>
    <w:rsid w:val="1EE1231D"/>
    <w:rsid w:val="2352442C"/>
    <w:rsid w:val="243F498C"/>
    <w:rsid w:val="259D45D6"/>
    <w:rsid w:val="271C0D97"/>
    <w:rsid w:val="29E57D11"/>
    <w:rsid w:val="30B264B4"/>
    <w:rsid w:val="32FF1446"/>
    <w:rsid w:val="33B05DCC"/>
    <w:rsid w:val="355B1DFF"/>
    <w:rsid w:val="36737BE0"/>
    <w:rsid w:val="37964FF3"/>
    <w:rsid w:val="3DE31810"/>
    <w:rsid w:val="3F282943"/>
    <w:rsid w:val="40F33EB1"/>
    <w:rsid w:val="426640F2"/>
    <w:rsid w:val="42953633"/>
    <w:rsid w:val="492E65FE"/>
    <w:rsid w:val="4A9E11FF"/>
    <w:rsid w:val="50F23B7F"/>
    <w:rsid w:val="520B79CC"/>
    <w:rsid w:val="53E03816"/>
    <w:rsid w:val="5852408D"/>
    <w:rsid w:val="5B1B5FE4"/>
    <w:rsid w:val="61DA151F"/>
    <w:rsid w:val="632B359A"/>
    <w:rsid w:val="63A861F0"/>
    <w:rsid w:val="6A3F57E1"/>
    <w:rsid w:val="6A747571"/>
    <w:rsid w:val="6B6E1AD7"/>
    <w:rsid w:val="6D8D3D56"/>
    <w:rsid w:val="6F9436DA"/>
    <w:rsid w:val="726E4B08"/>
    <w:rsid w:val="762B71BB"/>
    <w:rsid w:val="7769688B"/>
    <w:rsid w:val="777463EB"/>
    <w:rsid w:val="7D386E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5">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3">
    <w:name w:val="annotation text"/>
    <w:basedOn w:val="1"/>
    <w:qFormat/>
    <w:uiPriority w:val="0"/>
    <w:pPr>
      <w:jc w:val="left"/>
    </w:pPr>
  </w:style>
  <w:style w:type="paragraph" w:styleId="4">
    <w:name w:val="footnote text"/>
    <w:basedOn w:val="1"/>
    <w:qFormat/>
    <w:uiPriority w:val="0"/>
    <w:pPr>
      <w:snapToGrid w:val="0"/>
      <w:spacing w:line="192" w:lineRule="auto"/>
      <w:jc w:val="left"/>
    </w:pPr>
    <w:rPr>
      <w:rFonts w:ascii="Microsoft YaHei UI Light" w:hAnsi="Microsoft YaHei UI Light" w:eastAsia="Microsoft YaHei UI Light" w:cs="Microsoft YaHei UI Light"/>
      <w:sz w:val="15"/>
    </w:rPr>
  </w:style>
  <w:style w:type="character" w:styleId="6">
    <w:name w:val="FollowedHyperlink"/>
    <w:basedOn w:val="5"/>
    <w:uiPriority w:val="0"/>
    <w:rPr>
      <w:color w:val="800080"/>
      <w:u w:val="single"/>
    </w:rPr>
  </w:style>
  <w:style w:type="character" w:styleId="7">
    <w:name w:val="Hyperlink"/>
    <w:basedOn w:val="5"/>
    <w:qFormat/>
    <w:uiPriority w:val="0"/>
    <w:rPr>
      <w:rFonts w:ascii="Microsoft YaHei UI Light" w:hAnsi="Microsoft YaHei UI Light" w:eastAsia="Microsoft YaHei UI Light" w:cs="Microsoft YaHei UI Light"/>
      <w:color w:val="2F5597" w:themeColor="accent5" w:themeShade="BF"/>
      <w:sz w:val="21"/>
      <w:u w:val="single"/>
    </w:rPr>
  </w:style>
  <w:style w:type="character" w:styleId="8">
    <w:name w:val="footnote reference"/>
    <w:basedOn w:val="5"/>
    <w:qFormat/>
    <w:uiPriority w:val="0"/>
    <w:rPr>
      <w:rFonts w:ascii="Microsoft YaHei UI Light" w:hAnsi="Microsoft YaHei UI Light" w:eastAsia="Microsoft YaHei UI Light" w:cs="Microsoft YaHei UI Light"/>
      <w:color w:val="548235" w:themeColor="accent6" w:themeShade="BF"/>
      <w:vertAlign w:val="superscript"/>
    </w:rPr>
  </w:style>
  <w:style w:type="table" w:styleId="10">
    <w:name w:val="Table Grid"/>
    <w:basedOn w:val="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1">
    <w:name w:val="注意"/>
    <w:basedOn w:val="3"/>
    <w:qFormat/>
    <w:uiPriority w:val="0"/>
    <w:pPr>
      <w:pBdr>
        <w:top w:val="none" w:color="1E4D78" w:themeColor="accent1" w:themeShade="7F" w:sz="0" w:space="2"/>
        <w:left w:val="none" w:color="1E4D78" w:themeColor="accent1" w:themeShade="7F" w:sz="0" w:space="1"/>
        <w:bottom w:val="none" w:color="1E4D78" w:themeColor="accent1" w:themeShade="7F" w:sz="0" w:space="2"/>
        <w:right w:val="none" w:color="1E4D78" w:themeColor="accent1" w:themeShade="7F" w:sz="0" w:space="1"/>
      </w:pBdr>
      <w:shd w:val="clear" w:fill="DEEBF6" w:themeFill="accent1" w:themeFillTint="32"/>
      <w:spacing w:line="200" w:lineRule="exact"/>
      <w:ind w:left="1260" w:leftChars="600" w:right="1260" w:rightChars="600"/>
      <w:jc w:val="center"/>
    </w:pPr>
    <w:rPr>
      <w:rFonts w:eastAsia="微软雅黑" w:asciiTheme="minorAscii" w:hAnsiTheme="minorAscii"/>
      <w:color w:val="2E75B6" w:themeColor="accent1" w:themeShade="BF"/>
      <w:sz w:val="15"/>
    </w:rPr>
  </w:style>
  <w:style w:type="paragraph" w:customStyle="1" w:styleId="12">
    <w:name w:val="自己的标题"/>
    <w:basedOn w:val="2"/>
    <w:qFormat/>
    <w:uiPriority w:val="0"/>
    <w:pPr>
      <w:spacing w:before="500" w:line="340" w:lineRule="exact"/>
    </w:pPr>
    <w:rPr>
      <w:rFonts w:ascii="Microsoft YaHei UI Light" w:hAnsi="Microsoft YaHei UI Light" w:eastAsia="Microsoft YaHei UI Light"/>
      <w:color w:val="1F4E79" w:themeColor="accent1" w:themeShade="80"/>
      <w:sz w:val="32"/>
    </w:rPr>
  </w:style>
  <w:style w:type="paragraph" w:customStyle="1" w:styleId="13">
    <w:name w:val="自己的大标题"/>
    <w:basedOn w:val="12"/>
    <w:qFormat/>
    <w:uiPriority w:val="0"/>
    <w:pPr>
      <w:spacing w:before="300" w:after="720" w:line="500" w:lineRule="exact"/>
      <w:jc w:val="center"/>
    </w:pPr>
    <w:rPr>
      <w:rFonts w:ascii="Microsoft YaHei UI" w:hAnsi="Microsoft YaHei UI" w:eastAsia="Microsoft YaHei UI" w:cs="Microsoft YaHei UI"/>
      <w:b w:val="0"/>
      <w:color w:val="333F50" w:themeColor="text2" w:themeShade="BF"/>
      <w:sz w:val="44"/>
    </w:rPr>
  </w:style>
  <w:style w:type="paragraph" w:customStyle="1" w:styleId="14">
    <w:name w:val="自己的正文"/>
    <w:basedOn w:val="1"/>
    <w:link w:val="16"/>
    <w:qFormat/>
    <w:uiPriority w:val="0"/>
    <w:pPr>
      <w:kinsoku w:val="0"/>
      <w:wordWrap w:val="0"/>
      <w:overflowPunct w:val="0"/>
      <w:autoSpaceDE w:val="0"/>
      <w:autoSpaceDN w:val="0"/>
      <w:spacing w:before="50" w:beforeLines="50" w:after="50" w:afterLines="50" w:line="260" w:lineRule="exact"/>
      <w:ind w:left="420" w:leftChars="200"/>
      <w:outlineLvl w:val="9"/>
    </w:pPr>
    <w:rPr>
      <w:rFonts w:ascii="Microsoft YaHei UI Light" w:hAnsi="Microsoft YaHei UI Light" w:eastAsia="Microsoft YaHei UI Light" w:cs="Microsoft YaHei UI Light"/>
    </w:rPr>
  </w:style>
  <w:style w:type="paragraph" w:customStyle="1" w:styleId="15">
    <w:name w:val="代码"/>
    <w:qFormat/>
    <w:uiPriority w:val="0"/>
    <w:pPr>
      <w:pBdr>
        <w:top w:val="none" w:color="auto" w:sz="0" w:space="2"/>
        <w:left w:val="none" w:color="auto" w:sz="0" w:space="1"/>
        <w:bottom w:val="none" w:color="auto" w:sz="0" w:space="2"/>
        <w:right w:val="none" w:color="auto" w:sz="0" w:space="1"/>
      </w:pBdr>
      <w:shd w:val="clear" w:fill="FBE5D6" w:themeFill="accent2" w:themeFillTint="32"/>
      <w:kinsoku w:val="0"/>
      <w:wordWrap w:val="0"/>
      <w:overflowPunct w:val="0"/>
      <w:autoSpaceDE w:val="0"/>
      <w:autoSpaceDN w:val="0"/>
      <w:spacing w:line="180" w:lineRule="exact"/>
      <w:ind w:left="420" w:leftChars="200"/>
    </w:pPr>
    <w:rPr>
      <w:rFonts w:ascii="Consolas" w:hAnsi="Consolas" w:eastAsia="Microsoft YaHei UI Light" w:cs="Consolas"/>
      <w:color w:val="843C0B" w:themeColor="accent2" w:themeShade="80"/>
      <w:sz w:val="16"/>
    </w:rPr>
  </w:style>
  <w:style w:type="character" w:customStyle="1" w:styleId="16">
    <w:name w:val="自己的正文 Char"/>
    <w:link w:val="14"/>
    <w:qFormat/>
    <w:uiPriority w:val="0"/>
    <w:rPr>
      <w:rFonts w:ascii="Microsoft YaHei UI Light" w:hAnsi="Microsoft YaHei UI Light" w:eastAsia="Microsoft YaHei UI Light" w:cs="Microsoft YaHei UI Light"/>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2017-06-18T13:23:00Z</dcterms:created>
  <dc:creator>guoyr</dc:creator>
  <cp:lastModifiedBy>guoyr</cp:lastModifiedBy>
  <dcterms:modified xsi:type="dcterms:W3CDTF">2017-06-20T05:41:26Z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