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4514"/>
        </w:tabs>
        <w:jc w:val="left"/>
        <w:rPr>
          <w:b/>
          <w:sz w:val="30"/>
          <w:szCs w:val="30"/>
        </w:rPr>
      </w:pPr>
    </w:p>
    <w:p>
      <w:pPr>
        <w:widowControl/>
        <w:tabs>
          <w:tab w:val="left" w:pos="4514"/>
        </w:tabs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题目：迷宫问题</w:t>
      </w:r>
    </w:p>
    <w:p>
      <w:pPr>
        <w:widowControl/>
        <w:tabs>
          <w:tab w:val="left" w:pos="4514"/>
        </w:tabs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问题描述：</w:t>
      </w:r>
      <w:r>
        <w:rPr>
          <w:rFonts w:asciiTheme="minorEastAsia" w:hAnsiTheme="minorEastAsia"/>
          <w:sz w:val="24"/>
          <w:szCs w:val="24"/>
        </w:rPr>
        <w:t>要求机器人导航迷宫。</w:t>
      </w:r>
    </w:p>
    <w:p>
      <w:pPr>
        <w:widowControl/>
        <w:tabs>
          <w:tab w:val="left" w:pos="4514"/>
        </w:tabs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它被放置在迷宫中的某个位置（起始位置），并被要求尝试到达另一个位置（目标位置）。</w:t>
      </w:r>
    </w:p>
    <w:p>
      <w:pPr>
        <w:widowControl/>
        <w:tabs>
          <w:tab w:val="left" w:pos="4514"/>
        </w:tabs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迷宫中的位置将被打开或被障碍物挡住。 位置由（x，y）坐标标识。</w:t>
      </w:r>
    </w:p>
    <w:p>
      <w:pPr>
        <w:widowControl/>
        <w:tabs>
          <w:tab w:val="left" w:pos="4514"/>
        </w:tabs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在任何给定时刻，机器人只能在4个方向中的一个方向上移动1步。 有效的举措是：</w:t>
      </w:r>
    </w:p>
    <w:p>
      <w:pPr>
        <w:widowControl/>
        <w:tabs>
          <w:tab w:val="left" w:pos="4514"/>
        </w:tabs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     北：（x，y） - &gt;（x，y-1）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t>     东：（x，y） - &gt;（x + 1，y）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t>     南：（x，y） - &gt;（x，y + 1）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t>     西：（x，y） - &gt;（x-1，y）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t>注意，位置是在从零开始的坐标中指定的（即0,1,...</w:t>
      </w:r>
      <w:r>
        <w:rPr>
          <w:rFonts w:hint="eastAsia" w:asciiTheme="minorEastAsia" w:hAnsiTheme="minorEastAsia"/>
          <w:sz w:val="24"/>
          <w:szCs w:val="24"/>
        </w:rPr>
        <w:t>size</w:t>
      </w:r>
      <w:r>
        <w:rPr>
          <w:rFonts w:asciiTheme="minorEastAsia" w:hAnsiTheme="minorEastAsia"/>
          <w:sz w:val="24"/>
          <w:szCs w:val="24"/>
        </w:rPr>
        <w:t>-1，其中size是相应维度中迷宫的大小）。</w:t>
      </w:r>
    </w:p>
    <w:p>
      <w:pPr>
        <w:widowControl/>
        <w:tabs>
          <w:tab w:val="left" w:pos="4514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机器人只能移动到没有障碍物的位置，并且必须留在迷宫内。</w:t>
      </w:r>
    </w:p>
    <w:p>
      <w:pPr>
        <w:widowControl/>
        <w:tabs>
          <w:tab w:val="left" w:pos="4514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机器人应该搜索从起始位置到目标位置（解决方案路径）的路径，直到找到一个或直到它耗尽所有可能性。</w:t>
      </w:r>
    </w:p>
    <w:p>
      <w:pPr>
        <w:widowControl/>
        <w:tabs>
          <w:tab w:val="left" w:pos="4514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此外，它应标记它在迷宫中找到的路径（如果有的话）。</w:t>
      </w:r>
    </w:p>
    <w:p>
      <w:pPr>
        <w:widowControl/>
        <w:tabs>
          <w:tab w:val="left" w:pos="4514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为了使这个问题更具体，让我们考虑一个由字符矩阵表示的迷宫。</w:t>
      </w:r>
    </w:p>
    <w:p>
      <w:pPr>
        <w:widowControl/>
        <w:tabs>
          <w:tab w:val="left" w:pos="4514"/>
        </w:tabs>
        <w:jc w:val="left"/>
        <w:rPr>
          <w:sz w:val="24"/>
          <w:szCs w:val="24"/>
        </w:rPr>
      </w:pPr>
    </w:p>
    <w:p>
      <w:pPr>
        <w:ind w:firstLine="492"/>
        <w:rPr>
          <w:b/>
          <w:sz w:val="24"/>
          <w:szCs w:val="24"/>
        </w:rPr>
      </w:pPr>
      <w:r>
        <w:rPr>
          <w:b/>
          <w:sz w:val="24"/>
          <w:szCs w:val="24"/>
        </w:rPr>
        <w:t>基本要求</w:t>
      </w:r>
      <w:r>
        <w:rPr>
          <w:rFonts w:hint="eastAsia"/>
          <w:b/>
          <w:sz w:val="24"/>
          <w:szCs w:val="24"/>
        </w:rPr>
        <w:t>：</w:t>
      </w:r>
    </w:p>
    <w:p>
      <w:pPr>
        <w:pStyle w:val="4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1.</w:t>
      </w:r>
      <w:r>
        <w:rPr>
          <w:rFonts w:hint="eastAsia" w:asciiTheme="minorEastAsia" w:hAnsiTheme="minorEastAsia"/>
          <w:sz w:val="24"/>
          <w:szCs w:val="24"/>
        </w:rPr>
        <w:t>使用堆栈实现迷宫中寻找路径算法。</w:t>
      </w:r>
    </w:p>
    <w:p>
      <w:pPr>
        <w:pStyle w:val="4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2.</w:t>
      </w:r>
      <w:r>
        <w:rPr>
          <w:rFonts w:hint="eastAsia" w:asciiTheme="minorEastAsia" w:hAnsiTheme="minorEastAsia"/>
          <w:sz w:val="24"/>
          <w:szCs w:val="24"/>
        </w:rPr>
        <w:t>提供测试代码，给出测试结果。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ind w:firstLine="49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测试数据：</w:t>
      </w:r>
    </w:p>
    <w:p>
      <w:pPr>
        <w:ind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测试如下矩阵模拟的迷宫，其中‘1’代表墙，‘0’代表通路</w:t>
      </w:r>
    </w:p>
    <w:p>
      <w:pPr>
        <w:ind w:firstLine="492"/>
        <w:jc w:val="center"/>
        <w:rPr>
          <w:sz w:val="24"/>
          <w:szCs w:val="24"/>
        </w:rPr>
      </w:pPr>
      <w:r>
        <w:rPr>
          <w:sz w:val="24"/>
          <w:szCs w:val="24"/>
        </w:rPr>
        <w:t>{0, 0, 1, 1, 1, 1, 1, 1, 1, 1},</w:t>
      </w:r>
    </w:p>
    <w:p>
      <w:pPr>
        <w:ind w:firstLine="492"/>
        <w:jc w:val="center"/>
        <w:rPr>
          <w:sz w:val="24"/>
          <w:szCs w:val="24"/>
        </w:rPr>
      </w:pPr>
      <w:r>
        <w:rPr>
          <w:sz w:val="24"/>
          <w:szCs w:val="24"/>
        </w:rPr>
        <w:t>{1, 0, 0, 0, 1, 0, 1, 0, 0, 1},</w:t>
      </w:r>
    </w:p>
    <w:p>
      <w:pPr>
        <w:ind w:firstLine="492"/>
        <w:jc w:val="center"/>
        <w:rPr>
          <w:sz w:val="24"/>
          <w:szCs w:val="24"/>
        </w:rPr>
      </w:pPr>
      <w:r>
        <w:rPr>
          <w:sz w:val="24"/>
          <w:szCs w:val="24"/>
        </w:rPr>
        <w:t>{1, 0, 0, 0, 1, 0, 1, 0, 1, 1},</w:t>
      </w:r>
    </w:p>
    <w:p>
      <w:pPr>
        <w:ind w:firstLine="492"/>
        <w:jc w:val="center"/>
        <w:rPr>
          <w:sz w:val="24"/>
          <w:szCs w:val="24"/>
        </w:rPr>
      </w:pPr>
      <w:r>
        <w:rPr>
          <w:sz w:val="24"/>
          <w:szCs w:val="24"/>
        </w:rPr>
        <w:t>{1, 0, 0, 0, 0, 0, 0, 0, 0, 1},</w:t>
      </w:r>
    </w:p>
    <w:p>
      <w:pPr>
        <w:ind w:firstLine="492"/>
        <w:jc w:val="center"/>
        <w:rPr>
          <w:sz w:val="24"/>
          <w:szCs w:val="24"/>
        </w:rPr>
      </w:pPr>
      <w:r>
        <w:rPr>
          <w:sz w:val="24"/>
          <w:szCs w:val="24"/>
        </w:rPr>
        <w:t>{1, 0, 0, 0, 0, 0, 0, 0, 0, 1},</w:t>
      </w:r>
    </w:p>
    <w:p>
      <w:pPr>
        <w:ind w:firstLine="492"/>
        <w:jc w:val="center"/>
        <w:rPr>
          <w:sz w:val="24"/>
          <w:szCs w:val="24"/>
        </w:rPr>
      </w:pPr>
      <w:r>
        <w:rPr>
          <w:sz w:val="24"/>
          <w:szCs w:val="24"/>
        </w:rPr>
        <w:t>{1, 1, 1, 0, 0, 0, 0, 0, 0, 1},</w:t>
      </w:r>
    </w:p>
    <w:p>
      <w:pPr>
        <w:ind w:firstLine="492"/>
        <w:jc w:val="center"/>
        <w:rPr>
          <w:sz w:val="24"/>
          <w:szCs w:val="24"/>
        </w:rPr>
      </w:pPr>
      <w:r>
        <w:rPr>
          <w:sz w:val="24"/>
          <w:szCs w:val="24"/>
        </w:rPr>
        <w:t>{1, 0, 1, 0, 0, 1, 1, 1, 1, 1},</w:t>
      </w:r>
    </w:p>
    <w:p>
      <w:pPr>
        <w:ind w:firstLine="492"/>
        <w:jc w:val="center"/>
        <w:rPr>
          <w:sz w:val="24"/>
          <w:szCs w:val="24"/>
        </w:rPr>
      </w:pPr>
      <w:r>
        <w:rPr>
          <w:sz w:val="24"/>
          <w:szCs w:val="24"/>
        </w:rPr>
        <w:t>{1, 0, 1, 0, 0, 0, 1, 0, 1, 1},</w:t>
      </w:r>
    </w:p>
    <w:p>
      <w:pPr>
        <w:ind w:firstLine="492"/>
        <w:jc w:val="center"/>
        <w:rPr>
          <w:sz w:val="24"/>
          <w:szCs w:val="24"/>
        </w:rPr>
      </w:pPr>
      <w:r>
        <w:rPr>
          <w:sz w:val="24"/>
          <w:szCs w:val="24"/>
        </w:rPr>
        <w:t>{1, 0, 1, 0, 0, 0, 0, 0, 0, 1},</w:t>
      </w:r>
    </w:p>
    <w:p>
      <w:pPr>
        <w:ind w:firstLine="492"/>
        <w:jc w:val="center"/>
        <w:rPr>
          <w:sz w:val="24"/>
          <w:szCs w:val="24"/>
        </w:rPr>
      </w:pPr>
      <w:r>
        <w:rPr>
          <w:sz w:val="24"/>
          <w:szCs w:val="24"/>
        </w:rPr>
        <w:t>{1, 1, 1, 1, 1, 1, 1, 1, 0, 0}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FA149D"/>
    <w:rsid w:val="3B5F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2020-10-20T11:10:27Z</dcterms:created>
  <dc:creator>Administrator</dc:creator>
  <cp:lastModifiedBy>Administrator</cp:lastModifiedBy>
  <dcterms:modified xsi:type="dcterms:W3CDTF">2020-10-20T11:10:43Z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