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883" w:rsidRDefault="004D0883"/>
    <w:p w:rsidR="004D0883" w:rsidRDefault="004D0883"/>
    <w:p w:rsidR="00CB1A22" w:rsidRDefault="004D0883">
      <w:r>
        <w:t>TRABAJO INDIVIDUAL 1 MODULO 5</w:t>
      </w:r>
    </w:p>
    <w:p w:rsidR="004D0883" w:rsidRDefault="004D0883" w:rsidP="004D0883">
      <w:r>
        <w:t>EJERCICIO INDIVIDUAL ABP AE1</w:t>
      </w:r>
    </w:p>
    <w:p w:rsidR="004D0883" w:rsidRDefault="004D0883" w:rsidP="004D0883"/>
    <w:p w:rsidR="004D0883" w:rsidRDefault="004D0883" w:rsidP="004D0883">
      <w:pPr>
        <w:pStyle w:val="Prrafodelista"/>
        <w:numPr>
          <w:ilvl w:val="0"/>
          <w:numId w:val="1"/>
        </w:numPr>
      </w:pPr>
      <w:r>
        <w:t>¿Qué secciones identificas dentro del código?</w:t>
      </w:r>
    </w:p>
    <w:p w:rsidR="004D0883" w:rsidRDefault="004D0883" w:rsidP="004D0883">
      <w:pPr>
        <w:pStyle w:val="Prrafodelista"/>
      </w:pPr>
    </w:p>
    <w:p w:rsidR="004D0883" w:rsidRDefault="004D0883" w:rsidP="004D0883">
      <w:pPr>
        <w:pStyle w:val="Prrafodelista"/>
      </w:pPr>
      <w:r>
        <w:t>HTML</w:t>
      </w:r>
    </w:p>
    <w:p w:rsidR="004D0883" w:rsidRDefault="004D0883" w:rsidP="004D0883">
      <w:pPr>
        <w:pStyle w:val="Prrafodelista"/>
      </w:pPr>
      <w:r>
        <w:t>HEAD O ENCABEZADO</w:t>
      </w:r>
    </w:p>
    <w:p w:rsidR="004D0883" w:rsidRDefault="004D0883" w:rsidP="004D0883">
      <w:pPr>
        <w:pStyle w:val="Prrafodelista"/>
      </w:pPr>
      <w:r>
        <w:t>STYLE</w:t>
      </w:r>
    </w:p>
    <w:p w:rsidR="004D0883" w:rsidRDefault="004D0883" w:rsidP="004D0883">
      <w:pPr>
        <w:pStyle w:val="Prrafodelista"/>
      </w:pPr>
      <w:r>
        <w:t>BODY</w:t>
      </w:r>
    </w:p>
    <w:p w:rsidR="004D0883" w:rsidRDefault="004D0883" w:rsidP="004D0883">
      <w:r>
        <w:t>2. ¿Puedes determinar, de acuerdo con el resultado, qué función cumple cada</w:t>
      </w:r>
    </w:p>
    <w:p w:rsidR="004D0883" w:rsidRDefault="004D0883" w:rsidP="004D0883">
      <w:r>
        <w:t>sección del sitio?</w:t>
      </w:r>
    </w:p>
    <w:p w:rsidR="004D0883" w:rsidRDefault="004D0883" w:rsidP="004D0883">
      <w:r>
        <w:tab/>
        <w:t xml:space="preserve">HTML Contiene todo lo que la página mostrará </w:t>
      </w:r>
    </w:p>
    <w:p w:rsidR="00334855" w:rsidRDefault="00334855" w:rsidP="004D0883">
      <w:r>
        <w:tab/>
        <w:t xml:space="preserve">En el HEAD se coloca el título </w:t>
      </w:r>
    </w:p>
    <w:p w:rsidR="00334855" w:rsidRDefault="00334855" w:rsidP="004D0883">
      <w:r>
        <w:tab/>
        <w:t xml:space="preserve">STYLE </w:t>
      </w:r>
      <w:bookmarkStart w:id="0" w:name="_GoBack"/>
      <w:bookmarkEnd w:id="0"/>
    </w:p>
    <w:p w:rsidR="004D0883" w:rsidRDefault="004D0883" w:rsidP="004D0883"/>
    <w:p w:rsidR="004D0883" w:rsidRDefault="004D0883" w:rsidP="004D0883">
      <w:r>
        <w:t>3. Abre el archivo usando el Bloc de Notas del computador ¿qué diferencias</w:t>
      </w:r>
    </w:p>
    <w:p w:rsidR="004D0883" w:rsidRDefault="004D0883" w:rsidP="004D0883">
      <w:r>
        <w:t>puedes apreciar entre una herramienta y la otra? A tu juicio ¿cuál aplicación</w:t>
      </w:r>
    </w:p>
    <w:p w:rsidR="004D0883" w:rsidRDefault="004D0883" w:rsidP="004D0883">
      <w:r>
        <w:t>brinda mayores beneficios?</w:t>
      </w:r>
    </w:p>
    <w:p w:rsidR="004D0883" w:rsidRDefault="004D0883" w:rsidP="004D0883">
      <w:r>
        <w:t xml:space="preserve">4. Abre el inspector de Chrome y modifica el </w:t>
      </w:r>
      <w:proofErr w:type="spellStart"/>
      <w:r>
        <w:t>background</w:t>
      </w:r>
      <w:proofErr w:type="spellEnd"/>
      <w:r>
        <w:t xml:space="preserve">-color del </w:t>
      </w:r>
      <w:proofErr w:type="spellStart"/>
      <w:r>
        <w:t>body</w:t>
      </w:r>
      <w:proofErr w:type="spellEnd"/>
      <w:r>
        <w:t xml:space="preserve"> de la</w:t>
      </w:r>
    </w:p>
    <w:p w:rsidR="004D0883" w:rsidRDefault="004D0883" w:rsidP="004D0883">
      <w:r>
        <w:t>página web, enviado una imagen de la evidencia.</w:t>
      </w:r>
    </w:p>
    <w:sectPr w:rsidR="004D08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A14A5"/>
    <w:multiLevelType w:val="hybridMultilevel"/>
    <w:tmpl w:val="6DA855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83"/>
    <w:rsid w:val="00334855"/>
    <w:rsid w:val="004D0883"/>
    <w:rsid w:val="005212F8"/>
    <w:rsid w:val="00CB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F644"/>
  <w15:chartTrackingRefBased/>
  <w15:docId w15:val="{FFF2BF3D-4E19-4D34-9B2A-4BCDE907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0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carolinanorambuena21@gmail.com</dc:creator>
  <cp:keywords/>
  <dc:description/>
  <cp:lastModifiedBy>carolinanorambuena21@gmail.com</cp:lastModifiedBy>
  <cp:revision>1</cp:revision>
  <dcterms:created xsi:type="dcterms:W3CDTF">2022-08-20T20:09:00Z</dcterms:created>
  <dcterms:modified xsi:type="dcterms:W3CDTF">2022-08-21T06:13:00Z</dcterms:modified>
</cp:coreProperties>
</file>