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420" w:firstLineChars="200"/>
        <w:jc w:val="center"/>
        <w:rPr>
          <w:rFonts w:hint="eastAsia" w:ascii="宋体" w:hAnsi="宋体" w:eastAsia="宋体" w:cs="宋体"/>
          <w:sz w:val="36"/>
          <w:szCs w:val="36"/>
        </w:rPr>
      </w:pPr>
      <w:r>
        <w:rPr>
          <w:rFonts w:hint="eastAsia" w:ascii="宋体" w:hAnsi="宋体" w:eastAsia="宋体" w:cs="宋体"/>
        </w:rPr>
        <w:drawing>
          <wp:anchor distT="0" distB="0" distL="114300" distR="114300" simplePos="0" relativeHeight="251658240" behindDoc="0" locked="0" layoutInCell="1" allowOverlap="1">
            <wp:simplePos x="0" y="0"/>
            <wp:positionH relativeFrom="column">
              <wp:posOffset>4258310</wp:posOffset>
            </wp:positionH>
            <wp:positionV relativeFrom="paragraph">
              <wp:posOffset>-1270</wp:posOffset>
            </wp:positionV>
            <wp:extent cx="914400" cy="819150"/>
            <wp:effectExtent l="0" t="0" r="0" b="0"/>
            <wp:wrapNone/>
            <wp:docPr id="1" name="图片 1" descr="C:\Users\Administrator\Desktop\789c1c52-91d9-4c59-bc6a-24d5cff9c7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789c1c52-91d9-4c59-bc6a-24d5cff9c71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14400" cy="819150"/>
                    </a:xfrm>
                    <a:prstGeom prst="rect">
                      <a:avLst/>
                    </a:prstGeom>
                    <a:noFill/>
                    <a:ln>
                      <a:noFill/>
                    </a:ln>
                  </pic:spPr>
                </pic:pic>
              </a:graphicData>
            </a:graphic>
          </wp:anchor>
        </w:drawing>
      </w:r>
      <w:r>
        <w:rPr>
          <w:rFonts w:hint="eastAsia" w:ascii="宋体" w:hAnsi="宋体" w:eastAsia="宋体" w:cs="宋体"/>
          <w:b/>
          <w:sz w:val="72"/>
          <w:szCs w:val="72"/>
        </w:rPr>
        <w:t>西南科技大学</w:t>
      </w:r>
    </w:p>
    <w:p>
      <w:pPr>
        <w:spacing w:line="400" w:lineRule="atLeast"/>
        <w:ind w:left="2520" w:leftChars="0" w:firstLine="420" w:firstLineChars="0"/>
        <w:jc w:val="both"/>
        <w:rPr>
          <w:rFonts w:hint="eastAsia" w:ascii="宋体" w:hAnsi="宋体" w:eastAsia="宋体" w:cs="宋体"/>
          <w:b/>
          <w:bCs/>
          <w:sz w:val="36"/>
          <w:szCs w:val="36"/>
        </w:rPr>
      </w:pPr>
      <w:r>
        <w:rPr>
          <w:rFonts w:hint="eastAsia" w:ascii="宋体" w:hAnsi="宋体" w:eastAsia="宋体" w:cs="宋体"/>
          <w:b/>
          <w:bCs/>
          <w:sz w:val="36"/>
          <w:szCs w:val="36"/>
        </w:rPr>
        <w:t>计算机科学与技术学院</w:t>
      </w:r>
    </w:p>
    <w:p>
      <w:pPr>
        <w:spacing w:line="400" w:lineRule="atLeast"/>
        <w:ind w:firstLine="720" w:firstLineChars="200"/>
        <w:jc w:val="center"/>
        <w:rPr>
          <w:rFonts w:hint="eastAsia" w:ascii="宋体" w:hAnsi="宋体" w:eastAsia="宋体" w:cs="宋体"/>
          <w:sz w:val="36"/>
          <w:szCs w:val="36"/>
        </w:rPr>
      </w:pPr>
    </w:p>
    <w:p>
      <w:pPr>
        <w:spacing w:line="400" w:lineRule="atLeast"/>
        <w:ind w:left="1260" w:leftChars="0" w:firstLine="420" w:firstLineChars="0"/>
        <w:jc w:val="center"/>
        <w:rPr>
          <w:rFonts w:hint="eastAsia" w:ascii="宋体" w:hAnsi="宋体" w:eastAsia="宋体" w:cs="宋体"/>
          <w:b/>
          <w:bCs/>
          <w:sz w:val="72"/>
          <w:szCs w:val="72"/>
        </w:rPr>
      </w:pPr>
      <w:r>
        <w:rPr>
          <w:rFonts w:hint="eastAsia" w:ascii="宋体" w:hAnsi="宋体" w:eastAsia="宋体" w:cs="宋体"/>
          <w:b/>
          <w:bCs/>
          <w:sz w:val="72"/>
          <w:szCs w:val="72"/>
        </w:rPr>
        <w:t>课程设计报告</w:t>
      </w:r>
    </w:p>
    <w:p>
      <w:pPr>
        <w:spacing w:line="400" w:lineRule="atLeast"/>
        <w:ind w:firstLine="720" w:firstLineChars="200"/>
        <w:jc w:val="center"/>
        <w:rPr>
          <w:rFonts w:hint="eastAsia" w:ascii="宋体" w:hAnsi="宋体" w:eastAsia="宋体" w:cs="宋体"/>
          <w:sz w:val="36"/>
          <w:szCs w:val="36"/>
        </w:rPr>
      </w:pPr>
    </w:p>
    <w:p>
      <w:pPr>
        <w:spacing w:line="400" w:lineRule="atLeast"/>
        <w:jc w:val="both"/>
        <w:rPr>
          <w:rFonts w:hint="eastAsia" w:ascii="宋体" w:hAnsi="宋体" w:eastAsia="宋体" w:cs="宋体"/>
          <w:sz w:val="36"/>
          <w:szCs w:val="36"/>
        </w:rPr>
      </w:pPr>
    </w:p>
    <w:p>
      <w:pPr>
        <w:spacing w:line="400" w:lineRule="atLeast"/>
        <w:ind w:firstLine="720" w:firstLineChars="200"/>
        <w:jc w:val="center"/>
        <w:rPr>
          <w:rFonts w:hint="eastAsia" w:ascii="宋体" w:hAnsi="宋体" w:eastAsia="宋体" w:cs="宋体"/>
          <w:sz w:val="36"/>
          <w:szCs w:val="36"/>
        </w:rPr>
      </w:pPr>
    </w:p>
    <w:p>
      <w:pPr>
        <w:spacing w:line="400" w:lineRule="atLeast"/>
        <w:ind w:firstLine="1500" w:firstLineChars="415"/>
        <w:rPr>
          <w:rFonts w:hint="eastAsia" w:ascii="宋体" w:hAnsi="宋体" w:eastAsia="宋体" w:cs="宋体"/>
          <w:b/>
          <w:bCs/>
          <w:sz w:val="36"/>
          <w:szCs w:val="36"/>
          <w:u w:val="single"/>
          <w:lang w:val="en-US" w:eastAsia="zh-CN"/>
        </w:rPr>
      </w:pPr>
      <w:r>
        <w:rPr>
          <w:rFonts w:hint="eastAsia" w:ascii="宋体" w:hAnsi="宋体" w:eastAsia="宋体" w:cs="宋体"/>
          <w:b/>
          <w:bCs/>
          <w:sz w:val="36"/>
          <w:szCs w:val="36"/>
        </w:rPr>
        <w:t>课程名称</w:t>
      </w:r>
      <w:r>
        <w:rPr>
          <w:rFonts w:hint="eastAsia" w:ascii="宋体" w:hAnsi="宋体" w:eastAsia="宋体" w:cs="宋体"/>
          <w:b/>
          <w:bCs/>
          <w:sz w:val="36"/>
          <w:szCs w:val="36"/>
          <w:u w:val="single"/>
        </w:rPr>
        <w:t>：</w:t>
      </w:r>
      <w:r>
        <w:rPr>
          <w:rFonts w:hint="eastAsia" w:ascii="宋体" w:hAnsi="宋体" w:eastAsia="宋体" w:cs="宋体"/>
          <w:b/>
          <w:bCs/>
          <w:sz w:val="36"/>
          <w:szCs w:val="36"/>
          <w:u w:val="single"/>
          <w:lang w:val="en-US" w:eastAsia="zh-CN"/>
        </w:rPr>
        <w:t xml:space="preserve">面向对象程序设计方法（Java）              </w:t>
      </w:r>
    </w:p>
    <w:p>
      <w:pPr>
        <w:spacing w:line="400" w:lineRule="atLeast"/>
        <w:ind w:firstLine="1500" w:firstLineChars="415"/>
        <w:rPr>
          <w:rFonts w:hint="eastAsia" w:ascii="宋体" w:hAnsi="宋体" w:eastAsia="宋体" w:cs="宋体"/>
          <w:b/>
          <w:bCs/>
          <w:sz w:val="36"/>
          <w:szCs w:val="36"/>
          <w:u w:val="single"/>
          <w:lang w:val="en-US" w:eastAsia="zh-CN"/>
        </w:rPr>
      </w:pPr>
      <w:r>
        <w:rPr>
          <w:rFonts w:hint="eastAsia" w:ascii="宋体" w:hAnsi="宋体" w:eastAsia="宋体" w:cs="宋体"/>
          <w:b/>
          <w:bCs/>
          <w:sz w:val="36"/>
          <w:szCs w:val="36"/>
        </w:rPr>
        <w:t>专业班级</w:t>
      </w:r>
      <w:r>
        <w:rPr>
          <w:rFonts w:hint="eastAsia" w:ascii="宋体" w:hAnsi="宋体" w:eastAsia="宋体" w:cs="宋体"/>
          <w:b/>
          <w:bCs/>
          <w:sz w:val="36"/>
          <w:szCs w:val="36"/>
          <w:u w:val="single"/>
        </w:rPr>
        <w:t>：</w:t>
      </w:r>
      <w:r>
        <w:rPr>
          <w:rFonts w:hint="eastAsia" w:ascii="宋体" w:hAnsi="宋体" w:eastAsia="宋体" w:cs="宋体"/>
          <w:b/>
          <w:bCs/>
          <w:sz w:val="36"/>
          <w:szCs w:val="36"/>
          <w:u w:val="single"/>
          <w:lang w:val="en-US" w:eastAsia="zh-CN"/>
        </w:rPr>
        <w:t xml:space="preserve">卓软1901                            </w:t>
      </w:r>
    </w:p>
    <w:p>
      <w:pPr>
        <w:spacing w:line="400" w:lineRule="atLeast"/>
        <w:ind w:firstLine="1500" w:firstLineChars="415"/>
        <w:rPr>
          <w:rFonts w:hint="eastAsia" w:ascii="宋体" w:hAnsi="宋体" w:eastAsia="宋体" w:cs="宋体"/>
          <w:b/>
          <w:bCs/>
          <w:sz w:val="36"/>
          <w:szCs w:val="36"/>
          <w:u w:val="single"/>
          <w:lang w:val="en-US" w:eastAsia="zh-CN"/>
        </w:rPr>
      </w:pPr>
      <w:r>
        <w:rPr>
          <w:rFonts w:hint="eastAsia" w:ascii="宋体" w:hAnsi="宋体" w:eastAsia="宋体" w:cs="宋体"/>
          <w:b/>
          <w:bCs/>
          <w:sz w:val="36"/>
          <w:szCs w:val="36"/>
        </w:rPr>
        <w:t>学生姓名</w:t>
      </w:r>
      <w:r>
        <w:rPr>
          <w:rFonts w:hint="eastAsia" w:ascii="宋体" w:hAnsi="宋体" w:eastAsia="宋体" w:cs="宋体"/>
          <w:b/>
          <w:bCs/>
          <w:sz w:val="36"/>
          <w:szCs w:val="36"/>
          <w:u w:val="single"/>
        </w:rPr>
        <w:t>：</w:t>
      </w:r>
      <w:r>
        <w:rPr>
          <w:rFonts w:hint="eastAsia" w:ascii="宋体" w:hAnsi="宋体" w:eastAsia="宋体" w:cs="宋体"/>
          <w:b/>
          <w:bCs/>
          <w:sz w:val="36"/>
          <w:szCs w:val="36"/>
          <w:u w:val="single"/>
          <w:lang w:val="en-US" w:eastAsia="zh-CN"/>
        </w:rPr>
        <w:t>吴熙</w:t>
      </w:r>
      <w:r>
        <w:rPr>
          <w:rFonts w:hint="eastAsia" w:ascii="宋体" w:hAnsi="宋体" w:eastAsia="宋体" w:cs="宋体"/>
          <w:b/>
          <w:bCs/>
          <w:sz w:val="36"/>
          <w:szCs w:val="36"/>
          <w:u w:val="single"/>
        </w:rPr>
        <w:t xml:space="preserve">  </w:t>
      </w:r>
      <w:r>
        <w:rPr>
          <w:rFonts w:hint="eastAsia" w:ascii="宋体" w:hAnsi="宋体" w:eastAsia="宋体" w:cs="宋体"/>
          <w:b/>
          <w:bCs/>
          <w:sz w:val="36"/>
          <w:szCs w:val="36"/>
          <w:u w:val="single"/>
          <w:lang w:val="en-US" w:eastAsia="zh-CN"/>
        </w:rPr>
        <w:t xml:space="preserve"> 王家琦</w:t>
      </w:r>
      <w:r>
        <w:rPr>
          <w:rFonts w:hint="eastAsia" w:ascii="宋体" w:hAnsi="宋体" w:eastAsia="宋体" w:cs="宋体"/>
          <w:b/>
          <w:bCs/>
          <w:sz w:val="36"/>
          <w:szCs w:val="36"/>
          <w:u w:val="single"/>
        </w:rPr>
        <w:t xml:space="preserve">  </w:t>
      </w:r>
      <w:r>
        <w:rPr>
          <w:rFonts w:hint="eastAsia" w:ascii="宋体" w:hAnsi="宋体" w:eastAsia="宋体" w:cs="宋体"/>
          <w:b/>
          <w:bCs/>
          <w:sz w:val="36"/>
          <w:szCs w:val="36"/>
          <w:u w:val="single"/>
          <w:lang w:val="en-US" w:eastAsia="zh-CN"/>
        </w:rPr>
        <w:t xml:space="preserve">李子言         </w:t>
      </w:r>
    </w:p>
    <w:p>
      <w:pPr>
        <w:spacing w:line="400" w:lineRule="atLeast"/>
        <w:ind w:firstLine="1500" w:firstLineChars="415"/>
        <w:rPr>
          <w:rFonts w:hint="eastAsia" w:ascii="宋体" w:hAnsi="宋体" w:eastAsia="宋体" w:cs="宋体"/>
          <w:sz w:val="36"/>
          <w:szCs w:val="36"/>
          <w:u w:val="single"/>
          <w:lang w:val="en-US" w:eastAsia="zh-CN"/>
        </w:rPr>
      </w:pPr>
      <w:r>
        <w:rPr>
          <w:rFonts w:hint="eastAsia" w:ascii="宋体" w:hAnsi="宋体" w:eastAsia="宋体" w:cs="宋体"/>
          <w:b/>
          <w:bCs/>
          <w:sz w:val="36"/>
          <w:szCs w:val="36"/>
        </w:rPr>
        <w:t>学号</w:t>
      </w:r>
      <w:r>
        <w:rPr>
          <w:rFonts w:hint="eastAsia" w:ascii="宋体" w:hAnsi="宋体" w:eastAsia="宋体" w:cs="宋体"/>
          <w:b/>
          <w:bCs/>
          <w:sz w:val="36"/>
          <w:szCs w:val="36"/>
          <w:u w:val="single"/>
        </w:rPr>
        <w:t>：</w:t>
      </w:r>
      <w:r>
        <w:rPr>
          <w:rFonts w:hint="eastAsia" w:ascii="宋体" w:hAnsi="宋体" w:eastAsia="宋体" w:cs="宋体"/>
          <w:b/>
          <w:bCs/>
          <w:sz w:val="36"/>
          <w:szCs w:val="36"/>
          <w:u w:val="single"/>
          <w:lang w:val="en-US" w:eastAsia="zh-CN"/>
        </w:rPr>
        <w:t xml:space="preserve"> 512019</w:t>
      </w:r>
      <w:r>
        <w:rPr>
          <w:rFonts w:hint="eastAsia" w:ascii="宋体" w:hAnsi="宋体" w:cs="宋体"/>
          <w:b/>
          <w:bCs/>
          <w:sz w:val="36"/>
          <w:szCs w:val="36"/>
          <w:u w:val="single"/>
          <w:lang w:val="en-US" w:eastAsia="zh-CN"/>
        </w:rPr>
        <w:t>4671</w:t>
      </w:r>
      <w:r>
        <w:rPr>
          <w:rFonts w:hint="eastAsia" w:ascii="宋体" w:hAnsi="宋体" w:eastAsia="宋体" w:cs="宋体"/>
          <w:b/>
          <w:bCs/>
          <w:sz w:val="36"/>
          <w:szCs w:val="36"/>
          <w:u w:val="single"/>
        </w:rPr>
        <w:t xml:space="preserve"> </w:t>
      </w:r>
      <w:r>
        <w:rPr>
          <w:rFonts w:hint="eastAsia" w:ascii="宋体" w:hAnsi="宋体" w:eastAsia="宋体" w:cs="宋体"/>
          <w:b/>
          <w:bCs/>
          <w:sz w:val="36"/>
          <w:szCs w:val="36"/>
          <w:u w:val="single"/>
          <w:lang w:val="en-US" w:eastAsia="zh-CN"/>
        </w:rPr>
        <w:t>5120196664</w:t>
      </w:r>
      <w:r>
        <w:rPr>
          <w:rFonts w:hint="eastAsia" w:ascii="宋体" w:hAnsi="宋体" w:eastAsia="宋体" w:cs="宋体"/>
          <w:b/>
          <w:bCs/>
          <w:sz w:val="36"/>
          <w:szCs w:val="36"/>
          <w:u w:val="single"/>
        </w:rPr>
        <w:t xml:space="preserve"> </w:t>
      </w:r>
      <w:r>
        <w:rPr>
          <w:rFonts w:hint="eastAsia" w:ascii="宋体" w:hAnsi="宋体" w:eastAsia="宋体" w:cs="宋体"/>
          <w:b/>
          <w:bCs/>
          <w:sz w:val="36"/>
          <w:szCs w:val="36"/>
          <w:u w:val="single"/>
          <w:lang w:val="en-US" w:eastAsia="zh-CN"/>
        </w:rPr>
        <w:t>5120196664</w:t>
      </w:r>
      <w:r>
        <w:rPr>
          <w:rFonts w:hint="eastAsia" w:ascii="宋体" w:hAnsi="宋体" w:eastAsia="宋体" w:cs="宋体"/>
          <w:sz w:val="36"/>
          <w:szCs w:val="36"/>
          <w:u w:val="single"/>
          <w:lang w:val="en-US" w:eastAsia="zh-CN"/>
        </w:rPr>
        <w:t xml:space="preserve">    </w:t>
      </w:r>
    </w:p>
    <w:p>
      <w:pPr>
        <w:spacing w:line="400" w:lineRule="atLeast"/>
        <w:ind w:firstLine="720" w:firstLineChars="200"/>
        <w:jc w:val="center"/>
        <w:rPr>
          <w:rFonts w:hint="eastAsia" w:ascii="宋体" w:hAnsi="宋体" w:eastAsia="宋体" w:cs="宋体"/>
          <w:sz w:val="36"/>
          <w:szCs w:val="36"/>
        </w:rPr>
      </w:pPr>
    </w:p>
    <w:p>
      <w:pPr>
        <w:spacing w:line="400" w:lineRule="atLeast"/>
        <w:ind w:firstLine="720" w:firstLineChars="200"/>
        <w:jc w:val="center"/>
        <w:rPr>
          <w:rFonts w:hint="eastAsia" w:ascii="宋体" w:hAnsi="宋体" w:eastAsia="宋体" w:cs="宋体"/>
          <w:sz w:val="36"/>
          <w:szCs w:val="36"/>
        </w:rPr>
      </w:pPr>
    </w:p>
    <w:p>
      <w:pPr>
        <w:spacing w:line="400" w:lineRule="atLeast"/>
        <w:ind w:firstLine="720" w:firstLineChars="200"/>
        <w:jc w:val="center"/>
        <w:rPr>
          <w:rFonts w:hint="eastAsia" w:ascii="宋体" w:hAnsi="宋体" w:eastAsia="宋体" w:cs="宋体"/>
          <w:sz w:val="36"/>
          <w:szCs w:val="36"/>
        </w:rPr>
      </w:pPr>
    </w:p>
    <w:p>
      <w:pPr>
        <w:spacing w:line="400" w:lineRule="atLeast"/>
        <w:ind w:firstLine="720" w:firstLineChars="200"/>
        <w:jc w:val="center"/>
        <w:rPr>
          <w:rFonts w:hint="eastAsia" w:ascii="宋体" w:hAnsi="宋体" w:eastAsia="宋体" w:cs="宋体"/>
          <w:sz w:val="36"/>
          <w:szCs w:val="36"/>
        </w:rPr>
      </w:pPr>
    </w:p>
    <w:p>
      <w:pPr>
        <w:spacing w:line="400" w:lineRule="atLeast"/>
        <w:ind w:firstLine="720" w:firstLineChars="200"/>
        <w:jc w:val="center"/>
        <w:rPr>
          <w:rFonts w:hint="eastAsia" w:ascii="宋体" w:hAnsi="宋体" w:eastAsia="宋体" w:cs="宋体"/>
          <w:sz w:val="36"/>
          <w:szCs w:val="36"/>
        </w:rPr>
      </w:pPr>
      <w:r>
        <w:rPr>
          <w:rFonts w:hint="eastAsia" w:ascii="宋体" w:hAnsi="宋体" w:eastAsia="宋体" w:cs="宋体"/>
          <w:sz w:val="36"/>
          <w:szCs w:val="36"/>
        </w:rPr>
        <w:t xml:space="preserve">     </w:t>
      </w:r>
      <w:r>
        <w:rPr>
          <w:rFonts w:hint="eastAsia" w:ascii="宋体" w:hAnsi="宋体" w:eastAsia="宋体" w:cs="宋体"/>
          <w:sz w:val="36"/>
          <w:szCs w:val="36"/>
          <w:lang w:val="en-US" w:eastAsia="zh-CN"/>
        </w:rPr>
        <w:tab/>
      </w:r>
      <w:r>
        <w:rPr>
          <w:rFonts w:hint="eastAsia" w:ascii="宋体" w:hAnsi="宋体" w:eastAsia="宋体" w:cs="宋体"/>
          <w:sz w:val="36"/>
          <w:szCs w:val="36"/>
          <w:lang w:val="en-US" w:eastAsia="zh-CN"/>
        </w:rPr>
        <w:tab/>
      </w:r>
      <w:r>
        <w:rPr>
          <w:rFonts w:hint="eastAsia" w:ascii="宋体" w:hAnsi="宋体" w:eastAsia="宋体" w:cs="宋体"/>
          <w:sz w:val="36"/>
          <w:szCs w:val="36"/>
          <w:lang w:val="en-US" w:eastAsia="zh-CN"/>
        </w:rPr>
        <w:tab/>
      </w:r>
      <w:r>
        <w:rPr>
          <w:rFonts w:hint="eastAsia" w:ascii="宋体" w:hAnsi="宋体" w:eastAsia="宋体" w:cs="宋体"/>
          <w:sz w:val="36"/>
          <w:szCs w:val="36"/>
          <w:lang w:val="en-US" w:eastAsia="zh-CN"/>
        </w:rPr>
        <w:tab/>
      </w:r>
      <w:r>
        <w:rPr>
          <w:rFonts w:hint="eastAsia" w:ascii="宋体" w:hAnsi="宋体" w:eastAsia="宋体" w:cs="宋体"/>
          <w:sz w:val="36"/>
          <w:szCs w:val="36"/>
          <w:lang w:val="en-US" w:eastAsia="zh-CN"/>
        </w:rPr>
        <w:tab/>
      </w:r>
      <w:r>
        <w:rPr>
          <w:rFonts w:hint="eastAsia" w:ascii="宋体" w:hAnsi="宋体" w:eastAsia="宋体" w:cs="宋体"/>
          <w:sz w:val="36"/>
          <w:szCs w:val="36"/>
          <w:lang w:val="en-US" w:eastAsia="zh-CN"/>
        </w:rPr>
        <w:tab/>
      </w:r>
      <w:r>
        <w:rPr>
          <w:rFonts w:hint="eastAsia" w:ascii="宋体" w:hAnsi="宋体" w:eastAsia="宋体" w:cs="宋体"/>
          <w:sz w:val="36"/>
          <w:szCs w:val="36"/>
          <w:lang w:val="en-US" w:eastAsia="zh-CN"/>
        </w:rPr>
        <w:tab/>
      </w:r>
      <w:r>
        <w:rPr>
          <w:rFonts w:hint="eastAsia" w:ascii="宋体" w:hAnsi="宋体" w:eastAsia="宋体" w:cs="宋体"/>
          <w:sz w:val="36"/>
          <w:szCs w:val="36"/>
          <w:lang w:val="en-US" w:eastAsia="zh-CN"/>
        </w:rPr>
        <w:tab/>
      </w:r>
      <w:r>
        <w:rPr>
          <w:rFonts w:hint="eastAsia" w:ascii="宋体" w:hAnsi="宋体" w:eastAsia="宋体" w:cs="宋体"/>
          <w:b/>
          <w:bCs/>
          <w:sz w:val="36"/>
          <w:szCs w:val="36"/>
          <w:lang w:val="en-US" w:eastAsia="zh-CN"/>
        </w:rPr>
        <w:tab/>
      </w:r>
      <w:r>
        <w:rPr>
          <w:rFonts w:hint="eastAsia" w:ascii="宋体" w:hAnsi="宋体" w:eastAsia="宋体" w:cs="宋体"/>
          <w:b/>
          <w:bCs/>
          <w:sz w:val="36"/>
          <w:szCs w:val="36"/>
        </w:rPr>
        <w:t>2021 年 1 月 1 日</w:t>
      </w:r>
    </w:p>
    <w:p>
      <w:pPr>
        <w:spacing w:line="400" w:lineRule="atLeast"/>
        <w:ind w:firstLine="720" w:firstLineChars="200"/>
        <w:jc w:val="center"/>
        <w:rPr>
          <w:rFonts w:hint="eastAsia" w:ascii="宋体" w:hAnsi="宋体" w:eastAsia="宋体" w:cs="宋体"/>
          <w:sz w:val="36"/>
          <w:szCs w:val="36"/>
          <w:lang w:val="en-US" w:eastAsia="zh-CN"/>
        </w:rPr>
      </w:pPr>
      <w:r>
        <w:rPr>
          <w:rFonts w:hint="eastAsia" w:ascii="宋体" w:hAnsi="宋体" w:eastAsia="宋体" w:cs="宋体"/>
          <w:sz w:val="36"/>
          <w:szCs w:val="36"/>
        </w:rPr>
        <w:t xml:space="preserve">        </w:t>
      </w:r>
      <w:r>
        <w:rPr>
          <w:rFonts w:hint="eastAsia" w:ascii="宋体" w:hAnsi="宋体" w:eastAsia="宋体" w:cs="宋体"/>
          <w:sz w:val="36"/>
          <w:szCs w:val="36"/>
          <w:lang w:val="en-US" w:eastAsia="zh-CN"/>
        </w:rPr>
        <w:tab/>
      </w:r>
    </w:p>
    <w:p>
      <w:pPr>
        <w:spacing w:line="400" w:lineRule="atLeast"/>
        <w:jc w:val="both"/>
        <w:rPr>
          <w:rFonts w:hint="eastAsia" w:ascii="宋体" w:hAnsi="宋体" w:eastAsia="宋体" w:cs="宋体"/>
          <w:sz w:val="36"/>
          <w:szCs w:val="36"/>
        </w:rPr>
      </w:pPr>
    </w:p>
    <w:p>
      <w:pPr>
        <w:spacing w:line="400" w:lineRule="atLeast"/>
        <w:jc w:val="both"/>
        <w:rPr>
          <w:rFonts w:hint="eastAsia" w:ascii="宋体" w:hAnsi="宋体" w:eastAsia="宋体" w:cs="宋体"/>
          <w:sz w:val="36"/>
          <w:szCs w:val="36"/>
        </w:rPr>
      </w:pPr>
    </w:p>
    <w:p>
      <w:pPr>
        <w:spacing w:line="400" w:lineRule="atLeast"/>
        <w:jc w:val="both"/>
        <w:rPr>
          <w:rFonts w:hint="eastAsia" w:ascii="宋体" w:hAnsi="宋体" w:eastAsia="宋体" w:cs="宋体"/>
          <w:sz w:val="36"/>
          <w:szCs w:val="36"/>
        </w:rPr>
      </w:pPr>
    </w:p>
    <w:p>
      <w:pPr>
        <w:spacing w:line="400" w:lineRule="atLeast"/>
        <w:ind w:firstLine="720" w:firstLineChars="200"/>
        <w:jc w:val="center"/>
        <w:rPr>
          <w:rFonts w:hint="eastAsia" w:ascii="宋体" w:hAnsi="宋体" w:eastAsia="宋体" w:cs="宋体"/>
          <w:sz w:val="36"/>
          <w:szCs w:val="36"/>
        </w:rPr>
      </w:pPr>
    </w:p>
    <w:p>
      <w:pPr>
        <w:numPr>
          <w:ilvl w:val="0"/>
          <w:numId w:val="1"/>
        </w:numPr>
        <w:tabs>
          <w:tab w:val="left" w:pos="1476"/>
        </w:tabs>
        <w:spacing w:line="400" w:lineRule="atLeast"/>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设计题目......................................3</w:t>
      </w:r>
    </w:p>
    <w:p>
      <w:pPr>
        <w:numPr>
          <w:ilvl w:val="0"/>
          <w:numId w:val="1"/>
        </w:numPr>
        <w:tabs>
          <w:tab w:val="left" w:pos="1476"/>
        </w:tabs>
        <w:spacing w:line="400" w:lineRule="atLeast"/>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设计要求......................................3</w:t>
      </w:r>
    </w:p>
    <w:p>
      <w:pPr>
        <w:numPr>
          <w:ilvl w:val="0"/>
          <w:numId w:val="1"/>
        </w:numPr>
        <w:tabs>
          <w:tab w:val="left" w:pos="1476"/>
        </w:tabs>
        <w:spacing w:line="400" w:lineRule="atLeast"/>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用户需求分析..................................3</w:t>
      </w:r>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3.1 </w:t>
      </w:r>
      <w:r>
        <w:rPr>
          <w:rFonts w:hint="eastAsia" w:ascii="宋体" w:hAnsi="宋体" w:eastAsia="宋体" w:cs="宋体"/>
          <w:b/>
          <w:bCs/>
          <w:sz w:val="28"/>
          <w:szCs w:val="28"/>
        </w:rPr>
        <w:t>考试网络环境分析</w:t>
      </w:r>
      <w:r>
        <w:rPr>
          <w:rFonts w:hint="eastAsia" w:ascii="宋体" w:hAnsi="宋体" w:eastAsia="宋体" w:cs="宋体"/>
          <w:b/>
          <w:bCs/>
          <w:sz w:val="32"/>
          <w:szCs w:val="32"/>
          <w:lang w:val="en-US" w:eastAsia="zh-CN"/>
        </w:rPr>
        <w:t>.............................3</w:t>
      </w:r>
      <w:bookmarkStart w:id="0" w:name="_GoBack"/>
      <w:bookmarkEnd w:id="0"/>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3.2 </w:t>
      </w:r>
      <w:r>
        <w:rPr>
          <w:rFonts w:hint="eastAsia" w:ascii="宋体" w:hAnsi="宋体" w:eastAsia="宋体" w:cs="宋体"/>
          <w:b/>
          <w:bCs/>
          <w:sz w:val="28"/>
          <w:szCs w:val="28"/>
        </w:rPr>
        <w:t>服务端的正常操作流程分析</w:t>
      </w:r>
      <w:r>
        <w:rPr>
          <w:rFonts w:hint="eastAsia" w:ascii="宋体" w:hAnsi="宋体" w:eastAsia="宋体" w:cs="宋体"/>
          <w:b/>
          <w:bCs/>
          <w:sz w:val="32"/>
          <w:szCs w:val="32"/>
          <w:lang w:val="en-US" w:eastAsia="zh-CN"/>
        </w:rPr>
        <w:t>......................3</w:t>
      </w:r>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3.3 </w:t>
      </w:r>
      <w:r>
        <w:rPr>
          <w:rFonts w:hint="eastAsia" w:ascii="宋体" w:hAnsi="宋体" w:eastAsia="宋体" w:cs="宋体"/>
          <w:b/>
          <w:bCs/>
          <w:sz w:val="28"/>
          <w:szCs w:val="28"/>
        </w:rPr>
        <w:t>客户端的正常操作流程分析</w:t>
      </w:r>
      <w:r>
        <w:rPr>
          <w:rFonts w:hint="eastAsia" w:ascii="宋体" w:hAnsi="宋体" w:eastAsia="宋体" w:cs="宋体"/>
          <w:b/>
          <w:bCs/>
          <w:sz w:val="32"/>
          <w:szCs w:val="32"/>
          <w:lang w:val="en-US" w:eastAsia="zh-CN"/>
        </w:rPr>
        <w:t>......................4</w:t>
      </w:r>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3.4 </w:t>
      </w:r>
      <w:r>
        <w:rPr>
          <w:rFonts w:hint="eastAsia" w:ascii="宋体" w:hAnsi="宋体" w:eastAsia="宋体" w:cs="宋体"/>
          <w:b/>
          <w:bCs/>
          <w:sz w:val="28"/>
          <w:szCs w:val="28"/>
        </w:rPr>
        <w:t>服务器端/客户端的各种交互流程分析</w:t>
      </w:r>
      <w:r>
        <w:rPr>
          <w:rFonts w:hint="eastAsia" w:ascii="宋体" w:hAnsi="宋体" w:eastAsia="宋体" w:cs="宋体"/>
          <w:b/>
          <w:bCs/>
          <w:sz w:val="32"/>
          <w:szCs w:val="32"/>
          <w:lang w:val="en-US" w:eastAsia="zh-CN"/>
        </w:rPr>
        <w:t>..............4</w:t>
      </w:r>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3.5 </w:t>
      </w:r>
      <w:r>
        <w:rPr>
          <w:rFonts w:hint="eastAsia" w:ascii="宋体" w:hAnsi="宋体" w:eastAsia="宋体" w:cs="宋体"/>
          <w:b/>
          <w:bCs/>
          <w:sz w:val="28"/>
          <w:szCs w:val="28"/>
        </w:rPr>
        <w:t>异常情况下处理流程分析</w:t>
      </w:r>
      <w:r>
        <w:rPr>
          <w:rFonts w:hint="eastAsia" w:ascii="宋体" w:hAnsi="宋体" w:eastAsia="宋体" w:cs="宋体"/>
          <w:b/>
          <w:bCs/>
          <w:sz w:val="32"/>
          <w:szCs w:val="32"/>
          <w:lang w:val="en-US" w:eastAsia="zh-CN"/>
        </w:rPr>
        <w:t>........................4</w:t>
      </w:r>
    </w:p>
    <w:p>
      <w:pPr>
        <w:numPr>
          <w:ilvl w:val="0"/>
          <w:numId w:val="1"/>
        </w:numPr>
        <w:tabs>
          <w:tab w:val="left" w:pos="1476"/>
        </w:tabs>
        <w:spacing w:line="400" w:lineRule="atLeast"/>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系统设计......................................5</w:t>
      </w:r>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4.1 </w:t>
      </w:r>
      <w:r>
        <w:rPr>
          <w:rFonts w:hint="eastAsia" w:ascii="宋体" w:hAnsi="宋体" w:eastAsia="宋体" w:cs="宋体"/>
          <w:b/>
          <w:bCs/>
          <w:sz w:val="28"/>
          <w:szCs w:val="28"/>
        </w:rPr>
        <w:t>服务器端设计</w:t>
      </w:r>
      <w:r>
        <w:rPr>
          <w:rFonts w:hint="eastAsia" w:ascii="宋体" w:hAnsi="宋体" w:eastAsia="宋体" w:cs="宋体"/>
          <w:b/>
          <w:bCs/>
          <w:sz w:val="32"/>
          <w:szCs w:val="32"/>
          <w:lang w:val="en-US" w:eastAsia="zh-CN"/>
        </w:rPr>
        <w:t>.................................5</w:t>
      </w:r>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4.2 </w:t>
      </w:r>
      <w:r>
        <w:rPr>
          <w:rFonts w:hint="eastAsia" w:ascii="宋体" w:hAnsi="宋体" w:eastAsia="宋体" w:cs="宋体"/>
          <w:b/>
          <w:bCs/>
          <w:sz w:val="28"/>
          <w:szCs w:val="28"/>
        </w:rPr>
        <w:t>客户端设计</w:t>
      </w:r>
      <w:r>
        <w:rPr>
          <w:rFonts w:hint="eastAsia" w:ascii="宋体" w:hAnsi="宋体" w:eastAsia="宋体" w:cs="宋体"/>
          <w:b/>
          <w:bCs/>
          <w:sz w:val="32"/>
          <w:szCs w:val="32"/>
          <w:lang w:val="en-US" w:eastAsia="zh-CN"/>
        </w:rPr>
        <w:t>..................................5</w:t>
      </w:r>
    </w:p>
    <w:p>
      <w:pPr>
        <w:numPr>
          <w:ilvl w:val="0"/>
          <w:numId w:val="0"/>
        </w:numPr>
        <w:tabs>
          <w:tab w:val="left" w:pos="1476"/>
        </w:tabs>
        <w:spacing w:line="400" w:lineRule="atLeast"/>
        <w:ind w:firstLine="562" w:firstLineChars="200"/>
        <w:jc w:val="left"/>
        <w:rPr>
          <w:rFonts w:hint="eastAsia" w:ascii="宋体" w:hAnsi="宋体" w:eastAsia="宋体" w:cs="宋体"/>
          <w:b/>
          <w:bCs/>
          <w:sz w:val="32"/>
          <w:szCs w:val="32"/>
          <w:lang w:val="en-US" w:eastAsia="zh-CN"/>
        </w:rPr>
      </w:pPr>
      <w:r>
        <w:rPr>
          <w:rFonts w:hint="eastAsia" w:ascii="宋体" w:hAnsi="宋体" w:eastAsia="宋体" w:cs="宋体"/>
          <w:b/>
          <w:bCs/>
          <w:sz w:val="28"/>
          <w:szCs w:val="28"/>
          <w:lang w:val="en-US" w:eastAsia="zh-CN"/>
        </w:rPr>
        <w:t xml:space="preserve">4.3 </w:t>
      </w:r>
      <w:r>
        <w:rPr>
          <w:rFonts w:hint="eastAsia" w:ascii="宋体" w:hAnsi="宋体" w:eastAsia="宋体" w:cs="宋体"/>
          <w:b/>
          <w:bCs/>
          <w:sz w:val="28"/>
          <w:szCs w:val="28"/>
        </w:rPr>
        <w:t>服务器/客户端交互功能设计</w:t>
      </w:r>
      <w:r>
        <w:rPr>
          <w:rFonts w:hint="eastAsia" w:ascii="宋体" w:hAnsi="宋体" w:eastAsia="宋体" w:cs="宋体"/>
          <w:b/>
          <w:bCs/>
          <w:sz w:val="32"/>
          <w:szCs w:val="32"/>
          <w:lang w:val="en-US" w:eastAsia="zh-CN"/>
        </w:rPr>
        <w:t>.....................5</w:t>
      </w:r>
    </w:p>
    <w:p>
      <w:pPr>
        <w:numPr>
          <w:ilvl w:val="0"/>
          <w:numId w:val="1"/>
        </w:numPr>
        <w:tabs>
          <w:tab w:val="left" w:pos="1476"/>
        </w:tabs>
        <w:spacing w:line="400" w:lineRule="atLeast"/>
        <w:jc w:val="left"/>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详细设计.....................................</w:t>
      </w:r>
      <w:r>
        <w:rPr>
          <w:rFonts w:hint="eastAsia" w:ascii="宋体" w:hAnsi="宋体" w:cs="宋体"/>
          <w:b/>
          <w:bCs/>
          <w:sz w:val="32"/>
          <w:szCs w:val="32"/>
          <w:lang w:val="en-US" w:eastAsia="zh-CN"/>
        </w:rPr>
        <w:t>17</w:t>
      </w: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tabs>
          <w:tab w:val="left" w:pos="1476"/>
        </w:tabs>
        <w:spacing w:line="400" w:lineRule="atLeast"/>
        <w:jc w:val="left"/>
        <w:rPr>
          <w:rFonts w:hint="eastAsia" w:ascii="宋体" w:hAnsi="宋体" w:eastAsia="宋体" w:cs="宋体"/>
          <w:sz w:val="36"/>
          <w:szCs w:val="36"/>
          <w:lang w:val="en-US" w:eastAsia="zh-CN"/>
        </w:rPr>
      </w:pPr>
    </w:p>
    <w:p>
      <w:pPr>
        <w:numPr>
          <w:ilvl w:val="0"/>
          <w:numId w:val="2"/>
        </w:numPr>
        <w:spacing w:line="400" w:lineRule="atLeast"/>
        <w:ind w:left="426" w:hanging="426"/>
        <w:rPr>
          <w:rFonts w:hint="eastAsia" w:ascii="宋体" w:hAnsi="宋体" w:eastAsia="宋体" w:cs="宋体"/>
          <w:b/>
          <w:sz w:val="32"/>
          <w:szCs w:val="32"/>
        </w:rPr>
      </w:pPr>
      <w:r>
        <w:rPr>
          <w:rFonts w:hint="eastAsia" w:ascii="宋体" w:hAnsi="宋体" w:eastAsia="宋体" w:cs="宋体"/>
          <w:b/>
          <w:sz w:val="32"/>
          <w:szCs w:val="32"/>
        </w:rPr>
        <w:t>设计题目</w:t>
      </w:r>
    </w:p>
    <w:p>
      <w:pPr>
        <w:spacing w:line="400" w:lineRule="atLeast"/>
        <w:ind w:firstLine="420"/>
        <w:rPr>
          <w:rFonts w:hint="eastAsia" w:ascii="宋体" w:hAnsi="宋体" w:eastAsia="宋体" w:cs="宋体"/>
          <w:sz w:val="24"/>
        </w:rPr>
      </w:pPr>
      <w:r>
        <w:rPr>
          <w:rFonts w:hint="eastAsia" w:ascii="宋体" w:hAnsi="宋体" w:eastAsia="宋体" w:cs="宋体"/>
          <w:sz w:val="24"/>
        </w:rPr>
        <w:t>基于C/S模式的网络考试系统设计</w:t>
      </w:r>
    </w:p>
    <w:p>
      <w:pPr>
        <w:numPr>
          <w:ilvl w:val="0"/>
          <w:numId w:val="2"/>
        </w:numPr>
        <w:spacing w:line="400" w:lineRule="atLeast"/>
        <w:rPr>
          <w:rFonts w:hint="eastAsia" w:ascii="宋体" w:hAnsi="宋体" w:eastAsia="宋体" w:cs="宋体"/>
          <w:b/>
          <w:sz w:val="32"/>
          <w:szCs w:val="32"/>
        </w:rPr>
      </w:pPr>
      <w:r>
        <w:rPr>
          <w:rFonts w:hint="eastAsia" w:ascii="宋体" w:hAnsi="宋体" w:eastAsia="宋体" w:cs="宋体"/>
          <w:b/>
          <w:sz w:val="32"/>
          <w:szCs w:val="32"/>
        </w:rPr>
        <w:t>设计要求</w:t>
      </w:r>
    </w:p>
    <w:p>
      <w:pPr>
        <w:spacing w:line="400" w:lineRule="atLeast"/>
        <w:ind w:firstLine="420"/>
        <w:rPr>
          <w:rFonts w:hint="eastAsia" w:ascii="宋体" w:hAnsi="宋体" w:eastAsia="宋体" w:cs="宋体"/>
          <w:sz w:val="24"/>
        </w:rPr>
      </w:pPr>
      <w:r>
        <w:rPr>
          <w:rFonts w:hint="eastAsia" w:ascii="宋体" w:hAnsi="宋体" w:eastAsia="宋体" w:cs="宋体"/>
          <w:sz w:val="24"/>
        </w:rPr>
        <w:t>以Java语言为基础，选择合适的集成开发环境，按照C/S（客户/服务器）模式设计一个适用于局域网内部使用的无纸化在线考试系统，具体需求参见“面向对象程序实践（Java）”课程实验６中的需求“用户需求描述”。</w:t>
      </w:r>
    </w:p>
    <w:p>
      <w:pPr>
        <w:numPr>
          <w:ilvl w:val="0"/>
          <w:numId w:val="2"/>
        </w:numPr>
        <w:spacing w:line="400" w:lineRule="atLeast"/>
        <w:rPr>
          <w:rFonts w:hint="eastAsia" w:ascii="宋体" w:hAnsi="宋体" w:eastAsia="宋体" w:cs="宋体"/>
          <w:b/>
          <w:sz w:val="32"/>
          <w:szCs w:val="32"/>
        </w:rPr>
      </w:pPr>
      <w:r>
        <w:rPr>
          <w:rFonts w:hint="eastAsia" w:ascii="宋体" w:hAnsi="宋体" w:eastAsia="宋体" w:cs="宋体"/>
          <w:b/>
          <w:sz w:val="32"/>
          <w:szCs w:val="32"/>
        </w:rPr>
        <w:t>用户需求分析</w:t>
      </w:r>
    </w:p>
    <w:p>
      <w:pPr>
        <w:spacing w:line="400" w:lineRule="atLeast"/>
        <w:ind w:firstLine="420"/>
        <w:rPr>
          <w:rFonts w:hint="eastAsia" w:ascii="宋体" w:hAnsi="宋体" w:eastAsia="宋体" w:cs="宋体"/>
          <w:sz w:val="24"/>
        </w:rPr>
      </w:pPr>
      <w:r>
        <w:rPr>
          <w:rFonts w:hint="eastAsia" w:ascii="宋体" w:hAnsi="宋体" w:eastAsia="宋体" w:cs="宋体"/>
          <w:sz w:val="24"/>
        </w:rPr>
        <w:t>（说明：本部分针对设计要求开展需求分析。针对用户需求描述，对其中主要的功能点进行具体分析、归纳与总结，此处仅描述分析结果。按照考试网络环境分析（局域网内网络结构）、服务器端（教师监控机）的正常操作流程分析、客户端（考试机）的正常操作流程分析、服务器端/客户端的各种交互流程分析、异常情况下处理流程分析五个方面进行详细描述，以下为描述提纲示例，可自行增减。）</w:t>
      </w:r>
    </w:p>
    <w:p>
      <w:pPr>
        <w:numPr>
          <w:ilvl w:val="1"/>
          <w:numId w:val="3"/>
        </w:num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考试网络环境分析</w:t>
      </w:r>
    </w:p>
    <w:p>
      <w:pPr>
        <w:spacing w:line="400" w:lineRule="atLeast"/>
        <w:ind w:firstLine="420" w:firstLineChars="175"/>
        <w:rPr>
          <w:rFonts w:hint="default" w:ascii="宋体" w:hAnsi="宋体" w:eastAsia="宋体" w:cs="宋体"/>
          <w:sz w:val="24"/>
          <w:lang w:val="en-US" w:eastAsia="zh-CN"/>
        </w:rPr>
      </w:pPr>
      <w:r>
        <w:rPr>
          <w:rFonts w:hint="eastAsia" w:ascii="宋体" w:hAnsi="宋体" w:eastAsia="宋体" w:cs="宋体"/>
          <w:sz w:val="24"/>
          <w:lang w:val="en-US" w:eastAsia="zh-CN"/>
        </w:rPr>
        <w:t>分析得知，此考试系统在一个机房的局域网内部进行，需一台服务器，用以运行教师监控系统，需多台考试机，用以运行学生考试系统。之间通过本地局域网连接，各台考试机拥有单独的IP地址。可利用所学网络编程socket类建立其联系</w:t>
      </w:r>
      <w:r>
        <w:rPr>
          <w:rFonts w:hint="eastAsia" w:ascii="宋体" w:hAnsi="宋体" w:cs="宋体"/>
          <w:sz w:val="24"/>
          <w:lang w:val="en-US" w:eastAsia="zh-CN"/>
        </w:rPr>
        <w:t>，最重要的是要实现一个服务器处理多个客户端，这就要在我们服务区建立每进行一个连接时单独开一个线程对学生端进行服务。</w:t>
      </w:r>
    </w:p>
    <w:p>
      <w:pPr>
        <w:numPr>
          <w:ilvl w:val="1"/>
          <w:numId w:val="3"/>
        </w:num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服务端的正常操作流程分析</w:t>
      </w:r>
    </w:p>
    <w:p>
      <w:pPr>
        <w:numPr>
          <w:ilvl w:val="0"/>
          <w:numId w:val="4"/>
        </w:num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具体流程与功能</w:t>
      </w:r>
      <w:r>
        <w:rPr>
          <w:rFonts w:hint="eastAsia" w:ascii="宋体" w:hAnsi="宋体" w:eastAsia="宋体" w:cs="宋体"/>
          <w:b/>
          <w:bCs/>
          <w:sz w:val="28"/>
          <w:szCs w:val="28"/>
          <w:lang w:eastAsia="zh-CN"/>
        </w:rPr>
        <w:t>：</w:t>
      </w:r>
    </w:p>
    <w:p>
      <w:pPr>
        <w:spacing w:line="400" w:lineRule="atLeast"/>
        <w:ind w:firstLine="420" w:firstLineChars="175"/>
        <w:rPr>
          <w:rFonts w:hint="eastAsia" w:ascii="宋体" w:hAnsi="宋体" w:eastAsia="宋体" w:cs="宋体"/>
          <w:sz w:val="28"/>
          <w:szCs w:val="28"/>
        </w:rPr>
      </w:pPr>
      <w:r>
        <w:rPr>
          <w:rFonts w:hint="eastAsia" w:ascii="宋体" w:hAnsi="宋体" w:eastAsia="宋体" w:cs="宋体"/>
          <w:sz w:val="24"/>
          <w:lang w:val="en-US" w:eastAsia="zh-CN"/>
        </w:rPr>
        <w:t>分析得知，老师先</w:t>
      </w:r>
      <w:r>
        <w:rPr>
          <w:rFonts w:hint="eastAsia" w:ascii="宋体" w:hAnsi="宋体" w:cs="宋体"/>
          <w:sz w:val="24"/>
          <w:lang w:val="en-US" w:eastAsia="zh-CN"/>
        </w:rPr>
        <w:t>打开</w:t>
      </w:r>
      <w:r>
        <w:rPr>
          <w:rFonts w:hint="eastAsia" w:ascii="宋体" w:hAnsi="宋体" w:eastAsia="宋体" w:cs="宋体"/>
          <w:sz w:val="24"/>
          <w:lang w:val="en-US" w:eastAsia="zh-CN"/>
        </w:rPr>
        <w:t>服务端打开教师监控系统，显示一个图形用户界面，输入此次考试名称与考试规定的时长，然后点击“选择试卷”按钮，会弹出选择试卷的窗口，选择所需试卷，并将其加载，提示你加载成功。然后点击“加载学生”按钮，会从本机中选择考生的名单，并将其加载，提示你加载成功。然后点击“发布考试”，将试卷传到客户端，考生名单显示在窗口上。然后等待各个考生在规定的时间内登陆进系统，已登陆的学生会在考生名单中显示他的状态，老师</w:t>
      </w:r>
      <w:r>
        <w:rPr>
          <w:rFonts w:hint="eastAsia" w:ascii="宋体" w:hAnsi="宋体" w:cs="宋体"/>
          <w:sz w:val="24"/>
          <w:lang w:val="en-US" w:eastAsia="zh-CN"/>
        </w:rPr>
        <w:t>根据考生登陆情况</w:t>
      </w:r>
      <w:r>
        <w:rPr>
          <w:rFonts w:hint="eastAsia" w:ascii="宋体" w:hAnsi="宋体" w:eastAsia="宋体" w:cs="宋体"/>
          <w:sz w:val="24"/>
          <w:lang w:val="en-US" w:eastAsia="zh-CN"/>
        </w:rPr>
        <w:t>，之后显示考生状态的窗口其下会有时间倒计时，待到所有考生交卷或时间截止，然后可点击“判卷”按钮，自动判卷，在考生名单上显示各考生的成绩，</w:t>
      </w:r>
      <w:r>
        <w:rPr>
          <w:rFonts w:hint="eastAsia" w:ascii="宋体" w:hAnsi="宋体" w:cs="宋体"/>
          <w:sz w:val="24"/>
          <w:lang w:val="en-US" w:eastAsia="zh-CN"/>
        </w:rPr>
        <w:t>并将成绩</w:t>
      </w:r>
      <w:r>
        <w:rPr>
          <w:rFonts w:hint="eastAsia" w:ascii="宋体" w:hAnsi="宋体" w:eastAsia="宋体" w:cs="宋体"/>
          <w:sz w:val="24"/>
          <w:lang w:val="en-US" w:eastAsia="zh-CN"/>
        </w:rPr>
        <w:t>保存在数据库上。</w:t>
      </w:r>
    </w:p>
    <w:p>
      <w:pPr>
        <w:numPr>
          <w:ilvl w:val="0"/>
          <w:numId w:val="4"/>
        </w:numPr>
        <w:spacing w:line="400" w:lineRule="atLeast"/>
        <w:rPr>
          <w:rFonts w:hint="eastAsia" w:ascii="宋体" w:hAnsi="宋体" w:eastAsia="宋体" w:cs="宋体"/>
          <w:b/>
          <w:bCs/>
          <w:sz w:val="28"/>
          <w:szCs w:val="28"/>
        </w:rPr>
      </w:pPr>
      <w:r>
        <w:rPr>
          <w:rFonts w:hint="eastAsia" w:ascii="宋体" w:hAnsi="宋体" w:eastAsia="宋体" w:cs="宋体"/>
          <w:b/>
          <w:bCs/>
          <w:sz w:val="28"/>
          <w:szCs w:val="28"/>
          <w:lang w:val="en-US" w:eastAsia="zh-CN"/>
        </w:rPr>
        <w:t>流程图：</w:t>
      </w:r>
    </w:p>
    <w:p>
      <w:pPr>
        <w:spacing w:line="400" w:lineRule="atLeast"/>
        <w:ind w:firstLine="420"/>
        <w:rPr>
          <w:rFonts w:hint="eastAsia" w:ascii="宋体" w:hAnsi="宋体" w:eastAsia="宋体" w:cs="宋体"/>
          <w:b w:val="0"/>
          <w:bCs w:val="0"/>
          <w:sz w:val="28"/>
          <w:szCs w:val="28"/>
        </w:rPr>
      </w:pPr>
      <w:r>
        <w:rPr>
          <w:rFonts w:hint="eastAsia" w:ascii="宋体" w:hAnsi="宋体" w:eastAsia="宋体" w:cs="宋体"/>
          <w:b w:val="0"/>
          <w:bCs w:val="0"/>
          <w:sz w:val="28"/>
          <w:szCs w:val="28"/>
        </w:rPr>
        <w:t>服务端（教师端）流程如图1：</w:t>
      </w:r>
    </w:p>
    <w:p>
      <w:pPr>
        <w:spacing w:line="400" w:lineRule="atLeast"/>
        <w:ind w:firstLine="42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drawing>
          <wp:inline distT="0" distB="0" distL="114300" distR="114300">
            <wp:extent cx="5270500" cy="4192270"/>
            <wp:effectExtent l="0" t="0" r="0" b="0"/>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8"/>
                    <a:stretch>
                      <a:fillRect/>
                    </a:stretch>
                  </pic:blipFill>
                  <pic:spPr>
                    <a:xfrm>
                      <a:off x="0" y="0"/>
                      <a:ext cx="5270500" cy="4192270"/>
                    </a:xfrm>
                    <a:prstGeom prst="rect">
                      <a:avLst/>
                    </a:prstGeom>
                  </pic:spPr>
                </pic:pic>
              </a:graphicData>
            </a:graphic>
          </wp:inline>
        </w:drawing>
      </w:r>
    </w:p>
    <w:p>
      <w:pPr>
        <w:spacing w:line="400" w:lineRule="atLeast"/>
        <w:ind w:firstLine="420" w:firstLineChars="175"/>
        <w:rPr>
          <w:rFonts w:hint="eastAsia" w:ascii="宋体" w:hAnsi="宋体" w:eastAsia="宋体" w:cs="宋体"/>
          <w:sz w:val="24"/>
          <w:lang w:val="en-US" w:eastAsia="zh-CN"/>
        </w:rPr>
      </w:pPr>
    </w:p>
    <w:p>
      <w:pPr>
        <w:spacing w:line="400" w:lineRule="atLeast"/>
        <w:ind w:firstLine="2700" w:firstLineChars="900"/>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图一：</w:t>
      </w:r>
      <w:r>
        <w:rPr>
          <w:rFonts w:hint="eastAsia" w:ascii="宋体" w:hAnsi="宋体" w:eastAsia="宋体" w:cs="宋体"/>
          <w:sz w:val="30"/>
          <w:szCs w:val="30"/>
        </w:rPr>
        <w:t>服务端流程图</w:t>
      </w:r>
    </w:p>
    <w:p>
      <w:pPr>
        <w:numPr>
          <w:ilvl w:val="1"/>
          <w:numId w:val="3"/>
        </w:num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 xml:space="preserve"> 客户端的正常操作流程分析</w:t>
      </w:r>
    </w:p>
    <w:p>
      <w:pPr>
        <w:numPr>
          <w:ilvl w:val="0"/>
          <w:numId w:val="0"/>
        </w:numPr>
        <w:spacing w:line="400" w:lineRule="atLeas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w:t>
      </w:r>
      <w:r>
        <w:rPr>
          <w:rFonts w:hint="eastAsia" w:ascii="宋体" w:hAnsi="宋体" w:eastAsia="宋体" w:cs="宋体"/>
          <w:b/>
          <w:bCs/>
          <w:sz w:val="28"/>
          <w:szCs w:val="28"/>
        </w:rPr>
        <w:t>具体流程与功能</w:t>
      </w:r>
      <w:r>
        <w:rPr>
          <w:rFonts w:hint="eastAsia" w:ascii="宋体" w:hAnsi="宋体" w:eastAsia="宋体" w:cs="宋体"/>
          <w:b/>
          <w:bCs/>
          <w:sz w:val="28"/>
          <w:szCs w:val="28"/>
          <w:lang w:eastAsia="zh-CN"/>
        </w:rPr>
        <w:t>：</w:t>
      </w:r>
    </w:p>
    <w:p>
      <w:pPr>
        <w:spacing w:line="400" w:lineRule="atLeast"/>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分析得知，考生在客户端打开考试系统，弹出登录窗口，输入准考证号与密码，点击“登录”按钮，该考生的身份信息发送到服务器</w:t>
      </w:r>
      <w:r>
        <w:rPr>
          <w:rFonts w:hint="eastAsia" w:ascii="宋体" w:hAnsi="宋体" w:cs="宋体"/>
          <w:sz w:val="24"/>
          <w:lang w:val="en-US" w:eastAsia="zh-CN"/>
        </w:rPr>
        <w:t>，服务器再连接到数据库中，首先判断该考生信息是否存在，若不存在则会有弹窗提醒学生联系老师，若存在则在服务器向数据库发送id获取密码（即身份证后六位），然后返回到客户端进行对比，若正确则登陆成功，若错误则会有弹窗提醒出错</w:t>
      </w:r>
      <w:r>
        <w:rPr>
          <w:rFonts w:hint="eastAsia" w:ascii="宋体" w:hAnsi="宋体" w:eastAsia="宋体" w:cs="宋体"/>
          <w:sz w:val="24"/>
          <w:lang w:val="en-US" w:eastAsia="zh-CN"/>
        </w:rPr>
        <w:t>。</w:t>
      </w:r>
      <w:r>
        <w:rPr>
          <w:rFonts w:hint="eastAsia" w:ascii="宋体" w:hAnsi="宋体" w:cs="宋体"/>
          <w:sz w:val="24"/>
          <w:lang w:val="en-US" w:eastAsia="zh-CN"/>
        </w:rPr>
        <w:t>学生登陆成功以后，会进入规则页面，在这里学生可以看到考试规则，以及等待老师发布试卷。当老师发布试卷后，</w:t>
      </w:r>
      <w:r>
        <w:rPr>
          <w:rFonts w:hint="eastAsia" w:ascii="宋体" w:hAnsi="宋体" w:eastAsia="宋体" w:cs="宋体"/>
          <w:sz w:val="24"/>
          <w:lang w:val="en-US" w:eastAsia="zh-CN"/>
        </w:rPr>
        <w:t>考试开始，</w:t>
      </w:r>
      <w:r>
        <w:rPr>
          <w:rFonts w:hint="eastAsia" w:ascii="宋体" w:hAnsi="宋体" w:cs="宋体"/>
          <w:sz w:val="24"/>
          <w:lang w:val="en-US" w:eastAsia="zh-CN"/>
        </w:rPr>
        <w:t>服务器会向客服端发送考试试卷，</w:t>
      </w:r>
      <w:r>
        <w:rPr>
          <w:rFonts w:hint="eastAsia" w:ascii="宋体" w:hAnsi="宋体" w:eastAsia="宋体" w:cs="宋体"/>
          <w:sz w:val="24"/>
          <w:lang w:val="en-US" w:eastAsia="zh-CN"/>
        </w:rPr>
        <w:t>客户端界面显示试卷加载进度条，试卷加载完成后，进入考试界面，显示考试题目及选项，</w:t>
      </w:r>
      <w:r>
        <w:rPr>
          <w:rFonts w:hint="eastAsia" w:ascii="宋体" w:hAnsi="宋体" w:cs="宋体"/>
          <w:sz w:val="24"/>
          <w:lang w:val="en-US" w:eastAsia="zh-CN"/>
        </w:rPr>
        <w:t>并且服务器会实时向学生端发送时间，学生端接受时间</w:t>
      </w:r>
      <w:r>
        <w:rPr>
          <w:rFonts w:hint="eastAsia" w:ascii="宋体" w:hAnsi="宋体" w:eastAsia="宋体" w:cs="宋体"/>
          <w:sz w:val="24"/>
          <w:lang w:val="en-US" w:eastAsia="zh-CN"/>
        </w:rPr>
        <w:t>倒计时并显示，</w:t>
      </w:r>
      <w:r>
        <w:rPr>
          <w:rFonts w:hint="eastAsia" w:ascii="宋体" w:hAnsi="宋体" w:cs="宋体"/>
          <w:sz w:val="24"/>
          <w:lang w:val="en-US" w:eastAsia="zh-CN"/>
        </w:rPr>
        <w:t>为了完成试卷保存功能，在对于每一个学生端都会在保存jframe的服务器开一个新线程，然后学生端实时对服务区传送一个jframe，供以断电使用。在学生端</w:t>
      </w:r>
      <w:r>
        <w:rPr>
          <w:rFonts w:hint="eastAsia" w:ascii="宋体" w:hAnsi="宋体" w:eastAsia="宋体" w:cs="宋体"/>
          <w:sz w:val="24"/>
          <w:lang w:val="en-US" w:eastAsia="zh-CN"/>
        </w:rPr>
        <w:t>设置“交卷”按钮。考生完成考试后，点击“交卷”按钮，隐藏试卷，弹出“考试完成，祝你好运”的窗口</w:t>
      </w:r>
      <w:r>
        <w:rPr>
          <w:rFonts w:hint="eastAsia" w:ascii="宋体" w:hAnsi="宋体" w:cs="宋体"/>
          <w:sz w:val="24"/>
          <w:lang w:val="en-US" w:eastAsia="zh-CN"/>
        </w:rPr>
        <w:t>，如果</w:t>
      </w:r>
      <w:r>
        <w:rPr>
          <w:rFonts w:hint="eastAsia" w:ascii="宋体" w:hAnsi="宋体" w:eastAsia="宋体" w:cs="宋体"/>
          <w:sz w:val="24"/>
          <w:lang w:val="en-US" w:eastAsia="zh-CN"/>
        </w:rPr>
        <w:t>考试时间截止，按照“交卷”操作处理，然后退出考场。</w:t>
      </w:r>
    </w:p>
    <w:p>
      <w:pPr>
        <w:numPr>
          <w:ilvl w:val="0"/>
          <w:numId w:val="0"/>
        </w:numPr>
        <w:spacing w:line="400" w:lineRule="atLeast"/>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2）流程图：</w:t>
      </w:r>
    </w:p>
    <w:p>
      <w:pPr>
        <w:spacing w:line="400" w:lineRule="atLeast"/>
        <w:ind w:firstLine="420"/>
        <w:rPr>
          <w:rFonts w:hint="eastAsia" w:ascii="宋体" w:hAnsi="宋体" w:eastAsia="宋体" w:cs="宋体"/>
          <w:sz w:val="28"/>
          <w:szCs w:val="28"/>
        </w:rPr>
      </w:pPr>
      <w:r>
        <w:rPr>
          <w:rFonts w:hint="eastAsia" w:ascii="宋体" w:hAnsi="宋体" w:eastAsia="宋体" w:cs="宋体"/>
          <w:sz w:val="28"/>
          <w:szCs w:val="28"/>
        </w:rPr>
        <w:t>客户端（考生端）流程如图2：</w:t>
      </w:r>
    </w:p>
    <w:p>
      <w:pPr>
        <w:spacing w:line="400" w:lineRule="atLeast"/>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10175" cy="6257925"/>
            <wp:effectExtent l="0" t="0" r="0" b="0"/>
            <wp:docPr id="16" name="图片 16" descr="客户端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客户端 (1)"/>
                    <pic:cNvPicPr>
                      <a:picLocks noChangeAspect="1"/>
                    </pic:cNvPicPr>
                  </pic:nvPicPr>
                  <pic:blipFill>
                    <a:blip r:embed="rId9"/>
                    <a:stretch>
                      <a:fillRect/>
                    </a:stretch>
                  </pic:blipFill>
                  <pic:spPr>
                    <a:xfrm>
                      <a:off x="0" y="0"/>
                      <a:ext cx="5210175" cy="6257925"/>
                    </a:xfrm>
                    <a:prstGeom prst="rect">
                      <a:avLst/>
                    </a:prstGeom>
                  </pic:spPr>
                </pic:pic>
              </a:graphicData>
            </a:graphic>
          </wp:inline>
        </w:drawing>
      </w:r>
    </w:p>
    <w:p>
      <w:pPr>
        <w:spacing w:line="400" w:lineRule="atLeast"/>
        <w:ind w:left="2940" w:leftChars="0" w:firstLine="420"/>
        <w:rPr>
          <w:rFonts w:hint="eastAsia" w:ascii="宋体" w:hAnsi="宋体" w:eastAsia="宋体" w:cs="宋体"/>
          <w:sz w:val="24"/>
          <w:lang w:val="en-US" w:eastAsia="zh-CN"/>
        </w:rPr>
      </w:pPr>
      <w:r>
        <w:rPr>
          <w:rFonts w:hint="eastAsia" w:ascii="宋体" w:hAnsi="宋体" w:cs="宋体"/>
          <w:sz w:val="30"/>
          <w:szCs w:val="30"/>
          <w:lang w:val="en-US" w:eastAsia="zh-CN"/>
        </w:rPr>
        <w:t>图二：客户端流程图</w:t>
      </w:r>
    </w:p>
    <w:p>
      <w:pPr>
        <w:numPr>
          <w:ilvl w:val="1"/>
          <w:numId w:val="3"/>
        </w:num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 xml:space="preserve"> 服务器端/客户端的各种交互流程分析</w:t>
      </w:r>
    </w:p>
    <w:p>
      <w:pPr>
        <w:numPr>
          <w:ilvl w:val="0"/>
          <w:numId w:val="5"/>
        </w:numPr>
        <w:spacing w:line="400" w:lineRule="atLeast"/>
        <w:ind w:firstLine="422" w:firstLineChars="175"/>
        <w:rPr>
          <w:rFonts w:hint="eastAsia" w:ascii="宋体" w:hAnsi="宋体" w:eastAsia="宋体" w:cs="宋体"/>
          <w:b/>
          <w:bCs/>
          <w:sz w:val="24"/>
          <w:lang w:val="en-US" w:eastAsia="zh-CN"/>
        </w:rPr>
      </w:pPr>
      <w:r>
        <w:rPr>
          <w:rFonts w:hint="eastAsia" w:ascii="宋体" w:hAnsi="宋体" w:eastAsia="宋体" w:cs="宋体"/>
          <w:b/>
          <w:bCs/>
          <w:sz w:val="24"/>
          <w:lang w:val="en-US" w:eastAsia="zh-CN"/>
        </w:rPr>
        <w:t>试卷</w:t>
      </w:r>
      <w:r>
        <w:rPr>
          <w:rFonts w:hint="eastAsia" w:ascii="宋体" w:hAnsi="宋体" w:cs="宋体"/>
          <w:b/>
          <w:bCs/>
          <w:sz w:val="24"/>
          <w:lang w:val="en-US" w:eastAsia="zh-CN"/>
        </w:rPr>
        <w:t>的传送</w:t>
      </w:r>
    </w:p>
    <w:p>
      <w:pPr>
        <w:numPr>
          <w:ilvl w:val="0"/>
          <w:numId w:val="0"/>
        </w:numPr>
        <w:spacing w:line="400" w:lineRule="atLeast"/>
        <w:ind w:left="420" w:leftChars="0" w:firstLine="420" w:firstLineChars="0"/>
        <w:rPr>
          <w:rFonts w:hint="default" w:ascii="宋体" w:hAnsi="宋体" w:eastAsia="宋体" w:cs="宋体"/>
          <w:sz w:val="24"/>
          <w:lang w:val="en-US" w:eastAsia="zh-CN"/>
        </w:rPr>
      </w:pPr>
      <w:r>
        <w:rPr>
          <w:rFonts w:hint="eastAsia" w:ascii="宋体" w:hAnsi="宋体" w:eastAsia="宋体" w:cs="宋体"/>
          <w:sz w:val="24"/>
          <w:lang w:val="en-US" w:eastAsia="zh-CN"/>
        </w:rPr>
        <w:t>分析得知，服务器选择需要</w:t>
      </w:r>
      <w:r>
        <w:rPr>
          <w:rFonts w:hint="eastAsia" w:ascii="宋体" w:hAnsi="宋体" w:cs="宋体"/>
          <w:sz w:val="24"/>
          <w:lang w:val="en-US" w:eastAsia="zh-CN"/>
        </w:rPr>
        <w:t>从本地读取</w:t>
      </w:r>
      <w:r>
        <w:rPr>
          <w:rFonts w:hint="eastAsia" w:ascii="宋体" w:hAnsi="宋体" w:eastAsia="宋体" w:cs="宋体"/>
          <w:sz w:val="24"/>
          <w:lang w:val="en-US" w:eastAsia="zh-CN"/>
        </w:rPr>
        <w:t>试卷，</w:t>
      </w:r>
      <w:r>
        <w:rPr>
          <w:rFonts w:hint="eastAsia" w:ascii="宋体" w:hAnsi="宋体" w:cs="宋体"/>
          <w:sz w:val="24"/>
          <w:lang w:val="en-US" w:eastAsia="zh-CN"/>
        </w:rPr>
        <w:t>等待老师发布试卷，正式开始考试后，会将试卷发给进入考场的学生，学生加载试卷绘制试卷并显示进度条，加载完成以后进入考场开始作答。</w:t>
      </w:r>
    </w:p>
    <w:p>
      <w:pPr>
        <w:numPr>
          <w:ilvl w:val="0"/>
          <w:numId w:val="5"/>
        </w:numPr>
        <w:spacing w:line="400" w:lineRule="atLeast"/>
        <w:ind w:left="0" w:leftChars="0" w:firstLine="422" w:firstLineChars="175"/>
        <w:rPr>
          <w:rFonts w:hint="eastAsia" w:ascii="宋体" w:hAnsi="宋体" w:eastAsia="宋体" w:cs="宋体"/>
          <w:b/>
          <w:bCs/>
          <w:sz w:val="24"/>
          <w:lang w:val="en-US" w:eastAsia="zh-CN"/>
        </w:rPr>
      </w:pPr>
      <w:r>
        <w:rPr>
          <w:rFonts w:hint="eastAsia" w:ascii="宋体" w:hAnsi="宋体" w:eastAsia="宋体" w:cs="宋体"/>
          <w:b/>
          <w:bCs/>
          <w:sz w:val="24"/>
          <w:lang w:val="en-US" w:eastAsia="zh-CN"/>
        </w:rPr>
        <w:t>加载考生名单</w:t>
      </w:r>
    </w:p>
    <w:p>
      <w:pPr>
        <w:numPr>
          <w:ilvl w:val="0"/>
          <w:numId w:val="0"/>
        </w:numPr>
        <w:spacing w:line="400" w:lineRule="atLeast"/>
        <w:ind w:leftChars="175" w:firstLine="416" w:firstLineChars="0"/>
        <w:rPr>
          <w:rFonts w:hint="default" w:ascii="宋体" w:hAnsi="宋体" w:cs="宋体"/>
          <w:sz w:val="24"/>
          <w:lang w:val="en-US" w:eastAsia="zh-CN"/>
        </w:rPr>
      </w:pPr>
      <w:r>
        <w:rPr>
          <w:rFonts w:hint="eastAsia" w:ascii="宋体" w:hAnsi="宋体" w:eastAsia="宋体" w:cs="宋体"/>
          <w:sz w:val="24"/>
          <w:lang w:val="en-US" w:eastAsia="zh-CN"/>
        </w:rPr>
        <w:t>服务器</w:t>
      </w:r>
      <w:r>
        <w:rPr>
          <w:rFonts w:hint="eastAsia" w:ascii="宋体" w:hAnsi="宋体" w:cs="宋体"/>
          <w:sz w:val="24"/>
          <w:lang w:val="en-US" w:eastAsia="zh-CN"/>
        </w:rPr>
        <w:t>教师端从本地</w:t>
      </w:r>
      <w:r>
        <w:rPr>
          <w:rFonts w:hint="eastAsia" w:ascii="宋体" w:hAnsi="宋体" w:eastAsia="宋体" w:cs="宋体"/>
          <w:sz w:val="24"/>
          <w:lang w:val="en-US" w:eastAsia="zh-CN"/>
        </w:rPr>
        <w:t>将考生名单</w:t>
      </w:r>
      <w:r>
        <w:rPr>
          <w:rFonts w:hint="eastAsia" w:ascii="宋体" w:hAnsi="宋体" w:cs="宋体"/>
          <w:sz w:val="24"/>
          <w:lang w:val="en-US" w:eastAsia="zh-CN"/>
        </w:rPr>
        <w:t>读取</w:t>
      </w:r>
      <w:r>
        <w:rPr>
          <w:rFonts w:hint="eastAsia" w:ascii="宋体" w:hAnsi="宋体" w:eastAsia="宋体" w:cs="宋体"/>
          <w:sz w:val="24"/>
          <w:lang w:val="en-US" w:eastAsia="zh-CN"/>
        </w:rPr>
        <w:t>进服务器，</w:t>
      </w:r>
      <w:r>
        <w:rPr>
          <w:rFonts w:hint="eastAsia" w:ascii="宋体" w:hAnsi="宋体" w:cs="宋体"/>
          <w:sz w:val="24"/>
          <w:lang w:val="en-US" w:eastAsia="zh-CN"/>
        </w:rPr>
        <w:t>先存入服务器端的实体类数组中，然后再连接数据库存入考试信息。</w:t>
      </w:r>
    </w:p>
    <w:p>
      <w:pPr>
        <w:numPr>
          <w:ilvl w:val="0"/>
          <w:numId w:val="0"/>
        </w:numPr>
        <w:spacing w:line="400" w:lineRule="atLeast"/>
        <w:ind w:leftChars="175" w:firstLine="416" w:firstLineChars="0"/>
        <w:rPr>
          <w:rFonts w:hint="eastAsia" w:ascii="宋体" w:hAnsi="宋体" w:eastAsia="宋体" w:cs="宋体"/>
          <w:sz w:val="24"/>
          <w:lang w:val="en-US" w:eastAsia="zh-CN"/>
        </w:rPr>
      </w:pPr>
      <w:r>
        <w:rPr>
          <w:rFonts w:hint="eastAsia" w:ascii="宋体" w:hAnsi="宋体" w:cs="宋体"/>
          <w:sz w:val="24"/>
          <w:lang w:val="en-US" w:eastAsia="zh-CN"/>
        </w:rPr>
        <w:t>当</w:t>
      </w:r>
      <w:r>
        <w:rPr>
          <w:rFonts w:hint="eastAsia" w:ascii="宋体" w:hAnsi="宋体" w:eastAsia="宋体" w:cs="宋体"/>
          <w:sz w:val="24"/>
          <w:lang w:val="en-US" w:eastAsia="zh-CN"/>
        </w:rPr>
        <w:t>客户端输入的身份信息通过与数据库的信息进行比对，得出结果。返回到客户端，做出相应的行为。</w:t>
      </w:r>
    </w:p>
    <w:p>
      <w:pPr>
        <w:numPr>
          <w:ilvl w:val="0"/>
          <w:numId w:val="5"/>
        </w:numPr>
        <w:spacing w:line="400" w:lineRule="atLeast"/>
        <w:ind w:left="0" w:leftChars="0" w:firstLine="422" w:firstLineChars="175"/>
        <w:rPr>
          <w:rFonts w:hint="eastAsia" w:ascii="宋体" w:hAnsi="宋体" w:eastAsia="宋体" w:cs="宋体"/>
          <w:b/>
          <w:bCs/>
          <w:sz w:val="24"/>
          <w:lang w:val="en-US" w:eastAsia="zh-CN"/>
        </w:rPr>
      </w:pPr>
      <w:r>
        <w:rPr>
          <w:rFonts w:hint="eastAsia" w:ascii="宋体" w:hAnsi="宋体" w:cs="宋体"/>
          <w:b/>
          <w:bCs/>
          <w:sz w:val="24"/>
          <w:lang w:val="en-US" w:eastAsia="zh-CN"/>
        </w:rPr>
        <w:t>监考系统中</w:t>
      </w:r>
      <w:r>
        <w:rPr>
          <w:rFonts w:hint="eastAsia" w:ascii="宋体" w:hAnsi="宋体" w:eastAsia="宋体" w:cs="宋体"/>
          <w:b/>
          <w:bCs/>
          <w:sz w:val="24"/>
          <w:lang w:val="en-US" w:eastAsia="zh-CN"/>
        </w:rPr>
        <w:t>考生名单中的状态改变</w:t>
      </w:r>
    </w:p>
    <w:p>
      <w:pPr>
        <w:numPr>
          <w:ilvl w:val="0"/>
          <w:numId w:val="0"/>
        </w:numPr>
        <w:spacing w:line="400" w:lineRule="atLeast"/>
        <w:ind w:leftChars="175" w:firstLine="416" w:firstLineChars="0"/>
        <w:rPr>
          <w:rFonts w:hint="default" w:ascii="宋体" w:hAnsi="宋体" w:eastAsia="宋体" w:cs="宋体"/>
          <w:sz w:val="24"/>
          <w:lang w:val="en-US" w:eastAsia="zh-CN"/>
        </w:rPr>
      </w:pPr>
      <w:r>
        <w:rPr>
          <w:rFonts w:hint="eastAsia" w:ascii="宋体" w:hAnsi="宋体" w:cs="宋体"/>
          <w:sz w:val="24"/>
          <w:lang w:val="en-US" w:eastAsia="zh-CN"/>
        </w:rPr>
        <w:t>当学生登陆，或者交卷时，学生端都会向教师段对应的服务器发送一个信号，教师端接收到信号以后，会改变相应考试的对应信息。</w:t>
      </w:r>
    </w:p>
    <w:p>
      <w:pPr>
        <w:numPr>
          <w:ilvl w:val="0"/>
          <w:numId w:val="5"/>
        </w:numPr>
        <w:spacing w:line="400" w:lineRule="atLeast"/>
        <w:ind w:left="0" w:leftChars="0" w:firstLine="422" w:firstLineChars="175"/>
        <w:rPr>
          <w:rFonts w:hint="eastAsia" w:ascii="宋体" w:hAnsi="宋体" w:eastAsia="宋体" w:cs="宋体"/>
          <w:b/>
          <w:bCs/>
          <w:sz w:val="24"/>
          <w:lang w:val="en-US" w:eastAsia="zh-CN"/>
        </w:rPr>
      </w:pPr>
      <w:r>
        <w:rPr>
          <w:rFonts w:hint="eastAsia" w:ascii="宋体" w:hAnsi="宋体" w:eastAsia="宋体" w:cs="宋体"/>
          <w:b/>
          <w:bCs/>
          <w:sz w:val="24"/>
          <w:lang w:val="en-US" w:eastAsia="zh-CN"/>
        </w:rPr>
        <w:t>考生考试时的实时信息传送</w:t>
      </w:r>
      <w:r>
        <w:rPr>
          <w:rFonts w:hint="eastAsia" w:ascii="宋体" w:hAnsi="宋体" w:cs="宋体"/>
          <w:b/>
          <w:bCs/>
          <w:sz w:val="24"/>
          <w:lang w:val="en-US" w:eastAsia="zh-CN"/>
        </w:rPr>
        <w:t>-断电，掉线异常处理</w:t>
      </w:r>
    </w:p>
    <w:p>
      <w:pPr>
        <w:numPr>
          <w:ilvl w:val="0"/>
          <w:numId w:val="0"/>
        </w:numPr>
        <w:spacing w:line="400" w:lineRule="atLeast"/>
        <w:ind w:leftChars="175" w:firstLine="416" w:firstLineChars="0"/>
        <w:rPr>
          <w:rFonts w:hint="eastAsia" w:ascii="宋体" w:hAnsi="宋体" w:eastAsia="宋体" w:cs="宋体"/>
          <w:sz w:val="24"/>
          <w:lang w:val="en-US" w:eastAsia="zh-CN"/>
        </w:rPr>
      </w:pPr>
      <w:r>
        <w:rPr>
          <w:rFonts w:hint="eastAsia" w:ascii="宋体" w:hAnsi="宋体" w:eastAsia="宋体" w:cs="宋体"/>
          <w:sz w:val="24"/>
          <w:lang w:val="en-US" w:eastAsia="zh-CN"/>
        </w:rPr>
        <w:t>考试期间直到结束，客户端都需要将自己的实时做题情况发送给服务器，在客服端点击开始考试后向服务器发送信号，服务器接收到信号后可单独开</w:t>
      </w:r>
      <w:r>
        <w:rPr>
          <w:rFonts w:hint="eastAsia" w:ascii="宋体" w:hAnsi="宋体" w:cs="宋体"/>
          <w:sz w:val="24"/>
          <w:lang w:val="en-US" w:eastAsia="zh-CN"/>
        </w:rPr>
        <w:t>一个新的</w:t>
      </w:r>
      <w:r>
        <w:rPr>
          <w:rFonts w:hint="eastAsia" w:ascii="宋体" w:hAnsi="宋体" w:eastAsia="宋体" w:cs="宋体"/>
          <w:sz w:val="24"/>
          <w:lang w:val="en-US" w:eastAsia="zh-CN"/>
        </w:rPr>
        <w:t>线程接收</w:t>
      </w:r>
      <w:r>
        <w:rPr>
          <w:rFonts w:hint="eastAsia" w:ascii="宋体" w:hAnsi="宋体" w:cs="宋体"/>
          <w:sz w:val="24"/>
          <w:lang w:val="en-US" w:eastAsia="zh-CN"/>
        </w:rPr>
        <w:t>对应</w:t>
      </w:r>
      <w:r>
        <w:rPr>
          <w:rFonts w:hint="eastAsia" w:ascii="宋体" w:hAnsi="宋体" w:eastAsia="宋体" w:cs="宋体"/>
          <w:sz w:val="24"/>
          <w:lang w:val="en-US" w:eastAsia="zh-CN"/>
        </w:rPr>
        <w:t>客户端的实时信息</w:t>
      </w:r>
      <w:r>
        <w:rPr>
          <w:rFonts w:hint="eastAsia" w:ascii="宋体" w:hAnsi="宋体" w:cs="宋体"/>
          <w:sz w:val="24"/>
          <w:lang w:val="en-US" w:eastAsia="zh-CN"/>
        </w:rPr>
        <w:t>，并在学生端离线以后，开启一个新的服务器，等待学生端连接以后，把之前试卷发送给学生端重新加载</w:t>
      </w:r>
      <w:r>
        <w:rPr>
          <w:rFonts w:hint="eastAsia" w:ascii="宋体" w:hAnsi="宋体" w:eastAsia="宋体" w:cs="宋体"/>
          <w:sz w:val="24"/>
          <w:lang w:val="en-US" w:eastAsia="zh-CN"/>
        </w:rPr>
        <w:t>。</w:t>
      </w:r>
    </w:p>
    <w:p>
      <w:pPr>
        <w:numPr>
          <w:ilvl w:val="1"/>
          <w:numId w:val="3"/>
        </w:num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 xml:space="preserve"> 异常情况下处理流程分析</w:t>
      </w:r>
    </w:p>
    <w:p>
      <w:pPr>
        <w:spacing w:line="400" w:lineRule="atLeast"/>
        <w:ind w:firstLine="420" w:firstLineChars="175"/>
        <w:rPr>
          <w:rFonts w:hint="eastAsia" w:ascii="宋体" w:hAnsi="宋体" w:eastAsia="宋体" w:cs="宋体"/>
          <w:sz w:val="24"/>
          <w:lang w:val="en-US" w:eastAsia="zh-CN"/>
        </w:rPr>
      </w:pPr>
      <w:r>
        <w:rPr>
          <w:rFonts w:hint="eastAsia" w:ascii="宋体" w:hAnsi="宋体" w:eastAsia="宋体" w:cs="宋体"/>
          <w:sz w:val="24"/>
          <w:lang w:val="en-US" w:eastAsia="zh-CN"/>
        </w:rPr>
        <w:t>当客户端出现断电，突然退出等异常情况导致</w:t>
      </w:r>
      <w:r>
        <w:rPr>
          <w:rFonts w:hint="eastAsia" w:ascii="宋体" w:hAnsi="宋体" w:cs="宋体"/>
          <w:sz w:val="24"/>
          <w:lang w:val="en-US" w:eastAsia="zh-CN"/>
        </w:rPr>
        <w:t>服务器接收不到</w:t>
      </w:r>
      <w:r>
        <w:rPr>
          <w:rFonts w:hint="eastAsia" w:ascii="宋体" w:hAnsi="宋体" w:eastAsia="宋体" w:cs="宋体"/>
          <w:sz w:val="24"/>
          <w:lang w:val="en-US" w:eastAsia="zh-CN"/>
        </w:rPr>
        <w:t>客户端实时传送信号，服务器可catch异常并</w:t>
      </w:r>
      <w:r>
        <w:rPr>
          <w:rFonts w:hint="eastAsia" w:ascii="宋体" w:hAnsi="宋体" w:cs="宋体"/>
          <w:sz w:val="24"/>
          <w:lang w:val="en-US" w:eastAsia="zh-CN"/>
        </w:rPr>
        <w:t>开启一个新的</w:t>
      </w:r>
      <w:r>
        <w:rPr>
          <w:rFonts w:hint="eastAsia" w:ascii="宋体" w:hAnsi="宋体" w:eastAsia="宋体" w:cs="宋体"/>
          <w:sz w:val="24"/>
          <w:lang w:val="en-US" w:eastAsia="zh-CN"/>
        </w:rPr>
        <w:t>服务器</w:t>
      </w:r>
      <w:r>
        <w:rPr>
          <w:rFonts w:hint="eastAsia" w:ascii="宋体" w:hAnsi="宋体" w:cs="宋体"/>
          <w:sz w:val="24"/>
          <w:lang w:val="en-US" w:eastAsia="zh-CN"/>
        </w:rPr>
        <w:t>等待对应ip客户端连接</w:t>
      </w:r>
      <w:r>
        <w:rPr>
          <w:rFonts w:hint="eastAsia" w:ascii="宋体" w:hAnsi="宋体" w:eastAsia="宋体" w:cs="宋体"/>
          <w:sz w:val="24"/>
          <w:lang w:val="en-US" w:eastAsia="zh-CN"/>
        </w:rPr>
        <w:t>，客户端一旦重新连接就可将保存的信息发给客户端，实现</w:t>
      </w:r>
      <w:r>
        <w:rPr>
          <w:rFonts w:hint="eastAsia" w:ascii="宋体" w:hAnsi="宋体" w:cs="宋体"/>
          <w:sz w:val="24"/>
          <w:lang w:val="en-US" w:eastAsia="zh-CN"/>
        </w:rPr>
        <w:t>考试试卷的重载</w:t>
      </w:r>
      <w:r>
        <w:rPr>
          <w:rFonts w:hint="eastAsia" w:ascii="宋体" w:hAnsi="宋体" w:eastAsia="宋体" w:cs="宋体"/>
          <w:sz w:val="24"/>
          <w:lang w:val="en-US" w:eastAsia="zh-CN"/>
        </w:rPr>
        <w:t>。</w:t>
      </w:r>
    </w:p>
    <w:p>
      <w:pPr>
        <w:spacing w:line="400" w:lineRule="atLeast"/>
        <w:ind w:firstLine="420" w:firstLineChars="175"/>
        <w:rPr>
          <w:rFonts w:hint="default" w:ascii="宋体" w:hAnsi="宋体" w:eastAsia="宋体" w:cs="宋体"/>
          <w:sz w:val="24"/>
          <w:lang w:val="en-US" w:eastAsia="zh-CN"/>
        </w:rPr>
      </w:pPr>
      <w:r>
        <w:rPr>
          <w:rFonts w:hint="eastAsia" w:ascii="宋体" w:hAnsi="宋体" w:cs="宋体"/>
          <w:sz w:val="24"/>
          <w:lang w:val="en-US" w:eastAsia="zh-CN"/>
        </w:rPr>
        <w:t>当学生端在教师端未发布考试信息时，就进入考场，学生端会向教师端服务器发送信号，当长时间不能得到应答时，学生客户端会提醒考生考试没有发布，请及时联系老师</w:t>
      </w:r>
    </w:p>
    <w:p>
      <w:pPr>
        <w:rPr>
          <w:rFonts w:hint="eastAsia" w:ascii="宋体" w:hAnsi="宋体" w:eastAsia="宋体" w:cs="宋体"/>
          <w:b/>
          <w:bCs/>
          <w:sz w:val="32"/>
          <w:szCs w:val="32"/>
        </w:rPr>
      </w:pPr>
    </w:p>
    <w:p>
      <w:pPr>
        <w:rPr>
          <w:rFonts w:hint="eastAsia" w:ascii="宋体" w:hAnsi="宋体" w:eastAsia="宋体" w:cs="宋体"/>
          <w:b/>
          <w:bCs/>
          <w:sz w:val="32"/>
          <w:szCs w:val="32"/>
        </w:rPr>
      </w:pPr>
      <w:r>
        <w:rPr>
          <w:rFonts w:hint="eastAsia" w:ascii="宋体" w:hAnsi="宋体" w:eastAsia="宋体" w:cs="宋体"/>
          <w:b/>
          <w:bCs/>
          <w:sz w:val="32"/>
          <w:szCs w:val="32"/>
        </w:rPr>
        <w:t>四、系统设计</w:t>
      </w:r>
    </w:p>
    <w:p>
      <w:pPr>
        <w:rPr>
          <w:rFonts w:hint="eastAsia" w:ascii="宋体" w:hAnsi="宋体" w:eastAsia="宋体" w:cs="宋体"/>
          <w:b/>
          <w:bCs/>
          <w:sz w:val="28"/>
          <w:szCs w:val="28"/>
        </w:rPr>
      </w:pPr>
      <w:r>
        <w:rPr>
          <w:rFonts w:hint="eastAsia" w:ascii="宋体" w:hAnsi="宋体" w:eastAsia="宋体" w:cs="宋体"/>
          <w:b/>
          <w:bCs/>
          <w:sz w:val="28"/>
          <w:szCs w:val="28"/>
        </w:rPr>
        <w:t>4.1 服务器端设计</w:t>
      </w:r>
    </w:p>
    <w:p>
      <w:pPr>
        <w:ind w:firstLine="420" w:firstLineChars="0"/>
        <w:rPr>
          <w:rFonts w:hint="eastAsia" w:ascii="宋体" w:hAnsi="宋体" w:eastAsia="宋体" w:cs="宋体"/>
          <w:b/>
          <w:bCs/>
          <w:sz w:val="28"/>
          <w:szCs w:val="28"/>
        </w:rPr>
      </w:pPr>
      <w:r>
        <w:rPr>
          <w:rFonts w:hint="eastAsia" w:ascii="宋体" w:hAnsi="宋体" w:eastAsia="宋体" w:cs="宋体"/>
          <w:b/>
          <w:bCs/>
          <w:sz w:val="28"/>
          <w:szCs w:val="28"/>
        </w:rPr>
        <w:t>4．1.1 服务器端主页面设计</w:t>
      </w:r>
    </w:p>
    <w:p>
      <w:pPr>
        <w:ind w:firstLine="420" w:firstLineChars="0"/>
        <w:rPr>
          <w:rFonts w:hint="eastAsia" w:ascii="宋体" w:hAnsi="宋体" w:eastAsia="宋体" w:cs="宋体"/>
          <w:sz w:val="28"/>
          <w:szCs w:val="28"/>
        </w:rPr>
      </w:pPr>
      <w:r>
        <w:rPr>
          <w:rFonts w:hint="eastAsia" w:ascii="宋体" w:hAnsi="宋体" w:eastAsia="宋体" w:cs="宋体"/>
          <w:sz w:val="28"/>
          <w:szCs w:val="28"/>
        </w:rPr>
        <w:t>1）服务器端功能界面</w:t>
      </w:r>
    </w:p>
    <w:p>
      <w:pPr>
        <w:ind w:left="420" w:leftChars="0" w:firstLine="420" w:firstLineChars="0"/>
        <w:rPr>
          <w:rFonts w:hint="eastAsia" w:ascii="宋体" w:hAnsi="宋体" w:eastAsia="宋体" w:cs="宋体"/>
          <w:sz w:val="24"/>
          <w:szCs w:val="24"/>
        </w:rPr>
      </w:pPr>
      <w:r>
        <w:rPr>
          <w:rFonts w:hint="eastAsia" w:ascii="宋体" w:hAnsi="宋体" w:eastAsia="宋体" w:cs="宋体"/>
          <w:sz w:val="24"/>
          <w:szCs w:val="24"/>
        </w:rPr>
        <w:t>如图</w:t>
      </w:r>
      <w:r>
        <w:rPr>
          <w:rFonts w:hint="eastAsia" w:ascii="宋体" w:hAnsi="宋体" w:cs="宋体"/>
          <w:sz w:val="24"/>
          <w:szCs w:val="24"/>
          <w:lang w:val="en-US" w:eastAsia="zh-CN"/>
        </w:rPr>
        <w:t>三</w:t>
      </w:r>
      <w:r>
        <w:rPr>
          <w:rFonts w:hint="eastAsia" w:ascii="宋体" w:hAnsi="宋体" w:eastAsia="宋体" w:cs="宋体"/>
          <w:sz w:val="24"/>
          <w:szCs w:val="24"/>
        </w:rPr>
        <w:t>：</w:t>
      </w:r>
    </w:p>
    <w:p>
      <w:pPr>
        <w:ind w:firstLine="2568" w:firstLineChars="1070"/>
        <w:rPr>
          <w:rFonts w:hint="default" w:ascii="宋体" w:hAnsi="宋体" w:eastAsia="宋体" w:cs="宋体"/>
          <w:sz w:val="24"/>
          <w:szCs w:val="24"/>
          <w:lang w:val="en-US" w:eastAsia="zh-CN"/>
        </w:rPr>
      </w:pP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margin">
              <wp:posOffset>480695</wp:posOffset>
            </wp:positionH>
            <wp:positionV relativeFrom="paragraph">
              <wp:posOffset>582295</wp:posOffset>
            </wp:positionV>
            <wp:extent cx="3937000" cy="3979545"/>
            <wp:effectExtent l="0" t="0" r="635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37000" cy="3979545"/>
                    </a:xfrm>
                    <a:prstGeom prst="rect">
                      <a:avLst/>
                    </a:prstGeom>
                  </pic:spPr>
                </pic:pic>
              </a:graphicData>
            </a:graphic>
          </wp:anchor>
        </w:drawing>
      </w:r>
      <w:r>
        <w:rPr>
          <w:rFonts w:hint="eastAsia" w:ascii="宋体" w:hAnsi="宋体" w:cs="宋体"/>
          <w:sz w:val="24"/>
          <w:szCs w:val="24"/>
          <w:lang w:val="en-US" w:eastAsia="zh-CN"/>
        </w:rPr>
        <w:tab/>
      </w:r>
      <w:r>
        <w:rPr>
          <w:rFonts w:hint="eastAsia" w:ascii="宋体" w:hAnsi="宋体" w:cs="宋体"/>
          <w:sz w:val="30"/>
          <w:szCs w:val="30"/>
          <w:lang w:val="en-US" w:eastAsia="zh-CN"/>
        </w:rPr>
        <w:t>图三：服务器端功能界面</w:t>
      </w:r>
    </w:p>
    <w:p>
      <w:pPr>
        <w:rPr>
          <w:rFonts w:hint="eastAsia" w:ascii="宋体" w:hAnsi="宋体" w:eastAsia="宋体" w:cs="宋体"/>
          <w:sz w:val="24"/>
          <w:szCs w:val="24"/>
        </w:rPr>
      </w:pPr>
    </w:p>
    <w:p>
      <w:pPr>
        <w:rPr>
          <w:rFonts w:hint="eastAsia" w:ascii="宋体" w:hAnsi="宋体" w:eastAsia="宋体" w:cs="宋体"/>
          <w:sz w:val="28"/>
          <w:szCs w:val="28"/>
        </w:rPr>
      </w:pPr>
      <w:r>
        <w:rPr>
          <w:rFonts w:hint="eastAsia" w:ascii="宋体" w:hAnsi="宋体" w:eastAsia="宋体" w:cs="宋体"/>
          <w:sz w:val="24"/>
          <w:szCs w:val="24"/>
        </w:rPr>
        <w:t>教师可设置考试的名称，考试的时间。点击“选择试卷”和“加载学生”，若添加成功，则弹窗提示成功。点击“发布考试”，跳转到</w:t>
      </w:r>
      <w:r>
        <w:rPr>
          <w:rFonts w:hint="eastAsia" w:ascii="宋体" w:hAnsi="宋体" w:cs="宋体"/>
          <w:sz w:val="24"/>
          <w:szCs w:val="24"/>
          <w:lang w:val="en-US" w:eastAsia="zh-CN"/>
        </w:rPr>
        <w:t>教师监考页面</w:t>
      </w:r>
      <w:r>
        <w:rPr>
          <w:rFonts w:hint="eastAsia" w:ascii="宋体" w:hAnsi="宋体" w:eastAsia="宋体" w:cs="宋体"/>
          <w:sz w:val="24"/>
          <w:szCs w:val="24"/>
        </w:rPr>
        <w:t>。</w:t>
      </w:r>
    </w:p>
    <w:p>
      <w:pPr>
        <w:rPr>
          <w:rFonts w:hint="eastAsia" w:ascii="宋体" w:hAnsi="宋体" w:eastAsia="宋体" w:cs="宋体"/>
          <w:sz w:val="28"/>
          <w:szCs w:val="28"/>
        </w:rPr>
      </w:pPr>
      <w:r>
        <w:rPr>
          <w:rFonts w:hint="eastAsia" w:ascii="宋体" w:hAnsi="宋体" w:eastAsia="宋体" w:cs="宋体"/>
          <w:sz w:val="28"/>
          <w:szCs w:val="28"/>
        </w:rPr>
        <w:t>2）服务器端查看界面</w:t>
      </w:r>
    </w:p>
    <w:p>
      <w:pPr>
        <w:rPr>
          <w:rFonts w:hint="eastAsia" w:ascii="宋体" w:hAnsi="宋体" w:eastAsia="宋体" w:cs="宋体"/>
          <w:sz w:val="24"/>
          <w:szCs w:val="24"/>
        </w:rPr>
      </w:pPr>
      <w:r>
        <w:rPr>
          <w:rFonts w:hint="eastAsia" w:ascii="宋体" w:hAnsi="宋体" w:cs="宋体"/>
          <w:sz w:val="24"/>
          <w:szCs w:val="24"/>
          <w:lang w:val="en-US" w:eastAsia="zh-CN"/>
        </w:rPr>
        <w:t xml:space="preserve">   如图四：</w:t>
      </w:r>
    </w:p>
    <w:p>
      <w:pPr>
        <w:ind w:left="840" w:leftChars="0" w:firstLine="840" w:firstLineChars="400"/>
        <w:rPr>
          <w:rFonts w:hint="eastAsia" w:ascii="宋体" w:hAnsi="宋体" w:eastAsia="宋体" w:cs="宋体"/>
        </w:rPr>
      </w:pPr>
    </w:p>
    <w:p>
      <w:pPr>
        <w:ind w:left="840" w:leftChars="0" w:firstLine="840" w:firstLineChars="400"/>
        <w:rPr>
          <w:rFonts w:hint="eastAsia" w:ascii="宋体" w:hAnsi="宋体" w:eastAsia="宋体" w:cs="宋体"/>
        </w:rPr>
      </w:pPr>
    </w:p>
    <w:p>
      <w:pPr>
        <w:ind w:left="840" w:leftChars="0" w:firstLine="840" w:firstLineChars="400"/>
        <w:rPr>
          <w:rFonts w:hint="eastAsia" w:ascii="宋体" w:hAnsi="宋体" w:eastAsia="宋体" w:cs="宋体"/>
        </w:rPr>
      </w:pPr>
      <w:r>
        <w:rPr>
          <w:rFonts w:hint="eastAsia" w:ascii="宋体" w:hAnsi="宋体" w:eastAsia="宋体" w:cs="宋体"/>
        </w:rPr>
        <w:drawing>
          <wp:inline distT="0" distB="0" distL="114300" distR="114300">
            <wp:extent cx="3713480" cy="5375910"/>
            <wp:effectExtent l="0" t="0" r="127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13480" cy="5375910"/>
                    </a:xfrm>
                    <a:prstGeom prst="rect">
                      <a:avLst/>
                    </a:prstGeom>
                  </pic:spPr>
                </pic:pic>
              </a:graphicData>
            </a:graphic>
          </wp:inline>
        </w:drawing>
      </w:r>
    </w:p>
    <w:p>
      <w:pPr>
        <w:ind w:left="2100" w:leftChars="0" w:firstLine="960" w:firstLineChars="400"/>
        <w:rPr>
          <w:rFonts w:hint="default" w:ascii="宋体" w:hAnsi="宋体" w:eastAsia="宋体" w:cs="宋体"/>
          <w:sz w:val="24"/>
          <w:szCs w:val="24"/>
          <w:lang w:val="en-US" w:eastAsia="zh-CN"/>
        </w:rPr>
      </w:pPr>
      <w:r>
        <w:rPr>
          <w:rFonts w:hint="eastAsia" w:ascii="宋体" w:hAnsi="宋体" w:cs="宋体"/>
          <w:sz w:val="24"/>
          <w:szCs w:val="24"/>
          <w:lang w:val="en-US" w:eastAsia="zh-CN"/>
        </w:rPr>
        <w:t>图四：教师监考界面</w:t>
      </w:r>
    </w:p>
    <w:p>
      <w:pPr>
        <w:ind w:firstLine="840" w:firstLineChars="400"/>
        <w:rPr>
          <w:rFonts w:hint="eastAsia" w:ascii="宋体" w:hAnsi="宋体" w:cs="宋体"/>
          <w:sz w:val="21"/>
          <w:szCs w:val="21"/>
          <w:lang w:val="en-US" w:eastAsia="zh-CN"/>
        </w:rPr>
      </w:pPr>
    </w:p>
    <w:p>
      <w:pPr>
        <w:ind w:firstLine="840" w:firstLineChars="400"/>
        <w:rPr>
          <w:rFonts w:hint="eastAsia" w:ascii="宋体" w:hAnsi="宋体" w:cs="宋体"/>
          <w:sz w:val="21"/>
          <w:szCs w:val="21"/>
          <w:lang w:val="en-US" w:eastAsia="zh-CN"/>
        </w:rPr>
      </w:pPr>
    </w:p>
    <w:p>
      <w:pPr>
        <w:ind w:firstLine="840" w:firstLineChars="400"/>
        <w:rPr>
          <w:rFonts w:hint="eastAsia" w:ascii="宋体" w:hAnsi="宋体" w:cs="宋体"/>
          <w:sz w:val="21"/>
          <w:szCs w:val="21"/>
          <w:lang w:val="en-US" w:eastAsia="zh-CN"/>
        </w:rPr>
      </w:pPr>
    </w:p>
    <w:p>
      <w:pPr>
        <w:ind w:firstLine="480" w:firstLineChars="200"/>
        <w:rPr>
          <w:rFonts w:hint="eastAsia" w:ascii="宋体" w:hAnsi="宋体" w:eastAsia="宋体" w:cs="宋体"/>
          <w:sz w:val="24"/>
          <w:szCs w:val="24"/>
        </w:rPr>
      </w:pPr>
      <w:r>
        <w:rPr>
          <w:rFonts w:hint="eastAsia" w:ascii="宋体" w:hAnsi="宋体" w:cs="宋体"/>
          <w:sz w:val="24"/>
          <w:szCs w:val="24"/>
          <w:lang w:val="en-US" w:eastAsia="zh-CN"/>
        </w:rPr>
        <w:t>等</w:t>
      </w:r>
      <w:r>
        <w:rPr>
          <w:rFonts w:hint="eastAsia" w:ascii="宋体" w:hAnsi="宋体" w:eastAsia="宋体" w:cs="宋体"/>
          <w:sz w:val="24"/>
          <w:szCs w:val="24"/>
        </w:rPr>
        <w:t>当学生在客户端登陆成功后，服务器端查看界面会刷新状态。</w:t>
      </w:r>
      <w:r>
        <w:rPr>
          <w:rFonts w:hint="eastAsia" w:ascii="宋体" w:hAnsi="宋体" w:eastAsia="宋体" w:cs="宋体"/>
          <w:sz w:val="24"/>
          <w:szCs w:val="24"/>
        </w:rPr>
        <w:br w:type="textWrapping"/>
      </w:r>
      <w:r>
        <w:rPr>
          <w:rFonts w:hint="eastAsia" w:ascii="宋体" w:hAnsi="宋体" w:eastAsia="宋体" w:cs="宋体"/>
          <w:sz w:val="24"/>
          <w:szCs w:val="24"/>
        </w:rPr>
        <w:t>如下图</w:t>
      </w:r>
      <w:r>
        <w:rPr>
          <w:rFonts w:hint="eastAsia" w:ascii="宋体" w:hAnsi="宋体" w:cs="宋体"/>
          <w:sz w:val="24"/>
          <w:szCs w:val="24"/>
          <w:lang w:val="en-US" w:eastAsia="zh-CN"/>
        </w:rPr>
        <w:t>五：</w:t>
      </w:r>
      <w:r>
        <w:rPr>
          <w:rFonts w:hint="eastAsia" w:ascii="宋体" w:hAnsi="宋体" w:eastAsia="宋体" w:cs="宋体"/>
          <w:sz w:val="24"/>
          <w:szCs w:val="24"/>
        </w:rPr>
        <w:t>（张三登陆成功）</w:t>
      </w:r>
    </w:p>
    <w:p>
      <w:pPr>
        <w:ind w:left="2520" w:leftChars="0" w:firstLine="420" w:firstLineChars="0"/>
        <w:rPr>
          <w:rFonts w:hint="default" w:ascii="宋体" w:hAnsi="宋体" w:eastAsia="宋体" w:cs="宋体"/>
          <w:sz w:val="30"/>
          <w:szCs w:val="30"/>
          <w:lang w:val="en-US" w:eastAsia="zh-CN"/>
        </w:rPr>
      </w:pPr>
      <w:r>
        <w:rPr>
          <w:rFonts w:hint="eastAsia" w:ascii="宋体" w:hAnsi="宋体" w:eastAsia="宋体" w:cs="宋体"/>
          <w:sz w:val="30"/>
          <w:szCs w:val="30"/>
        </w:rPr>
        <w:drawing>
          <wp:anchor distT="0" distB="0" distL="114300" distR="114300" simplePos="0" relativeHeight="251663360" behindDoc="0" locked="0" layoutInCell="1" allowOverlap="1">
            <wp:simplePos x="0" y="0"/>
            <wp:positionH relativeFrom="margin">
              <wp:posOffset>1152525</wp:posOffset>
            </wp:positionH>
            <wp:positionV relativeFrom="paragraph">
              <wp:posOffset>153670</wp:posOffset>
            </wp:positionV>
            <wp:extent cx="3338195" cy="4840605"/>
            <wp:effectExtent l="0" t="0" r="1460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38195" cy="4840605"/>
                    </a:xfrm>
                    <a:prstGeom prst="rect">
                      <a:avLst/>
                    </a:prstGeom>
                  </pic:spPr>
                </pic:pic>
              </a:graphicData>
            </a:graphic>
          </wp:anchor>
        </w:drawing>
      </w:r>
      <w:r>
        <w:rPr>
          <w:rFonts w:hint="eastAsia" w:ascii="宋体" w:hAnsi="宋体" w:cs="宋体"/>
          <w:sz w:val="30"/>
          <w:szCs w:val="30"/>
          <w:lang w:val="en-US" w:eastAsia="zh-CN"/>
        </w:rPr>
        <w:t>图五：考生已登录后的界面</w:t>
      </w:r>
    </w:p>
    <w:p>
      <w:pPr>
        <w:rPr>
          <w:rFonts w:hint="eastAsia" w:ascii="宋体" w:hAnsi="宋体" w:eastAsia="宋体" w:cs="宋体"/>
          <w:sz w:val="24"/>
          <w:szCs w:val="24"/>
        </w:rPr>
      </w:pPr>
      <w:r>
        <w:rPr>
          <w:rFonts w:hint="eastAsia" w:ascii="宋体" w:hAnsi="宋体" w:eastAsia="宋体" w:cs="宋体"/>
          <w:sz w:val="24"/>
          <w:szCs w:val="24"/>
        </w:rPr>
        <w:t>点击“开始考试”后，界面下方出现倒计时。</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老师在这里可以在考试时间截止后进行判卷，或根据学生做题情况进行判卷提前结束考试进行判卷。</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如下图六：</w:t>
      </w:r>
    </w:p>
    <w:p>
      <w:pPr>
        <w:spacing w:line="400" w:lineRule="atLeast"/>
        <w:rPr>
          <w:rFonts w:hint="eastAsia" w:ascii="宋体" w:hAnsi="宋体" w:eastAsia="宋体" w:cs="宋体"/>
          <w:b/>
          <w:bCs/>
          <w:sz w:val="28"/>
          <w:szCs w:val="28"/>
        </w:rPr>
      </w:pPr>
      <w:r>
        <w:rPr>
          <w:rFonts w:ascii="宋体" w:hAnsi="宋体" w:eastAsia="宋体" w:cs="宋体"/>
          <w:sz w:val="24"/>
          <w:szCs w:val="24"/>
        </w:rPr>
        <w:drawing>
          <wp:inline distT="0" distB="0" distL="114300" distR="114300">
            <wp:extent cx="5284470" cy="716915"/>
            <wp:effectExtent l="0" t="0" r="3810" b="14605"/>
            <wp:docPr id="3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6"/>
                    <pic:cNvPicPr>
                      <a:picLocks noChangeAspect="1"/>
                    </pic:cNvPicPr>
                  </pic:nvPicPr>
                  <pic:blipFill>
                    <a:blip r:embed="rId13"/>
                    <a:stretch>
                      <a:fillRect/>
                    </a:stretch>
                  </pic:blipFill>
                  <pic:spPr>
                    <a:xfrm>
                      <a:off x="0" y="0"/>
                      <a:ext cx="5284470" cy="716915"/>
                    </a:xfrm>
                    <a:prstGeom prst="rect">
                      <a:avLst/>
                    </a:prstGeom>
                    <a:noFill/>
                    <a:ln w="9525">
                      <a:noFill/>
                    </a:ln>
                  </pic:spPr>
                </pic:pic>
              </a:graphicData>
            </a:graphic>
          </wp:inline>
        </w:drawing>
      </w:r>
    </w:p>
    <w:p>
      <w:pPr>
        <w:spacing w:line="400" w:lineRule="atLeast"/>
        <w:ind w:left="2100" w:leftChars="0" w:firstLine="420" w:firstLineChars="0"/>
        <w:rPr>
          <w:rFonts w:hint="eastAsia" w:ascii="宋体" w:hAnsi="宋体" w:cs="宋体"/>
          <w:b w:val="0"/>
          <w:bCs w:val="0"/>
          <w:sz w:val="30"/>
          <w:szCs w:val="30"/>
          <w:lang w:val="en-US" w:eastAsia="zh-CN"/>
        </w:rPr>
      </w:pPr>
      <w:r>
        <w:rPr>
          <w:rFonts w:hint="eastAsia" w:ascii="宋体" w:hAnsi="宋体" w:cs="宋体"/>
          <w:b w:val="0"/>
          <w:bCs w:val="0"/>
          <w:sz w:val="30"/>
          <w:szCs w:val="30"/>
          <w:lang w:val="en-US" w:eastAsia="zh-CN"/>
        </w:rPr>
        <w:t>图六:考试倒计时和考试信息窗口</w:t>
      </w:r>
    </w:p>
    <w:p>
      <w:pPr>
        <w:spacing w:line="400" w:lineRule="atLeast"/>
        <w:ind w:left="2100" w:leftChars="0" w:firstLine="420" w:firstLineChars="0"/>
        <w:rPr>
          <w:rFonts w:hint="default" w:ascii="宋体" w:hAnsi="宋体" w:cs="宋体"/>
          <w:b w:val="0"/>
          <w:bCs w:val="0"/>
          <w:sz w:val="30"/>
          <w:szCs w:val="30"/>
          <w:lang w:val="en-US" w:eastAsia="zh-CN"/>
        </w:rPr>
      </w:pPr>
    </w:p>
    <w:p>
      <w:pPr>
        <w:spacing w:line="400" w:lineRule="atLeast"/>
        <w:rPr>
          <w:rFonts w:hint="eastAsia" w:ascii="宋体" w:hAnsi="宋体" w:eastAsia="宋体" w:cs="宋体"/>
          <w:b/>
          <w:bCs/>
          <w:sz w:val="28"/>
          <w:szCs w:val="28"/>
        </w:rPr>
      </w:pPr>
    </w:p>
    <w:p>
      <w:pPr>
        <w:spacing w:line="400" w:lineRule="atLeast"/>
        <w:rPr>
          <w:rFonts w:hint="eastAsia" w:ascii="宋体" w:hAnsi="宋体" w:eastAsia="宋体" w:cs="宋体"/>
          <w:b/>
          <w:bCs/>
          <w:sz w:val="28"/>
          <w:szCs w:val="28"/>
        </w:rPr>
      </w:pPr>
    </w:p>
    <w:p>
      <w:pPr>
        <w:spacing w:line="400" w:lineRule="atLeast"/>
        <w:rPr>
          <w:rFonts w:hint="eastAsia" w:ascii="宋体" w:hAnsi="宋体" w:eastAsia="宋体" w:cs="宋体"/>
          <w:b/>
          <w:bCs/>
          <w:sz w:val="28"/>
          <w:szCs w:val="28"/>
        </w:rPr>
      </w:pPr>
    </w:p>
    <w:p>
      <w:p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4.1.2 服务器端功能模块设计</w:t>
      </w:r>
    </w:p>
    <w:p>
      <w:pPr>
        <w:spacing w:line="400" w:lineRule="atLeast"/>
        <w:rPr>
          <w:rFonts w:hint="eastAsia" w:ascii="宋体" w:hAnsi="宋体" w:eastAsia="宋体" w:cs="宋体"/>
          <w:b/>
          <w:bCs/>
          <w:sz w:val="28"/>
          <w:szCs w:val="28"/>
        </w:rPr>
      </w:pPr>
      <w:r>
        <w:rPr>
          <w:rFonts w:hint="eastAsia" w:ascii="宋体" w:hAnsi="宋体" w:eastAsia="宋体" w:cs="宋体"/>
          <w:sz w:val="24"/>
          <w:szCs w:val="24"/>
        </w:rPr>
        <w:drawing>
          <wp:anchor distT="0" distB="0" distL="114300" distR="114300" simplePos="0" relativeHeight="251665408" behindDoc="0" locked="0" layoutInCell="1" allowOverlap="1">
            <wp:simplePos x="0" y="0"/>
            <wp:positionH relativeFrom="margin">
              <wp:posOffset>480695</wp:posOffset>
            </wp:positionH>
            <wp:positionV relativeFrom="paragraph">
              <wp:posOffset>641985</wp:posOffset>
            </wp:positionV>
            <wp:extent cx="4466590" cy="4514215"/>
            <wp:effectExtent l="0" t="0" r="1016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66590" cy="4514215"/>
                    </a:xfrm>
                    <a:prstGeom prst="rect">
                      <a:avLst/>
                    </a:prstGeom>
                  </pic:spPr>
                </pic:pic>
              </a:graphicData>
            </a:graphic>
          </wp:anchor>
        </w:drawing>
      </w:r>
    </w:p>
    <w:p>
      <w:pPr>
        <w:rPr>
          <w:rFonts w:hint="eastAsia" w:ascii="宋体" w:hAnsi="宋体" w:eastAsia="宋体" w:cs="宋体"/>
          <w:sz w:val="28"/>
          <w:szCs w:val="28"/>
        </w:rPr>
      </w:pPr>
      <w:r>
        <w:rPr>
          <w:rFonts w:hint="eastAsia" w:ascii="宋体" w:hAnsi="宋体" w:eastAsia="宋体" w:cs="宋体"/>
          <w:sz w:val="28"/>
          <w:szCs w:val="28"/>
        </w:rPr>
        <w:t>1）考试名称</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可在文本框中输入考试名称，会显示在客户端学生开始考试后的试卷上。</w:t>
      </w:r>
    </w:p>
    <w:p>
      <w:p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如图七：</w:t>
      </w:r>
    </w:p>
    <w:p>
      <w:pPr>
        <w:ind w:firstLine="480" w:firstLineChars="200"/>
        <w:rPr>
          <w:rFonts w:hint="eastAsia" w:ascii="宋体" w:hAnsi="宋体" w:cs="宋体"/>
          <w:sz w:val="24"/>
          <w:szCs w:val="24"/>
          <w:lang w:val="en-US" w:eastAsia="zh-CN"/>
        </w:rPr>
      </w:pPr>
      <w:r>
        <w:rPr>
          <w:rFonts w:ascii="宋体" w:hAnsi="宋体" w:eastAsia="宋体" w:cs="宋体"/>
          <w:sz w:val="24"/>
          <w:szCs w:val="24"/>
        </w:rPr>
        <w:drawing>
          <wp:inline distT="0" distB="0" distL="114300" distR="114300">
            <wp:extent cx="2286000" cy="695325"/>
            <wp:effectExtent l="0" t="0" r="0" b="5715"/>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14"/>
                    <a:stretch>
                      <a:fillRect/>
                    </a:stretch>
                  </pic:blipFill>
                  <pic:spPr>
                    <a:xfrm>
                      <a:off x="0" y="0"/>
                      <a:ext cx="2286000" cy="695325"/>
                    </a:xfrm>
                    <a:prstGeom prst="rect">
                      <a:avLst/>
                    </a:prstGeom>
                    <a:noFill/>
                    <a:ln w="9525">
                      <a:noFill/>
                    </a:ln>
                  </pic:spPr>
                </pic:pic>
              </a:graphicData>
            </a:graphic>
          </wp:inline>
        </w:drawing>
      </w:r>
    </w:p>
    <w:p>
      <w:pPr>
        <w:ind w:left="42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图七：输入考试名称文本框</w:t>
      </w:r>
    </w:p>
    <w:p>
      <w:pPr>
        <w:rPr>
          <w:rFonts w:hint="eastAsia" w:ascii="宋体" w:hAnsi="宋体" w:eastAsia="宋体" w:cs="宋体"/>
          <w:sz w:val="28"/>
          <w:szCs w:val="28"/>
        </w:rPr>
      </w:pPr>
      <w:r>
        <w:rPr>
          <w:rFonts w:hint="eastAsia" w:ascii="宋体" w:hAnsi="宋体" w:eastAsia="宋体" w:cs="宋体"/>
          <w:sz w:val="28"/>
          <w:szCs w:val="28"/>
        </w:rPr>
        <w:t>2）考试时间</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在框中设置考试时间，开始考试后在服务器端和客户端显示倒计时。</w:t>
      </w:r>
    </w:p>
    <w:p>
      <w:pPr>
        <w:ind w:firstLine="480" w:firstLineChars="200"/>
        <w:rPr>
          <w:rFonts w:ascii="宋体" w:hAnsi="宋体" w:eastAsia="宋体" w:cs="宋体"/>
          <w:sz w:val="24"/>
          <w:szCs w:val="24"/>
        </w:rPr>
      </w:pPr>
      <w:r>
        <w:rPr>
          <w:rFonts w:hint="eastAsia" w:ascii="宋体" w:hAnsi="宋体" w:cs="宋体"/>
          <w:sz w:val="24"/>
          <w:szCs w:val="24"/>
          <w:lang w:val="en-US" w:eastAsia="zh-CN"/>
        </w:rPr>
        <w:t>如图八：</w:t>
      </w:r>
      <w:r>
        <w:rPr>
          <w:rFonts w:ascii="宋体" w:hAnsi="宋体" w:eastAsia="宋体" w:cs="宋体"/>
          <w:sz w:val="24"/>
          <w:szCs w:val="24"/>
        </w:rPr>
        <w:drawing>
          <wp:inline distT="0" distB="0" distL="114300" distR="114300">
            <wp:extent cx="2714625" cy="228600"/>
            <wp:effectExtent l="0" t="0" r="13335" b="0"/>
            <wp:docPr id="3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6"/>
                    <pic:cNvPicPr>
                      <a:picLocks noChangeAspect="1"/>
                    </pic:cNvPicPr>
                  </pic:nvPicPr>
                  <pic:blipFill>
                    <a:blip r:embed="rId15"/>
                    <a:stretch>
                      <a:fillRect/>
                    </a:stretch>
                  </pic:blipFill>
                  <pic:spPr>
                    <a:xfrm>
                      <a:off x="0" y="0"/>
                      <a:ext cx="2714625" cy="228600"/>
                    </a:xfrm>
                    <a:prstGeom prst="rect">
                      <a:avLst/>
                    </a:prstGeom>
                    <a:noFill/>
                    <a:ln w="9525">
                      <a:noFill/>
                    </a:ln>
                  </pic:spPr>
                </pic:pic>
              </a:graphicData>
            </a:graphic>
          </wp:inline>
        </w:drawing>
      </w:r>
    </w:p>
    <w:p>
      <w:pPr>
        <w:ind w:firstLine="1732" w:firstLineChars="722"/>
        <w:rPr>
          <w:rFonts w:hint="default" w:ascii="宋体" w:hAnsi="宋体" w:eastAsia="宋体" w:cs="宋体"/>
          <w:sz w:val="24"/>
          <w:szCs w:val="24"/>
          <w:lang w:val="en-US" w:eastAsia="zh-CN"/>
        </w:rPr>
      </w:pPr>
      <w:r>
        <w:rPr>
          <w:rFonts w:hint="eastAsia" w:ascii="宋体" w:hAnsi="宋体" w:cs="宋体"/>
          <w:sz w:val="24"/>
          <w:szCs w:val="24"/>
          <w:lang w:val="en-US" w:eastAsia="zh-CN"/>
        </w:rPr>
        <w:t>图八：输入考试时间文本框</w:t>
      </w:r>
    </w:p>
    <w:p>
      <w:pPr>
        <w:numPr>
          <w:ilvl w:val="0"/>
          <w:numId w:val="6"/>
        </w:numPr>
        <w:rPr>
          <w:rFonts w:hint="eastAsia" w:ascii="宋体" w:hAnsi="宋体" w:eastAsia="宋体" w:cs="宋体"/>
          <w:sz w:val="28"/>
          <w:szCs w:val="28"/>
        </w:rPr>
      </w:pPr>
      <w:r>
        <w:rPr>
          <w:rFonts w:hint="eastAsia" w:ascii="宋体" w:hAnsi="宋体" w:eastAsia="宋体" w:cs="宋体"/>
          <w:sz w:val="28"/>
          <w:szCs w:val="28"/>
        </w:rPr>
        <w:t>选择试卷</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rPr>
        <w:t>点击“选择试卷”后，选择</w:t>
      </w:r>
      <w:r>
        <w:rPr>
          <w:rFonts w:hint="eastAsia" w:ascii="宋体" w:hAnsi="宋体" w:cs="宋体"/>
          <w:sz w:val="24"/>
          <w:szCs w:val="24"/>
          <w:lang w:val="en-US" w:eastAsia="zh-CN"/>
        </w:rPr>
        <w:t>教师端电脑</w:t>
      </w:r>
      <w:r>
        <w:rPr>
          <w:rFonts w:hint="eastAsia" w:ascii="宋体" w:hAnsi="宋体" w:eastAsia="宋体" w:cs="宋体"/>
          <w:sz w:val="24"/>
          <w:szCs w:val="24"/>
        </w:rPr>
        <w:t>中</w:t>
      </w:r>
      <w:r>
        <w:rPr>
          <w:rFonts w:hint="eastAsia" w:ascii="宋体" w:hAnsi="宋体" w:cs="宋体"/>
          <w:sz w:val="24"/>
          <w:szCs w:val="24"/>
          <w:lang w:val="en-US" w:eastAsia="zh-CN"/>
        </w:rPr>
        <w:t>提前准备好</w:t>
      </w:r>
      <w:r>
        <w:rPr>
          <w:rFonts w:hint="eastAsia" w:ascii="宋体" w:hAnsi="宋体" w:eastAsia="宋体" w:cs="宋体"/>
          <w:sz w:val="24"/>
          <w:szCs w:val="24"/>
        </w:rPr>
        <w:t>试卷的</w:t>
      </w:r>
      <w:r>
        <w:rPr>
          <w:rFonts w:hint="eastAsia" w:ascii="宋体" w:hAnsi="宋体" w:cs="宋体"/>
          <w:sz w:val="24"/>
          <w:szCs w:val="24"/>
          <w:lang w:val="en-US" w:eastAsia="zh-CN"/>
        </w:rPr>
        <w:t>txt</w:t>
      </w:r>
      <w:r>
        <w:rPr>
          <w:rFonts w:hint="eastAsia" w:ascii="宋体" w:hAnsi="宋体" w:eastAsia="宋体" w:cs="宋体"/>
          <w:sz w:val="24"/>
          <w:szCs w:val="24"/>
        </w:rPr>
        <w:t>文件，选择成功则弹窗提示上传成功</w:t>
      </w:r>
      <w:r>
        <w:rPr>
          <w:rFonts w:hint="eastAsia" w:ascii="宋体" w:hAnsi="宋体" w:cs="宋体"/>
          <w:sz w:val="24"/>
          <w:szCs w:val="24"/>
          <w:lang w:eastAsia="zh-CN"/>
        </w:rPr>
        <w:t>，</w:t>
      </w:r>
      <w:r>
        <w:rPr>
          <w:rFonts w:hint="eastAsia" w:ascii="宋体" w:hAnsi="宋体" w:cs="宋体"/>
          <w:sz w:val="24"/>
          <w:szCs w:val="24"/>
          <w:lang w:val="en-US" w:eastAsia="zh-CN"/>
        </w:rPr>
        <w:t>等待老师发布试卷后，学生进入考场会发布对应试卷给考生</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如图九：</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607820" cy="342900"/>
            <wp:effectExtent l="0" t="0" r="11430" b="0"/>
            <wp:docPr id="3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56"/>
                    <pic:cNvPicPr>
                      <a:picLocks noChangeAspect="1"/>
                    </pic:cNvPicPr>
                  </pic:nvPicPr>
                  <pic:blipFill>
                    <a:blip r:embed="rId16"/>
                    <a:stretch>
                      <a:fillRect/>
                    </a:stretch>
                  </pic:blipFill>
                  <pic:spPr>
                    <a:xfrm>
                      <a:off x="0" y="0"/>
                      <a:ext cx="1607820" cy="342900"/>
                    </a:xfrm>
                    <a:prstGeom prst="rect">
                      <a:avLst/>
                    </a:prstGeom>
                    <a:noFill/>
                    <a:ln w="9525">
                      <a:noFill/>
                    </a:ln>
                  </pic:spPr>
                </pic:pic>
              </a:graphicData>
            </a:graphic>
          </wp:inline>
        </w:drawing>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图九：选择试卷按钮</w:t>
      </w:r>
    </w:p>
    <w:p>
      <w:pPr>
        <w:rPr>
          <w:rFonts w:hint="eastAsia" w:ascii="宋体" w:hAnsi="宋体" w:eastAsia="宋体" w:cs="宋体"/>
          <w:sz w:val="28"/>
          <w:szCs w:val="28"/>
        </w:rPr>
      </w:pPr>
      <w:r>
        <w:rPr>
          <w:rFonts w:hint="eastAsia" w:ascii="宋体" w:hAnsi="宋体" w:eastAsia="宋体" w:cs="宋体"/>
          <w:sz w:val="28"/>
          <w:szCs w:val="28"/>
        </w:rPr>
        <w:t>4）加载学生</w:t>
      </w:r>
    </w:p>
    <w:p>
      <w:pPr>
        <w:ind w:firstLine="480" w:firstLineChars="200"/>
        <w:rPr>
          <w:rFonts w:hint="eastAsia" w:ascii="宋体" w:hAnsi="宋体" w:cs="宋体"/>
          <w:sz w:val="24"/>
          <w:szCs w:val="24"/>
          <w:lang w:val="en-US" w:eastAsia="zh-CN"/>
        </w:rPr>
      </w:pPr>
      <w:r>
        <w:rPr>
          <w:rFonts w:hint="eastAsia" w:ascii="宋体" w:hAnsi="宋体" w:eastAsia="宋体" w:cs="宋体"/>
          <w:sz w:val="24"/>
          <w:szCs w:val="24"/>
        </w:rPr>
        <w:t>点击“加载学生”后，</w:t>
      </w:r>
      <w:r>
        <w:rPr>
          <w:rFonts w:hint="eastAsia" w:ascii="宋体" w:hAnsi="宋体" w:cs="宋体"/>
          <w:sz w:val="24"/>
          <w:szCs w:val="24"/>
          <w:lang w:val="en-US" w:eastAsia="zh-CN"/>
        </w:rPr>
        <w:t>保存</w:t>
      </w:r>
      <w:r>
        <w:rPr>
          <w:rFonts w:hint="eastAsia" w:ascii="宋体" w:hAnsi="宋体" w:eastAsia="宋体" w:cs="宋体"/>
          <w:sz w:val="24"/>
          <w:szCs w:val="24"/>
        </w:rPr>
        <w:t>电脑中存放学生信息的txt文件</w:t>
      </w:r>
      <w:r>
        <w:rPr>
          <w:rFonts w:hint="eastAsia" w:ascii="宋体" w:hAnsi="宋体" w:cs="宋体"/>
          <w:sz w:val="24"/>
          <w:szCs w:val="24"/>
          <w:lang w:val="en-US" w:eastAsia="zh-CN"/>
        </w:rPr>
        <w:t>路径</w:t>
      </w:r>
      <w:r>
        <w:rPr>
          <w:rFonts w:hint="eastAsia" w:ascii="宋体" w:hAnsi="宋体" w:eastAsia="宋体" w:cs="宋体"/>
          <w:sz w:val="24"/>
          <w:szCs w:val="24"/>
        </w:rPr>
        <w:t>，选择成功则弹窗提示成功</w:t>
      </w:r>
      <w:r>
        <w:rPr>
          <w:rFonts w:hint="eastAsia" w:ascii="宋体" w:hAnsi="宋体" w:cs="宋体"/>
          <w:sz w:val="24"/>
          <w:szCs w:val="24"/>
          <w:lang w:eastAsia="zh-CN"/>
        </w:rPr>
        <w:t>，</w:t>
      </w:r>
      <w:r>
        <w:rPr>
          <w:rFonts w:hint="eastAsia" w:ascii="宋体" w:hAnsi="宋体" w:cs="宋体"/>
          <w:sz w:val="24"/>
          <w:szCs w:val="24"/>
          <w:lang w:val="en-US" w:eastAsia="zh-CN"/>
        </w:rPr>
        <w:t>将考生信息先存入教师端的实体类中，然后会把考生信息显示在教师监考页面并将其存入数据库。</w:t>
      </w:r>
    </w:p>
    <w:p>
      <w:pPr>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如图十：</w:t>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1676400" cy="387350"/>
            <wp:effectExtent l="0" t="0" r="0" b="12700"/>
            <wp:docPr id="3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IMG_256"/>
                    <pic:cNvPicPr>
                      <a:picLocks noChangeAspect="1"/>
                    </pic:cNvPicPr>
                  </pic:nvPicPr>
                  <pic:blipFill>
                    <a:blip r:embed="rId17"/>
                    <a:stretch>
                      <a:fillRect/>
                    </a:stretch>
                  </pic:blipFill>
                  <pic:spPr>
                    <a:xfrm>
                      <a:off x="0" y="0"/>
                      <a:ext cx="1676400" cy="387350"/>
                    </a:xfrm>
                    <a:prstGeom prst="rect">
                      <a:avLst/>
                    </a:prstGeom>
                    <a:noFill/>
                    <a:ln w="9525">
                      <a:noFill/>
                    </a:ln>
                  </pic:spPr>
                </pic:pic>
              </a:graphicData>
            </a:graphic>
          </wp:inline>
        </w:drawing>
      </w:r>
    </w:p>
    <w:p>
      <w:pPr>
        <w:ind w:firstLine="480" w:firstLineChars="200"/>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图十：加载学生按钮</w:t>
      </w:r>
    </w:p>
    <w:p>
      <w:pPr>
        <w:rPr>
          <w:rFonts w:hint="eastAsia" w:ascii="宋体" w:hAnsi="宋体" w:eastAsia="宋体" w:cs="宋体"/>
          <w:sz w:val="28"/>
          <w:szCs w:val="28"/>
        </w:rPr>
      </w:pPr>
    </w:p>
    <w:p>
      <w:pPr>
        <w:rPr>
          <w:rFonts w:hint="eastAsia" w:ascii="宋体" w:hAnsi="宋体" w:eastAsia="宋体" w:cs="宋体"/>
          <w:sz w:val="28"/>
          <w:szCs w:val="28"/>
        </w:rPr>
      </w:pPr>
    </w:p>
    <w:p>
      <w:pPr>
        <w:rPr>
          <w:rFonts w:hint="eastAsia" w:ascii="宋体" w:hAnsi="宋体" w:eastAsia="宋体" w:cs="宋体"/>
          <w:sz w:val="28"/>
          <w:szCs w:val="28"/>
        </w:rPr>
      </w:pPr>
    </w:p>
    <w:p>
      <w:pPr>
        <w:rPr>
          <w:rFonts w:hint="eastAsia" w:ascii="宋体" w:hAnsi="宋体" w:eastAsia="宋体" w:cs="宋体"/>
          <w:sz w:val="28"/>
          <w:szCs w:val="28"/>
        </w:rPr>
      </w:pPr>
    </w:p>
    <w:p>
      <w:pPr>
        <w:rPr>
          <w:rFonts w:hint="eastAsia" w:ascii="宋体" w:hAnsi="宋体" w:eastAsia="宋体" w:cs="宋体"/>
          <w:sz w:val="28"/>
          <w:szCs w:val="28"/>
        </w:rPr>
      </w:pPr>
      <w:r>
        <w:rPr>
          <w:rFonts w:hint="eastAsia" w:ascii="宋体" w:hAnsi="宋体" w:eastAsia="宋体" w:cs="宋体"/>
          <w:sz w:val="28"/>
          <w:szCs w:val="28"/>
        </w:rPr>
        <w:t>5）发布考试</w:t>
      </w:r>
    </w:p>
    <w:p>
      <w:pPr>
        <w:ind w:firstLine="480" w:firstLineChars="200"/>
        <w:rPr>
          <w:rFonts w:hint="default" w:ascii="宋体" w:hAnsi="宋体" w:cs="宋体"/>
          <w:sz w:val="24"/>
          <w:szCs w:val="24"/>
          <w:lang w:val="en-US" w:eastAsia="zh-CN"/>
        </w:rPr>
      </w:pPr>
      <w:r>
        <w:rPr>
          <w:rFonts w:hint="eastAsia" w:ascii="宋体" w:hAnsi="宋体" w:eastAsia="宋体" w:cs="宋体"/>
          <w:sz w:val="24"/>
          <w:szCs w:val="24"/>
        </w:rPr>
        <w:t>教师点击“发布考试”，跳转到</w:t>
      </w:r>
      <w:r>
        <w:rPr>
          <w:rFonts w:hint="eastAsia" w:ascii="宋体" w:hAnsi="宋体" w:cs="宋体"/>
          <w:sz w:val="24"/>
          <w:szCs w:val="24"/>
          <w:lang w:val="en-US" w:eastAsia="zh-CN"/>
        </w:rPr>
        <w:t>教师监考</w:t>
      </w:r>
      <w:r>
        <w:rPr>
          <w:rFonts w:hint="eastAsia" w:ascii="宋体" w:hAnsi="宋体" w:eastAsia="宋体" w:cs="宋体"/>
          <w:sz w:val="24"/>
          <w:szCs w:val="24"/>
        </w:rPr>
        <w:t>界面，在此界面可查看学生的登录、交卷情况以及成绩</w:t>
      </w:r>
      <w:r>
        <w:rPr>
          <w:rFonts w:hint="eastAsia" w:ascii="宋体" w:hAnsi="宋体" w:cs="宋体"/>
          <w:sz w:val="24"/>
          <w:szCs w:val="24"/>
          <w:lang w:val="en-US" w:eastAsia="zh-CN"/>
        </w:rPr>
        <w:t>情况，教师可在此页面根据考生登陆信息选择是否开始考试</w:t>
      </w:r>
      <w:r>
        <w:rPr>
          <w:rFonts w:hint="eastAsia" w:ascii="宋体" w:hAnsi="宋体" w:eastAsia="宋体" w:cs="宋体"/>
          <w:sz w:val="24"/>
          <w:szCs w:val="24"/>
        </w:rPr>
        <w:t>。</w:t>
      </w:r>
    </w:p>
    <w:p>
      <w:pPr>
        <w:rPr>
          <w:rFonts w:hint="eastAsia" w:ascii="宋体" w:hAnsi="宋体" w:eastAsia="宋体" w:cs="宋体"/>
          <w:sz w:val="28"/>
          <w:szCs w:val="28"/>
        </w:rPr>
      </w:pPr>
      <w:r>
        <w:rPr>
          <w:rFonts w:hint="eastAsia" w:ascii="宋体" w:hAnsi="宋体" w:eastAsia="宋体" w:cs="宋体"/>
          <w:sz w:val="28"/>
          <w:szCs w:val="28"/>
        </w:rPr>
        <w:t>6）开始考试</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教师点击“开始考试”，学生方可在客户端考试规则界面点击“开始考试”跳转到试题界面，若学生没有全部登录，则</w:t>
      </w:r>
      <w:r>
        <w:rPr>
          <w:rFonts w:hint="eastAsia" w:ascii="宋体" w:hAnsi="宋体" w:cs="宋体"/>
          <w:sz w:val="24"/>
          <w:szCs w:val="24"/>
          <w:lang w:val="en-US" w:eastAsia="zh-CN"/>
        </w:rPr>
        <w:t>会有</w:t>
      </w:r>
      <w:r>
        <w:rPr>
          <w:rFonts w:hint="eastAsia" w:ascii="宋体" w:hAnsi="宋体" w:eastAsia="宋体" w:cs="宋体"/>
          <w:sz w:val="24"/>
          <w:szCs w:val="24"/>
        </w:rPr>
        <w:t>弹窗提醒</w:t>
      </w:r>
      <w:r>
        <w:rPr>
          <w:rFonts w:hint="eastAsia" w:ascii="宋体" w:hAnsi="宋体" w:cs="宋体"/>
          <w:sz w:val="24"/>
          <w:szCs w:val="24"/>
          <w:lang w:val="en-US" w:eastAsia="zh-CN"/>
        </w:rPr>
        <w:t>老师此情况</w:t>
      </w:r>
      <w:r>
        <w:rPr>
          <w:rFonts w:hint="eastAsia" w:ascii="宋体" w:hAnsi="宋体" w:eastAsia="宋体" w:cs="宋体"/>
          <w:sz w:val="24"/>
          <w:szCs w:val="24"/>
        </w:rPr>
        <w:t>。</w:t>
      </w:r>
    </w:p>
    <w:p>
      <w:pPr>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如图十一：</w:t>
      </w:r>
    </w:p>
    <w:p>
      <w:pPr>
        <w:numPr>
          <w:ilvl w:val="0"/>
          <w:numId w:val="0"/>
        </w:numPr>
        <w:rPr>
          <w:rFonts w:hint="eastAsia" w:ascii="宋体" w:hAnsi="宋体" w:eastAsia="宋体" w:cs="宋体"/>
        </w:rPr>
      </w:pPr>
      <w:r>
        <w:rPr>
          <w:rFonts w:hint="eastAsia" w:ascii="宋体" w:hAnsi="宋体" w:eastAsia="宋体" w:cs="宋体"/>
        </w:rPr>
        <w:drawing>
          <wp:inline distT="0" distB="0" distL="114300" distR="114300">
            <wp:extent cx="2219960" cy="942975"/>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19960" cy="942975"/>
                    </a:xfrm>
                    <a:prstGeom prst="rect">
                      <a:avLst/>
                    </a:prstGeom>
                  </pic:spPr>
                </pic:pic>
              </a:graphicData>
            </a:graphic>
          </wp:inline>
        </w:drawing>
      </w:r>
    </w:p>
    <w:p>
      <w:pPr>
        <w:numPr>
          <w:ilvl w:val="0"/>
          <w:numId w:val="0"/>
        </w:numPr>
        <w:ind w:firstLine="420" w:firstLineChars="0"/>
        <w:rPr>
          <w:rFonts w:hint="default" w:ascii="宋体" w:hAnsi="宋体" w:eastAsia="宋体" w:cs="宋体"/>
          <w:lang w:val="en-US" w:eastAsia="zh-CN"/>
        </w:rPr>
      </w:pPr>
      <w:r>
        <w:rPr>
          <w:rFonts w:hint="eastAsia" w:ascii="宋体" w:hAnsi="宋体" w:cs="宋体"/>
          <w:lang w:val="en-US" w:eastAsia="zh-CN"/>
        </w:rPr>
        <w:t>图十一：提示窗口</w:t>
      </w:r>
    </w:p>
    <w:p>
      <w:pPr>
        <w:numPr>
          <w:ilvl w:val="0"/>
          <w:numId w:val="0"/>
        </w:numPr>
        <w:rPr>
          <w:rFonts w:hint="eastAsia" w:ascii="宋体" w:hAnsi="宋体" w:eastAsia="宋体" w:cs="宋体"/>
          <w:sz w:val="24"/>
          <w:szCs w:val="24"/>
        </w:rPr>
      </w:pPr>
      <w:r>
        <w:rPr>
          <w:rFonts w:hint="eastAsia" w:ascii="宋体" w:hAnsi="宋体" w:cs="宋体"/>
          <w:sz w:val="28"/>
          <w:szCs w:val="28"/>
          <w:lang w:val="en-US" w:eastAsia="zh-CN"/>
        </w:rPr>
        <w:t>7)</w:t>
      </w:r>
      <w:r>
        <w:rPr>
          <w:rFonts w:hint="eastAsia" w:ascii="宋体" w:hAnsi="宋体" w:eastAsia="宋体" w:cs="宋体"/>
          <w:sz w:val="28"/>
          <w:szCs w:val="28"/>
        </w:rPr>
        <w:t>判卷</w:t>
      </w:r>
    </w:p>
    <w:p>
      <w:pPr>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教师可在考试时间结束后，或者根据在监考页面学生试卷提交情况，</w:t>
      </w:r>
      <w:r>
        <w:rPr>
          <w:rFonts w:hint="eastAsia" w:ascii="宋体" w:hAnsi="宋体" w:eastAsia="宋体" w:cs="宋体"/>
          <w:sz w:val="24"/>
          <w:szCs w:val="24"/>
        </w:rPr>
        <w:t>点击“判卷”</w:t>
      </w:r>
      <w:r>
        <w:rPr>
          <w:rFonts w:hint="eastAsia" w:ascii="宋体" w:hAnsi="宋体" w:cs="宋体"/>
          <w:sz w:val="24"/>
          <w:szCs w:val="24"/>
          <w:lang w:val="en-US" w:eastAsia="zh-CN"/>
        </w:rPr>
        <w:t>按钮，获得每个学生的成绩，并保存在数据库中</w:t>
      </w:r>
    </w:p>
    <w:p>
      <w:pPr>
        <w:ind w:firstLine="420" w:firstLineChars="200"/>
        <w:rPr>
          <w:rFonts w:hint="default" w:ascii="宋体" w:hAnsi="宋体" w:cs="宋体"/>
          <w:sz w:val="24"/>
          <w:szCs w:val="24"/>
          <w:lang w:val="en-US" w:eastAsia="zh-CN"/>
        </w:rPr>
      </w:pPr>
      <w:r>
        <w:drawing>
          <wp:inline distT="0" distB="0" distL="114300" distR="114300">
            <wp:extent cx="5270500" cy="7621270"/>
            <wp:effectExtent l="0" t="0" r="6350"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5270500" cy="7621270"/>
                    </a:xfrm>
                    <a:prstGeom prst="rect">
                      <a:avLst/>
                    </a:prstGeom>
                    <a:noFill/>
                    <a:ln>
                      <a:noFill/>
                    </a:ln>
                  </pic:spPr>
                </pic:pic>
              </a:graphicData>
            </a:graphic>
          </wp:inline>
        </w:drawing>
      </w:r>
    </w:p>
    <w:p>
      <w:pPr>
        <w:rPr>
          <w:rFonts w:hint="eastAsia" w:ascii="宋体" w:hAnsi="宋体" w:eastAsia="宋体" w:cs="宋体"/>
          <w:b/>
          <w:bCs/>
          <w:sz w:val="28"/>
          <w:szCs w:val="28"/>
        </w:rPr>
      </w:pPr>
      <w:r>
        <w:rPr>
          <w:rFonts w:hint="eastAsia" w:ascii="宋体" w:hAnsi="宋体" w:eastAsia="宋体" w:cs="宋体"/>
          <w:b/>
          <w:bCs/>
          <w:sz w:val="28"/>
          <w:szCs w:val="28"/>
        </w:rPr>
        <w:t>4.2 客户端设计</w:t>
      </w:r>
    </w:p>
    <w:p>
      <w:p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4.2.1客户端主界面设计</w:t>
      </w:r>
    </w:p>
    <w:p>
      <w:pPr>
        <w:rPr>
          <w:rFonts w:hint="eastAsia" w:ascii="宋体" w:hAnsi="宋体" w:eastAsia="宋体" w:cs="宋体"/>
          <w:sz w:val="28"/>
          <w:szCs w:val="28"/>
        </w:rPr>
      </w:pPr>
      <w:r>
        <w:rPr>
          <w:rFonts w:hint="eastAsia" w:ascii="宋体" w:hAnsi="宋体" w:eastAsia="宋体" w:cs="宋体"/>
          <w:sz w:val="28"/>
          <w:szCs w:val="28"/>
        </w:rPr>
        <w:t>1）客户端登录界面</w:t>
      </w:r>
    </w:p>
    <w:p>
      <w:pPr>
        <w:rPr>
          <w:rFonts w:hint="eastAsia" w:ascii="宋体" w:hAnsi="宋体" w:eastAsia="宋体" w:cs="宋体"/>
          <w:sz w:val="24"/>
          <w:szCs w:val="24"/>
        </w:rPr>
      </w:pPr>
      <w:r>
        <w:rPr>
          <w:rFonts w:hint="eastAsia" w:ascii="宋体" w:hAnsi="宋体" w:eastAsia="宋体" w:cs="宋体"/>
          <w:sz w:val="24"/>
          <w:szCs w:val="24"/>
        </w:rPr>
        <w:t>如图</w:t>
      </w:r>
      <w:r>
        <w:rPr>
          <w:rFonts w:hint="eastAsia" w:ascii="宋体" w:hAnsi="宋体" w:cs="宋体"/>
          <w:sz w:val="24"/>
          <w:szCs w:val="24"/>
          <w:lang w:val="en-US" w:eastAsia="zh-CN"/>
        </w:rPr>
        <w:t>十二</w:t>
      </w:r>
      <w:r>
        <w:rPr>
          <w:rFonts w:hint="eastAsia" w:ascii="宋体" w:hAnsi="宋体" w:eastAsia="宋体" w:cs="宋体"/>
          <w:sz w:val="24"/>
          <w:szCs w:val="24"/>
        </w:rPr>
        <w:t>：</w:t>
      </w:r>
    </w:p>
    <w:p>
      <w:pPr>
        <w:ind w:firstLine="420" w:firstLineChars="200"/>
        <w:rPr>
          <w:rFonts w:hint="eastAsia" w:ascii="宋体" w:hAnsi="宋体" w:eastAsia="宋体" w:cs="宋体"/>
        </w:rPr>
      </w:pPr>
      <w:r>
        <w:rPr>
          <w:rFonts w:hint="eastAsia" w:ascii="宋体" w:hAnsi="宋体" w:eastAsia="宋体" w:cs="宋体"/>
        </w:rPr>
        <w:drawing>
          <wp:inline distT="0" distB="0" distL="114300" distR="114300">
            <wp:extent cx="4561840" cy="30949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61905" cy="3095238"/>
                    </a:xfrm>
                    <a:prstGeom prst="rect">
                      <a:avLst/>
                    </a:prstGeom>
                  </pic:spPr>
                </pic:pic>
              </a:graphicData>
            </a:graphic>
          </wp:inline>
        </w:drawing>
      </w:r>
    </w:p>
    <w:p>
      <w:pPr>
        <w:ind w:left="2100" w:leftChars="0" w:firstLine="420" w:firstLineChars="200"/>
        <w:rPr>
          <w:rFonts w:hint="default" w:ascii="宋体" w:hAnsi="宋体" w:eastAsia="宋体" w:cs="宋体"/>
          <w:lang w:val="en-US" w:eastAsia="zh-CN"/>
        </w:rPr>
      </w:pPr>
      <w:r>
        <w:rPr>
          <w:rFonts w:hint="eastAsia" w:ascii="宋体" w:hAnsi="宋体" w:cs="宋体"/>
          <w:lang w:val="en-US" w:eastAsia="zh-CN"/>
        </w:rPr>
        <w:t>图十二：考生登录界面</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考生通过，</w:t>
      </w:r>
      <w:r>
        <w:rPr>
          <w:rFonts w:hint="eastAsia" w:ascii="宋体" w:hAnsi="宋体" w:eastAsia="宋体" w:cs="宋体"/>
          <w:sz w:val="24"/>
          <w:lang w:val="en-US" w:eastAsia="zh-CN"/>
        </w:rPr>
        <w:t>输入准考证号与密码，点击“登录”按钮，该考生的身份信息发送到服务器</w:t>
      </w:r>
      <w:r>
        <w:rPr>
          <w:rFonts w:hint="eastAsia" w:ascii="宋体" w:hAnsi="宋体" w:cs="宋体"/>
          <w:sz w:val="24"/>
          <w:lang w:val="en-US" w:eastAsia="zh-CN"/>
        </w:rPr>
        <w:t>，服务器再连接到数据库中，首先判断该考生信息是否存在，若不存在则会有弹窗提醒学生联系老师，若存在则在服务器向数据库发送id获取密码（即身份证后六位），然后返回到客户端进行对比，若正确则登陆成功，若错误则会有弹窗提醒出错</w:t>
      </w:r>
      <w:r>
        <w:rPr>
          <w:rFonts w:hint="eastAsia" w:ascii="宋体" w:hAnsi="宋体" w:eastAsia="宋体" w:cs="宋体"/>
          <w:sz w:val="24"/>
          <w:lang w:val="en-US" w:eastAsia="zh-CN"/>
        </w:rPr>
        <w:t>。</w:t>
      </w:r>
    </w:p>
    <w:p>
      <w:pPr>
        <w:rPr>
          <w:rFonts w:hint="eastAsia" w:ascii="宋体" w:hAnsi="宋体" w:eastAsia="宋体" w:cs="宋体"/>
          <w:sz w:val="28"/>
          <w:szCs w:val="28"/>
        </w:rPr>
      </w:pPr>
      <w:r>
        <w:rPr>
          <w:rFonts w:hint="eastAsia" w:ascii="宋体" w:hAnsi="宋体" w:eastAsia="宋体" w:cs="宋体"/>
          <w:sz w:val="28"/>
          <w:szCs w:val="28"/>
        </w:rPr>
        <w:t>2）考试须知界面</w:t>
      </w:r>
    </w:p>
    <w:p>
      <w:pPr>
        <w:rPr>
          <w:rFonts w:hint="default" w:ascii="宋体" w:hAnsi="宋体" w:eastAsia="宋体" w:cs="宋体"/>
          <w:sz w:val="28"/>
          <w:szCs w:val="28"/>
          <w:lang w:val="en-US" w:eastAsia="zh-CN"/>
        </w:rPr>
      </w:pPr>
      <w:r>
        <w:drawing>
          <wp:inline distT="0" distB="0" distL="114300" distR="114300">
            <wp:extent cx="2772410" cy="2903855"/>
            <wp:effectExtent l="0" t="0" r="889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1"/>
                    <a:stretch>
                      <a:fillRect/>
                    </a:stretch>
                  </pic:blipFill>
                  <pic:spPr>
                    <a:xfrm>
                      <a:off x="0" y="0"/>
                      <a:ext cx="2772410" cy="2903855"/>
                    </a:xfrm>
                    <a:prstGeom prst="rect">
                      <a:avLst/>
                    </a:prstGeom>
                    <a:noFill/>
                    <a:ln>
                      <a:noFill/>
                    </a:ln>
                  </pic:spPr>
                </pic:pic>
              </a:graphicData>
            </a:graphic>
          </wp:inline>
        </w:drawing>
      </w:r>
    </w:p>
    <w:p>
      <w:pPr>
        <w:rPr>
          <w:rFonts w:hint="eastAsia" w:ascii="宋体" w:hAnsi="宋体" w:eastAsia="宋体" w:cs="宋体"/>
          <w:sz w:val="28"/>
          <w:szCs w:val="28"/>
        </w:rPr>
      </w:pPr>
      <w:r>
        <w:rPr>
          <w:rFonts w:hint="eastAsia" w:ascii="宋体" w:hAnsi="宋体" w:eastAsia="宋体" w:cs="宋体"/>
        </w:rPr>
        <w:drawing>
          <wp:inline distT="0" distB="0" distL="114300" distR="114300">
            <wp:extent cx="3759200" cy="6144895"/>
            <wp:effectExtent l="0" t="0" r="1270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59200" cy="6144895"/>
                    </a:xfrm>
                    <a:prstGeom prst="rect">
                      <a:avLst/>
                    </a:prstGeom>
                  </pic:spPr>
                </pic:pic>
              </a:graphicData>
            </a:graphic>
          </wp:inline>
        </w:drawing>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图十三：考场须知界面</w:t>
      </w:r>
    </w:p>
    <w:p>
      <w:p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考生登录成功后，会跳转到此界面，可以了解本场考试的考试须知，并等待教师</w:t>
      </w:r>
      <w:r>
        <w:rPr>
          <w:rFonts w:hint="eastAsia" w:ascii="宋体" w:hAnsi="宋体" w:cs="宋体"/>
          <w:sz w:val="24"/>
          <w:szCs w:val="24"/>
          <w:lang w:val="en-US" w:eastAsia="zh-CN"/>
        </w:rPr>
        <w:t>发布试卷，当学生端收到教师端开始考试的信息时，可点击开始考试，然后加载试卷，开始作答。</w:t>
      </w:r>
    </w:p>
    <w:p>
      <w:pPr>
        <w:rPr>
          <w:rFonts w:hint="eastAsia" w:ascii="宋体" w:hAnsi="宋体" w:eastAsia="宋体" w:cs="宋体"/>
          <w:sz w:val="28"/>
          <w:szCs w:val="28"/>
        </w:rPr>
      </w:pPr>
      <w:r>
        <w:rPr>
          <w:rFonts w:hint="eastAsia" w:ascii="宋体" w:hAnsi="宋体" w:eastAsia="宋体" w:cs="宋体"/>
          <w:sz w:val="28"/>
          <w:szCs w:val="28"/>
        </w:rPr>
        <w:t>3）考试界面</w:t>
      </w:r>
    </w:p>
    <w:p>
      <w:pPr>
        <w:rPr>
          <w:rFonts w:hint="eastAsia" w:ascii="宋体" w:hAnsi="宋体" w:eastAsia="宋体" w:cs="宋体"/>
          <w:sz w:val="24"/>
          <w:szCs w:val="24"/>
        </w:rPr>
      </w:pPr>
      <w:r>
        <w:rPr>
          <w:rFonts w:hint="eastAsia" w:ascii="宋体" w:hAnsi="宋体" w:eastAsia="宋体" w:cs="宋体"/>
          <w:sz w:val="24"/>
          <w:szCs w:val="24"/>
        </w:rPr>
        <w:t>如图</w:t>
      </w:r>
      <w:r>
        <w:rPr>
          <w:rFonts w:hint="eastAsia" w:ascii="宋体" w:hAnsi="宋体" w:cs="宋体"/>
          <w:sz w:val="24"/>
          <w:szCs w:val="24"/>
          <w:lang w:val="en-US" w:eastAsia="zh-CN"/>
        </w:rPr>
        <w:t>十四</w:t>
      </w:r>
      <w:r>
        <w:rPr>
          <w:rFonts w:hint="eastAsia" w:ascii="宋体" w:hAnsi="宋体" w:eastAsia="宋体" w:cs="宋体"/>
          <w:sz w:val="24"/>
          <w:szCs w:val="24"/>
        </w:rPr>
        <w:t>：</w:t>
      </w:r>
    </w:p>
    <w:p>
      <w:pPr>
        <w:rPr>
          <w:rFonts w:hint="default" w:ascii="宋体" w:hAnsi="宋体" w:eastAsia="宋体" w:cs="宋体"/>
          <w:sz w:val="24"/>
          <w:szCs w:val="24"/>
          <w:lang w:val="en-US" w:eastAsia="zh-CN"/>
        </w:rPr>
      </w:pPr>
      <w:r>
        <w:drawing>
          <wp:inline distT="0" distB="0" distL="114300" distR="114300">
            <wp:extent cx="4966335" cy="4982845"/>
            <wp:effectExtent l="0" t="0" r="571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4966335" cy="4982845"/>
                    </a:xfrm>
                    <a:prstGeom prst="rect">
                      <a:avLst/>
                    </a:prstGeom>
                    <a:noFill/>
                    <a:ln>
                      <a:noFill/>
                    </a:ln>
                  </pic:spPr>
                </pic:pic>
              </a:graphicData>
            </a:graphic>
          </wp:inline>
        </w:drawing>
      </w:r>
      <w:r>
        <w:rPr>
          <w:rFonts w:hint="eastAsia" w:ascii="宋体" w:hAnsi="宋体" w:cs="宋体"/>
          <w:sz w:val="24"/>
          <w:szCs w:val="24"/>
          <w:lang w:val="en-US" w:eastAsia="zh-CN"/>
        </w:rPr>
        <w:t>图十四：考试界面</w:t>
      </w:r>
      <w:r>
        <w:rPr>
          <w:rFonts w:hint="eastAsia" w:ascii="宋体" w:hAnsi="宋体" w:cs="宋体"/>
          <w:sz w:val="24"/>
          <w:szCs w:val="24"/>
          <w:lang w:val="en-US" w:eastAsia="zh-CN"/>
        </w:rPr>
        <w:tab/>
      </w:r>
    </w:p>
    <w:p>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倒计时为了考生在考试时方便查看而选择与卷面分离显示</w:t>
      </w:r>
      <w:r>
        <w:rPr>
          <w:rFonts w:hint="eastAsia" w:ascii="宋体" w:hAnsi="宋体" w:cs="宋体"/>
          <w:sz w:val="24"/>
          <w:szCs w:val="24"/>
          <w:lang w:eastAsia="zh-CN"/>
        </w:rPr>
        <w:t>，</w:t>
      </w:r>
      <w:r>
        <w:rPr>
          <w:rFonts w:hint="eastAsia" w:ascii="宋体" w:hAnsi="宋体" w:cs="宋体"/>
          <w:sz w:val="24"/>
          <w:szCs w:val="24"/>
          <w:lang w:val="en-US" w:eastAsia="zh-CN"/>
        </w:rPr>
        <w:t>将试卷固定在右上角方便根据试卷调整做题速度</w:t>
      </w:r>
      <w:r>
        <w:rPr>
          <w:rFonts w:hint="eastAsia" w:ascii="宋体" w:hAnsi="宋体" w:eastAsia="宋体" w:cs="宋体"/>
          <w:sz w:val="24"/>
          <w:szCs w:val="24"/>
        </w:rPr>
        <w:t>。</w:t>
      </w:r>
    </w:p>
    <w:p>
      <w:pPr>
        <w:spacing w:line="400" w:lineRule="atLeast"/>
        <w:rPr>
          <w:rFonts w:hint="eastAsia" w:ascii="宋体" w:hAnsi="宋体" w:eastAsia="宋体" w:cs="宋体"/>
          <w:b/>
          <w:bCs/>
          <w:sz w:val="28"/>
          <w:szCs w:val="28"/>
        </w:rPr>
      </w:pPr>
    </w:p>
    <w:p>
      <w:pPr>
        <w:spacing w:line="400" w:lineRule="atLeast"/>
        <w:rPr>
          <w:rFonts w:hint="eastAsia" w:ascii="宋体" w:hAnsi="宋体" w:eastAsia="宋体" w:cs="宋体"/>
          <w:b/>
          <w:bCs/>
          <w:sz w:val="28"/>
          <w:szCs w:val="28"/>
        </w:rPr>
      </w:pPr>
      <w:r>
        <w:rPr>
          <w:rFonts w:hint="eastAsia" w:ascii="宋体" w:hAnsi="宋体" w:eastAsia="宋体" w:cs="宋体"/>
          <w:b/>
          <w:bCs/>
          <w:sz w:val="28"/>
          <w:szCs w:val="28"/>
        </w:rPr>
        <w:t>4.2.2</w:t>
      </w:r>
      <w:r>
        <w:rPr>
          <w:rFonts w:hint="eastAsia" w:ascii="宋体" w:hAnsi="宋体" w:eastAsia="宋体" w:cs="宋体"/>
          <w:b/>
          <w:bCs/>
          <w:sz w:val="24"/>
          <w:szCs w:val="24"/>
        </w:rPr>
        <w:t xml:space="preserve"> </w:t>
      </w:r>
      <w:r>
        <w:rPr>
          <w:rFonts w:hint="eastAsia" w:ascii="宋体" w:hAnsi="宋体" w:eastAsia="宋体" w:cs="宋体"/>
          <w:b/>
          <w:bCs/>
          <w:sz w:val="28"/>
          <w:szCs w:val="28"/>
        </w:rPr>
        <w:t>客户端功能模块设计</w:t>
      </w:r>
    </w:p>
    <w:p>
      <w:pPr>
        <w:spacing w:line="400" w:lineRule="atLeast"/>
        <w:rPr>
          <w:rFonts w:hint="eastAsia" w:ascii="宋体" w:hAnsi="宋体" w:eastAsia="宋体" w:cs="宋体"/>
          <w:b/>
          <w:bCs/>
          <w:sz w:val="28"/>
          <w:szCs w:val="28"/>
        </w:rPr>
      </w:pPr>
    </w:p>
    <w:p>
      <w:pPr>
        <w:rPr>
          <w:rFonts w:hint="default" w:ascii="宋体" w:hAnsi="宋体" w:eastAsia="宋体" w:cs="宋体"/>
          <w:sz w:val="28"/>
          <w:szCs w:val="28"/>
          <w:lang w:val="en-US" w:eastAsia="zh-CN"/>
        </w:rPr>
      </w:pPr>
      <w:r>
        <w:rPr>
          <w:rFonts w:hint="eastAsia" w:ascii="宋体" w:hAnsi="宋体" w:cs="宋体"/>
          <w:sz w:val="28"/>
          <w:szCs w:val="28"/>
          <w:lang w:val="en-US" w:eastAsia="zh-CN"/>
        </w:rPr>
        <w:t>1）考生登陆</w:t>
      </w:r>
    </w:p>
    <w:p>
      <w:pPr>
        <w:rPr>
          <w:rFonts w:hint="default" w:ascii="宋体" w:hAnsi="宋体" w:eastAsia="宋体" w:cs="宋体"/>
          <w:sz w:val="28"/>
          <w:szCs w:val="28"/>
          <w:lang w:val="en-US" w:eastAsia="zh-CN"/>
        </w:rPr>
      </w:pPr>
      <w:r>
        <w:rPr>
          <w:rFonts w:hint="eastAsia" w:ascii="宋体" w:hAnsi="宋体" w:cs="宋体"/>
          <w:sz w:val="28"/>
          <w:szCs w:val="28"/>
          <w:lang w:val="en-US" w:eastAsia="zh-CN"/>
        </w:rPr>
        <w:t>2</w:t>
      </w:r>
      <w:r>
        <w:rPr>
          <w:rFonts w:hint="eastAsia" w:ascii="宋体" w:hAnsi="宋体" w:eastAsia="宋体" w:cs="宋体"/>
          <w:sz w:val="28"/>
          <w:szCs w:val="28"/>
        </w:rPr>
        <w:t>）</w:t>
      </w:r>
      <w:r>
        <w:rPr>
          <w:rFonts w:hint="eastAsia" w:ascii="宋体" w:hAnsi="宋体" w:cs="宋体"/>
          <w:sz w:val="28"/>
          <w:szCs w:val="28"/>
          <w:lang w:val="en-US" w:eastAsia="zh-CN"/>
        </w:rPr>
        <w:t>考生试卷加载</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考生进入考试须知界面后，若服务器端教师未点击“开始考试”，则客户端会显示“等待老师发布…”，当教师点击“开始考试”，客户端显示“开始考试”，考生点击</w:t>
      </w:r>
      <w:r>
        <w:rPr>
          <w:rFonts w:hint="eastAsia" w:ascii="宋体" w:hAnsi="宋体" w:cs="宋体"/>
          <w:sz w:val="24"/>
          <w:szCs w:val="24"/>
          <w:lang w:eastAsia="zh-CN"/>
        </w:rPr>
        <w:t>，</w:t>
      </w:r>
      <w:r>
        <w:rPr>
          <w:rFonts w:hint="eastAsia" w:ascii="宋体" w:hAnsi="宋体" w:cs="宋体"/>
          <w:sz w:val="24"/>
          <w:szCs w:val="24"/>
          <w:lang w:val="en-US" w:eastAsia="zh-CN"/>
        </w:rPr>
        <w:t>会获取教师端发布的试卷，并加载试卷，然后进入</w:t>
      </w:r>
      <w:r>
        <w:rPr>
          <w:rFonts w:hint="eastAsia" w:ascii="宋体" w:hAnsi="宋体" w:eastAsia="宋体" w:cs="宋体"/>
          <w:sz w:val="24"/>
          <w:szCs w:val="24"/>
        </w:rPr>
        <w:t>到考试界面进行答题。</w:t>
      </w:r>
    </w:p>
    <w:p>
      <w:pPr>
        <w:numPr>
          <w:ilvl w:val="0"/>
          <w:numId w:val="0"/>
        </w:numPr>
        <w:ind w:leftChars="0"/>
        <w:rPr>
          <w:rFonts w:hint="eastAsia" w:ascii="宋体" w:hAnsi="宋体" w:eastAsia="宋体" w:cs="宋体"/>
          <w:sz w:val="28"/>
          <w:szCs w:val="28"/>
        </w:rPr>
      </w:pPr>
      <w:r>
        <w:rPr>
          <w:rFonts w:hint="eastAsia" w:ascii="宋体" w:hAnsi="宋体" w:cs="宋体"/>
          <w:sz w:val="28"/>
          <w:szCs w:val="28"/>
          <w:lang w:val="en-US" w:eastAsia="zh-CN"/>
        </w:rPr>
        <w:t>2）</w:t>
      </w:r>
      <w:r>
        <w:rPr>
          <w:rFonts w:hint="eastAsia" w:ascii="宋体" w:hAnsi="宋体" w:eastAsia="宋体" w:cs="宋体"/>
          <w:sz w:val="28"/>
          <w:szCs w:val="28"/>
        </w:rPr>
        <w:t>考试界面功能</w:t>
      </w:r>
    </w:p>
    <w:p>
      <w:pPr>
        <w:numPr>
          <w:ilvl w:val="0"/>
          <w:numId w:val="0"/>
        </w:numPr>
        <w:ind w:left="420" w:leftChars="0" w:firstLine="420" w:firstLineChars="0"/>
        <w:rPr>
          <w:rFonts w:hint="eastAsia" w:ascii="宋体" w:hAnsi="宋体" w:eastAsia="宋体" w:cs="宋体"/>
          <w:sz w:val="28"/>
          <w:szCs w:val="28"/>
        </w:rPr>
      </w:pPr>
      <w:r>
        <w:rPr>
          <w:rFonts w:hint="eastAsia" w:ascii="宋体" w:hAnsi="宋体" w:eastAsia="宋体" w:cs="宋体"/>
        </w:rPr>
        <w:drawing>
          <wp:inline distT="0" distB="0" distL="114300" distR="114300">
            <wp:extent cx="3004820" cy="980440"/>
            <wp:effectExtent l="0" t="0" r="1270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04820" cy="980440"/>
                    </a:xfrm>
                    <a:prstGeom prst="rect">
                      <a:avLst/>
                    </a:prstGeom>
                  </pic:spPr>
                </pic:pic>
              </a:graphicData>
            </a:graphic>
          </wp:inline>
        </w:drawing>
      </w:r>
    </w:p>
    <w:p>
      <w:pPr>
        <w:ind w:firstLine="480" w:firstLineChars="200"/>
        <w:rPr>
          <w:rFonts w:hint="eastAsia" w:ascii="宋体" w:hAnsi="宋体" w:eastAsia="宋体" w:cs="宋体"/>
          <w:sz w:val="24"/>
          <w:szCs w:val="24"/>
        </w:rPr>
      </w:pPr>
      <w:r>
        <w:rPr>
          <w:rFonts w:hint="eastAsia" w:ascii="宋体" w:hAnsi="宋体" w:eastAsia="宋体" w:cs="宋体"/>
          <w:sz w:val="24"/>
          <w:szCs w:val="24"/>
        </w:rPr>
        <w:t>考试结束之前，考生可提前进行交卷。倒计时结束后，考生无法继续作答并自动提交试卷。</w:t>
      </w:r>
    </w:p>
    <w:p>
      <w:pPr>
        <w:numPr>
          <w:ilvl w:val="0"/>
          <w:numId w:val="0"/>
        </w:numPr>
        <w:spacing w:line="400" w:lineRule="atLeast"/>
        <w:ind w:leftChars="0"/>
        <w:rPr>
          <w:rFonts w:hint="eastAsia" w:ascii="宋体" w:hAnsi="宋体" w:eastAsia="宋体" w:cs="宋体"/>
          <w:b/>
          <w:bCs/>
          <w:sz w:val="28"/>
          <w:szCs w:val="28"/>
        </w:rPr>
      </w:pPr>
      <w:r>
        <w:rPr>
          <w:rFonts w:hint="eastAsia" w:ascii="宋体" w:hAnsi="宋体" w:cs="宋体"/>
          <w:b/>
          <w:bCs/>
          <w:sz w:val="28"/>
          <w:szCs w:val="28"/>
          <w:lang w:val="en-US" w:eastAsia="zh-CN"/>
        </w:rPr>
        <w:t>4.3</w:t>
      </w:r>
      <w:r>
        <w:rPr>
          <w:rFonts w:hint="eastAsia" w:ascii="宋体" w:hAnsi="宋体" w:eastAsia="宋体" w:cs="宋体"/>
          <w:b/>
          <w:bCs/>
          <w:sz w:val="28"/>
          <w:szCs w:val="28"/>
        </w:rPr>
        <w:t xml:space="preserve"> 服务器/客户端交互功能设计</w:t>
      </w:r>
    </w:p>
    <w:p>
      <w:pPr>
        <w:numPr>
          <w:ilvl w:val="0"/>
          <w:numId w:val="0"/>
        </w:numPr>
        <w:spacing w:line="400" w:lineRule="atLeast"/>
        <w:ind w:leftChars="0"/>
        <w:rPr>
          <w:rFonts w:hint="eastAsia" w:ascii="宋体" w:hAnsi="宋体" w:eastAsia="宋体" w:cs="宋体"/>
          <w:b/>
          <w:bCs/>
          <w:sz w:val="28"/>
          <w:szCs w:val="28"/>
        </w:rPr>
      </w:pPr>
      <w:r>
        <w:rPr>
          <w:rFonts w:hint="eastAsia" w:ascii="宋体" w:hAnsi="宋体" w:cs="宋体"/>
          <w:b/>
          <w:bCs/>
          <w:sz w:val="28"/>
          <w:szCs w:val="28"/>
          <w:lang w:val="en-US" w:eastAsia="zh-CN"/>
        </w:rPr>
        <w:t>4.3.1</w:t>
      </w:r>
      <w:r>
        <w:rPr>
          <w:rFonts w:hint="eastAsia" w:ascii="宋体" w:hAnsi="宋体" w:eastAsia="宋体" w:cs="宋体"/>
          <w:b/>
          <w:bCs/>
          <w:sz w:val="28"/>
          <w:szCs w:val="28"/>
        </w:rPr>
        <w:t>交互方式总体设计</w:t>
      </w:r>
    </w:p>
    <w:p>
      <w:pPr>
        <w:spacing w:line="400" w:lineRule="atLeast"/>
        <w:ind w:firstLine="607" w:firstLineChars="253"/>
        <w:rPr>
          <w:rFonts w:hint="eastAsia" w:ascii="宋体" w:hAnsi="宋体" w:eastAsia="宋体" w:cs="宋体"/>
          <w:sz w:val="24"/>
        </w:rPr>
      </w:pPr>
      <w:r>
        <w:rPr>
          <w:rFonts w:hint="eastAsia" w:ascii="宋体" w:hAnsi="宋体" w:eastAsia="宋体" w:cs="宋体"/>
          <w:sz w:val="24"/>
        </w:rPr>
        <w:t>（示例：）通过两端的Socket连接，发送不同编码的消息，实现两端的交互。</w:t>
      </w:r>
    </w:p>
    <w:p>
      <w:pPr>
        <w:spacing w:line="400" w:lineRule="atLeast"/>
        <w:ind w:firstLine="607" w:firstLineChars="253"/>
        <w:rPr>
          <w:rFonts w:hint="eastAsia" w:ascii="宋体" w:hAnsi="宋体" w:eastAsia="宋体" w:cs="宋体"/>
          <w:sz w:val="24"/>
        </w:rPr>
      </w:pPr>
      <w:r>
        <w:rPr>
          <w:rFonts w:hint="eastAsia" w:ascii="宋体" w:hAnsi="宋体" w:eastAsia="宋体" w:cs="宋体"/>
          <w:sz w:val="24"/>
        </w:rPr>
        <w:t>消息具体格式设计如下：</w:t>
      </w:r>
    </w:p>
    <w:p>
      <w:pPr>
        <w:spacing w:line="400" w:lineRule="atLeast"/>
        <w:ind w:firstLine="607" w:firstLineChars="253"/>
        <w:rPr>
          <w:rFonts w:hint="eastAsia" w:ascii="宋体" w:hAnsi="宋体" w:eastAsia="宋体" w:cs="宋体"/>
          <w:sz w:val="24"/>
        </w:rPr>
      </w:pPr>
      <w:r>
        <w:rPr>
          <w:rFonts w:hint="eastAsia" w:ascii="宋体" w:hAnsi="宋体" w:eastAsia="宋体" w:cs="宋体"/>
          <w:sz w:val="24"/>
        </w:rPr>
        <w:t>消息编码  参数1，参数2，……</w:t>
      </w:r>
    </w:p>
    <w:p>
      <w:pPr>
        <w:spacing w:line="400" w:lineRule="atLeast"/>
        <w:ind w:firstLine="607" w:firstLineChars="253"/>
        <w:rPr>
          <w:rFonts w:hint="eastAsia" w:ascii="宋体" w:hAnsi="宋体" w:eastAsia="宋体" w:cs="宋体"/>
          <w:sz w:val="24"/>
        </w:rPr>
      </w:pPr>
    </w:p>
    <w:p>
      <w:pPr>
        <w:numPr>
          <w:ilvl w:val="0"/>
          <w:numId w:val="0"/>
        </w:numPr>
        <w:spacing w:line="400" w:lineRule="atLeast"/>
        <w:ind w:leftChars="0"/>
        <w:rPr>
          <w:rFonts w:hint="eastAsia" w:ascii="宋体" w:hAnsi="宋体" w:eastAsia="宋体" w:cs="宋体"/>
          <w:b/>
          <w:bCs/>
          <w:sz w:val="28"/>
          <w:szCs w:val="28"/>
        </w:rPr>
      </w:pPr>
      <w:r>
        <w:rPr>
          <w:rFonts w:hint="eastAsia" w:ascii="宋体" w:hAnsi="宋体" w:cs="宋体"/>
          <w:b/>
          <w:bCs/>
          <w:sz w:val="28"/>
          <w:szCs w:val="28"/>
          <w:lang w:val="en-US" w:eastAsia="zh-CN"/>
        </w:rPr>
        <w:t>4.3.2</w:t>
      </w:r>
      <w:r>
        <w:rPr>
          <w:rFonts w:hint="eastAsia" w:ascii="宋体" w:hAnsi="宋体" w:eastAsia="宋体" w:cs="宋体"/>
          <w:b/>
          <w:bCs/>
          <w:sz w:val="28"/>
          <w:szCs w:val="28"/>
        </w:rPr>
        <w:t>服务器端交互消息详细设计</w:t>
      </w:r>
    </w:p>
    <w:tbl>
      <w:tblPr>
        <w:tblStyle w:val="6"/>
        <w:tblW w:w="91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2835"/>
        <w:gridCol w:w="2835"/>
        <w:gridCol w:w="1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消息编码</w:t>
            </w:r>
          </w:p>
        </w:tc>
        <w:tc>
          <w:tcPr>
            <w:tcW w:w="2835"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参数表</w:t>
            </w:r>
          </w:p>
        </w:tc>
        <w:tc>
          <w:tcPr>
            <w:tcW w:w="2835"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消息含义</w:t>
            </w:r>
          </w:p>
        </w:tc>
        <w:tc>
          <w:tcPr>
            <w:tcW w:w="1987"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其它说明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001</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Student_msg实体类</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学生端向教师端服务器学生信息</w:t>
            </w:r>
          </w:p>
        </w:tc>
        <w:tc>
          <w:tcPr>
            <w:tcW w:w="1987"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服务器获取学生信息后，会将信息发送到数据库进行处理判断是否登陆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002</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eastAsia="宋体" w:cs="宋体"/>
                <w:kern w:val="0"/>
                <w:sz w:val="24"/>
              </w:rPr>
              <w:t>试卷</w:t>
            </w:r>
            <w:r>
              <w:rPr>
                <w:rFonts w:hint="eastAsia" w:ascii="宋体" w:hAnsi="宋体" w:cs="宋体"/>
                <w:kern w:val="0"/>
                <w:sz w:val="24"/>
                <w:lang w:val="en-US" w:eastAsia="zh-CN"/>
              </w:rPr>
              <w:t>.txt文以缓存字节流流的形式发送</w:t>
            </w:r>
          </w:p>
        </w:tc>
        <w:tc>
          <w:tcPr>
            <w:tcW w:w="2835"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向客户端发送试卷信息</w:t>
            </w:r>
          </w:p>
        </w:tc>
        <w:tc>
          <w:tcPr>
            <w:tcW w:w="1987"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当老师发布试卷开始考试后，教师端向发起请求的客户端发送试卷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003</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Start 字符串</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教师端点击开始考试后向所有已连接的学生端发送开始考试的信息</w:t>
            </w:r>
          </w:p>
        </w:tc>
        <w:tc>
          <w:tcPr>
            <w:tcW w:w="1987" w:type="dxa"/>
          </w:tcPr>
          <w:p>
            <w:pPr>
              <w:spacing w:line="400" w:lineRule="atLeast"/>
              <w:rPr>
                <w:rFonts w:hint="eastAsia" w:ascii="宋体" w:hAnsi="宋体" w:eastAsia="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004</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User序列化的实体类</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考生的做题情况的jfrmae</w:t>
            </w:r>
          </w:p>
        </w:tc>
        <w:tc>
          <w:tcPr>
            <w:tcW w:w="1987"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User里用jFrame保存了学生的做题情况，并时刻发布到教师端，并在学生端掉线后发送给二次登陆的考生，实现试卷断电保存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005</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User序列化的实体类</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考生最后的做题情况</w:t>
            </w:r>
          </w:p>
        </w:tc>
        <w:tc>
          <w:tcPr>
            <w:tcW w:w="1987"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把jframe试卷发送给教师端，教师端进行判卷获取分数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006</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数字信号</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学生端和教师端连接以后要做的操作，每一个操作对应一个数字信号</w:t>
            </w:r>
          </w:p>
        </w:tc>
        <w:tc>
          <w:tcPr>
            <w:tcW w:w="1987"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服务器和学生端会根据相应信号调用不同函数处理相应信息</w:t>
            </w:r>
          </w:p>
        </w:tc>
      </w:tr>
    </w:tbl>
    <w:p>
      <w:pPr>
        <w:numPr>
          <w:ilvl w:val="0"/>
          <w:numId w:val="0"/>
        </w:numPr>
        <w:spacing w:line="400" w:lineRule="atLeast"/>
        <w:ind w:leftChars="0"/>
        <w:rPr>
          <w:rFonts w:hint="eastAsia" w:ascii="宋体" w:hAnsi="宋体" w:eastAsia="宋体" w:cs="宋体"/>
          <w:sz w:val="28"/>
          <w:szCs w:val="28"/>
        </w:rPr>
      </w:pPr>
      <w:r>
        <w:rPr>
          <w:rFonts w:hint="eastAsia" w:ascii="宋体" w:hAnsi="宋体" w:cs="宋体"/>
          <w:sz w:val="28"/>
          <w:szCs w:val="28"/>
          <w:lang w:val="en-US" w:eastAsia="zh-CN"/>
        </w:rPr>
        <w:t>4.3.3</w:t>
      </w:r>
      <w:r>
        <w:rPr>
          <w:rFonts w:hint="eastAsia" w:ascii="宋体" w:hAnsi="宋体" w:eastAsia="宋体" w:cs="宋体"/>
          <w:sz w:val="28"/>
          <w:szCs w:val="28"/>
        </w:rPr>
        <w:t>客户端交互消息详细设计</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2835"/>
        <w:gridCol w:w="2835"/>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消息编码</w:t>
            </w:r>
          </w:p>
        </w:tc>
        <w:tc>
          <w:tcPr>
            <w:tcW w:w="2835"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参数表</w:t>
            </w:r>
          </w:p>
        </w:tc>
        <w:tc>
          <w:tcPr>
            <w:tcW w:w="2835"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消息含义</w:t>
            </w:r>
          </w:p>
        </w:tc>
        <w:tc>
          <w:tcPr>
            <w:tcW w:w="13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其它说明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101</w:t>
            </w:r>
          </w:p>
        </w:tc>
        <w:tc>
          <w:tcPr>
            <w:tcW w:w="2835" w:type="dxa"/>
          </w:tcPr>
          <w:p>
            <w:pPr>
              <w:spacing w:line="400" w:lineRule="atLeast"/>
              <w:rPr>
                <w:rFonts w:hint="eastAsia" w:ascii="宋体" w:hAnsi="宋体" w:eastAsia="宋体" w:cs="宋体"/>
                <w:kern w:val="0"/>
                <w:sz w:val="24"/>
              </w:rPr>
            </w:pPr>
            <w:r>
              <w:rPr>
                <w:rFonts w:hint="eastAsia" w:ascii="宋体" w:hAnsi="宋体" w:cs="宋体"/>
                <w:kern w:val="0"/>
                <w:sz w:val="24"/>
                <w:lang w:val="en-US" w:eastAsia="zh-CN"/>
              </w:rPr>
              <w:t>Student_msg实体类</w:t>
            </w:r>
          </w:p>
        </w:tc>
        <w:tc>
          <w:tcPr>
            <w:tcW w:w="2835"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请求服务器验证考生信息</w:t>
            </w:r>
          </w:p>
        </w:tc>
        <w:tc>
          <w:tcPr>
            <w:tcW w:w="1326" w:type="dxa"/>
          </w:tcPr>
          <w:p>
            <w:pPr>
              <w:spacing w:line="400" w:lineRule="atLeast"/>
              <w:rPr>
                <w:rFonts w:hint="eastAsia" w:ascii="宋体" w:hAnsi="宋体" w:eastAsia="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102</w:t>
            </w:r>
          </w:p>
        </w:tc>
        <w:tc>
          <w:tcPr>
            <w:tcW w:w="2835"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试卷</w:t>
            </w:r>
            <w:r>
              <w:rPr>
                <w:rFonts w:hint="eastAsia" w:ascii="宋体" w:hAnsi="宋体" w:cs="宋体"/>
                <w:kern w:val="0"/>
                <w:sz w:val="24"/>
                <w:lang w:val="en-US" w:eastAsia="zh-CN"/>
              </w:rPr>
              <w:t>.txt缓存字节流</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获取试卷</w:t>
            </w:r>
          </w:p>
        </w:tc>
        <w:tc>
          <w:tcPr>
            <w:tcW w:w="1326" w:type="dxa"/>
          </w:tcPr>
          <w:p>
            <w:pPr>
              <w:spacing w:line="400" w:lineRule="atLeast"/>
              <w:rPr>
                <w:rFonts w:hint="eastAsia" w:ascii="宋体" w:hAnsi="宋体" w:eastAsia="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eastAsia" w:ascii="宋体" w:hAnsi="宋体" w:eastAsia="宋体" w:cs="宋体"/>
                <w:kern w:val="0"/>
                <w:sz w:val="24"/>
              </w:rPr>
            </w:pPr>
            <w:r>
              <w:rPr>
                <w:rFonts w:hint="eastAsia" w:ascii="宋体" w:hAnsi="宋体" w:eastAsia="宋体" w:cs="宋体"/>
                <w:kern w:val="0"/>
                <w:sz w:val="24"/>
              </w:rPr>
              <w:t>103</w:t>
            </w:r>
          </w:p>
        </w:tc>
        <w:tc>
          <w:tcPr>
            <w:tcW w:w="2835" w:type="dxa"/>
          </w:tcPr>
          <w:p>
            <w:pPr>
              <w:spacing w:line="400" w:lineRule="atLeast"/>
              <w:rPr>
                <w:rFonts w:hint="eastAsia" w:ascii="宋体" w:hAnsi="宋体" w:eastAsia="宋体" w:cs="宋体"/>
                <w:kern w:val="0"/>
                <w:sz w:val="24"/>
              </w:rPr>
            </w:pPr>
            <w:r>
              <w:rPr>
                <w:rFonts w:hint="eastAsia" w:ascii="宋体" w:hAnsi="宋体" w:cs="宋体"/>
                <w:kern w:val="0"/>
                <w:sz w:val="24"/>
                <w:lang w:val="en-US" w:eastAsia="zh-CN"/>
              </w:rPr>
              <w:t>Start 字符串</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开始考试</w:t>
            </w:r>
          </w:p>
        </w:tc>
        <w:tc>
          <w:tcPr>
            <w:tcW w:w="1326" w:type="dxa"/>
          </w:tcPr>
          <w:p>
            <w:pPr>
              <w:spacing w:line="400" w:lineRule="atLeast"/>
              <w:rPr>
                <w:rFonts w:hint="eastAsia" w:ascii="宋体" w:hAnsi="宋体" w:eastAsia="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104</w:t>
            </w:r>
          </w:p>
        </w:tc>
        <w:tc>
          <w:tcPr>
            <w:tcW w:w="2835" w:type="dxa"/>
          </w:tcPr>
          <w:p>
            <w:pPr>
              <w:spacing w:line="400" w:lineRule="atLeast"/>
              <w:rPr>
                <w:rFonts w:hint="eastAsia" w:ascii="宋体" w:hAnsi="宋体" w:cs="宋体"/>
                <w:kern w:val="0"/>
                <w:sz w:val="24"/>
                <w:lang w:val="en-US" w:eastAsia="zh-CN"/>
              </w:rPr>
            </w:pPr>
            <w:r>
              <w:rPr>
                <w:rFonts w:hint="eastAsia" w:ascii="宋体" w:hAnsi="宋体" w:cs="宋体"/>
                <w:kern w:val="0"/>
                <w:sz w:val="24"/>
                <w:lang w:val="en-US" w:eastAsia="zh-CN"/>
              </w:rPr>
              <w:t>User序列化的实体类</w:t>
            </w:r>
          </w:p>
        </w:tc>
        <w:tc>
          <w:tcPr>
            <w:tcW w:w="2835" w:type="dxa"/>
          </w:tcPr>
          <w:p>
            <w:pPr>
              <w:spacing w:line="400" w:lineRule="atLeast"/>
              <w:rPr>
                <w:rFonts w:hint="eastAsia" w:ascii="宋体" w:hAnsi="宋体" w:eastAsia="宋体" w:cs="宋体"/>
                <w:kern w:val="0"/>
                <w:sz w:val="24"/>
              </w:rPr>
            </w:pPr>
            <w:r>
              <w:rPr>
                <w:rFonts w:hint="eastAsia" w:ascii="宋体" w:hAnsi="宋体" w:cs="宋体"/>
                <w:kern w:val="0"/>
                <w:sz w:val="24"/>
                <w:lang w:val="en-US" w:eastAsia="zh-CN"/>
              </w:rPr>
              <w:t>考生的做题情况的jfrmae</w:t>
            </w:r>
          </w:p>
        </w:tc>
        <w:tc>
          <w:tcPr>
            <w:tcW w:w="1326" w:type="dxa"/>
          </w:tcPr>
          <w:p>
            <w:pPr>
              <w:spacing w:line="400" w:lineRule="atLeast"/>
              <w:rPr>
                <w:rFonts w:hint="eastAsia" w:ascii="宋体" w:hAnsi="宋体" w:eastAsia="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105</w:t>
            </w:r>
          </w:p>
        </w:tc>
        <w:tc>
          <w:tcPr>
            <w:tcW w:w="2835" w:type="dxa"/>
          </w:tcPr>
          <w:p>
            <w:pPr>
              <w:spacing w:line="400" w:lineRule="atLeast"/>
              <w:rPr>
                <w:rFonts w:hint="eastAsia" w:ascii="宋体" w:hAnsi="宋体" w:cs="宋体"/>
                <w:kern w:val="0"/>
                <w:sz w:val="24"/>
                <w:lang w:val="en-US" w:eastAsia="zh-CN"/>
              </w:rPr>
            </w:pPr>
            <w:r>
              <w:rPr>
                <w:rFonts w:hint="eastAsia" w:ascii="宋体" w:hAnsi="宋体" w:cs="宋体"/>
                <w:kern w:val="0"/>
                <w:sz w:val="24"/>
                <w:lang w:val="en-US" w:eastAsia="zh-CN"/>
              </w:rPr>
              <w:t>数字信号</w:t>
            </w:r>
          </w:p>
        </w:tc>
        <w:tc>
          <w:tcPr>
            <w:tcW w:w="2835" w:type="dxa"/>
          </w:tcPr>
          <w:p>
            <w:pPr>
              <w:spacing w:line="400" w:lineRule="atLeast"/>
              <w:rPr>
                <w:rFonts w:hint="default" w:ascii="宋体" w:hAnsi="宋体" w:eastAsia="宋体" w:cs="宋体"/>
                <w:kern w:val="0"/>
                <w:sz w:val="24"/>
                <w:lang w:val="en-US" w:eastAsia="zh-CN"/>
              </w:rPr>
            </w:pPr>
            <w:r>
              <w:rPr>
                <w:rFonts w:hint="eastAsia" w:ascii="宋体" w:hAnsi="宋体" w:cs="宋体"/>
                <w:kern w:val="0"/>
                <w:sz w:val="24"/>
                <w:lang w:val="en-US" w:eastAsia="zh-CN"/>
              </w:rPr>
              <w:t>操作信号</w:t>
            </w:r>
          </w:p>
        </w:tc>
        <w:tc>
          <w:tcPr>
            <w:tcW w:w="1326" w:type="dxa"/>
          </w:tcPr>
          <w:p>
            <w:pPr>
              <w:spacing w:line="400" w:lineRule="atLeast"/>
              <w:rPr>
                <w:rFonts w:hint="eastAsia" w:ascii="宋体" w:hAnsi="宋体" w:eastAsia="宋体" w:cs="宋体"/>
                <w:kern w:val="0"/>
                <w:sz w:val="24"/>
              </w:rPr>
            </w:pPr>
          </w:p>
        </w:tc>
      </w:tr>
    </w:tbl>
    <w:p>
      <w:pPr>
        <w:spacing w:line="400" w:lineRule="atLeast"/>
        <w:ind w:left="720"/>
        <w:rPr>
          <w:rFonts w:hint="eastAsia" w:ascii="宋体" w:hAnsi="宋体" w:eastAsia="宋体" w:cs="宋体"/>
          <w:sz w:val="28"/>
          <w:szCs w:val="28"/>
        </w:rPr>
      </w:pPr>
    </w:p>
    <w:p>
      <w:pPr>
        <w:spacing w:line="400" w:lineRule="atLeast"/>
        <w:ind w:left="720"/>
        <w:rPr>
          <w:rFonts w:hint="eastAsia" w:ascii="宋体" w:hAnsi="宋体" w:eastAsia="宋体" w:cs="宋体"/>
          <w:sz w:val="28"/>
          <w:szCs w:val="28"/>
        </w:rPr>
      </w:pPr>
    </w:p>
    <w:p>
      <w:pPr>
        <w:numPr>
          <w:ilvl w:val="0"/>
          <w:numId w:val="0"/>
        </w:numPr>
        <w:spacing w:line="400" w:lineRule="atLeast"/>
        <w:ind w:leftChars="0"/>
        <w:rPr>
          <w:rFonts w:hint="eastAsia" w:ascii="宋体" w:hAnsi="宋体" w:eastAsia="宋体" w:cs="宋体"/>
          <w:b/>
          <w:bCs/>
          <w:sz w:val="28"/>
          <w:szCs w:val="28"/>
        </w:rPr>
      </w:pPr>
      <w:r>
        <w:rPr>
          <w:rFonts w:hint="eastAsia" w:ascii="宋体" w:hAnsi="宋体" w:cs="宋体"/>
          <w:b/>
          <w:bCs/>
          <w:sz w:val="28"/>
          <w:szCs w:val="28"/>
          <w:lang w:val="en-US" w:eastAsia="zh-CN"/>
        </w:rPr>
        <w:t xml:space="preserve">4.4 </w:t>
      </w:r>
      <w:r>
        <w:rPr>
          <w:rFonts w:hint="eastAsia" w:ascii="宋体" w:hAnsi="宋体" w:eastAsia="宋体" w:cs="宋体"/>
          <w:b/>
          <w:bCs/>
          <w:sz w:val="28"/>
          <w:szCs w:val="28"/>
        </w:rPr>
        <w:t xml:space="preserve"> 异常情况下的处理功能设计</w:t>
      </w:r>
    </w:p>
    <w:p>
      <w:pPr>
        <w:spacing w:line="400" w:lineRule="atLeast"/>
        <w:ind w:left="420" w:leftChars="0" w:firstLine="840" w:firstLineChars="300"/>
        <w:rPr>
          <w:rFonts w:hint="eastAsia" w:ascii="宋体" w:hAnsi="宋体" w:cs="宋体"/>
          <w:sz w:val="28"/>
          <w:szCs w:val="28"/>
          <w:lang w:val="en-US" w:eastAsia="zh-CN"/>
        </w:rPr>
      </w:pPr>
      <w:r>
        <w:rPr>
          <w:rFonts w:hint="eastAsia" w:ascii="宋体" w:hAnsi="宋体" w:cs="宋体"/>
          <w:sz w:val="28"/>
          <w:szCs w:val="28"/>
          <w:lang w:val="en-US" w:eastAsia="zh-CN"/>
        </w:rPr>
        <w:t>客户端不断地向服务器传输实时试卷，服务器时刻都在保存客户端的试卷，当发生异常如客户端突然退出，服务器也可捕捉异常并在客户端重连的时候，将最新保存的试卷传输回客户端，完成异常情况的处理。</w:t>
      </w:r>
    </w:p>
    <w:p>
      <w:pPr>
        <w:spacing w:line="400" w:lineRule="atLeast"/>
        <w:ind w:left="420" w:leftChars="0" w:firstLine="840" w:firstLineChars="300"/>
        <w:rPr>
          <w:rFonts w:hint="default" w:ascii="宋体" w:hAnsi="宋体" w:cs="宋体"/>
          <w:sz w:val="28"/>
          <w:szCs w:val="28"/>
          <w:lang w:val="en-US" w:eastAsia="zh-CN"/>
        </w:rPr>
      </w:pPr>
      <w:r>
        <w:rPr>
          <w:rFonts w:hint="eastAsia" w:ascii="宋体" w:hAnsi="宋体" w:cs="宋体"/>
          <w:sz w:val="28"/>
          <w:szCs w:val="28"/>
          <w:lang w:val="en-US" w:eastAsia="zh-CN"/>
        </w:rPr>
        <w:t>学生在教师端为发布考试的情况下发布试卷，客户端在长时间未响应会提示学生，老师未发布考试，请联系老师，即是老师服务器端还没有开启，提醒老师开启服务器端。</w:t>
      </w:r>
    </w:p>
    <w:p>
      <w:pPr>
        <w:numPr>
          <w:ilvl w:val="0"/>
          <w:numId w:val="0"/>
        </w:numPr>
        <w:spacing w:line="400" w:lineRule="atLeast"/>
        <w:ind w:leftChars="0"/>
        <w:rPr>
          <w:rFonts w:hint="eastAsia" w:ascii="宋体" w:hAnsi="宋体" w:eastAsia="宋体" w:cs="宋体"/>
          <w:b/>
          <w:sz w:val="32"/>
          <w:szCs w:val="32"/>
        </w:rPr>
      </w:pPr>
      <w:r>
        <w:rPr>
          <w:rFonts w:hint="eastAsia" w:ascii="宋体" w:hAnsi="宋体" w:eastAsia="宋体" w:cs="宋体"/>
          <w:b/>
          <w:sz w:val="32"/>
          <w:szCs w:val="32"/>
          <w:lang w:val="en-US" w:eastAsia="zh-CN"/>
        </w:rPr>
        <w:t>五、</w:t>
      </w:r>
      <w:r>
        <w:rPr>
          <w:rFonts w:hint="eastAsia" w:ascii="宋体" w:hAnsi="宋体" w:eastAsia="宋体" w:cs="宋体"/>
          <w:b/>
          <w:sz w:val="32"/>
          <w:szCs w:val="32"/>
        </w:rPr>
        <w:t>详细设计</w:t>
      </w:r>
    </w:p>
    <w:p>
      <w:pPr>
        <w:autoSpaceDE w:val="0"/>
        <w:autoSpaceDN w:val="0"/>
        <w:adjustRightInd w:val="0"/>
        <w:jc w:val="left"/>
        <w:rPr>
          <w:rFonts w:hint="eastAsia" w:ascii="宋体" w:hAnsi="宋体" w:eastAsia="宋体" w:cs="宋体"/>
          <w:b/>
          <w:bCs/>
          <w:sz w:val="28"/>
          <w:szCs w:val="28"/>
        </w:rPr>
      </w:pPr>
      <w:r>
        <w:rPr>
          <w:rFonts w:hint="eastAsia" w:ascii="宋体" w:hAnsi="宋体" w:eastAsia="宋体" w:cs="宋体"/>
          <w:sz w:val="28"/>
          <w:szCs w:val="28"/>
        </w:rPr>
        <w:t xml:space="preserve"> </w:t>
      </w:r>
      <w:r>
        <w:rPr>
          <w:rFonts w:hint="eastAsia" w:ascii="宋体" w:hAnsi="宋体" w:cs="宋体"/>
          <w:b/>
          <w:bCs/>
          <w:sz w:val="28"/>
          <w:szCs w:val="28"/>
          <w:lang w:val="en-US" w:eastAsia="zh-CN"/>
        </w:rPr>
        <w:tab/>
      </w:r>
      <w:r>
        <w:rPr>
          <w:rFonts w:hint="eastAsia" w:ascii="宋体" w:hAnsi="宋体" w:cs="宋体"/>
          <w:b/>
          <w:bCs/>
          <w:sz w:val="28"/>
          <w:szCs w:val="28"/>
          <w:lang w:val="en-US" w:eastAsia="zh-CN"/>
        </w:rPr>
        <w:t xml:space="preserve">5.1 </w:t>
      </w:r>
      <w:r>
        <w:rPr>
          <w:rFonts w:hint="eastAsia" w:ascii="宋体" w:hAnsi="宋体" w:eastAsia="宋体" w:cs="宋体"/>
          <w:b/>
          <w:bCs/>
          <w:sz w:val="28"/>
          <w:szCs w:val="28"/>
        </w:rPr>
        <w:t>服务器端设计</w:t>
      </w:r>
    </w:p>
    <w:p>
      <w:pPr>
        <w:autoSpaceDE w:val="0"/>
        <w:autoSpaceDN w:val="0"/>
        <w:adjustRightInd w:val="0"/>
        <w:ind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一．界面</w:t>
      </w:r>
    </w:p>
    <w:p>
      <w:pPr>
        <w:numPr>
          <w:ilvl w:val="0"/>
          <w:numId w:val="0"/>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（1）考试信息设置界面</w:t>
      </w:r>
    </w:p>
    <w:p>
      <w:pPr>
        <w:numPr>
          <w:ilvl w:val="0"/>
          <w:numId w:val="0"/>
        </w:numPr>
        <w:autoSpaceDE w:val="0"/>
        <w:autoSpaceDN w:val="0"/>
        <w:adjustRightInd w:val="0"/>
        <w:ind w:left="84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考试系统中都主要利用awt包中的GUI绘制页面，JFrame中添加Jpanel，然后再根据初步预设图在对应位置添加JTextare</w:t>
      </w:r>
    </w:p>
    <w:p>
      <w:pPr>
        <w:numPr>
          <w:ilvl w:val="0"/>
          <w:numId w:val="0"/>
        </w:numPr>
        <w:autoSpaceDE w:val="0"/>
        <w:autoSpaceDN w:val="0"/>
        <w:adjustRightInd w:val="0"/>
        <w:ind w:left="42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以及JTextField,再对JButton进行监听，调用相应函数</w:t>
      </w:r>
    </w:p>
    <w:p>
      <w:pPr>
        <w:numPr>
          <w:ilvl w:val="0"/>
          <w:numId w:val="0"/>
        </w:numPr>
        <w:autoSpaceDE w:val="0"/>
        <w:autoSpaceDN w:val="0"/>
        <w:adjustRightInd w:val="0"/>
        <w:ind w:left="42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（2）监考界面</w:t>
      </w:r>
    </w:p>
    <w:p>
      <w:pPr>
        <w:numPr>
          <w:ilvl w:val="0"/>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同上，不过在这个类里，设置了JLabel组，用于根据数据库信息大规模生成学生信息并显示在监考页面中，以及一个JTextField用于实时考试更新并通过服务器传给客户端</w:t>
      </w:r>
    </w:p>
    <w:p>
      <w:pPr>
        <w:autoSpaceDE w:val="0"/>
        <w:autoSpaceDN w:val="0"/>
        <w:adjustRightInd w:val="0"/>
        <w:ind w:left="420" w:leftChars="0" w:firstLine="420" w:firstLineChars="0"/>
        <w:jc w:val="left"/>
        <w:rPr>
          <w:rFonts w:hint="eastAsia" w:ascii="宋体" w:hAnsi="宋体" w:cs="宋体"/>
          <w:b/>
          <w:bCs/>
          <w:sz w:val="28"/>
          <w:szCs w:val="28"/>
          <w:lang w:val="en-US" w:eastAsia="zh-CN"/>
        </w:rPr>
      </w:pPr>
    </w:p>
    <w:p>
      <w:pPr>
        <w:numPr>
          <w:ilvl w:val="0"/>
          <w:numId w:val="7"/>
        </w:numPr>
        <w:autoSpaceDE w:val="0"/>
        <w:autoSpaceDN w:val="0"/>
        <w:adjustRightInd w:val="0"/>
        <w:ind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功能</w:t>
      </w:r>
    </w:p>
    <w:p>
      <w:pPr>
        <w:numPr>
          <w:ilvl w:val="0"/>
          <w:numId w:val="8"/>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试卷加载以及发布</w:t>
      </w:r>
    </w:p>
    <w:p>
      <w:pPr>
        <w:pStyle w:val="4"/>
        <w:keepNext w:val="0"/>
        <w:keepLines w:val="0"/>
        <w:widowControl/>
        <w:suppressLineNumbers w:val="0"/>
        <w:shd w:val="clear" w:fill="FFFFFF"/>
        <w:ind w:firstLine="562" w:firstLineChars="200"/>
        <w:rPr>
          <w:rFonts w:hint="default" w:ascii="宋体" w:hAnsi="宋体" w:eastAsia="宋体" w:cs="宋体"/>
          <w:b/>
          <w:bCs/>
          <w:sz w:val="28"/>
          <w:szCs w:val="28"/>
          <w:lang w:val="en-US" w:eastAsia="zh-CN"/>
        </w:rPr>
      </w:pPr>
      <w:r>
        <w:rPr>
          <w:rFonts w:hint="eastAsia" w:ascii="宋体" w:hAnsi="宋体" w:cs="宋体"/>
          <w:b/>
          <w:bCs/>
          <w:sz w:val="28"/>
          <w:szCs w:val="28"/>
          <w:lang w:val="en-US" w:eastAsia="zh-CN"/>
        </w:rPr>
        <w:t>老师通过JFileChooser本地获取试卷后获取地址，等待老师发布考试试卷，并且学生进行考试申请时，服务器会通过地址获取到文件，并将试卷以</w:t>
      </w:r>
      <w:r>
        <w:rPr>
          <w:rFonts w:hint="eastAsia" w:ascii="宋体" w:hAnsi="宋体" w:eastAsia="宋体" w:cs="宋体"/>
          <w:color w:val="080808"/>
          <w:sz w:val="28"/>
          <w:szCs w:val="28"/>
          <w:shd w:val="clear" w:fill="FFFFFF"/>
        </w:rPr>
        <w:t>BufferedInputStream</w:t>
      </w:r>
      <w:r>
        <w:rPr>
          <w:rFonts w:hint="eastAsia" w:ascii="宋体" w:hAnsi="宋体" w:cs="宋体"/>
          <w:b/>
          <w:bCs/>
          <w:sz w:val="28"/>
          <w:szCs w:val="28"/>
          <w:lang w:val="en-US" w:eastAsia="zh-CN"/>
        </w:rPr>
        <w:t>缓存字节流的形式发送给对应客户端。</w:t>
      </w:r>
    </w:p>
    <w:p>
      <w:pPr>
        <w:numPr>
          <w:ilvl w:val="0"/>
          <w:numId w:val="8"/>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学生信息导入与存储</w:t>
      </w:r>
    </w:p>
    <w:p>
      <w:pPr>
        <w:numPr>
          <w:numId w:val="0"/>
        </w:numPr>
        <w:autoSpaceDE w:val="0"/>
        <w:autoSpaceDN w:val="0"/>
        <w:adjustRightInd w:val="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 xml:space="preserve">  老师通过JFileChooser本地获取学生名单后获取地址后，会先按照student_msg这个实体类的形式存入实体类数组中，并在监考页面显示以及在后续导入数据库中使用。</w:t>
      </w:r>
    </w:p>
    <w:p>
      <w:pPr>
        <w:numPr>
          <w:ilvl w:val="0"/>
          <w:numId w:val="8"/>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监考页面学生登陆情况显示</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监考页面的登陆情况是，首先教师在导入了本地学生信息后会有一个初始化的值，放入JLabel数组中，每当学生端发送信号会立刻在对应的地方进行信息修改，让老师能够及时看到学生信息情况。</w:t>
      </w:r>
    </w:p>
    <w:p>
      <w:pPr>
        <w:numPr>
          <w:ilvl w:val="0"/>
          <w:numId w:val="8"/>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数据库与服务器的操作</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数据库和服务器的连接都是一样的，只是不同操作的sql操作不同，所以在建立连接以后，根据不同操作调用不同函数</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数据库和服务器的操作，有 1.信息导入 2.信息修改 3.数据读取 4数据删除 5数据查看</w:t>
      </w:r>
    </w:p>
    <w:p>
      <w:pPr>
        <w:numPr>
          <w:numId w:val="0"/>
        </w:numPr>
        <w:autoSpaceDE w:val="0"/>
        <w:autoSpaceDN w:val="0"/>
        <w:adjustRightInd w:val="0"/>
        <w:ind w:left="84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在学生登陆时，服务器会调用3，5对应的函数查询账号以及密码。</w:t>
      </w:r>
    </w:p>
    <w:p>
      <w:pPr>
        <w:numPr>
          <w:numId w:val="0"/>
        </w:numPr>
        <w:autoSpaceDE w:val="0"/>
        <w:autoSpaceDN w:val="0"/>
        <w:adjustRightInd w:val="0"/>
        <w:ind w:left="84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在老师导入信息时，会调用先调用4清空之前的数据库数据，并调用1 把学生信息导入数据库中</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在考试结束获取到考生成绩时会调用2，进行分数保存</w:t>
      </w:r>
    </w:p>
    <w:p>
      <w:pPr>
        <w:numPr>
          <w:ilvl w:val="0"/>
          <w:numId w:val="8"/>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一个服务器多客户端连接以及操作</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服务器每接受到一个客户端连接就会开启一个新的线程对它进行单独服务，这个在5.3会重点提到。</w:t>
      </w:r>
    </w:p>
    <w:p>
      <w:pPr>
        <w:numPr>
          <w:ilvl w:val="0"/>
          <w:numId w:val="8"/>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学生端掉线重连机制（服务器提现）</w:t>
      </w:r>
    </w:p>
    <w:p>
      <w:pPr>
        <w:numPr>
          <w:numId w:val="0"/>
        </w:numPr>
        <w:autoSpaceDE w:val="0"/>
        <w:autoSpaceDN w:val="0"/>
        <w:adjustRightInd w:val="0"/>
        <w:ind w:left="84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学生端一旦开始考试，就会和试卷保存对应服务器的一直发送当前学生试卷的jFrame，上传到对应的服务器端线程中进行实时保存，并在客户端连接中断时，等待学生端的二次连接，一旦学生连接上了，服务器会对学生端发送之前的试卷JFrame，实现题目的保存。</w:t>
      </w:r>
    </w:p>
    <w:p>
      <w:pPr>
        <w:numPr>
          <w:ilvl w:val="0"/>
          <w:numId w:val="8"/>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考试倒计时</w:t>
      </w:r>
    </w:p>
    <w:p>
      <w:pPr>
        <w:numPr>
          <w:numId w:val="0"/>
        </w:numPr>
        <w:autoSpaceDE w:val="0"/>
        <w:autoSpaceDN w:val="0"/>
        <w:adjustRightInd w:val="0"/>
        <w:ind w:left="840" w:left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 xml:space="preserve">  在教师端，会对每一个连接的客户端开启一个专门负责传送教师端时间的服务器线程send_time，并在教师端设shcedule任务，每隔一秒中教师端time减1，这样就能实现教师端与所有学生端时间的同步。</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学生端</w:t>
      </w:r>
    </w:p>
    <w:p>
      <w:pPr>
        <w:autoSpaceDE w:val="0"/>
        <w:autoSpaceDN w:val="0"/>
        <w:adjustRightInd w:val="0"/>
        <w:jc w:val="left"/>
        <w:rPr>
          <w:rFonts w:hint="eastAsia" w:ascii="宋体" w:hAnsi="宋体" w:eastAsia="宋体" w:cs="宋体"/>
          <w:b/>
          <w:bCs/>
          <w:sz w:val="28"/>
          <w:szCs w:val="28"/>
        </w:rPr>
      </w:pPr>
      <w:r>
        <w:rPr>
          <w:rFonts w:hint="eastAsia" w:ascii="宋体" w:hAnsi="宋体" w:cs="宋体"/>
          <w:sz w:val="28"/>
          <w:szCs w:val="28"/>
          <w:lang w:val="en-US" w:eastAsia="zh-CN"/>
        </w:rPr>
        <w:t xml:space="preserve"> </w:t>
      </w:r>
      <w:r>
        <w:rPr>
          <w:rFonts w:hint="eastAsia" w:ascii="宋体" w:hAnsi="宋体" w:cs="宋体"/>
          <w:sz w:val="28"/>
          <w:szCs w:val="28"/>
          <w:lang w:val="en-US" w:eastAsia="zh-CN"/>
        </w:rPr>
        <w:tab/>
      </w:r>
      <w:r>
        <w:rPr>
          <w:rFonts w:hint="eastAsia" w:ascii="宋体" w:hAnsi="宋体" w:cs="宋体"/>
          <w:b/>
          <w:bCs/>
          <w:sz w:val="28"/>
          <w:szCs w:val="28"/>
          <w:lang w:val="en-US" w:eastAsia="zh-CN"/>
        </w:rPr>
        <w:t xml:space="preserve">5.2 </w:t>
      </w:r>
      <w:r>
        <w:rPr>
          <w:rFonts w:hint="eastAsia" w:ascii="宋体" w:hAnsi="宋体" w:eastAsia="宋体" w:cs="宋体"/>
          <w:b/>
          <w:bCs/>
          <w:sz w:val="28"/>
          <w:szCs w:val="28"/>
        </w:rPr>
        <w:t>客户端设计</w:t>
      </w:r>
    </w:p>
    <w:p>
      <w:pPr>
        <w:autoSpaceDE w:val="0"/>
        <w:autoSpaceDN w:val="0"/>
        <w:adjustRightInd w:val="0"/>
        <w:ind w:firstLine="843" w:firstLineChars="30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一．界面</w:t>
      </w:r>
    </w:p>
    <w:p>
      <w:pPr>
        <w:autoSpaceDE w:val="0"/>
        <w:autoSpaceDN w:val="0"/>
        <w:adjustRightInd w:val="0"/>
        <w:ind w:firstLine="843" w:firstLineChars="300"/>
        <w:jc w:val="left"/>
        <w:rPr>
          <w:rFonts w:hint="eastAsia" w:ascii="宋体" w:hAnsi="宋体" w:cs="宋体"/>
          <w:b/>
          <w:bCs/>
          <w:sz w:val="28"/>
          <w:szCs w:val="28"/>
          <w:lang w:val="en-US" w:eastAsia="zh-CN"/>
        </w:rPr>
      </w:pPr>
      <w:r>
        <w:rPr>
          <w:rFonts w:hint="eastAsia" w:ascii="宋体" w:hAnsi="宋体" w:cs="宋体"/>
          <w:b/>
          <w:bCs/>
          <w:sz w:val="28"/>
          <w:szCs w:val="28"/>
          <w:lang w:eastAsia="zh-CN"/>
        </w:rPr>
        <w:t>（</w:t>
      </w:r>
      <w:r>
        <w:rPr>
          <w:rFonts w:hint="eastAsia" w:ascii="宋体" w:hAnsi="宋体" w:cs="宋体"/>
          <w:b/>
          <w:bCs/>
          <w:sz w:val="28"/>
          <w:szCs w:val="28"/>
          <w:lang w:val="en-US" w:eastAsia="zh-CN"/>
        </w:rPr>
        <w:t>1</w:t>
      </w:r>
      <w:r>
        <w:rPr>
          <w:rFonts w:hint="eastAsia" w:ascii="宋体" w:hAnsi="宋体" w:cs="宋体"/>
          <w:b/>
          <w:bCs/>
          <w:sz w:val="28"/>
          <w:szCs w:val="28"/>
          <w:lang w:eastAsia="zh-CN"/>
        </w:rPr>
        <w:t>）</w:t>
      </w:r>
      <w:r>
        <w:rPr>
          <w:rFonts w:hint="eastAsia" w:ascii="宋体" w:hAnsi="宋体" w:cs="宋体"/>
          <w:b/>
          <w:bCs/>
          <w:sz w:val="28"/>
          <w:szCs w:val="28"/>
          <w:lang w:val="en-US" w:eastAsia="zh-CN"/>
        </w:rPr>
        <w:t>登陆页面</w:t>
      </w:r>
    </w:p>
    <w:p>
      <w:p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JFrame里添加Jpanel，再在Jpanel中放入JTextFiled,以及JpaawordField，最后添加Jbutton并添加监听事件，格外的对JpaawordField添加焦点时间实现提示功能</w:t>
      </w:r>
    </w:p>
    <w:p>
      <w:pPr>
        <w:numPr>
          <w:ilvl w:val="0"/>
          <w:numId w:val="9"/>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规则页面</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JFrame里添加Jpanel，再在Jpanel中放入考试规则的JTextArea，然后添加JButton，并进行监听</w:t>
      </w:r>
    </w:p>
    <w:p>
      <w:pPr>
        <w:numPr>
          <w:ilvl w:val="0"/>
          <w:numId w:val="9"/>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考试页面</w:t>
      </w:r>
    </w:p>
    <w:p>
      <w:pPr>
        <w:numPr>
          <w:numId w:val="0"/>
        </w:numPr>
        <w:autoSpaceDE w:val="0"/>
        <w:autoSpaceDN w:val="0"/>
        <w:adjustRightInd w:val="0"/>
        <w:ind w:left="84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在JFamre中添加了Jpanel和jScrollPane，Jpanel用于存入题目，先把题目信息存入实体类数组中，并按照规律放入添加到Jpanel中，jScrollPanel滑动Jpanel，并添加button进行监听。</w:t>
      </w:r>
    </w:p>
    <w:p>
      <w:pPr>
        <w:numPr>
          <w:numId w:val="0"/>
        </w:numPr>
        <w:autoSpaceDE w:val="0"/>
        <w:autoSpaceDN w:val="0"/>
        <w:adjustRightInd w:val="0"/>
        <w:ind w:left="420" w:leftChars="0" w:firstLine="281" w:firstLineChars="10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二 .功能</w:t>
      </w:r>
    </w:p>
    <w:p>
      <w:pPr>
        <w:numPr>
          <w:ilvl w:val="0"/>
          <w:numId w:val="10"/>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多情况的登陆信息提示</w:t>
      </w:r>
    </w:p>
    <w:p>
      <w:pPr>
        <w:numPr>
          <w:numId w:val="0"/>
        </w:numPr>
        <w:autoSpaceDE w:val="0"/>
        <w:autoSpaceDN w:val="0"/>
        <w:adjustRightInd w:val="0"/>
        <w:ind w:left="84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学生端在登陆时，会根据服务器与JDBC的处理结果会有多种信息提示</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drawing>
          <wp:inline distT="0" distB="0" distL="114300" distR="114300">
            <wp:extent cx="5271135" cy="2122170"/>
            <wp:effectExtent l="0" t="0" r="5715" b="1143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5"/>
                    <a:stretch>
                      <a:fillRect/>
                    </a:stretch>
                  </pic:blipFill>
                  <pic:spPr>
                    <a:xfrm>
                      <a:off x="0" y="0"/>
                      <a:ext cx="5271135" cy="2122170"/>
                    </a:xfrm>
                    <a:prstGeom prst="rect">
                      <a:avLst/>
                    </a:prstGeom>
                    <a:noFill/>
                    <a:ln>
                      <a:noFill/>
                    </a:ln>
                  </pic:spPr>
                </pic:pic>
              </a:graphicData>
            </a:graphic>
          </wp:inline>
        </w:drawing>
      </w:r>
    </w:p>
    <w:p>
      <w:pPr>
        <w:numPr>
          <w:ilvl w:val="0"/>
          <w:numId w:val="10"/>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判卷功能</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根据JFrame，里TextSave实体类中的正确的答案，和JRadionButton进行对比，获取学生成绩</w:t>
      </w:r>
    </w:p>
    <w:p>
      <w:pPr>
        <w:numPr>
          <w:ilvl w:val="0"/>
          <w:numId w:val="10"/>
        </w:numPr>
        <w:autoSpaceDE w:val="0"/>
        <w:autoSpaceDN w:val="0"/>
        <w:adjustRightInd w:val="0"/>
        <w:ind w:left="420" w:leftChars="0"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学生端掉线重连机制（学生端提现）</w:t>
      </w:r>
    </w:p>
    <w:p>
      <w:pPr>
        <w:numPr>
          <w:numId w:val="0"/>
        </w:numPr>
        <w:autoSpaceDE w:val="0"/>
        <w:autoSpaceDN w:val="0"/>
        <w:adjustRightInd w:val="0"/>
        <w:ind w:left="840" w:leftChars="0"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学生端在掉线，第二次连接时，服务器会首先判定这个考生有没有参加过考试，如果参加过考试会返回一个信号，并提醒学生你还有没有完成的考试，学生端会直接连接之前对应的服务器，并且接收到之前存在对应服务器线程中的JFrame，进行试卷的重载。</w:t>
      </w:r>
    </w:p>
    <w:p>
      <w:pPr>
        <w:autoSpaceDE w:val="0"/>
        <w:autoSpaceDN w:val="0"/>
        <w:adjustRightInd w:val="0"/>
        <w:jc w:val="left"/>
        <w:rPr>
          <w:rFonts w:hint="eastAsia" w:ascii="宋体" w:hAnsi="宋体" w:eastAsia="宋体" w:cs="宋体"/>
          <w:b/>
          <w:bCs/>
          <w:sz w:val="28"/>
          <w:szCs w:val="28"/>
        </w:rPr>
      </w:pPr>
      <w:r>
        <w:rPr>
          <w:rFonts w:hint="eastAsia" w:ascii="宋体" w:hAnsi="宋体" w:cs="宋体"/>
          <w:sz w:val="28"/>
          <w:szCs w:val="28"/>
          <w:lang w:val="en-US" w:eastAsia="zh-CN"/>
        </w:rPr>
        <w:t xml:space="preserve"> </w:t>
      </w:r>
      <w:r>
        <w:rPr>
          <w:rFonts w:hint="eastAsia" w:ascii="宋体" w:hAnsi="宋体" w:cs="宋体"/>
          <w:b/>
          <w:bCs/>
          <w:sz w:val="28"/>
          <w:szCs w:val="28"/>
          <w:lang w:val="en-US" w:eastAsia="zh-CN"/>
        </w:rPr>
        <w:t xml:space="preserve">  5.3 </w:t>
      </w:r>
      <w:r>
        <w:rPr>
          <w:rFonts w:hint="eastAsia" w:ascii="宋体" w:hAnsi="宋体" w:eastAsia="宋体" w:cs="宋体"/>
          <w:b/>
          <w:bCs/>
          <w:sz w:val="28"/>
          <w:szCs w:val="28"/>
        </w:rPr>
        <w:t>服务器/客户端交互功能设计</w:t>
      </w:r>
    </w:p>
    <w:p>
      <w:pPr>
        <w:autoSpaceDE w:val="0"/>
        <w:autoSpaceDN w:val="0"/>
        <w:adjustRightInd w:val="0"/>
        <w:ind w:left="420" w:leftChars="0" w:firstLine="420" w:firstLineChars="0"/>
        <w:jc w:val="left"/>
      </w:pPr>
      <w:r>
        <w:rPr>
          <w:rFonts w:hint="eastAsia" w:ascii="宋体" w:hAnsi="宋体" w:cs="宋体"/>
          <w:b/>
          <w:bCs/>
          <w:sz w:val="28"/>
          <w:szCs w:val="28"/>
          <w:lang w:val="en-US" w:eastAsia="zh-CN"/>
        </w:rPr>
        <w:t>我觉得本次程序设计最大的特点就是利用Thered的EchoSeverThread类，</w:t>
      </w:r>
      <w:r>
        <w:drawing>
          <wp:inline distT="0" distB="0" distL="114300" distR="114300">
            <wp:extent cx="1771650" cy="76200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6"/>
                    <a:stretch>
                      <a:fillRect/>
                    </a:stretch>
                  </pic:blipFill>
                  <pic:spPr>
                    <a:xfrm>
                      <a:off x="0" y="0"/>
                      <a:ext cx="1771650" cy="762000"/>
                    </a:xfrm>
                    <a:prstGeom prst="rect">
                      <a:avLst/>
                    </a:prstGeom>
                    <a:noFill/>
                    <a:ln>
                      <a:noFill/>
                    </a:ln>
                  </pic:spPr>
                </pic:pic>
              </a:graphicData>
            </a:graphic>
          </wp:inline>
        </w:drawing>
      </w:r>
    </w:p>
    <w:p>
      <w:pPr>
        <w:autoSpaceDE w:val="0"/>
        <w:autoSpaceDN w:val="0"/>
        <w:adjustRightInd w:val="0"/>
        <w:ind w:firstLine="420" w:firstLineChars="0"/>
        <w:jc w:val="left"/>
        <w:rPr>
          <w:rFonts w:hint="eastAsia" w:ascii="宋体" w:hAnsi="宋体" w:cs="宋体"/>
          <w:b/>
          <w:bCs/>
          <w:sz w:val="28"/>
          <w:szCs w:val="28"/>
          <w:lang w:val="en-US" w:eastAsia="zh-CN"/>
        </w:rPr>
      </w:pPr>
      <w:r>
        <w:rPr>
          <w:rFonts w:hint="eastAsia" w:ascii="宋体" w:hAnsi="宋体" w:cs="宋体"/>
          <w:b/>
          <w:bCs/>
          <w:sz w:val="28"/>
          <w:szCs w:val="28"/>
          <w:lang w:val="en-US" w:eastAsia="zh-CN"/>
        </w:rPr>
        <w:t>把实际处理连接的代码移动到一个的线程对应方法中，让我的服务器每连接一个客户端就启动一个新的线程，然后在一个线程中对该客户端进行一对一的处理，以及暂时的数据存储（在断电保存中可以起到作用），形成了一个稳定的，能够同时处理多个客户的internet服务器。</w:t>
      </w:r>
    </w:p>
    <w:p>
      <w:pPr>
        <w:autoSpaceDE w:val="0"/>
        <w:autoSpaceDN w:val="0"/>
        <w:adjustRightInd w:val="0"/>
        <w:ind w:firstLine="420" w:firstLineChars="0"/>
        <w:jc w:val="left"/>
        <w:rPr>
          <w:rFonts w:hint="default" w:ascii="宋体" w:hAnsi="宋体" w:cs="宋体"/>
          <w:b/>
          <w:bCs/>
          <w:sz w:val="28"/>
          <w:szCs w:val="28"/>
          <w:lang w:val="en-US" w:eastAsia="zh-CN"/>
        </w:rPr>
      </w:pPr>
      <w:r>
        <w:rPr>
          <w:rFonts w:hint="eastAsia" w:ascii="宋体" w:hAnsi="宋体" w:cs="宋体"/>
          <w:b/>
          <w:bCs/>
          <w:sz w:val="28"/>
          <w:szCs w:val="28"/>
          <w:lang w:val="en-US" w:eastAsia="zh-CN"/>
        </w:rPr>
        <w:t>下面是实现客户端与服务区同步时间的一个具体例子</w:t>
      </w:r>
    </w:p>
    <w:p>
      <w:pPr>
        <w:rPr>
          <w:rFonts w:hint="eastAsia" w:ascii="宋体" w:hAnsi="宋体" w:eastAsia="宋体" w:cs="宋体"/>
        </w:rPr>
      </w:pPr>
      <w:r>
        <w:drawing>
          <wp:inline distT="0" distB="0" distL="114300" distR="114300">
            <wp:extent cx="5151120" cy="1284605"/>
            <wp:effectExtent l="0" t="0" r="11430" b="1079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7"/>
                    <a:stretch>
                      <a:fillRect/>
                    </a:stretch>
                  </pic:blipFill>
                  <pic:spPr>
                    <a:xfrm>
                      <a:off x="0" y="0"/>
                      <a:ext cx="5151120" cy="1284605"/>
                    </a:xfrm>
                    <a:prstGeom prst="rect">
                      <a:avLst/>
                    </a:prstGeom>
                    <a:noFill/>
                    <a:ln>
                      <a:noFill/>
                    </a:ln>
                  </pic:spPr>
                </pic:pic>
              </a:graphicData>
            </a:graphic>
          </wp:inline>
        </w:drawing>
      </w:r>
      <w:r>
        <w:drawing>
          <wp:inline distT="0" distB="0" distL="114300" distR="114300">
            <wp:extent cx="3124200" cy="1943100"/>
            <wp:effectExtent l="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8"/>
                    <a:stretch>
                      <a:fillRect/>
                    </a:stretch>
                  </pic:blipFill>
                  <pic:spPr>
                    <a:xfrm>
                      <a:off x="0" y="0"/>
                      <a:ext cx="3124200" cy="1943100"/>
                    </a:xfrm>
                    <a:prstGeom prst="rect">
                      <a:avLst/>
                    </a:prstGeom>
                    <a:noFill/>
                    <a:ln>
                      <a:noFill/>
                    </a:ln>
                  </pic:spPr>
                </pic:pic>
              </a:graphicData>
            </a:graphic>
          </wp:inline>
        </w:drawing>
      </w:r>
      <w:r>
        <w:drawing>
          <wp:inline distT="0" distB="0" distL="114300" distR="114300">
            <wp:extent cx="5270500" cy="5315585"/>
            <wp:effectExtent l="0" t="0" r="6350" b="1841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9"/>
                    <a:stretch>
                      <a:fillRect/>
                    </a:stretch>
                  </pic:blipFill>
                  <pic:spPr>
                    <a:xfrm>
                      <a:off x="0" y="0"/>
                      <a:ext cx="5270500" cy="531558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说明：</w:t>
      </w:r>
    </w:p>
    <w:p>
      <w:pPr>
        <w:ind w:firstLine="420"/>
        <w:rPr>
          <w:rFonts w:hint="eastAsia" w:ascii="宋体" w:hAnsi="宋体" w:eastAsia="宋体" w:cs="宋体"/>
        </w:rPr>
      </w:pPr>
      <w:r>
        <w:rPr>
          <w:rFonts w:hint="eastAsia" w:ascii="宋体" w:hAnsi="宋体" w:eastAsia="宋体" w:cs="宋体"/>
        </w:rPr>
        <w:t>1、本报告需经小组内所有组员讨论完成。</w:t>
      </w:r>
    </w:p>
    <w:p>
      <w:pPr>
        <w:ind w:firstLine="420"/>
        <w:rPr>
          <w:rFonts w:hint="eastAsia" w:ascii="宋体" w:hAnsi="宋体" w:eastAsia="宋体" w:cs="宋体"/>
        </w:rPr>
      </w:pPr>
      <w:r>
        <w:rPr>
          <w:rFonts w:hint="eastAsia" w:ascii="宋体" w:hAnsi="宋体" w:eastAsia="宋体" w:cs="宋体"/>
        </w:rPr>
        <w:t>2、从以上第三部分开始，填入具体设计内容。</w:t>
      </w:r>
    </w:p>
    <w:p>
      <w:pPr>
        <w:ind w:firstLine="420"/>
        <w:rPr>
          <w:rFonts w:hint="eastAsia" w:ascii="宋体" w:hAnsi="宋体" w:eastAsia="宋体" w:cs="宋体"/>
        </w:rPr>
      </w:pPr>
      <w:r>
        <w:rPr>
          <w:rFonts w:hint="eastAsia" w:ascii="宋体" w:hAnsi="宋体" w:eastAsia="宋体" w:cs="宋体"/>
        </w:rPr>
        <w:t>3、以上结构仅供参考，各关键部分的说明仅为示例，需要认真理解并进行细化。</w:t>
      </w:r>
    </w:p>
    <w:p>
      <w:pPr>
        <w:ind w:firstLine="420"/>
        <w:rPr>
          <w:rFonts w:hint="eastAsia" w:ascii="宋体" w:hAnsi="宋体" w:eastAsia="宋体" w:cs="宋体"/>
        </w:rPr>
      </w:pPr>
      <w:r>
        <w:rPr>
          <w:rFonts w:hint="eastAsia" w:ascii="宋体" w:hAnsi="宋体" w:eastAsia="宋体" w:cs="宋体"/>
        </w:rPr>
        <w:t>4、在必要的部分增加图、表加以说明。</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5、在完成后删除模版中相应的说明部分，可增加目录。</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6、该报告完成后，打印提交。</w:t>
      </w:r>
    </w:p>
    <w:sectPr>
      <w:headerReference r:id="rId3" w:type="default"/>
      <w:footerReference r:id="rId5" w:type="default"/>
      <w:headerReference r:id="rId4" w:type="even"/>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C3C8AD"/>
    <w:multiLevelType w:val="singleLevel"/>
    <w:tmpl w:val="88C3C8AD"/>
    <w:lvl w:ilvl="0" w:tentative="0">
      <w:start w:val="2"/>
      <w:numFmt w:val="chineseCounting"/>
      <w:suff w:val="nothing"/>
      <w:lvlText w:val="%1．"/>
      <w:lvlJc w:val="left"/>
      <w:rPr>
        <w:rFonts w:hint="eastAsia"/>
      </w:rPr>
    </w:lvl>
  </w:abstractNum>
  <w:abstractNum w:abstractNumId="1">
    <w:nsid w:val="8B16999E"/>
    <w:multiLevelType w:val="singleLevel"/>
    <w:tmpl w:val="8B16999E"/>
    <w:lvl w:ilvl="0" w:tentative="0">
      <w:start w:val="3"/>
      <w:numFmt w:val="decimal"/>
      <w:suff w:val="nothing"/>
      <w:lvlText w:val="%1）"/>
      <w:lvlJc w:val="left"/>
    </w:lvl>
  </w:abstractNum>
  <w:abstractNum w:abstractNumId="2">
    <w:nsid w:val="EBD4C0E8"/>
    <w:multiLevelType w:val="singleLevel"/>
    <w:tmpl w:val="EBD4C0E8"/>
    <w:lvl w:ilvl="0" w:tentative="0">
      <w:start w:val="1"/>
      <w:numFmt w:val="chineseCounting"/>
      <w:suff w:val="nothing"/>
      <w:lvlText w:val="%1．"/>
      <w:lvlJc w:val="left"/>
      <w:rPr>
        <w:rFonts w:hint="eastAsia"/>
      </w:rPr>
    </w:lvl>
  </w:abstractNum>
  <w:abstractNum w:abstractNumId="3">
    <w:nsid w:val="0ABDACAE"/>
    <w:multiLevelType w:val="singleLevel"/>
    <w:tmpl w:val="0ABDACAE"/>
    <w:lvl w:ilvl="0" w:tentative="0">
      <w:start w:val="1"/>
      <w:numFmt w:val="decimal"/>
      <w:lvlText w:val="(%1)"/>
      <w:lvlJc w:val="left"/>
      <w:pPr>
        <w:tabs>
          <w:tab w:val="left" w:pos="312"/>
        </w:tabs>
      </w:pPr>
    </w:lvl>
  </w:abstractNum>
  <w:abstractNum w:abstractNumId="4">
    <w:nsid w:val="2C9E81D1"/>
    <w:multiLevelType w:val="multilevel"/>
    <w:tmpl w:val="2C9E81D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2FC0B827"/>
    <w:multiLevelType w:val="singleLevel"/>
    <w:tmpl w:val="2FC0B827"/>
    <w:lvl w:ilvl="0" w:tentative="0">
      <w:start w:val="1"/>
      <w:numFmt w:val="decimal"/>
      <w:suff w:val="nothing"/>
      <w:lvlText w:val="%1）"/>
      <w:lvlJc w:val="left"/>
    </w:lvl>
  </w:abstractNum>
  <w:abstractNum w:abstractNumId="6">
    <w:nsid w:val="4664C3E8"/>
    <w:multiLevelType w:val="singleLevel"/>
    <w:tmpl w:val="4664C3E8"/>
    <w:lvl w:ilvl="0" w:tentative="0">
      <w:start w:val="2"/>
      <w:numFmt w:val="decimal"/>
      <w:suff w:val="nothing"/>
      <w:lvlText w:val="（%1）"/>
      <w:lvlJc w:val="left"/>
    </w:lvl>
  </w:abstractNum>
  <w:abstractNum w:abstractNumId="7">
    <w:nsid w:val="4CBD21CC"/>
    <w:multiLevelType w:val="multilevel"/>
    <w:tmpl w:val="4CBD21CC"/>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84A56D6"/>
    <w:multiLevelType w:val="multilevel"/>
    <w:tmpl w:val="584A56D6"/>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5B696C2A"/>
    <w:multiLevelType w:val="singleLevel"/>
    <w:tmpl w:val="5B696C2A"/>
    <w:lvl w:ilvl="0" w:tentative="0">
      <w:start w:val="1"/>
      <w:numFmt w:val="decimal"/>
      <w:suff w:val="nothing"/>
      <w:lvlText w:val="（%1）"/>
      <w:lvlJc w:val="left"/>
    </w:lvl>
  </w:abstractNum>
  <w:num w:numId="1">
    <w:abstractNumId w:val="2"/>
  </w:num>
  <w:num w:numId="2">
    <w:abstractNumId w:val="7"/>
  </w:num>
  <w:num w:numId="3">
    <w:abstractNumId w:val="8"/>
  </w:num>
  <w:num w:numId="4">
    <w:abstractNumId w:val="5"/>
  </w:num>
  <w:num w:numId="5">
    <w:abstractNumId w:val="4"/>
  </w:num>
  <w:num w:numId="6">
    <w:abstractNumId w:val="1"/>
  </w:num>
  <w:num w:numId="7">
    <w:abstractNumId w:val="0"/>
  </w:num>
  <w:num w:numId="8">
    <w:abstractNumId w:val="9"/>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9B8"/>
    <w:rsid w:val="003F18E0"/>
    <w:rsid w:val="0052422B"/>
    <w:rsid w:val="00610C6B"/>
    <w:rsid w:val="0097260A"/>
    <w:rsid w:val="009F5E9A"/>
    <w:rsid w:val="00B52BC7"/>
    <w:rsid w:val="00C76E94"/>
    <w:rsid w:val="00D5159F"/>
    <w:rsid w:val="00E750CC"/>
    <w:rsid w:val="00F749B8"/>
    <w:rsid w:val="045F0FCC"/>
    <w:rsid w:val="0B4455BB"/>
    <w:rsid w:val="0B5639A6"/>
    <w:rsid w:val="0BB45661"/>
    <w:rsid w:val="0DEF53E3"/>
    <w:rsid w:val="13565AF4"/>
    <w:rsid w:val="13A45B37"/>
    <w:rsid w:val="1A0141D9"/>
    <w:rsid w:val="2A615AD9"/>
    <w:rsid w:val="401E4369"/>
    <w:rsid w:val="5DC66638"/>
    <w:rsid w:val="69700A20"/>
    <w:rsid w:val="72740E90"/>
    <w:rsid w:val="7E0A0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6">
    <w:name w:val="Table Grid"/>
    <w:basedOn w:val="5"/>
    <w:qFormat/>
    <w:uiPriority w:val="59"/>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页眉 Char"/>
    <w:basedOn w:val="7"/>
    <w:link w:val="3"/>
    <w:uiPriority w:val="99"/>
    <w:rPr>
      <w:sz w:val="18"/>
      <w:szCs w:val="18"/>
    </w:rPr>
  </w:style>
  <w:style w:type="character" w:customStyle="1" w:styleId="9">
    <w:name w:val="页脚 Char"/>
    <w:basedOn w:val="7"/>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165</Words>
  <Characters>944</Characters>
  <Lines>7</Lines>
  <Paragraphs>2</Paragraphs>
  <TotalTime>20</TotalTime>
  <ScaleCrop>false</ScaleCrop>
  <LinksUpToDate>false</LinksUpToDate>
  <CharactersWithSpaces>1107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2020-12-29T04:42:00Z</dcterms:created>
  <dc:creator>User</dc:creator>
  <cp:lastModifiedBy>快乐熊猫</cp:lastModifiedBy>
  <dcterms:modified xsi:type="dcterms:W3CDTF">2021-01-04T16:49:42Z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