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8CC89" w14:textId="77777777" w:rsidR="001D5A8F" w:rsidRPr="00F710FB" w:rsidRDefault="001A4A94" w:rsidP="00F710FB">
      <w:pPr>
        <w:jc w:val="center"/>
        <w:rPr>
          <w:rFonts w:ascii="Microsoft YaHei" w:eastAsia="Microsoft YaHei" w:hAnsi="Microsoft YaHei" w:hint="eastAsia"/>
          <w:sz w:val="32"/>
          <w:szCs w:val="32"/>
        </w:rPr>
      </w:pPr>
      <w:r w:rsidRPr="00F710FB">
        <w:rPr>
          <w:rFonts w:ascii="Microsoft YaHei" w:eastAsia="Microsoft YaHei" w:hAnsi="Microsoft YaHei" w:hint="eastAsia"/>
          <w:sz w:val="32"/>
          <w:szCs w:val="32"/>
        </w:rPr>
        <w:t>幸福海岸小区客户现场会议纪要</w:t>
      </w:r>
    </w:p>
    <w:p w14:paraId="0DFDF20D" w14:textId="4742E77E" w:rsidR="00F710FB" w:rsidRPr="00F710FB" w:rsidRDefault="00F710FB" w:rsidP="00F710F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F710FB">
        <w:rPr>
          <w:rFonts w:ascii="Microsoft YaHei" w:eastAsia="Microsoft YaHei" w:hAnsi="Microsoft YaHei" w:hint="eastAsia"/>
        </w:rPr>
        <w:t>当值班人员没有对系统进行任何操作时，闸机自动起杆，导致临时车可以进场</w:t>
      </w:r>
    </w:p>
    <w:p w14:paraId="1C82E95B" w14:textId="64910002" w:rsidR="00F710FB" w:rsidRPr="00F710FB" w:rsidRDefault="00F710FB" w:rsidP="00F710F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F710FB">
        <w:rPr>
          <w:rFonts w:ascii="Microsoft YaHei" w:eastAsia="Microsoft YaHei" w:hAnsi="Microsoft YaHei" w:hint="eastAsia"/>
        </w:rPr>
        <w:t>当车辆同时进出时，闸机会没反应，需要任</w:t>
      </w:r>
      <w:r w:rsidR="00054409">
        <w:rPr>
          <w:rFonts w:ascii="Microsoft YaHei" w:eastAsia="Microsoft YaHei" w:hAnsi="Microsoft YaHei" w:hint="eastAsia"/>
        </w:rPr>
        <w:t>意</w:t>
      </w:r>
      <w:r w:rsidRPr="00F710FB">
        <w:rPr>
          <w:rFonts w:ascii="Microsoft YaHei" w:eastAsia="Microsoft YaHei" w:hAnsi="Microsoft YaHei" w:hint="eastAsia"/>
        </w:rPr>
        <w:t>一方车辆</w:t>
      </w:r>
      <w:r w:rsidR="009E2DA2">
        <w:rPr>
          <w:rFonts w:ascii="Microsoft YaHei" w:eastAsia="Microsoft YaHei" w:hAnsi="Microsoft YaHei" w:hint="eastAsia"/>
        </w:rPr>
        <w:t>移</w:t>
      </w:r>
      <w:r w:rsidRPr="00F710FB">
        <w:rPr>
          <w:rFonts w:ascii="Microsoft YaHei" w:eastAsia="Microsoft YaHei" w:hAnsi="Microsoft YaHei" w:hint="eastAsia"/>
        </w:rPr>
        <w:t>动一下才会有反应</w:t>
      </w:r>
    </w:p>
    <w:p w14:paraId="1DA8A846" w14:textId="2421AF2E" w:rsidR="00F710FB" w:rsidRPr="00F710FB" w:rsidRDefault="00F710FB" w:rsidP="00F710F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F710FB">
        <w:rPr>
          <w:rFonts w:ascii="Microsoft YaHei" w:eastAsia="Microsoft YaHei" w:hAnsi="Microsoft YaHei" w:hint="eastAsia"/>
        </w:rPr>
        <w:t>部分车牌经常扫描错误（D，0/B，8/H，7/Z，2/Q，0）</w:t>
      </w:r>
    </w:p>
    <w:p w14:paraId="3B4A3261" w14:textId="71CD456C" w:rsidR="00F710FB" w:rsidRPr="00F710FB" w:rsidRDefault="00F710FB" w:rsidP="00F710F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F710FB">
        <w:rPr>
          <w:rFonts w:ascii="Microsoft YaHei" w:eastAsia="Microsoft YaHei" w:hAnsi="Microsoft YaHei" w:hint="eastAsia"/>
        </w:rPr>
        <w:t>系统升级后，电脑出现卡机死机的几率大增</w:t>
      </w:r>
    </w:p>
    <w:p w14:paraId="6AED412F" w14:textId="151D4632" w:rsidR="00F710FB" w:rsidRPr="00F710FB" w:rsidRDefault="00F710FB" w:rsidP="00F710F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F710FB">
        <w:rPr>
          <w:rFonts w:ascii="Microsoft YaHei" w:eastAsia="Microsoft YaHei" w:hAnsi="Microsoft YaHei" w:hint="eastAsia"/>
        </w:rPr>
        <w:t>部分月卡车辆经常识别错误，会导致系统计费</w:t>
      </w:r>
    </w:p>
    <w:p w14:paraId="1F1AA989" w14:textId="66746B75" w:rsidR="00F710FB" w:rsidRPr="00F710FB" w:rsidRDefault="00F710FB" w:rsidP="00F710F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F710FB">
        <w:rPr>
          <w:rFonts w:ascii="Microsoft YaHei" w:eastAsia="Microsoft YaHei" w:hAnsi="Microsoft YaHei" w:hint="eastAsia"/>
        </w:rPr>
        <w:t>当电动车经过感应区时，闸机也会有反应</w:t>
      </w:r>
    </w:p>
    <w:p w14:paraId="1B4B60E4" w14:textId="50EB7338" w:rsidR="00F710FB" w:rsidRPr="00F710FB" w:rsidRDefault="00F710FB" w:rsidP="00F710F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F710FB">
        <w:rPr>
          <w:rFonts w:ascii="Microsoft YaHei" w:eastAsia="Microsoft YaHei" w:hAnsi="Microsoft YaHei" w:hint="eastAsia"/>
        </w:rPr>
        <w:t>从A岗亭进场的车，在B岗亭出场时会查无记录</w:t>
      </w:r>
    </w:p>
    <w:p w14:paraId="73AFFFEF" w14:textId="3CA13EBE" w:rsidR="00F710FB" w:rsidRPr="00F710FB" w:rsidRDefault="00F710FB" w:rsidP="00F710F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F710FB">
        <w:rPr>
          <w:rFonts w:ascii="Microsoft YaHei" w:eastAsia="Microsoft YaHei" w:hAnsi="Microsoft YaHei" w:hint="eastAsia"/>
        </w:rPr>
        <w:t>当针对部分车牌查询几天前的信息时，会查无记录</w:t>
      </w:r>
    </w:p>
    <w:p w14:paraId="7E9EEA6B" w14:textId="4F141ED2" w:rsidR="00F710FB" w:rsidRPr="00F710FB" w:rsidRDefault="00F710FB" w:rsidP="00F710F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F710FB">
        <w:rPr>
          <w:rFonts w:ascii="Microsoft YaHei" w:eastAsia="Microsoft YaHei" w:hAnsi="Microsoft YaHei" w:hint="eastAsia"/>
        </w:rPr>
        <w:t>交接班后，当班次时账户会出现前</w:t>
      </w:r>
      <w:r w:rsidR="00090862">
        <w:rPr>
          <w:rFonts w:ascii="Microsoft YaHei" w:eastAsia="Microsoft YaHei" w:hAnsi="Microsoft YaHei" w:hint="eastAsia"/>
        </w:rPr>
        <w:t>班</w:t>
      </w:r>
      <w:r w:rsidRPr="00F710FB">
        <w:rPr>
          <w:rFonts w:ascii="Microsoft YaHei" w:eastAsia="Microsoft YaHei" w:hAnsi="Microsoft YaHei" w:hint="eastAsia"/>
        </w:rPr>
        <w:t>次或前天</w:t>
      </w:r>
      <w:r w:rsidR="00090862">
        <w:rPr>
          <w:rFonts w:ascii="Microsoft YaHei" w:eastAsia="Microsoft YaHei" w:hAnsi="Microsoft YaHei" w:hint="eastAsia"/>
        </w:rPr>
        <w:t>班次</w:t>
      </w:r>
      <w:bookmarkStart w:id="0" w:name="_GoBack"/>
      <w:bookmarkEnd w:id="0"/>
      <w:r w:rsidRPr="00F710FB">
        <w:rPr>
          <w:rFonts w:ascii="Microsoft YaHei" w:eastAsia="Microsoft YaHei" w:hAnsi="Microsoft YaHei" w:hint="eastAsia"/>
        </w:rPr>
        <w:t>的金额，导致金额数目不对（其应该当班次时账户金额开始应为0元）</w:t>
      </w:r>
    </w:p>
    <w:p w14:paraId="0FCFA06E" w14:textId="4CFA8090" w:rsidR="00F710FB" w:rsidRPr="00F710FB" w:rsidRDefault="00F710FB" w:rsidP="00F710F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F710FB">
        <w:rPr>
          <w:rFonts w:ascii="Microsoft YaHei" w:eastAsia="Microsoft YaHei" w:hAnsi="Microsoft YaHei" w:hint="eastAsia"/>
        </w:rPr>
        <w:t>收费规则有问题（讨论后修改的计费规则：首次停车无产生费用时，不计算进24小时封顶时间内；停车产生首次费用后，按这时间开始来计算24小时封顶费用。）</w:t>
      </w:r>
    </w:p>
    <w:p w14:paraId="4122F6FE" w14:textId="4B804F51" w:rsidR="00F710FB" w:rsidRPr="00F710FB" w:rsidRDefault="00F710FB" w:rsidP="00F710F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F710FB">
        <w:rPr>
          <w:rFonts w:ascii="Microsoft YaHei" w:eastAsia="Microsoft YaHei" w:hAnsi="Microsoft YaHei" w:hint="eastAsia"/>
        </w:rPr>
        <w:t>是否针对计费时间按24小时制进行清零？？</w:t>
      </w:r>
    </w:p>
    <w:sectPr w:rsidR="00F710FB" w:rsidRPr="00F710FB" w:rsidSect="00407E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F7CAC"/>
    <w:multiLevelType w:val="hybridMultilevel"/>
    <w:tmpl w:val="10C48BCA"/>
    <w:lvl w:ilvl="0" w:tplc="A0D0CF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94"/>
    <w:rsid w:val="00054409"/>
    <w:rsid w:val="00090862"/>
    <w:rsid w:val="000B6325"/>
    <w:rsid w:val="001A4A94"/>
    <w:rsid w:val="001D5A8F"/>
    <w:rsid w:val="00407E47"/>
    <w:rsid w:val="005C51D4"/>
    <w:rsid w:val="009E2DA2"/>
    <w:rsid w:val="00F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FDB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315</Characters>
  <Application>Microsoft Macintosh Word</Application>
  <DocSecurity>0</DocSecurity>
  <Lines>2</Lines>
  <Paragraphs>1</Paragraphs>
  <ScaleCrop>false</ScaleCrop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2018-05-25T01:29:00Z</dcterms:created>
  <dcterms:modified xsi:type="dcterms:W3CDTF">2018-05-25T01:48:00Z</dcterms:modified>
</cp:coreProperties>
</file>