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C2" w:rsidRDefault="007A2AC2" w:rsidP="004836A1">
      <w:pPr>
        <w:pStyle w:val="HTML"/>
        <w:shd w:val="clear" w:color="auto" w:fill="FFFFFF"/>
        <w:spacing w:line="336" w:lineRule="atLeast"/>
      </w:pPr>
      <w:r>
        <w:rPr>
          <w:rFonts w:hint="eastAsia"/>
        </w:rPr>
        <w:t>一、小流域平台</w:t>
      </w:r>
    </w:p>
    <w:p w:rsidR="004836A1" w:rsidRPr="004836A1" w:rsidRDefault="004836A1" w:rsidP="004836A1">
      <w:pPr>
        <w:pStyle w:val="HTML"/>
        <w:shd w:val="clear" w:color="auto" w:fill="FFFFFF"/>
        <w:spacing w:line="336" w:lineRule="atLeast"/>
        <w:rPr>
          <w:rFonts w:ascii="inherit" w:hAnsi="inherit" w:hint="eastAsia"/>
          <w:color w:val="000000"/>
          <w:sz w:val="21"/>
          <w:szCs w:val="21"/>
        </w:rPr>
      </w:pPr>
      <w:r>
        <w:rPr>
          <w:rFonts w:hint="eastAsia"/>
        </w:rPr>
        <w:t>1.主页面右下角加文字：版权所有：</w:t>
      </w:r>
      <w:r w:rsidRPr="004836A1">
        <w:t>南京易周能源科技有限公司</w:t>
      </w:r>
    </w:p>
    <w:p w:rsidR="004836A1" w:rsidRDefault="004836A1">
      <w:r>
        <w:t>类似图片</w:t>
      </w:r>
    </w:p>
    <w:p w:rsidR="009C3A14" w:rsidRDefault="004836A1">
      <w:r>
        <w:rPr>
          <w:noProof/>
        </w:rPr>
        <w:drawing>
          <wp:inline distT="0" distB="0" distL="0" distR="0">
            <wp:extent cx="3819525" cy="2009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A1" w:rsidRDefault="004836A1"/>
    <w:p w:rsidR="004836A1" w:rsidRDefault="004836A1" w:rsidP="004836A1">
      <w:pPr>
        <w:pStyle w:val="HTML"/>
        <w:shd w:val="clear" w:color="auto" w:fill="FFFFFF"/>
        <w:spacing w:line="336" w:lineRule="atLeast"/>
        <w:rPr>
          <w:rFonts w:ascii="inherit" w:hAnsi="inherit" w:hint="eastAsia"/>
          <w:color w:val="000000"/>
          <w:sz w:val="21"/>
          <w:szCs w:val="21"/>
        </w:rPr>
      </w:pPr>
      <w:r>
        <w:rPr>
          <w:rFonts w:hint="eastAsia"/>
        </w:rPr>
        <w:t>2.主界面文字改为：</w:t>
      </w:r>
      <w:r>
        <w:rPr>
          <w:rFonts w:ascii="inherit" w:hAnsi="inherit"/>
          <w:color w:val="000000"/>
          <w:sz w:val="21"/>
          <w:szCs w:val="21"/>
        </w:rPr>
        <w:t>柳江区小流域山洪预警广播管理平台</w:t>
      </w:r>
    </w:p>
    <w:p w:rsidR="004836A1" w:rsidRDefault="004836A1">
      <w:r>
        <w:rPr>
          <w:noProof/>
        </w:rPr>
        <w:drawing>
          <wp:inline distT="0" distB="0" distL="0" distR="0">
            <wp:extent cx="3581400" cy="164764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4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A1" w:rsidRDefault="004836A1"/>
    <w:p w:rsidR="004836A1" w:rsidRDefault="004836A1" w:rsidP="004836A1">
      <w:pPr>
        <w:pStyle w:val="HTML"/>
        <w:shd w:val="clear" w:color="auto" w:fill="FFFFFF"/>
        <w:spacing w:line="336" w:lineRule="atLeast"/>
        <w:rPr>
          <w:rFonts w:ascii="inherit" w:hAnsi="inherit" w:hint="eastAsia"/>
          <w:color w:val="000000"/>
          <w:sz w:val="21"/>
          <w:szCs w:val="21"/>
        </w:rPr>
      </w:pPr>
      <w:r>
        <w:rPr>
          <w:rFonts w:hint="eastAsia"/>
        </w:rPr>
        <w:t>3.登录界面文字改为：</w:t>
      </w:r>
      <w:r>
        <w:rPr>
          <w:rFonts w:ascii="inherit" w:hAnsi="inherit"/>
          <w:color w:val="000000"/>
          <w:sz w:val="21"/>
          <w:szCs w:val="21"/>
        </w:rPr>
        <w:t>柳江区小流域山洪预警广播管理平台</w:t>
      </w:r>
    </w:p>
    <w:p w:rsidR="004836A1" w:rsidRDefault="004836A1">
      <w:r>
        <w:rPr>
          <w:noProof/>
        </w:rPr>
        <w:drawing>
          <wp:inline distT="0" distB="0" distL="0" distR="0">
            <wp:extent cx="3019425" cy="1651356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5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A1" w:rsidRDefault="004836A1">
      <w:r>
        <w:rPr>
          <w:rFonts w:hint="eastAsia"/>
        </w:rPr>
        <w:t>4.</w:t>
      </w:r>
      <w:r>
        <w:rPr>
          <w:rFonts w:hint="eastAsia"/>
        </w:rPr>
        <w:t>加</w:t>
      </w:r>
      <w:r>
        <w:rPr>
          <w:rFonts w:hint="eastAsia"/>
        </w:rPr>
        <w:t>logo</w:t>
      </w:r>
      <w:r w:rsidRPr="004836A1">
        <w:rPr>
          <w:rFonts w:hint="eastAsia"/>
        </w:rPr>
        <w:t xml:space="preserve"> </w:t>
      </w:r>
      <w:r>
        <w:rPr>
          <w:rFonts w:hint="eastAsia"/>
        </w:rPr>
        <w:t>（以上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文字前加这个</w:t>
      </w:r>
      <w:r>
        <w:rPr>
          <w:rFonts w:hint="eastAsia"/>
        </w:rPr>
        <w:t>logo</w:t>
      </w:r>
      <w:r>
        <w:rPr>
          <w:rFonts w:hint="eastAsia"/>
        </w:rPr>
        <w:t>）</w:t>
      </w:r>
    </w:p>
    <w:p w:rsidR="004836A1" w:rsidRDefault="004836A1">
      <w:r>
        <w:rPr>
          <w:rFonts w:hint="eastAsia"/>
          <w:noProof/>
        </w:rPr>
        <w:drawing>
          <wp:inline distT="0" distB="0" distL="0" distR="0">
            <wp:extent cx="1047750" cy="819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C2" w:rsidRDefault="007A2AC2"/>
    <w:p w:rsidR="007A2AC2" w:rsidRDefault="007A2AC2"/>
    <w:p w:rsidR="007A2AC2" w:rsidRDefault="007A2AC2">
      <w:r>
        <w:rPr>
          <w:rFonts w:hint="eastAsia"/>
        </w:rPr>
        <w:lastRenderedPageBreak/>
        <w:t>二、广播机的平台</w:t>
      </w:r>
    </w:p>
    <w:p w:rsidR="007A2AC2" w:rsidRPr="004836A1" w:rsidRDefault="007A2AC2" w:rsidP="007A2AC2">
      <w:pPr>
        <w:pStyle w:val="HTML"/>
        <w:shd w:val="clear" w:color="auto" w:fill="FFFFFF"/>
        <w:spacing w:line="336" w:lineRule="atLeast"/>
        <w:rPr>
          <w:rFonts w:ascii="inherit" w:hAnsi="inherit" w:hint="eastAsia"/>
          <w:color w:val="000000"/>
          <w:sz w:val="21"/>
          <w:szCs w:val="21"/>
        </w:rPr>
      </w:pPr>
      <w:r>
        <w:rPr>
          <w:rFonts w:hint="eastAsia"/>
        </w:rPr>
        <w:t>1.主界面右下角加文字：</w:t>
      </w:r>
      <w:r w:rsidRPr="004836A1">
        <w:t>南京易周能源科技有限公司</w:t>
      </w:r>
    </w:p>
    <w:p w:rsidR="007A2AC2" w:rsidRPr="007A2AC2" w:rsidRDefault="007A2AC2">
      <w:r>
        <w:rPr>
          <w:rFonts w:hint="eastAsia"/>
        </w:rPr>
        <w:t>（同小流域平台）</w:t>
      </w:r>
    </w:p>
    <w:p w:rsidR="007A2AC2" w:rsidRPr="007A2AC2" w:rsidRDefault="007A2AC2" w:rsidP="007A2AC2">
      <w:pPr>
        <w:pStyle w:val="HTML"/>
        <w:shd w:val="clear" w:color="auto" w:fill="FFFFFF"/>
        <w:spacing w:line="336" w:lineRule="atLeast"/>
        <w:rPr>
          <w:rFonts w:ascii="inherit" w:hAnsi="inherit" w:hint="eastAsia"/>
          <w:color w:val="000000"/>
          <w:sz w:val="21"/>
          <w:szCs w:val="21"/>
        </w:rPr>
      </w:pPr>
      <w:r>
        <w:rPr>
          <w:rFonts w:hint="eastAsia"/>
        </w:rPr>
        <w:t xml:space="preserve">2.文字修改：无线预警广播管理平台   改为  </w:t>
      </w:r>
      <w:r>
        <w:rPr>
          <w:rFonts w:ascii="inherit" w:hAnsi="inherit"/>
          <w:color w:val="000000"/>
          <w:sz w:val="21"/>
          <w:szCs w:val="21"/>
        </w:rPr>
        <w:t>柳江区小流域山洪预警广播管理平台</w:t>
      </w:r>
    </w:p>
    <w:p w:rsidR="007A2AC2" w:rsidRDefault="007A2AC2">
      <w:r>
        <w:rPr>
          <w:rFonts w:hint="eastAsia"/>
          <w:noProof/>
        </w:rPr>
        <w:drawing>
          <wp:inline distT="0" distB="0" distL="0" distR="0">
            <wp:extent cx="5274310" cy="28166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C2" w:rsidRDefault="007A2AC2">
      <w:r>
        <w:rPr>
          <w:rFonts w:hint="eastAsia"/>
        </w:rPr>
        <w:t>3</w:t>
      </w:r>
      <w:r>
        <w:rPr>
          <w:rFonts w:hint="eastAsia"/>
        </w:rPr>
        <w:t>．登录界面同上</w:t>
      </w:r>
    </w:p>
    <w:p w:rsidR="007A2AC2" w:rsidRPr="007A2AC2" w:rsidRDefault="007A2AC2" w:rsidP="007A2AC2">
      <w:r>
        <w:rPr>
          <w:rFonts w:hint="eastAsia"/>
        </w:rPr>
        <w:t>（同小流域平台）</w:t>
      </w:r>
    </w:p>
    <w:p w:rsidR="007A2AC2" w:rsidRDefault="007A2AC2"/>
    <w:p w:rsidR="007A2AC2" w:rsidRDefault="007A2AC2">
      <w:r>
        <w:rPr>
          <w:rFonts w:hint="eastAsia"/>
        </w:rPr>
        <w:t>4.</w:t>
      </w:r>
      <w:r>
        <w:rPr>
          <w:rFonts w:hint="eastAsia"/>
        </w:rPr>
        <w:t>加</w:t>
      </w:r>
      <w:r>
        <w:rPr>
          <w:rFonts w:hint="eastAsia"/>
        </w:rPr>
        <w:t>logo</w:t>
      </w:r>
    </w:p>
    <w:p w:rsidR="007A2AC2" w:rsidRPr="007A2AC2" w:rsidRDefault="007A2AC2" w:rsidP="007A2AC2">
      <w:r>
        <w:rPr>
          <w:rFonts w:hint="eastAsia"/>
        </w:rPr>
        <w:t>（同小流域平台）</w:t>
      </w:r>
    </w:p>
    <w:p w:rsidR="007A2AC2" w:rsidRDefault="007A2AC2">
      <w:pPr>
        <w:rPr>
          <w:rFonts w:hint="eastAsia"/>
        </w:rPr>
      </w:pPr>
    </w:p>
    <w:p w:rsidR="004E7456" w:rsidRDefault="004E7456">
      <w:pPr>
        <w:rPr>
          <w:rFonts w:hint="eastAsia"/>
        </w:rPr>
      </w:pPr>
    </w:p>
    <w:p w:rsidR="004E7456" w:rsidRDefault="004E7456">
      <w:pPr>
        <w:rPr>
          <w:rFonts w:hint="eastAsia"/>
        </w:rPr>
      </w:pPr>
      <w:r>
        <w:rPr>
          <w:rFonts w:hint="eastAsia"/>
        </w:rPr>
        <w:t>10001</w:t>
      </w:r>
      <w:r>
        <w:rPr>
          <w:rFonts w:hint="eastAsia"/>
        </w:rPr>
        <w:t>端口页面</w:t>
      </w:r>
    </w:p>
    <w:p w:rsidR="004E7456" w:rsidRDefault="004E7456">
      <w:pPr>
        <w:rPr>
          <w:rFonts w:hint="eastAsia"/>
        </w:rPr>
      </w:pPr>
    </w:p>
    <w:p w:rsidR="004E7456" w:rsidRDefault="0093709C">
      <w:pPr>
        <w:rPr>
          <w:rFonts w:hint="eastAsia"/>
        </w:rPr>
      </w:pPr>
      <w:r>
        <w:rPr>
          <w:rFonts w:hint="eastAsia"/>
        </w:rPr>
        <w:t>注：</w:t>
      </w:r>
    </w:p>
    <w:p w:rsidR="004E7456" w:rsidRPr="004E7456" w:rsidRDefault="004E7456">
      <w:r>
        <w:rPr>
          <w:rFonts w:hint="eastAsia"/>
        </w:rPr>
        <w:t>以上内容完成后，连同数据库文件，单独存放，打好包，用户交付客户。（广播的平台，数据库中站点只保留一个测试站）</w:t>
      </w:r>
    </w:p>
    <w:sectPr w:rsidR="004E7456" w:rsidRPr="004E7456" w:rsidSect="009C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22E" w:rsidRDefault="0041622E" w:rsidP="004836A1">
      <w:r>
        <w:separator/>
      </w:r>
    </w:p>
  </w:endnote>
  <w:endnote w:type="continuationSeparator" w:id="1">
    <w:p w:rsidR="0041622E" w:rsidRDefault="0041622E" w:rsidP="00483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22E" w:rsidRDefault="0041622E" w:rsidP="004836A1">
      <w:r>
        <w:separator/>
      </w:r>
    </w:p>
  </w:footnote>
  <w:footnote w:type="continuationSeparator" w:id="1">
    <w:p w:rsidR="0041622E" w:rsidRDefault="0041622E" w:rsidP="00483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6A1"/>
    <w:rsid w:val="0041622E"/>
    <w:rsid w:val="004836A1"/>
    <w:rsid w:val="004E7456"/>
    <w:rsid w:val="007A2AC2"/>
    <w:rsid w:val="0093709C"/>
    <w:rsid w:val="009C3A14"/>
    <w:rsid w:val="00D5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6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3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36A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836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6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2017-04-22T13:54:00Z</dcterms:created>
  <dcterms:modified xsi:type="dcterms:W3CDTF">2017-04-22T14:06:00Z</dcterms:modified>
</cp:coreProperties>
</file>