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Rule="auto"/>
        <w:ind w:left="720" w:firstLine="0"/>
        <w:rPr>
          <w:rFonts w:ascii="Montserrat" w:cs="Montserrat" w:eastAsia="Montserrat" w:hAnsi="Montserrat"/>
          <w:b w:val="1"/>
          <w:color w:val="11111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4"/>
          <w:szCs w:val="24"/>
          <w:rtl w:val="0"/>
        </w:rPr>
        <w:t xml:space="preserve">HTML Flow</w:t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Introduction to HTML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Structure of HTML Document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What is Tag &amp; Attributes?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Basic HTML Tags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Working with Tables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Working with Form Elements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Working with Images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Working with List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Order List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Un Order List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Working with Frames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Working with CSS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Inline</w:t>
      </w:r>
    </w:p>
    <w:p w:rsidR="00000000" w:rsidDel="00000000" w:rsidP="00000000" w:rsidRDefault="00000000" w:rsidRPr="00000000" w14:paraId="0000000F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Internal</w:t>
      </w:r>
    </w:p>
    <w:p w:rsidR="00000000" w:rsidDel="00000000" w:rsidP="00000000" w:rsidRDefault="00000000" w:rsidRPr="00000000" w14:paraId="0000001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External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Difference b/w HTML / XHTML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About W3c Org / Validation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Rule="auto"/>
        <w:ind w:left="720" w:firstLine="0"/>
        <w:rPr>
          <w:rFonts w:ascii="Montserrat" w:cs="Montserrat" w:eastAsia="Montserrat" w:hAnsi="Montserrat"/>
          <w:color w:val="111111"/>
          <w:sz w:val="24"/>
          <w:szCs w:val="24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111111"/>
          <w:sz w:val="24"/>
          <w:szCs w:val="24"/>
          <w:rtl w:val="0"/>
        </w:rPr>
        <w:t xml:space="preserve">Javascript Flow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shd w:fill="ffffff" w:val="clear"/>
        <w:spacing w:after="0" w:afterAutospacing="0" w:before="24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Introduction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What is Client Side Scripting Languages?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Data Types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Operators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How to Embedded J.S with HTML Code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Functions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Predefined Functions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User Defined Functions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Control Statements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IF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Nested IF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Loops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Break &amp; Continues Statements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Math Objects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Number Objects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Array Objects</w:t>
      </w:r>
    </w:p>
    <w:p w:rsidR="00000000" w:rsidDel="00000000" w:rsidP="00000000" w:rsidRDefault="00000000" w:rsidRPr="00000000" w14:paraId="0000002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Data Objects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Introduction to DOM</w:t>
      </w:r>
    </w:p>
    <w:p w:rsidR="00000000" w:rsidDel="00000000" w:rsidP="00000000" w:rsidRDefault="00000000" w:rsidRPr="00000000" w14:paraId="00000026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DOM Objects</w:t>
      </w:r>
    </w:p>
    <w:p w:rsidR="00000000" w:rsidDel="00000000" w:rsidP="00000000" w:rsidRDefault="00000000" w:rsidRPr="00000000" w14:paraId="00000027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Navigator</w:t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Window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Document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History……etc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Event handling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hd w:fill="ffffff" w:val="clear"/>
        <w:spacing w:after="0" w:afterAutospacing="0" w:before="24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On Load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On Unload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On Click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On Mouse over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On Focus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hd w:fill="ffffff" w:val="clear"/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On Blur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hd w:fill="ffffff" w:val="clear"/>
        <w:spacing w:after="240" w:before="0" w:beforeAutospacing="0" w:lineRule="auto"/>
        <w:ind w:left="720" w:hanging="360"/>
        <w:rPr/>
      </w:pPr>
      <w:r w:rsidDel="00000000" w:rsidR="00000000" w:rsidRPr="00000000">
        <w:rPr>
          <w:rFonts w:ascii="Montserrat" w:cs="Montserrat" w:eastAsia="Montserrat" w:hAnsi="Montserrat"/>
          <w:color w:val="111111"/>
          <w:sz w:val="24"/>
          <w:szCs w:val="24"/>
          <w:rtl w:val="0"/>
        </w:rPr>
        <w:t xml:space="preserve">On Submit…..etc.</w:t>
      </w:r>
    </w:p>
    <w:p w:rsidR="00000000" w:rsidDel="00000000" w:rsidP="00000000" w:rsidRDefault="00000000" w:rsidRPr="00000000" w14:paraId="00000034">
      <w:pPr>
        <w:pStyle w:val="Heading4"/>
        <w:keepNext w:val="0"/>
        <w:keepLines w:val="0"/>
        <w:shd w:fill="ffffff" w:val="clear"/>
        <w:spacing w:after="0" w:before="0" w:line="343.2" w:lineRule="auto"/>
        <w:ind w:left="280" w:firstLine="0"/>
        <w:rPr>
          <w:rFonts w:ascii="Georgia" w:cs="Georgia" w:eastAsia="Georgia" w:hAnsi="Georgia"/>
          <w:b w:val="1"/>
          <w:color w:val="a0ce4e"/>
          <w:sz w:val="21"/>
          <w:szCs w:val="21"/>
        </w:rPr>
      </w:pPr>
      <w:bookmarkStart w:colFirst="0" w:colLast="0" w:name="_r124f7fkyu0z" w:id="0"/>
      <w:bookmarkEnd w:id="0"/>
      <w:r w:rsidDel="00000000" w:rsidR="00000000" w:rsidRPr="00000000">
        <w:rPr>
          <w:rFonts w:ascii="Georgia" w:cs="Georgia" w:eastAsia="Georgia" w:hAnsi="Georgia"/>
          <w:b w:val="1"/>
          <w:sz w:val="21"/>
          <w:szCs w:val="21"/>
          <w:rtl w:val="0"/>
        </w:rPr>
        <w:t xml:space="preserve">PHP</w:t>
      </w:r>
      <w:r w:rsidDel="00000000" w:rsidR="00000000" w:rsidRPr="00000000">
        <w:fldChar w:fldCharType="begin"/>
        <w:instrText xml:space="preserve"> HYPERLINK "https://www.sathyatech.com/php-course-training-institute-ameerpet-hyderabad/#534c982f0d4faf367"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4"/>
        <w:keepNext w:val="0"/>
        <w:keepLines w:val="0"/>
        <w:shd w:fill="ffffff" w:val="clear"/>
        <w:spacing w:after="0" w:before="0" w:line="343.2" w:lineRule="auto"/>
        <w:ind w:left="280" w:firstLine="0"/>
        <w:rPr>
          <w:rFonts w:ascii="Georgia" w:cs="Georgia" w:eastAsia="Georgia" w:hAnsi="Georgia"/>
          <w:b w:val="1"/>
          <w:color w:val="000000"/>
          <w:sz w:val="21"/>
          <w:szCs w:val="21"/>
        </w:rPr>
      </w:pPr>
      <w:bookmarkStart w:colFirst="0" w:colLast="0" w:name="_26utxbcd2rst" w:id="1"/>
      <w:bookmarkEnd w:id="1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"https://www.sathyatech.com/php-course-training-institute-ameerpet-hyderabad/#21eaf87f56288a445"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1"/>
          <w:szCs w:val="21"/>
          <w:rtl w:val="0"/>
        </w:rPr>
        <w:t xml:space="preserve">BASIC PHP</w:t>
      </w:r>
    </w:p>
    <w:p w:rsidR="00000000" w:rsidDel="00000000" w:rsidP="00000000" w:rsidRDefault="00000000" w:rsidRPr="00000000" w14:paraId="00000036">
      <w:pPr>
        <w:pStyle w:val="Heading4"/>
        <w:keepNext w:val="0"/>
        <w:keepLines w:val="0"/>
        <w:shd w:fill="ffffff" w:val="clear"/>
        <w:spacing w:after="0" w:before="0" w:line="343.2" w:lineRule="auto"/>
        <w:ind w:left="280" w:firstLine="0"/>
        <w:rPr>
          <w:rFonts w:ascii="Georgia" w:cs="Georgia" w:eastAsia="Georgia" w:hAnsi="Georgia"/>
          <w:b w:val="1"/>
          <w:color w:val="000000"/>
          <w:sz w:val="21"/>
          <w:szCs w:val="21"/>
        </w:rPr>
      </w:pPr>
      <w:bookmarkStart w:colFirst="0" w:colLast="0" w:name="_a6pobhss2dvr" w:id="2"/>
      <w:bookmarkEnd w:id="2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"https://www.sathyatech.com/php-course-training-institute-ameerpet-hyderabad/#e3b72f52657cf8fc4"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1"/>
          <w:szCs w:val="21"/>
          <w:rtl w:val="0"/>
        </w:rPr>
        <w:t xml:space="preserve">PHP with OOPS</w:t>
      </w:r>
    </w:p>
    <w:p w:rsidR="00000000" w:rsidDel="00000000" w:rsidP="00000000" w:rsidRDefault="00000000" w:rsidRPr="00000000" w14:paraId="00000037">
      <w:pPr>
        <w:pStyle w:val="Heading4"/>
        <w:keepNext w:val="0"/>
        <w:keepLines w:val="0"/>
        <w:shd w:fill="ffffff" w:val="clear"/>
        <w:spacing w:after="0" w:before="0" w:line="343.2" w:lineRule="auto"/>
        <w:ind w:left="280" w:firstLine="0"/>
        <w:rPr>
          <w:rFonts w:ascii="Georgia" w:cs="Georgia" w:eastAsia="Georgia" w:hAnsi="Georgia"/>
          <w:b w:val="1"/>
          <w:color w:val="000000"/>
          <w:sz w:val="21"/>
          <w:szCs w:val="21"/>
        </w:rPr>
      </w:pPr>
      <w:bookmarkStart w:colFirst="0" w:colLast="0" w:name="_9d39hi7gt1" w:id="3"/>
      <w:bookmarkEnd w:id="3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"https://www.sathyatech.com/php-course-training-institute-ameerpet-hyderabad/#ce01c766dbfc0091c"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1"/>
          <w:szCs w:val="21"/>
          <w:rtl w:val="0"/>
        </w:rPr>
        <w:t xml:space="preserve">Advance PHP</w:t>
      </w:r>
    </w:p>
    <w:p w:rsidR="00000000" w:rsidDel="00000000" w:rsidP="00000000" w:rsidRDefault="00000000" w:rsidRPr="00000000" w14:paraId="00000038">
      <w:pPr>
        <w:pStyle w:val="Heading4"/>
        <w:keepNext w:val="0"/>
        <w:keepLines w:val="0"/>
        <w:shd w:fill="ffffff" w:val="clear"/>
        <w:spacing w:after="0" w:before="0" w:line="343.2" w:lineRule="auto"/>
        <w:ind w:left="280" w:firstLine="0"/>
        <w:rPr>
          <w:rFonts w:ascii="Georgia" w:cs="Georgia" w:eastAsia="Georgia" w:hAnsi="Georgia"/>
          <w:b w:val="1"/>
          <w:color w:val="000000"/>
          <w:sz w:val="21"/>
          <w:szCs w:val="21"/>
        </w:rPr>
      </w:pPr>
      <w:bookmarkStart w:colFirst="0" w:colLast="0" w:name="_4eubfjqe8t6j" w:id="4"/>
      <w:bookmarkEnd w:id="4"/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"https://www.sathyatech.com/php-course-training-institute-ameerpet-hyderabad/#f7dc792c3e38a3689" </w:instrText>
        <w:fldChar w:fldCharType="separate"/>
      </w:r>
      <w:r w:rsidDel="00000000" w:rsidR="00000000" w:rsidRPr="00000000">
        <w:rPr>
          <w:rFonts w:ascii="Georgia" w:cs="Georgia" w:eastAsia="Georgia" w:hAnsi="Georgia"/>
          <w:b w:val="1"/>
          <w:color w:val="000000"/>
          <w:sz w:val="21"/>
          <w:szCs w:val="21"/>
          <w:rtl w:val="0"/>
        </w:rPr>
        <w:t xml:space="preserve">Extras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Montserrat" w:cs="Montserrat" w:eastAsia="Montserrat" w:hAnsi="Montserrat"/>
        <w:color w:val="1111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Montserrat" w:cs="Montserrat" w:eastAsia="Montserrat" w:hAnsi="Montserrat"/>
        <w:color w:val="111111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