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eastAsia="华文行楷"/>
          <w:sz w:val="28"/>
        </w:rPr>
      </w:pPr>
    </w:p>
    <w:p>
      <w:pPr>
        <w:jc w:val="center"/>
        <w:rPr>
          <w:rFonts w:eastAsia="华文行楷"/>
          <w:sz w:val="72"/>
        </w:rPr>
      </w:pPr>
      <w:r>
        <w:object>
          <v:shape id="_x0000_i1025" o:spt="75" type="#_x0000_t75" style="height:63.75pt;width:59.25pt;" o:ole="t" filled="f" o:preferrelative="t" stroked="f" coordsize="21600,21600">
            <v:path/>
            <v:fill on="f" focussize="0,0"/>
            <v:stroke on="f" joinstyle="miter"/>
            <v:imagedata r:id="rId7" grayscale="t" bilevel="t" o:title=""/>
            <o:lock v:ext="edit" aspectratio="t"/>
            <w10:wrap type="none"/>
            <w10:anchorlock/>
          </v:shape>
          <o:OLEObject Type="Embed" ProgID="Photoshop.Image.7" ShapeID="_x0000_i1025" DrawAspect="Content" ObjectID="_1468075725" r:id="rId6">
            <o:LockedField>false</o:LockedField>
          </o:OLEObject>
        </w:object>
      </w:r>
      <w:r>
        <w:rPr>
          <w:rFonts w:hint="eastAsia"/>
        </w:rPr>
        <w:t xml:space="preserve">   </w:t>
      </w:r>
      <w:r>
        <w:object>
          <v:shape id="_x0000_i1026" o:spt="75" type="#_x0000_t75" style="height:63.75pt;width:54pt;" o:ole="t" filled="f" o:preferrelative="t" stroked="f" coordsize="21600,21600">
            <v:path/>
            <v:fill on="f" focussize="0,0"/>
            <v:stroke on="f" joinstyle="miter"/>
            <v:imagedata r:id="rId9" grayscale="t" bilevel="t" o:title=""/>
            <o:lock v:ext="edit" aspectratio="t"/>
            <w10:wrap type="none"/>
            <w10:anchorlock/>
          </v:shape>
          <o:OLEObject Type="Embed" ProgID="Photoshop.Image.7" ShapeID="_x0000_i1026" DrawAspect="Content" ObjectID="_1468075726" r:id="rId8">
            <o:LockedField>false</o:LockedField>
          </o:OLEObject>
        </w:object>
      </w:r>
      <w:r>
        <w:rPr>
          <w:rFonts w:hint="eastAsia"/>
        </w:rPr>
        <w:t xml:space="preserve">   </w:t>
      </w:r>
      <w:r>
        <w:object>
          <v:shape id="_x0000_i1027" o:spt="75" type="#_x0000_t75" style="height:63.75pt;width:41.25pt;" o:ole="t" filled="f" o:preferrelative="t" stroked="f" coordsize="21600,21600">
            <v:path/>
            <v:fill on="f" focussize="0,0"/>
            <v:stroke on="f" joinstyle="miter"/>
            <v:imagedata r:id="rId11" grayscale="t" bilevel="t" o:title=""/>
            <o:lock v:ext="edit" aspectratio="t"/>
            <w10:wrap type="none"/>
            <w10:anchorlock/>
          </v:shape>
          <o:OLEObject Type="Embed" ProgID="Photoshop.Image.7" ShapeID="_x0000_i1027" DrawAspect="Content" ObjectID="_1468075727" r:id="rId10">
            <o:LockedField>false</o:LockedField>
          </o:OLEObject>
        </w:object>
      </w:r>
      <w:r>
        <w:rPr>
          <w:rFonts w:hint="eastAsia"/>
        </w:rPr>
        <w:t xml:space="preserve">    </w:t>
      </w:r>
      <w:r>
        <w:object>
          <v:shape id="_x0000_i1028" o:spt="75" type="#_x0000_t75" style="height:63.75pt;width:39pt;" o:ole="t" filled="f" o:preferrelative="t" stroked="f" coordsize="21600,21600">
            <v:path/>
            <v:fill on="f" focussize="0,0"/>
            <v:stroke on="f" joinstyle="miter"/>
            <v:imagedata r:id="rId13" grayscale="t" bilevel="t" o:title=""/>
            <o:lock v:ext="edit" aspectratio="t"/>
            <w10:wrap type="none"/>
            <w10:anchorlock/>
          </v:shape>
          <o:OLEObject Type="Embed" ProgID="Photoshop.Image.7" ShapeID="_x0000_i1028" DrawAspect="Content" ObjectID="_1468075728" r:id="rId12">
            <o:LockedField>false</o:LockedField>
          </o:OLEObject>
        </w:object>
      </w:r>
    </w:p>
    <w:p>
      <w:pPr>
        <w:jc w:val="center"/>
        <w:rPr>
          <w:b/>
          <w:bCs/>
          <w:sz w:val="52"/>
        </w:rPr>
      </w:pPr>
      <w:r>
        <w:rPr>
          <w:rFonts w:hint="eastAsia"/>
          <w:b/>
          <w:bCs/>
          <w:sz w:val="52"/>
        </w:rPr>
        <w:t>至诚学院实验报告</w:t>
      </w:r>
    </w:p>
    <w:p>
      <w:pPr>
        <w:jc w:val="left"/>
      </w:pPr>
    </w:p>
    <w:p>
      <w:pPr>
        <w:jc w:val="left"/>
      </w:pPr>
    </w:p>
    <w:p>
      <w:pPr>
        <w:ind w:firstLine="630"/>
        <w:jc w:val="left"/>
        <w:rPr>
          <w:sz w:val="32"/>
        </w:rPr>
      </w:pPr>
    </w:p>
    <w:p>
      <w:pPr>
        <w:ind w:firstLine="630"/>
        <w:jc w:val="left"/>
        <w:rPr>
          <w:rFonts w:ascii="宋体" w:hAnsi="宋体" w:eastAsia="宋体" w:cs="宋体"/>
          <w:sz w:val="32"/>
          <w:u w:val="single"/>
        </w:rPr>
      </w:pPr>
      <w:r>
        <w:rPr>
          <w:rFonts w:hint="eastAsia" w:ascii="宋体" w:hAnsi="宋体" w:eastAsia="宋体" w:cs="宋体"/>
          <w:sz w:val="32"/>
        </w:rPr>
        <w:t>课程名称：</w:t>
      </w:r>
      <w:r>
        <w:rPr>
          <w:rFonts w:hint="eastAsia" w:ascii="宋体" w:hAnsi="宋体" w:eastAsia="宋体" w:cs="宋体"/>
          <w:sz w:val="32"/>
          <w:u w:val="single"/>
        </w:rPr>
        <w:t xml:space="preserve">   移动应用程序设计实践      </w:t>
      </w:r>
    </w:p>
    <w:p>
      <w:pPr>
        <w:ind w:firstLine="630"/>
        <w:jc w:val="left"/>
        <w:rPr>
          <w:rFonts w:ascii="宋体" w:hAnsi="宋体" w:eastAsia="宋体" w:cs="宋体"/>
          <w:u w:val="single"/>
        </w:rPr>
      </w:pPr>
    </w:p>
    <w:p>
      <w:pPr>
        <w:ind w:firstLine="640" w:firstLineChars="200"/>
        <w:jc w:val="left"/>
        <w:rPr>
          <w:rFonts w:ascii="宋体" w:hAnsi="宋体" w:eastAsia="宋体" w:cs="宋体"/>
          <w:sz w:val="32"/>
          <w:u w:val="single"/>
        </w:rPr>
      </w:pPr>
      <w:r>
        <w:rPr>
          <w:rFonts w:hint="eastAsia" w:ascii="宋体" w:hAnsi="宋体" w:eastAsia="宋体" w:cs="宋体"/>
          <w:sz w:val="32"/>
        </w:rPr>
        <w:t>姓  　名：</w:t>
      </w:r>
      <w:r>
        <w:rPr>
          <w:rFonts w:hint="eastAsia" w:ascii="宋体" w:hAnsi="宋体" w:eastAsia="宋体" w:cs="宋体"/>
          <w:sz w:val="32"/>
          <w:u w:val="single"/>
        </w:rPr>
        <w:t xml:space="preserve">          </w:t>
      </w:r>
      <w:r>
        <w:rPr>
          <w:rFonts w:hint="eastAsia" w:ascii="宋体" w:hAnsi="宋体" w:eastAsia="宋体" w:cs="宋体"/>
          <w:sz w:val="32"/>
          <w:u w:val="single"/>
          <w:lang w:val="en-US" w:eastAsia="zh-CN"/>
        </w:rPr>
        <w:t>邱勇威</w:t>
      </w:r>
      <w:r>
        <w:rPr>
          <w:rFonts w:hint="eastAsia" w:ascii="宋体" w:hAnsi="宋体" w:eastAsia="宋体" w:cs="宋体"/>
          <w:sz w:val="32"/>
          <w:u w:val="single"/>
        </w:rPr>
        <w:t xml:space="preserve">          </w:t>
      </w:r>
      <w:r>
        <w:rPr>
          <w:rFonts w:hint="eastAsia" w:ascii="宋体" w:hAnsi="宋体" w:eastAsia="宋体" w:cs="宋体"/>
          <w:sz w:val="32"/>
          <w:u w:val="single"/>
          <w:lang w:val="en-US" w:eastAsia="zh-CN"/>
        </w:rPr>
        <w:t xml:space="preserve">  </w:t>
      </w:r>
      <w:r>
        <w:rPr>
          <w:rFonts w:hint="eastAsia" w:ascii="宋体" w:hAnsi="宋体" w:eastAsia="宋体" w:cs="宋体"/>
          <w:sz w:val="32"/>
          <w:u w:val="single"/>
        </w:rPr>
        <w:t xml:space="preserve"> </w:t>
      </w:r>
    </w:p>
    <w:p>
      <w:pPr>
        <w:ind w:firstLine="420" w:firstLineChars="200"/>
        <w:jc w:val="left"/>
        <w:rPr>
          <w:rFonts w:ascii="宋体" w:hAnsi="宋体" w:eastAsia="宋体" w:cs="宋体"/>
          <w:u w:val="single"/>
        </w:rPr>
      </w:pPr>
    </w:p>
    <w:p>
      <w:pPr>
        <w:ind w:firstLine="640" w:firstLineChars="200"/>
        <w:jc w:val="left"/>
        <w:rPr>
          <w:rFonts w:ascii="宋体" w:hAnsi="宋体" w:eastAsia="宋体" w:cs="宋体"/>
          <w:sz w:val="32"/>
          <w:u w:val="single"/>
        </w:rPr>
      </w:pPr>
      <w:r>
        <w:rPr>
          <w:rFonts w:hint="eastAsia" w:ascii="宋体" w:hAnsi="宋体" w:eastAsia="宋体" w:cs="宋体"/>
          <w:sz w:val="32"/>
        </w:rPr>
        <w:t>学    号：</w:t>
      </w:r>
      <w:r>
        <w:rPr>
          <w:rFonts w:hint="eastAsia" w:ascii="宋体" w:hAnsi="宋体" w:eastAsia="宋体" w:cs="宋体"/>
          <w:sz w:val="32"/>
          <w:u w:val="single"/>
        </w:rPr>
        <w:t xml:space="preserve">         </w:t>
      </w:r>
      <w:r>
        <w:rPr>
          <w:rFonts w:ascii="宋体" w:hAnsi="宋体" w:eastAsia="宋体" w:cs="宋体"/>
          <w:sz w:val="32"/>
          <w:u w:val="single"/>
        </w:rPr>
        <w:t>2121067</w:t>
      </w:r>
      <w:r>
        <w:rPr>
          <w:rFonts w:hint="eastAsia" w:ascii="宋体" w:hAnsi="宋体" w:eastAsia="宋体" w:cs="宋体"/>
          <w:sz w:val="32"/>
          <w:u w:val="single"/>
          <w:lang w:val="en-US" w:eastAsia="zh-CN"/>
        </w:rPr>
        <w:t>30</w:t>
      </w:r>
      <w:r>
        <w:rPr>
          <w:rFonts w:hint="eastAsia" w:ascii="宋体" w:hAnsi="宋体" w:eastAsia="宋体" w:cs="宋体"/>
          <w:sz w:val="32"/>
          <w:u w:val="single"/>
        </w:rPr>
        <w:t xml:space="preserve">           </w:t>
      </w:r>
    </w:p>
    <w:p>
      <w:pPr>
        <w:ind w:firstLine="420" w:firstLineChars="200"/>
        <w:jc w:val="left"/>
        <w:rPr>
          <w:rFonts w:ascii="宋体" w:hAnsi="宋体" w:eastAsia="宋体" w:cs="宋体"/>
        </w:rPr>
      </w:pPr>
    </w:p>
    <w:p>
      <w:pPr>
        <w:ind w:firstLine="640" w:firstLineChars="200"/>
        <w:jc w:val="left"/>
        <w:rPr>
          <w:rFonts w:ascii="宋体" w:hAnsi="宋体" w:eastAsia="宋体" w:cs="宋体"/>
        </w:rPr>
      </w:pPr>
      <w:r>
        <w:rPr>
          <w:rFonts w:hint="eastAsia" w:ascii="宋体" w:hAnsi="宋体" w:eastAsia="宋体" w:cs="宋体"/>
          <w:sz w:val="32"/>
        </w:rPr>
        <w:t>系    别：</w:t>
      </w:r>
      <w:r>
        <w:rPr>
          <w:rFonts w:hint="eastAsia" w:ascii="宋体" w:hAnsi="宋体" w:eastAsia="宋体" w:cs="宋体"/>
          <w:sz w:val="32"/>
          <w:u w:val="single"/>
        </w:rPr>
        <w:t xml:space="preserve">       计算机工程系   </w:t>
      </w:r>
      <w:r>
        <w:rPr>
          <w:rFonts w:hint="eastAsia" w:ascii="宋体" w:hAnsi="宋体" w:eastAsia="宋体" w:cs="宋体"/>
          <w:sz w:val="32"/>
          <w:u w:val="single"/>
          <w:lang w:val="en-US" w:eastAsia="zh-CN"/>
        </w:rPr>
        <w:t xml:space="preserve">   </w:t>
      </w:r>
      <w:r>
        <w:rPr>
          <w:rFonts w:hint="eastAsia" w:ascii="宋体" w:hAnsi="宋体" w:eastAsia="宋体" w:cs="宋体"/>
          <w:sz w:val="32"/>
          <w:u w:val="single"/>
        </w:rPr>
        <w:t xml:space="preserve">    </w:t>
      </w:r>
    </w:p>
    <w:p>
      <w:pPr>
        <w:ind w:firstLine="630"/>
        <w:jc w:val="left"/>
        <w:rPr>
          <w:rFonts w:ascii="宋体" w:hAnsi="宋体" w:eastAsia="宋体" w:cs="宋体"/>
        </w:rPr>
      </w:pPr>
    </w:p>
    <w:p>
      <w:pPr>
        <w:ind w:firstLine="630"/>
        <w:jc w:val="left"/>
        <w:rPr>
          <w:rFonts w:ascii="宋体" w:hAnsi="宋体" w:eastAsia="宋体" w:cs="宋体"/>
          <w:u w:val="single"/>
        </w:rPr>
      </w:pPr>
      <w:r>
        <w:rPr>
          <w:rFonts w:hint="eastAsia" w:ascii="宋体" w:hAnsi="宋体" w:eastAsia="宋体" w:cs="宋体"/>
          <w:sz w:val="32"/>
        </w:rPr>
        <w:t>专  　业：</w:t>
      </w:r>
      <w:r>
        <w:rPr>
          <w:rFonts w:hint="eastAsia" w:ascii="宋体" w:hAnsi="宋体" w:eastAsia="宋体" w:cs="宋体"/>
          <w:sz w:val="32"/>
          <w:u w:val="single"/>
        </w:rPr>
        <w:t xml:space="preserve">     </w:t>
      </w:r>
      <w:r>
        <w:rPr>
          <w:rFonts w:hint="eastAsia" w:ascii="宋体" w:hAnsi="宋体" w:eastAsia="宋体" w:cs="宋体"/>
          <w:sz w:val="32"/>
          <w:u w:val="single"/>
          <w:lang w:val="en-US" w:eastAsia="zh-CN"/>
        </w:rPr>
        <w:t xml:space="preserve"> </w:t>
      </w:r>
      <w:r>
        <w:rPr>
          <w:rFonts w:hint="eastAsia" w:ascii="宋体" w:hAnsi="宋体" w:eastAsia="宋体" w:cs="宋体"/>
          <w:sz w:val="32"/>
          <w:u w:val="single"/>
        </w:rPr>
        <w:t xml:space="preserve">软件工程（专升本）  </w:t>
      </w:r>
      <w:r>
        <w:rPr>
          <w:rFonts w:hint="eastAsia" w:ascii="宋体" w:hAnsi="宋体" w:eastAsia="宋体" w:cs="宋体"/>
          <w:sz w:val="32"/>
          <w:u w:val="single"/>
          <w:lang w:val="en-US" w:eastAsia="zh-CN"/>
        </w:rPr>
        <w:t xml:space="preserve">  </w:t>
      </w:r>
      <w:r>
        <w:rPr>
          <w:rFonts w:hint="eastAsia" w:ascii="宋体" w:hAnsi="宋体" w:eastAsia="宋体" w:cs="宋体"/>
          <w:sz w:val="32"/>
          <w:u w:val="single"/>
        </w:rPr>
        <w:t xml:space="preserve"> </w:t>
      </w:r>
    </w:p>
    <w:p>
      <w:pPr>
        <w:ind w:firstLine="630"/>
        <w:jc w:val="left"/>
        <w:rPr>
          <w:rFonts w:ascii="宋体" w:hAnsi="宋体" w:eastAsia="宋体" w:cs="宋体"/>
          <w:u w:val="single"/>
        </w:rPr>
      </w:pPr>
    </w:p>
    <w:p>
      <w:pPr>
        <w:ind w:firstLine="630"/>
        <w:jc w:val="left"/>
        <w:rPr>
          <w:rFonts w:ascii="宋体" w:hAnsi="宋体" w:eastAsia="宋体" w:cs="宋体"/>
          <w:sz w:val="32"/>
          <w:u w:val="single"/>
        </w:rPr>
      </w:pPr>
      <w:r>
        <w:rPr>
          <w:rFonts w:hint="eastAsia" w:ascii="宋体" w:hAnsi="宋体" w:eastAsia="宋体" w:cs="宋体"/>
          <w:sz w:val="32"/>
        </w:rPr>
        <w:t>年  　级：</w:t>
      </w:r>
      <w:r>
        <w:rPr>
          <w:rFonts w:hint="eastAsia" w:ascii="宋体" w:hAnsi="宋体" w:eastAsia="宋体" w:cs="宋体"/>
          <w:sz w:val="32"/>
          <w:u w:val="single"/>
        </w:rPr>
        <w:t xml:space="preserve">          202</w:t>
      </w:r>
      <w:r>
        <w:rPr>
          <w:rFonts w:hint="eastAsia" w:ascii="宋体" w:hAnsi="宋体" w:eastAsia="宋体" w:cs="宋体"/>
          <w:sz w:val="32"/>
          <w:u w:val="single"/>
          <w:lang w:val="en-US" w:eastAsia="zh-CN"/>
        </w:rPr>
        <w:t>1</w:t>
      </w:r>
      <w:r>
        <w:rPr>
          <w:rFonts w:hint="eastAsia" w:ascii="宋体" w:hAnsi="宋体" w:eastAsia="宋体" w:cs="宋体"/>
          <w:sz w:val="32"/>
          <w:u w:val="single"/>
        </w:rPr>
        <w:t>级</w:t>
      </w:r>
      <w:r>
        <w:rPr>
          <w:rFonts w:hint="eastAsia" w:ascii="宋体" w:hAnsi="宋体" w:eastAsia="宋体" w:cs="宋体"/>
          <w:sz w:val="32"/>
          <w:u w:val="single"/>
          <w:lang w:val="en-US" w:eastAsia="zh-CN"/>
        </w:rPr>
        <w:t xml:space="preserve">    </w:t>
      </w:r>
      <w:r>
        <w:rPr>
          <w:rFonts w:hint="eastAsia" w:ascii="宋体" w:hAnsi="宋体" w:eastAsia="宋体" w:cs="宋体"/>
          <w:sz w:val="32"/>
          <w:u w:val="single"/>
        </w:rPr>
        <w:t xml:space="preserve">         </w:t>
      </w:r>
    </w:p>
    <w:p>
      <w:pPr>
        <w:jc w:val="left"/>
        <w:rPr>
          <w:sz w:val="32"/>
          <w:u w:val="single"/>
        </w:rPr>
      </w:pPr>
    </w:p>
    <w:p>
      <w:pPr>
        <w:ind w:firstLine="629"/>
        <w:jc w:val="left"/>
        <w:rPr>
          <w:sz w:val="32"/>
          <w:u w:val="single"/>
        </w:rPr>
      </w:pPr>
    </w:p>
    <w:p>
      <w:pPr>
        <w:ind w:firstLine="629"/>
        <w:jc w:val="left"/>
        <w:rPr>
          <w:sz w:val="32"/>
          <w:u w:val="single"/>
        </w:rPr>
      </w:pPr>
    </w:p>
    <w:p>
      <w:pPr>
        <w:ind w:firstLine="629"/>
        <w:jc w:val="left"/>
        <w:rPr>
          <w:sz w:val="32"/>
          <w:u w:val="single"/>
        </w:rPr>
      </w:pPr>
    </w:p>
    <w:p>
      <w:pPr>
        <w:ind w:firstLine="629"/>
        <w:jc w:val="left"/>
        <w:rPr>
          <w:rFonts w:ascii="宋体" w:hAnsi="宋体" w:eastAsia="宋体" w:cs="宋体"/>
          <w:sz w:val="32"/>
        </w:rPr>
      </w:pPr>
      <w:r>
        <w:rPr>
          <w:rFonts w:hint="eastAsia" w:ascii="宋体" w:hAnsi="宋体" w:eastAsia="宋体" w:cs="宋体"/>
          <w:sz w:val="32"/>
        </w:rPr>
        <w:t xml:space="preserve">          2022  年  </w:t>
      </w:r>
      <w:r>
        <w:rPr>
          <w:rFonts w:ascii="宋体" w:hAnsi="宋体" w:eastAsia="宋体" w:cs="宋体"/>
          <w:sz w:val="32"/>
        </w:rPr>
        <w:t>12</w:t>
      </w:r>
      <w:r>
        <w:rPr>
          <w:rFonts w:hint="eastAsia" w:ascii="宋体" w:hAnsi="宋体" w:eastAsia="宋体" w:cs="宋体"/>
          <w:sz w:val="32"/>
        </w:rPr>
        <w:t xml:space="preserve">  月  </w:t>
      </w:r>
      <w:r>
        <w:rPr>
          <w:rFonts w:ascii="宋体" w:hAnsi="宋体" w:eastAsia="宋体" w:cs="宋体"/>
          <w:sz w:val="32"/>
        </w:rPr>
        <w:t>22</w:t>
      </w:r>
      <w:r>
        <w:rPr>
          <w:rFonts w:hint="eastAsia" w:ascii="宋体" w:hAnsi="宋体" w:eastAsia="宋体" w:cs="宋体"/>
          <w:sz w:val="32"/>
        </w:rPr>
        <w:t xml:space="preserve">  日 </w:t>
      </w:r>
    </w:p>
    <w:p>
      <w:pPr>
        <w:pStyle w:val="8"/>
        <w:shd w:val="clear" w:color="auto" w:fill="FFFFFF"/>
        <w:spacing w:before="156" w:beforeLines="50" w:line="520" w:lineRule="exact"/>
        <w:rPr>
          <w:color w:val="000000" w:themeColor="text1"/>
          <w14:textFill>
            <w14:solidFill>
              <w14:schemeClr w14:val="tx1"/>
            </w14:solidFill>
          </w14:textFill>
        </w:rPr>
      </w:pPr>
    </w:p>
    <w:p>
      <w:pPr>
        <w:adjustRightInd w:val="0"/>
        <w:snapToGrid w:val="0"/>
        <w:spacing w:line="360" w:lineRule="auto"/>
        <w:rPr>
          <w:rFonts w:eastAsia="黑体"/>
          <w:b/>
          <w:sz w:val="24"/>
        </w:rPr>
      </w:pPr>
    </w:p>
    <w:p>
      <w:pPr>
        <w:adjustRightInd w:val="0"/>
        <w:snapToGrid w:val="0"/>
        <w:spacing w:line="360" w:lineRule="auto"/>
        <w:rPr>
          <w:rFonts w:eastAsia="黑体"/>
          <w:b/>
          <w:sz w:val="24"/>
        </w:rPr>
      </w:pPr>
    </w:p>
    <w:p>
      <w:pPr>
        <w:adjustRightInd w:val="0"/>
        <w:snapToGrid w:val="0"/>
        <w:spacing w:line="360" w:lineRule="auto"/>
        <w:jc w:val="center"/>
        <w:rPr>
          <w:rFonts w:eastAsia="黑体"/>
          <w:b/>
          <w:sz w:val="24"/>
        </w:rPr>
      </w:pPr>
      <w:r>
        <w:rPr>
          <w:rFonts w:hint="eastAsia" w:eastAsia="黑体"/>
          <w:b/>
          <w:sz w:val="28"/>
          <w:szCs w:val="28"/>
        </w:rPr>
        <w:t>目  录</w:t>
      </w:r>
    </w:p>
    <w:p>
      <w:pPr>
        <w:adjustRightInd w:val="0"/>
        <w:snapToGrid w:val="0"/>
        <w:spacing w:line="360" w:lineRule="auto"/>
        <w:jc w:val="center"/>
        <w:rPr>
          <w:szCs w:val="21"/>
        </w:rPr>
      </w:pPr>
    </w:p>
    <w:sdt>
      <w:sdtPr>
        <w:rPr>
          <w:rFonts w:ascii="宋体" w:hAnsi="宋体" w:eastAsia="宋体" w:cstheme="minorBidi"/>
          <w:kern w:val="2"/>
          <w:sz w:val="21"/>
          <w:szCs w:val="22"/>
          <w:lang w:val="en-US" w:eastAsia="zh-CN" w:bidi="ar-SA"/>
        </w:rPr>
        <w:id w:val="147459242"/>
        <w15:color w:val="DBDBDB"/>
        <w:docPartObj>
          <w:docPartGallery w:val="Table of Contents"/>
          <w:docPartUnique/>
        </w:docPartObj>
      </w:sdtPr>
      <w:sdtEndPr>
        <w:rPr>
          <w:rFonts w:hint="eastAsia" w:ascii="宋体" w:hAnsi="宋体" w:eastAsia="宋体" w:cs="宋体"/>
          <w:kern w:val="2"/>
          <w:sz w:val="24"/>
          <w:szCs w:val="24"/>
          <w:lang w:val="en-US" w:eastAsia="zh-CN" w:bidi="ar-SA"/>
        </w:rPr>
      </w:sdtEndPr>
      <w:sdtContent>
        <w:p>
          <w:pPr>
            <w:spacing w:before="0" w:beforeLines="0" w:after="0" w:afterLines="0" w:line="240" w:lineRule="auto"/>
            <w:ind w:left="0" w:leftChars="0" w:right="0" w:rightChars="0" w:firstLine="0" w:firstLineChars="0"/>
            <w:jc w:val="center"/>
          </w:pPr>
        </w:p>
        <w:p>
          <w:pPr>
            <w:pStyle w:val="6"/>
            <w:tabs>
              <w:tab w:val="right" w:leader="dot" w:pos="8789"/>
            </w:tabs>
            <w:rPr>
              <w:rFonts w:hint="eastAsia" w:ascii="宋体" w:hAnsi="宋体" w:eastAsia="宋体" w:cs="宋体"/>
              <w:sz w:val="24"/>
              <w:szCs w:val="24"/>
            </w:rPr>
          </w:pPr>
          <w:r>
            <w:rPr>
              <w:rFonts w:hint="eastAsia" w:ascii="宋体" w:hAnsi="宋体" w:eastAsia="宋体" w:cs="宋体"/>
              <w:b/>
              <w:sz w:val="24"/>
              <w:szCs w:val="24"/>
            </w:rPr>
            <w:fldChar w:fldCharType="begin"/>
          </w:r>
          <w:r>
            <w:rPr>
              <w:rFonts w:hint="eastAsia" w:ascii="宋体" w:hAnsi="宋体" w:eastAsia="宋体" w:cs="宋体"/>
              <w:b/>
              <w:sz w:val="24"/>
              <w:szCs w:val="24"/>
            </w:rPr>
            <w:instrText xml:space="preserve">TOC \o "1-3" \h \u </w:instrText>
          </w:r>
          <w:r>
            <w:rPr>
              <w:rFonts w:hint="eastAsia" w:ascii="宋体" w:hAnsi="宋体" w:eastAsia="宋体" w:cs="宋体"/>
              <w:b/>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_Toc1553 </w:instrText>
          </w:r>
          <w:r>
            <w:rPr>
              <w:rFonts w:hint="eastAsia" w:ascii="宋体" w:hAnsi="宋体" w:eastAsia="宋体" w:cs="宋体"/>
              <w:sz w:val="24"/>
              <w:szCs w:val="24"/>
            </w:rPr>
            <w:fldChar w:fldCharType="separate"/>
          </w:r>
          <w:r>
            <w:rPr>
              <w:rFonts w:hint="eastAsia" w:ascii="宋体" w:hAnsi="宋体" w:eastAsia="宋体" w:cs="宋体"/>
              <w:sz w:val="24"/>
              <w:szCs w:val="24"/>
            </w:rPr>
            <w:t>1.基于鸿蒙OS开发的生鲜</w:t>
          </w:r>
          <w:r>
            <w:rPr>
              <w:rFonts w:hint="eastAsia" w:ascii="宋体" w:hAnsi="宋体" w:eastAsia="宋体" w:cs="宋体"/>
              <w:sz w:val="24"/>
              <w:szCs w:val="24"/>
              <w:lang w:val="en-US" w:eastAsia="zh-CN"/>
            </w:rPr>
            <w:t>购物平台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_Toc1553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789"/>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_Toc30820 </w:instrText>
          </w:r>
          <w:r>
            <w:rPr>
              <w:rFonts w:hint="eastAsia" w:ascii="宋体" w:hAnsi="宋体" w:eastAsia="宋体" w:cs="宋体"/>
              <w:sz w:val="24"/>
              <w:szCs w:val="24"/>
            </w:rPr>
            <w:fldChar w:fldCharType="separate"/>
          </w:r>
          <w:r>
            <w:rPr>
              <w:rFonts w:hint="eastAsia" w:ascii="宋体" w:hAnsi="宋体" w:eastAsia="宋体" w:cs="宋体"/>
              <w:sz w:val="24"/>
              <w:szCs w:val="24"/>
            </w:rPr>
            <w:t>1.1 项目开发的背景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_Toc30820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789"/>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_Toc4009 </w:instrText>
          </w:r>
          <w:r>
            <w:rPr>
              <w:rFonts w:hint="eastAsia" w:ascii="宋体" w:hAnsi="宋体" w:eastAsia="宋体" w:cs="宋体"/>
              <w:sz w:val="24"/>
              <w:szCs w:val="24"/>
            </w:rPr>
            <w:fldChar w:fldCharType="separate"/>
          </w:r>
          <w:r>
            <w:rPr>
              <w:rFonts w:hint="eastAsia" w:ascii="宋体" w:hAnsi="宋体" w:eastAsia="宋体" w:cs="宋体"/>
              <w:sz w:val="24"/>
              <w:szCs w:val="24"/>
            </w:rPr>
            <w:t>1.2 项目开发的意义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_Toc4009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789"/>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_Toc17161 </w:instrText>
          </w:r>
          <w:r>
            <w:rPr>
              <w:rFonts w:hint="eastAsia" w:ascii="宋体" w:hAnsi="宋体" w:eastAsia="宋体" w:cs="宋体"/>
              <w:sz w:val="24"/>
              <w:szCs w:val="24"/>
            </w:rPr>
            <w:fldChar w:fldCharType="separate"/>
          </w:r>
          <w:r>
            <w:rPr>
              <w:rFonts w:hint="eastAsia" w:ascii="宋体" w:hAnsi="宋体" w:eastAsia="宋体" w:cs="宋体"/>
              <w:sz w:val="24"/>
              <w:szCs w:val="24"/>
            </w:rPr>
            <w:t>1.3 系统架构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_Toc17161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789"/>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_Toc12683 </w:instrText>
          </w:r>
          <w:r>
            <w:rPr>
              <w:rFonts w:hint="eastAsia" w:ascii="宋体" w:hAnsi="宋体" w:eastAsia="宋体" w:cs="宋体"/>
              <w:sz w:val="24"/>
              <w:szCs w:val="24"/>
            </w:rPr>
            <w:fldChar w:fldCharType="separate"/>
          </w:r>
          <w:r>
            <w:rPr>
              <w:rFonts w:hint="eastAsia" w:ascii="宋体" w:hAnsi="宋体" w:eastAsia="宋体" w:cs="宋体"/>
              <w:sz w:val="24"/>
              <w:szCs w:val="24"/>
            </w:rPr>
            <w:t>1.4 项目功能展示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_Toc12683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3"/>
            <w:tabs>
              <w:tab w:val="right" w:leader="dot" w:pos="8789"/>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_Toc12176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1.4.1 </w:t>
          </w:r>
          <w:r>
            <w:rPr>
              <w:rFonts w:hint="eastAsia" w:ascii="宋体" w:hAnsi="宋体" w:eastAsia="宋体" w:cs="宋体"/>
              <w:sz w:val="24"/>
              <w:szCs w:val="24"/>
              <w:lang w:val="en-US" w:eastAsia="zh-CN"/>
            </w:rPr>
            <w:t>搜索栏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_Toc12176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3"/>
            <w:tabs>
              <w:tab w:val="right" w:leader="dot" w:pos="8789"/>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_Toc28308 </w:instrText>
          </w:r>
          <w:r>
            <w:rPr>
              <w:rFonts w:hint="eastAsia" w:ascii="宋体" w:hAnsi="宋体" w:eastAsia="宋体" w:cs="宋体"/>
              <w:sz w:val="24"/>
              <w:szCs w:val="24"/>
            </w:rPr>
            <w:fldChar w:fldCharType="separate"/>
          </w:r>
          <w:r>
            <w:rPr>
              <w:rFonts w:hint="eastAsia" w:ascii="宋体" w:hAnsi="宋体" w:eastAsia="宋体" w:cs="宋体"/>
              <w:sz w:val="24"/>
              <w:szCs w:val="24"/>
            </w:rPr>
            <w:t>1.4.2 轮播图</w:t>
          </w:r>
          <w:r>
            <w:rPr>
              <w:rFonts w:hint="eastAsia" w:ascii="宋体" w:hAnsi="宋体" w:eastAsia="宋体" w:cs="宋体"/>
              <w:sz w:val="24"/>
              <w:szCs w:val="24"/>
              <w:lang w:val="en-US" w:eastAsia="zh-CN"/>
            </w:rPr>
            <w:t>功能</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_Toc28308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3"/>
            <w:tabs>
              <w:tab w:val="right" w:leader="dot" w:pos="8789"/>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_Toc1342 </w:instrText>
          </w:r>
          <w:r>
            <w:rPr>
              <w:rFonts w:hint="eastAsia" w:ascii="宋体" w:hAnsi="宋体" w:eastAsia="宋体" w:cs="宋体"/>
              <w:sz w:val="24"/>
              <w:szCs w:val="24"/>
            </w:rPr>
            <w:fldChar w:fldCharType="separate"/>
          </w:r>
          <w:r>
            <w:rPr>
              <w:rFonts w:hint="eastAsia" w:ascii="宋体" w:hAnsi="宋体" w:eastAsia="宋体" w:cs="宋体"/>
              <w:sz w:val="24"/>
              <w:szCs w:val="24"/>
            </w:rPr>
            <w:t>1.4.3 商品分类</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_Toc1342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3"/>
            <w:tabs>
              <w:tab w:val="right" w:leader="dot" w:pos="8789"/>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_Toc2380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1.4.4 </w:t>
          </w:r>
          <w:r>
            <w:rPr>
              <w:rFonts w:hint="eastAsia" w:ascii="宋体" w:hAnsi="宋体" w:eastAsia="宋体" w:cs="宋体"/>
              <w:sz w:val="24"/>
              <w:szCs w:val="24"/>
              <w:lang w:val="en-US" w:eastAsia="zh-CN"/>
            </w:rPr>
            <w:t>限时抢购时间功能</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_Toc2380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3"/>
            <w:tabs>
              <w:tab w:val="right" w:leader="dot" w:pos="8789"/>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_Toc7024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lang w:val="en-US" w:eastAsia="zh-CN"/>
            </w:rPr>
            <w:t>5</w:t>
          </w:r>
          <w:r>
            <w:rPr>
              <w:rFonts w:hint="eastAsia" w:ascii="宋体" w:hAnsi="宋体" w:eastAsia="宋体" w:cs="宋体"/>
              <w:sz w:val="24"/>
              <w:szCs w:val="24"/>
            </w:rPr>
            <w:t xml:space="preserve"> 跳转功能</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_Toc7024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789"/>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_Toc26311 </w:instrText>
          </w:r>
          <w:r>
            <w:rPr>
              <w:rFonts w:hint="eastAsia" w:ascii="宋体" w:hAnsi="宋体" w:eastAsia="宋体" w:cs="宋体"/>
              <w:sz w:val="24"/>
              <w:szCs w:val="24"/>
            </w:rPr>
            <w:fldChar w:fldCharType="separate"/>
          </w:r>
          <w:r>
            <w:rPr>
              <w:rFonts w:hint="eastAsia" w:ascii="宋体" w:hAnsi="宋体" w:eastAsia="宋体" w:cs="宋体"/>
              <w:bCs/>
              <w:sz w:val="24"/>
              <w:szCs w:val="24"/>
            </w:rPr>
            <w:t>1.5 项目部分功能实现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_Toc26311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3"/>
            <w:tabs>
              <w:tab w:val="right" w:leader="dot" w:pos="8789"/>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_Toc10605 </w:instrText>
          </w:r>
          <w:r>
            <w:rPr>
              <w:rFonts w:hint="eastAsia" w:ascii="宋体" w:hAnsi="宋体" w:eastAsia="宋体" w:cs="宋体"/>
              <w:sz w:val="24"/>
              <w:szCs w:val="24"/>
            </w:rPr>
            <w:fldChar w:fldCharType="separate"/>
          </w:r>
          <w:r>
            <w:rPr>
              <w:rFonts w:hint="eastAsia" w:ascii="宋体" w:hAnsi="宋体" w:eastAsia="宋体" w:cs="宋体"/>
              <w:bCs/>
              <w:sz w:val="24"/>
              <w:szCs w:val="24"/>
            </w:rPr>
            <w:t>1.5.1 实现</w:t>
          </w:r>
          <w:r>
            <w:rPr>
              <w:rFonts w:hint="eastAsia" w:ascii="宋体" w:hAnsi="宋体" w:eastAsia="宋体" w:cs="宋体"/>
              <w:bCs/>
              <w:sz w:val="24"/>
              <w:szCs w:val="24"/>
              <w:lang w:val="en-US" w:eastAsia="zh-CN"/>
            </w:rPr>
            <w:t>底部导航栏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_Toc10605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789"/>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_Toc3544 </w:instrText>
          </w:r>
          <w:r>
            <w:rPr>
              <w:rFonts w:hint="eastAsia" w:ascii="宋体" w:hAnsi="宋体" w:eastAsia="宋体" w:cs="宋体"/>
              <w:sz w:val="24"/>
              <w:szCs w:val="24"/>
            </w:rPr>
            <w:fldChar w:fldCharType="separate"/>
          </w:r>
          <w:r>
            <w:rPr>
              <w:rFonts w:hint="eastAsia" w:ascii="宋体" w:hAnsi="宋体" w:eastAsia="宋体" w:cs="宋体"/>
              <w:bCs/>
              <w:sz w:val="24"/>
              <w:szCs w:val="24"/>
            </w:rPr>
            <w:t>2.项目总结</w:t>
          </w:r>
          <w:r>
            <w:rPr>
              <w:rFonts w:hint="eastAsia" w:ascii="宋体" w:hAnsi="宋体" w:eastAsia="宋体" w:cs="宋体"/>
              <w:sz w:val="24"/>
              <w:szCs w:val="24"/>
            </w:rPr>
            <w:tab/>
          </w:r>
          <w:r>
            <w:rPr>
              <w:rFonts w:hint="eastAsia" w:ascii="宋体" w:hAnsi="宋体" w:eastAsia="宋体" w:cs="宋体"/>
              <w:sz w:val="24"/>
              <w:szCs w:val="24"/>
              <w:lang w:val="en-US" w:eastAsia="zh-CN"/>
            </w:rPr>
            <w:t>6</w:t>
          </w:r>
          <w:r>
            <w:rPr>
              <w:rFonts w:hint="eastAsia" w:ascii="宋体" w:hAnsi="宋体" w:eastAsia="宋体" w:cs="宋体"/>
              <w:sz w:val="24"/>
              <w:szCs w:val="24"/>
            </w:rPr>
            <w:fldChar w:fldCharType="end"/>
          </w:r>
        </w:p>
        <w:p>
          <w:pPr>
            <w:adjustRightInd w:val="0"/>
            <w:snapToGrid w:val="0"/>
            <w:spacing w:line="360" w:lineRule="auto"/>
            <w:rPr>
              <w:rFonts w:hint="eastAsia" w:ascii="宋体" w:hAnsi="宋体" w:eastAsia="宋体" w:cs="宋体"/>
              <w:b/>
              <w:sz w:val="24"/>
              <w:szCs w:val="24"/>
            </w:rPr>
          </w:pPr>
          <w:r>
            <w:rPr>
              <w:rFonts w:hint="eastAsia" w:ascii="宋体" w:hAnsi="宋体" w:eastAsia="宋体" w:cs="宋体"/>
              <w:sz w:val="24"/>
              <w:szCs w:val="24"/>
            </w:rPr>
            <w:fldChar w:fldCharType="end"/>
          </w:r>
        </w:p>
      </w:sdtContent>
    </w:sdt>
    <w:p>
      <w:pPr>
        <w:adjustRightInd w:val="0"/>
        <w:snapToGrid w:val="0"/>
        <w:spacing w:line="360" w:lineRule="auto"/>
        <w:rPr>
          <w:rFonts w:ascii="黑体" w:hAnsi="黑体" w:eastAsia="宋体"/>
          <w:b/>
          <w:sz w:val="24"/>
          <w:szCs w:val="24"/>
        </w:rPr>
      </w:pPr>
      <w:bookmarkStart w:id="15" w:name="_GoBack"/>
      <w:bookmarkEnd w:id="15"/>
    </w:p>
    <w:p>
      <w:pPr>
        <w:adjustRightInd w:val="0"/>
        <w:snapToGrid w:val="0"/>
        <w:spacing w:line="360" w:lineRule="auto"/>
        <w:rPr>
          <w:rFonts w:ascii="黑体" w:hAnsi="黑体" w:eastAsia="黑体"/>
          <w:b/>
          <w:sz w:val="24"/>
          <w:szCs w:val="24"/>
        </w:rPr>
      </w:pPr>
    </w:p>
    <w:p>
      <w:pPr>
        <w:adjustRightInd w:val="0"/>
        <w:snapToGrid w:val="0"/>
        <w:spacing w:line="360" w:lineRule="auto"/>
        <w:rPr>
          <w:rFonts w:ascii="黑体" w:hAnsi="黑体" w:eastAsia="黑体"/>
          <w:b/>
          <w:sz w:val="24"/>
          <w:szCs w:val="24"/>
        </w:rPr>
      </w:pPr>
    </w:p>
    <w:p>
      <w:pPr>
        <w:adjustRightInd w:val="0"/>
        <w:snapToGrid w:val="0"/>
        <w:spacing w:line="360" w:lineRule="auto"/>
        <w:rPr>
          <w:rFonts w:ascii="黑体" w:hAnsi="黑体" w:eastAsia="黑体"/>
          <w:b/>
          <w:sz w:val="24"/>
          <w:szCs w:val="24"/>
        </w:rPr>
      </w:pPr>
    </w:p>
    <w:p>
      <w:pPr>
        <w:adjustRightInd w:val="0"/>
        <w:snapToGrid w:val="0"/>
        <w:spacing w:line="360" w:lineRule="auto"/>
        <w:rPr>
          <w:rFonts w:ascii="黑体" w:hAnsi="黑体" w:eastAsia="黑体"/>
          <w:b/>
          <w:sz w:val="24"/>
          <w:szCs w:val="24"/>
        </w:rPr>
      </w:pPr>
    </w:p>
    <w:p>
      <w:pPr>
        <w:adjustRightInd w:val="0"/>
        <w:snapToGrid w:val="0"/>
        <w:spacing w:line="360" w:lineRule="auto"/>
        <w:rPr>
          <w:rFonts w:ascii="黑体" w:hAnsi="黑体" w:eastAsia="黑体"/>
          <w:b/>
          <w:sz w:val="24"/>
          <w:szCs w:val="24"/>
        </w:rPr>
      </w:pPr>
    </w:p>
    <w:p>
      <w:pPr>
        <w:adjustRightInd w:val="0"/>
        <w:snapToGrid w:val="0"/>
        <w:spacing w:line="360" w:lineRule="auto"/>
        <w:rPr>
          <w:rFonts w:ascii="黑体" w:hAnsi="黑体" w:eastAsia="黑体"/>
          <w:b/>
          <w:sz w:val="24"/>
          <w:szCs w:val="24"/>
        </w:rPr>
      </w:pPr>
    </w:p>
    <w:p>
      <w:pPr>
        <w:adjustRightInd w:val="0"/>
        <w:snapToGrid w:val="0"/>
        <w:spacing w:line="360" w:lineRule="auto"/>
        <w:rPr>
          <w:rFonts w:ascii="黑体" w:hAnsi="黑体" w:eastAsia="黑体"/>
          <w:b/>
          <w:sz w:val="24"/>
          <w:szCs w:val="24"/>
        </w:rPr>
      </w:pPr>
    </w:p>
    <w:p>
      <w:pPr>
        <w:adjustRightInd w:val="0"/>
        <w:snapToGrid w:val="0"/>
        <w:spacing w:line="360" w:lineRule="auto"/>
        <w:rPr>
          <w:rFonts w:ascii="黑体" w:hAnsi="黑体" w:eastAsia="黑体"/>
          <w:b/>
          <w:sz w:val="24"/>
          <w:szCs w:val="24"/>
        </w:rPr>
      </w:pPr>
    </w:p>
    <w:p>
      <w:pPr>
        <w:adjustRightInd w:val="0"/>
        <w:snapToGrid w:val="0"/>
        <w:spacing w:line="360" w:lineRule="auto"/>
        <w:rPr>
          <w:rFonts w:ascii="黑体" w:hAnsi="黑体" w:eastAsia="黑体"/>
          <w:b/>
          <w:sz w:val="24"/>
          <w:szCs w:val="24"/>
        </w:rPr>
      </w:pPr>
    </w:p>
    <w:p>
      <w:pPr>
        <w:rPr>
          <w:rFonts w:ascii="黑体" w:hAnsi="黑体" w:eastAsia="黑体"/>
          <w:b/>
          <w:sz w:val="24"/>
          <w:szCs w:val="24"/>
        </w:rPr>
      </w:pPr>
      <w:r>
        <w:rPr>
          <w:rFonts w:ascii="黑体" w:hAnsi="黑体" w:eastAsia="黑体"/>
          <w:b/>
          <w:sz w:val="24"/>
          <w:szCs w:val="24"/>
        </w:rPr>
        <w:br w:type="page"/>
      </w:r>
    </w:p>
    <w:p>
      <w:pPr>
        <w:adjustRightInd w:val="0"/>
        <w:snapToGrid w:val="0"/>
        <w:spacing w:line="360" w:lineRule="auto"/>
        <w:rPr>
          <w:rFonts w:ascii="黑体" w:hAnsi="黑体" w:eastAsia="黑体"/>
          <w:b/>
          <w:sz w:val="24"/>
          <w:szCs w:val="24"/>
        </w:rPr>
      </w:pPr>
    </w:p>
    <w:p>
      <w:pPr>
        <w:adjustRightInd w:val="0"/>
        <w:snapToGrid w:val="0"/>
        <w:spacing w:line="360" w:lineRule="auto"/>
        <w:outlineLvl w:val="0"/>
        <w:rPr>
          <w:rFonts w:hint="default" w:ascii="黑体" w:hAnsi="黑体" w:eastAsia="黑体"/>
          <w:b/>
          <w:sz w:val="24"/>
          <w:szCs w:val="24"/>
          <w:lang w:val="en-US" w:eastAsia="zh-CN"/>
        </w:rPr>
      </w:pPr>
      <w:bookmarkStart w:id="0" w:name="_Toc1553"/>
      <w:r>
        <w:rPr>
          <w:rFonts w:hint="eastAsia" w:ascii="黑体" w:hAnsi="黑体" w:eastAsia="黑体"/>
          <w:b/>
          <w:sz w:val="24"/>
          <w:szCs w:val="24"/>
        </w:rPr>
        <w:t>1</w:t>
      </w:r>
      <w:r>
        <w:rPr>
          <w:rFonts w:ascii="黑体" w:hAnsi="黑体" w:eastAsia="黑体"/>
          <w:b/>
          <w:sz w:val="24"/>
          <w:szCs w:val="24"/>
        </w:rPr>
        <w:t>.</w:t>
      </w:r>
      <w:r>
        <w:rPr>
          <w:rFonts w:hint="eastAsia" w:ascii="黑体" w:hAnsi="黑体" w:eastAsia="黑体"/>
          <w:b/>
          <w:sz w:val="24"/>
          <w:szCs w:val="24"/>
        </w:rPr>
        <w:t>基于鸿蒙O</w:t>
      </w:r>
      <w:r>
        <w:rPr>
          <w:rFonts w:ascii="黑体" w:hAnsi="黑体" w:eastAsia="黑体"/>
          <w:b/>
          <w:sz w:val="24"/>
          <w:szCs w:val="24"/>
        </w:rPr>
        <w:t>S</w:t>
      </w:r>
      <w:r>
        <w:rPr>
          <w:rFonts w:hint="eastAsia" w:ascii="黑体" w:hAnsi="黑体" w:eastAsia="黑体"/>
          <w:b/>
          <w:sz w:val="24"/>
          <w:szCs w:val="24"/>
        </w:rPr>
        <w:t>开发的生鲜</w:t>
      </w:r>
      <w:r>
        <w:rPr>
          <w:rFonts w:hint="eastAsia" w:ascii="黑体" w:hAnsi="黑体" w:eastAsia="黑体"/>
          <w:b/>
          <w:sz w:val="24"/>
          <w:szCs w:val="24"/>
          <w:lang w:val="en-US" w:eastAsia="zh-CN"/>
        </w:rPr>
        <w:t>购物平台</w:t>
      </w:r>
      <w:bookmarkEnd w:id="0"/>
    </w:p>
    <w:p>
      <w:pPr>
        <w:pStyle w:val="16"/>
        <w:adjustRightInd w:val="0"/>
        <w:snapToGrid w:val="0"/>
        <w:spacing w:line="360" w:lineRule="auto"/>
        <w:ind w:left="360" w:firstLine="0" w:firstLineChars="0"/>
        <w:rPr>
          <w:rFonts w:ascii="黑体" w:hAnsi="黑体" w:eastAsia="黑体"/>
          <w:b/>
          <w:sz w:val="24"/>
          <w:szCs w:val="24"/>
        </w:rPr>
      </w:pPr>
    </w:p>
    <w:p>
      <w:pPr>
        <w:pStyle w:val="16"/>
        <w:adjustRightInd w:val="0"/>
        <w:snapToGrid w:val="0"/>
        <w:spacing w:line="360" w:lineRule="auto"/>
        <w:ind w:left="360" w:firstLine="0" w:firstLineChars="0"/>
        <w:outlineLvl w:val="1"/>
        <w:rPr>
          <w:rFonts w:ascii="黑体" w:hAnsi="黑体" w:eastAsia="黑体"/>
          <w:sz w:val="24"/>
          <w:szCs w:val="24"/>
        </w:rPr>
      </w:pPr>
      <w:bookmarkStart w:id="1" w:name="_Toc30820"/>
      <w:r>
        <w:rPr>
          <w:rFonts w:hint="eastAsia" w:ascii="黑体" w:hAnsi="黑体" w:eastAsia="黑体"/>
          <w:sz w:val="24"/>
          <w:szCs w:val="24"/>
        </w:rPr>
        <w:t>1</w:t>
      </w:r>
      <w:r>
        <w:rPr>
          <w:rFonts w:ascii="黑体" w:hAnsi="黑体" w:eastAsia="黑体"/>
          <w:sz w:val="24"/>
          <w:szCs w:val="24"/>
        </w:rPr>
        <w:t xml:space="preserve">.1 </w:t>
      </w:r>
      <w:r>
        <w:rPr>
          <w:rFonts w:hint="eastAsia" w:ascii="黑体" w:hAnsi="黑体" w:eastAsia="黑体"/>
          <w:sz w:val="24"/>
          <w:szCs w:val="24"/>
        </w:rPr>
        <w:t>项目开发的背景</w:t>
      </w:r>
      <w:bookmarkEnd w:id="1"/>
    </w:p>
    <w:p>
      <w:pPr>
        <w:adjustRightInd w:val="0"/>
        <w:snapToGrid w:val="0"/>
        <w:spacing w:line="360" w:lineRule="auto"/>
        <w:ind w:left="420" w:leftChars="200"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民以食为天，蔬菜蛋肉禽海鲜等或是速食类粉面菜是每个家庭每天必不可少的食材，成为了必需品。线下菜市场买菜还可能出现卫生不过关，价格不合理，食材不新鲜等种种不确定的原因。</w:t>
      </w:r>
    </w:p>
    <w:p>
      <w:pPr>
        <w:adjustRightInd w:val="0"/>
        <w:snapToGrid w:val="0"/>
        <w:spacing w:line="400" w:lineRule="exact"/>
        <w:rPr>
          <w:rFonts w:ascii="宋体" w:hAnsi="宋体" w:eastAsia="宋体"/>
          <w:sz w:val="24"/>
          <w:szCs w:val="24"/>
        </w:rPr>
      </w:pPr>
    </w:p>
    <w:p>
      <w:pPr>
        <w:adjustRightInd w:val="0"/>
        <w:snapToGrid w:val="0"/>
        <w:spacing w:line="360" w:lineRule="auto"/>
        <w:ind w:left="360"/>
        <w:outlineLvl w:val="1"/>
        <w:rPr>
          <w:rFonts w:ascii="黑体" w:hAnsi="黑体" w:eastAsia="黑体"/>
          <w:sz w:val="24"/>
          <w:szCs w:val="24"/>
        </w:rPr>
      </w:pPr>
      <w:bookmarkStart w:id="2" w:name="_Toc4009"/>
      <w:r>
        <w:rPr>
          <w:rFonts w:hint="eastAsia" w:ascii="黑体" w:hAnsi="黑体" w:eastAsia="黑体"/>
          <w:sz w:val="24"/>
          <w:szCs w:val="24"/>
        </w:rPr>
        <w:t>1</w:t>
      </w:r>
      <w:r>
        <w:rPr>
          <w:rFonts w:ascii="黑体" w:hAnsi="黑体" w:eastAsia="黑体"/>
          <w:sz w:val="24"/>
          <w:szCs w:val="24"/>
        </w:rPr>
        <w:t xml:space="preserve">.2 </w:t>
      </w:r>
      <w:r>
        <w:rPr>
          <w:rFonts w:hint="eastAsia" w:ascii="黑体" w:hAnsi="黑体" w:eastAsia="黑体"/>
          <w:sz w:val="24"/>
          <w:szCs w:val="24"/>
        </w:rPr>
        <w:t>项目开发的意义</w:t>
      </w:r>
      <w:bookmarkEnd w:id="2"/>
    </w:p>
    <w:p>
      <w:pPr>
        <w:adjustRightInd w:val="0"/>
        <w:snapToGrid w:val="0"/>
        <w:spacing w:line="360" w:lineRule="auto"/>
        <w:ind w:left="420" w:leftChars="200" w:firstLine="480" w:firstLineChars="200"/>
        <w:rPr>
          <w:rFonts w:hint="eastAsia" w:ascii="宋体" w:hAnsi="宋体" w:eastAsia="宋体"/>
          <w:sz w:val="24"/>
          <w:szCs w:val="24"/>
          <w:lang w:val="en-US" w:eastAsia="zh-CN"/>
        </w:rPr>
      </w:pPr>
      <w:bookmarkStart w:id="3" w:name="OLE_LINK1"/>
      <w:r>
        <w:rPr>
          <w:rFonts w:hint="eastAsia" w:ascii="宋体" w:hAnsi="宋体" w:eastAsia="宋体"/>
          <w:sz w:val="24"/>
          <w:szCs w:val="24"/>
          <w:lang w:val="en-US" w:eastAsia="zh-CN"/>
        </w:rPr>
        <w:t>当前中国经济发展趋缓，我国的各行各业受到了不同程度的波及。因此，如果各行各业的人民在成本方面进行成本的控制，那么将会获取更多的利益，；从开发者的角度，可以利用平台帮助卖家买家双方进行更好的交流互通，平台正常运行可以省下很多资金；从卖家的角度，像线下卖菜的商贩需要起大早，但是如果平台统一时间收菜转钱，卖家可以省下很多的时间成本，可以花在其他更有意义的地方；从用户的角度，对菜品卖家的选择更多了，种类的选择也更丰富，并且也可以在碎片化的时间进行菜品的选购；并且带来了比如菜品分拣员，订单配送员，质量价格审核员等等新的工作岗位。</w:t>
      </w:r>
    </w:p>
    <w:bookmarkEnd w:id="3"/>
    <w:p>
      <w:pPr>
        <w:adjustRightInd w:val="0"/>
        <w:snapToGrid w:val="0"/>
        <w:spacing w:line="360" w:lineRule="auto"/>
        <w:ind w:left="360"/>
        <w:rPr>
          <w:rFonts w:ascii="黑体" w:hAnsi="黑体" w:eastAsia="黑体"/>
          <w:sz w:val="24"/>
          <w:szCs w:val="24"/>
        </w:rPr>
      </w:pPr>
    </w:p>
    <w:p>
      <w:pPr>
        <w:pStyle w:val="16"/>
        <w:adjustRightInd w:val="0"/>
        <w:snapToGrid w:val="0"/>
        <w:spacing w:line="360" w:lineRule="auto"/>
        <w:ind w:left="360" w:firstLine="0" w:firstLineChars="0"/>
        <w:outlineLvl w:val="1"/>
        <w:rPr>
          <w:rFonts w:ascii="黑体" w:hAnsi="黑体" w:eastAsia="黑体"/>
          <w:sz w:val="24"/>
          <w:szCs w:val="24"/>
        </w:rPr>
      </w:pPr>
      <w:bookmarkStart w:id="4" w:name="_Toc17161"/>
      <w:r>
        <w:rPr>
          <w:rFonts w:hint="eastAsia" w:ascii="黑体" w:hAnsi="黑体" w:eastAsia="黑体"/>
          <w:sz w:val="24"/>
          <w:szCs w:val="24"/>
        </w:rPr>
        <w:t>1</w:t>
      </w:r>
      <w:r>
        <w:rPr>
          <w:rFonts w:ascii="黑体" w:hAnsi="黑体" w:eastAsia="黑体"/>
          <w:sz w:val="24"/>
          <w:szCs w:val="24"/>
        </w:rPr>
        <w:t xml:space="preserve">.3 </w:t>
      </w:r>
      <w:r>
        <w:rPr>
          <w:rFonts w:hint="eastAsia" w:ascii="黑体" w:hAnsi="黑体" w:eastAsia="黑体"/>
          <w:sz w:val="24"/>
          <w:szCs w:val="24"/>
        </w:rPr>
        <w:t>系统架构</w:t>
      </w:r>
      <w:bookmarkEnd w:id="4"/>
    </w:p>
    <w:p>
      <w:pPr>
        <w:adjustRightInd w:val="0"/>
        <w:snapToGrid w:val="0"/>
        <w:spacing w:line="360" w:lineRule="auto"/>
        <w:ind w:left="360"/>
        <w:rPr>
          <w:rFonts w:hint="eastAsia" w:ascii="黑体" w:hAnsi="黑体" w:eastAsia="黑体"/>
          <w:sz w:val="24"/>
          <w:szCs w:val="24"/>
          <w:lang w:eastAsia="zh-CN"/>
        </w:rPr>
      </w:pPr>
      <w:r>
        <w:drawing>
          <wp:inline distT="0" distB="0" distL="114300" distR="114300">
            <wp:extent cx="5577840" cy="2962910"/>
            <wp:effectExtent l="0" t="0" r="0" b="8890"/>
            <wp:docPr id="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pic:cNvPicPr>
                      <a:picLocks noChangeAspect="1"/>
                    </pic:cNvPicPr>
                  </pic:nvPicPr>
                  <pic:blipFill>
                    <a:blip r:embed="rId14"/>
                    <a:stretch>
                      <a:fillRect/>
                    </a:stretch>
                  </pic:blipFill>
                  <pic:spPr>
                    <a:xfrm>
                      <a:off x="0" y="0"/>
                      <a:ext cx="5577840" cy="29629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line="360" w:lineRule="auto"/>
        <w:ind w:left="363"/>
        <w:textAlignment w:val="auto"/>
        <w:rPr>
          <w:rFonts w:ascii="黑体" w:hAnsi="黑体" w:eastAsia="黑体"/>
          <w:sz w:val="24"/>
          <w:szCs w:val="24"/>
        </w:rPr>
      </w:pP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 xml:space="preserve">   </w:t>
      </w:r>
      <w:r>
        <w:rPr>
          <w:rFonts w:hint="eastAsia" w:ascii="黑体" w:hAnsi="黑体" w:eastAsia="黑体"/>
          <w:sz w:val="24"/>
          <w:szCs w:val="24"/>
        </w:rPr>
        <w:t>图1</w:t>
      </w:r>
      <w:r>
        <w:rPr>
          <w:rFonts w:ascii="黑体" w:hAnsi="黑体" w:eastAsia="黑体"/>
          <w:sz w:val="24"/>
          <w:szCs w:val="24"/>
        </w:rPr>
        <w:t>-1</w:t>
      </w:r>
    </w:p>
    <w:p>
      <w:pPr>
        <w:pStyle w:val="16"/>
        <w:adjustRightInd w:val="0"/>
        <w:snapToGrid w:val="0"/>
        <w:spacing w:line="360" w:lineRule="auto"/>
        <w:ind w:left="360" w:firstLine="0" w:firstLineChars="0"/>
        <w:outlineLvl w:val="1"/>
        <w:rPr>
          <w:rFonts w:ascii="黑体" w:hAnsi="黑体" w:eastAsia="黑体"/>
          <w:sz w:val="24"/>
          <w:szCs w:val="24"/>
        </w:rPr>
      </w:pPr>
      <w:bookmarkStart w:id="5" w:name="_Toc12683"/>
      <w:r>
        <w:rPr>
          <w:rFonts w:hint="eastAsia" w:ascii="黑体" w:hAnsi="黑体" w:eastAsia="黑体"/>
          <w:sz w:val="24"/>
          <w:szCs w:val="24"/>
        </w:rPr>
        <w:t>1</w:t>
      </w:r>
      <w:r>
        <w:rPr>
          <w:rFonts w:ascii="黑体" w:hAnsi="黑体" w:eastAsia="黑体"/>
          <w:sz w:val="24"/>
          <w:szCs w:val="24"/>
        </w:rPr>
        <w:t xml:space="preserve">.4 </w:t>
      </w:r>
      <w:r>
        <w:rPr>
          <w:rFonts w:hint="eastAsia" w:ascii="黑体" w:hAnsi="黑体" w:eastAsia="黑体"/>
          <w:sz w:val="24"/>
          <w:szCs w:val="24"/>
        </w:rPr>
        <w:t>项目功能展示</w:t>
      </w:r>
      <w:bookmarkEnd w:id="5"/>
    </w:p>
    <w:p>
      <w:pPr>
        <w:pStyle w:val="16"/>
        <w:adjustRightInd w:val="0"/>
        <w:snapToGrid w:val="0"/>
        <w:spacing w:line="360" w:lineRule="auto"/>
        <w:ind w:left="360" w:firstLine="0" w:firstLineChars="0"/>
        <w:rPr>
          <w:rFonts w:ascii="黑体" w:hAnsi="黑体" w:eastAsia="黑体"/>
          <w:sz w:val="24"/>
          <w:szCs w:val="24"/>
        </w:rPr>
      </w:pPr>
    </w:p>
    <w:p>
      <w:pPr>
        <w:keepNext w:val="0"/>
        <w:keepLines w:val="0"/>
        <w:pageBreakBefore w:val="0"/>
        <w:widowControl w:val="0"/>
        <w:kinsoku/>
        <w:wordWrap/>
        <w:overflowPunct/>
        <w:topLinePunct w:val="0"/>
        <w:autoSpaceDE/>
        <w:autoSpaceDN/>
        <w:bidi w:val="0"/>
        <w:adjustRightInd w:val="0"/>
        <w:snapToGrid w:val="0"/>
        <w:spacing w:line="360" w:lineRule="auto"/>
        <w:ind w:left="363" w:firstLine="480" w:firstLineChars="200"/>
        <w:textAlignment w:val="auto"/>
        <w:outlineLvl w:val="2"/>
        <w:rPr>
          <w:rFonts w:hint="default" w:ascii="黑体" w:hAnsi="黑体" w:eastAsia="黑体"/>
          <w:sz w:val="24"/>
          <w:szCs w:val="24"/>
          <w:lang w:val="en-US" w:eastAsia="zh-CN"/>
        </w:rPr>
      </w:pPr>
      <w:bookmarkStart w:id="6" w:name="_Toc12176"/>
      <w:r>
        <w:rPr>
          <w:rFonts w:hint="eastAsia" w:ascii="黑体" w:hAnsi="黑体" w:eastAsia="黑体"/>
          <w:sz w:val="24"/>
          <w:szCs w:val="24"/>
        </w:rPr>
        <w:t>1</w:t>
      </w:r>
      <w:r>
        <w:rPr>
          <w:rFonts w:ascii="黑体" w:hAnsi="黑体" w:eastAsia="黑体"/>
          <w:sz w:val="24"/>
          <w:szCs w:val="24"/>
        </w:rPr>
        <w:t xml:space="preserve">.4.1 </w:t>
      </w:r>
      <w:r>
        <w:rPr>
          <w:rFonts w:hint="eastAsia" w:ascii="黑体" w:hAnsi="黑体" w:eastAsia="黑体"/>
          <w:sz w:val="24"/>
          <w:szCs w:val="24"/>
          <w:lang w:val="en-US" w:eastAsia="zh-CN"/>
        </w:rPr>
        <w:t>搜索栏</w:t>
      </w:r>
      <w:bookmarkEnd w:id="6"/>
    </w:p>
    <w:p>
      <w:pPr>
        <w:adjustRightInd w:val="0"/>
        <w:snapToGrid w:val="0"/>
        <w:spacing w:line="360" w:lineRule="auto"/>
        <w:ind w:left="360" w:firstLine="420" w:firstLineChars="200"/>
        <w:rPr>
          <w:rFonts w:hint="eastAsia" w:ascii="黑体" w:hAnsi="黑体" w:eastAsia="黑体"/>
          <w:b/>
          <w:bCs/>
          <w:sz w:val="24"/>
          <w:szCs w:val="24"/>
        </w:rPr>
      </w:pPr>
      <w:r>
        <w:drawing>
          <wp:inline distT="0" distB="0" distL="114300" distR="114300">
            <wp:extent cx="3588385" cy="575310"/>
            <wp:effectExtent l="0" t="0" r="8255" b="381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15"/>
                    <a:stretch>
                      <a:fillRect/>
                    </a:stretch>
                  </pic:blipFill>
                  <pic:spPr>
                    <a:xfrm>
                      <a:off x="0" y="0"/>
                      <a:ext cx="3588385" cy="575310"/>
                    </a:xfrm>
                    <a:prstGeom prst="rect">
                      <a:avLst/>
                    </a:prstGeom>
                    <a:noFill/>
                    <a:ln>
                      <a:noFill/>
                    </a:ln>
                  </pic:spPr>
                </pic:pic>
              </a:graphicData>
            </a:graphic>
          </wp:inline>
        </w:drawing>
      </w:r>
    </w:p>
    <w:p>
      <w:pPr>
        <w:adjustRightInd w:val="0"/>
        <w:snapToGrid w:val="0"/>
        <w:spacing w:line="360" w:lineRule="auto"/>
        <w:ind w:left="360"/>
        <w:rPr>
          <w:rFonts w:ascii="黑体" w:hAnsi="黑体" w:eastAsia="黑体"/>
          <w:sz w:val="24"/>
          <w:szCs w:val="24"/>
        </w:rPr>
      </w:pP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ascii="黑体" w:hAnsi="黑体" w:eastAsia="黑体"/>
          <w:sz w:val="24"/>
          <w:szCs w:val="24"/>
        </w:rPr>
        <w:tab/>
      </w:r>
      <w:r>
        <w:rPr>
          <w:rFonts w:hint="eastAsia" w:ascii="黑体" w:hAnsi="黑体" w:eastAsia="黑体"/>
          <w:sz w:val="24"/>
          <w:szCs w:val="24"/>
        </w:rPr>
        <w:t>图1</w:t>
      </w:r>
      <w:r>
        <w:rPr>
          <w:rFonts w:ascii="黑体" w:hAnsi="黑体" w:eastAsia="黑体"/>
          <w:sz w:val="24"/>
          <w:szCs w:val="24"/>
        </w:rPr>
        <w:t>-2</w:t>
      </w:r>
    </w:p>
    <w:p>
      <w:pPr>
        <w:keepNext w:val="0"/>
        <w:keepLines w:val="0"/>
        <w:pageBreakBefore w:val="0"/>
        <w:widowControl w:val="0"/>
        <w:kinsoku/>
        <w:wordWrap/>
        <w:overflowPunct/>
        <w:topLinePunct w:val="0"/>
        <w:autoSpaceDE/>
        <w:autoSpaceDN/>
        <w:bidi w:val="0"/>
        <w:adjustRightInd w:val="0"/>
        <w:snapToGrid w:val="0"/>
        <w:spacing w:line="360" w:lineRule="auto"/>
        <w:ind w:left="363" w:firstLine="480" w:firstLineChars="200"/>
        <w:textAlignment w:val="auto"/>
        <w:outlineLvl w:val="2"/>
        <w:rPr>
          <w:rFonts w:hint="eastAsia" w:ascii="黑体" w:hAnsi="黑体" w:eastAsia="黑体"/>
          <w:sz w:val="24"/>
          <w:szCs w:val="24"/>
          <w:lang w:val="en-US" w:eastAsia="zh-CN"/>
        </w:rPr>
      </w:pPr>
      <w:bookmarkStart w:id="7" w:name="_Toc28308"/>
      <w:r>
        <w:rPr>
          <w:rFonts w:hint="eastAsia" w:ascii="黑体" w:hAnsi="黑体" w:eastAsia="黑体"/>
          <w:sz w:val="24"/>
          <w:szCs w:val="24"/>
        </w:rPr>
        <w:t>1.4.2 轮播图</w:t>
      </w:r>
      <w:r>
        <w:rPr>
          <w:rFonts w:hint="eastAsia" w:ascii="黑体" w:hAnsi="黑体" w:eastAsia="黑体"/>
          <w:sz w:val="24"/>
          <w:szCs w:val="24"/>
          <w:lang w:val="en-US" w:eastAsia="zh-CN"/>
        </w:rPr>
        <w:t>功能</w:t>
      </w:r>
      <w:bookmarkEnd w:id="7"/>
    </w:p>
    <w:p>
      <w:pPr>
        <w:adjustRightInd w:val="0"/>
        <w:snapToGrid w:val="0"/>
        <w:spacing w:line="360" w:lineRule="auto"/>
        <w:ind w:left="360" w:firstLine="420" w:firstLineChars="200"/>
        <w:rPr>
          <w:rFonts w:ascii="黑体" w:hAnsi="黑体" w:eastAsia="黑体"/>
          <w:sz w:val="24"/>
          <w:szCs w:val="24"/>
        </w:rPr>
      </w:pPr>
      <w:r>
        <w:drawing>
          <wp:inline distT="0" distB="0" distL="114300" distR="114300">
            <wp:extent cx="3527425" cy="1371600"/>
            <wp:effectExtent l="0" t="0" r="8255" b="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16"/>
                    <a:srcRect r="8785"/>
                    <a:stretch>
                      <a:fillRect/>
                    </a:stretch>
                  </pic:blipFill>
                  <pic:spPr>
                    <a:xfrm>
                      <a:off x="0" y="0"/>
                      <a:ext cx="3527425" cy="13716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line="360" w:lineRule="auto"/>
        <w:ind w:firstLine="720" w:firstLineChars="300"/>
        <w:textAlignment w:val="auto"/>
        <w:outlineLvl w:val="9"/>
        <w:rPr>
          <w:rFonts w:asciiTheme="minorEastAsia" w:hAnsiTheme="minorEastAsia"/>
          <w:bCs/>
          <w:sz w:val="24"/>
          <w:szCs w:val="24"/>
        </w:rPr>
      </w:pPr>
      <w:bookmarkStart w:id="8" w:name="_Toc178581979"/>
      <w:r>
        <w:rPr>
          <w:rFonts w:asciiTheme="minorEastAsia" w:hAnsiTheme="minorEastAsia"/>
          <w:bCs/>
          <w:sz w:val="24"/>
          <w:szCs w:val="24"/>
        </w:rPr>
        <w:tab/>
      </w:r>
      <w:r>
        <w:rPr>
          <w:rFonts w:asciiTheme="minorEastAsia" w:hAnsiTheme="minorEastAsia"/>
          <w:bCs/>
          <w:sz w:val="24"/>
          <w:szCs w:val="24"/>
        </w:rPr>
        <w:tab/>
      </w:r>
      <w:r>
        <w:rPr>
          <w:rFonts w:asciiTheme="minorEastAsia" w:hAnsiTheme="minorEastAsia"/>
          <w:bCs/>
          <w:sz w:val="24"/>
          <w:szCs w:val="24"/>
        </w:rPr>
        <w:tab/>
      </w:r>
      <w:r>
        <w:rPr>
          <w:rFonts w:asciiTheme="minorEastAsia" w:hAnsiTheme="minorEastAsia"/>
          <w:bCs/>
          <w:sz w:val="24"/>
          <w:szCs w:val="24"/>
        </w:rPr>
        <w:tab/>
      </w:r>
      <w:r>
        <w:rPr>
          <w:rFonts w:asciiTheme="minorEastAsia" w:hAnsiTheme="minorEastAsia"/>
          <w:bCs/>
          <w:sz w:val="24"/>
          <w:szCs w:val="24"/>
        </w:rPr>
        <w:tab/>
      </w:r>
      <w:r>
        <w:rPr>
          <w:rFonts w:asciiTheme="minorEastAsia" w:hAnsiTheme="minorEastAsia"/>
          <w:bCs/>
          <w:sz w:val="24"/>
          <w:szCs w:val="24"/>
        </w:rPr>
        <w:tab/>
      </w:r>
      <w:r>
        <w:rPr>
          <w:rFonts w:hint="eastAsia" w:ascii="黑体" w:hAnsi="黑体" w:eastAsia="黑体"/>
          <w:sz w:val="24"/>
          <w:szCs w:val="24"/>
        </w:rPr>
        <w:tab/>
      </w:r>
      <w:r>
        <w:rPr>
          <w:rFonts w:hint="eastAsia" w:ascii="黑体" w:hAnsi="黑体" w:eastAsia="黑体"/>
          <w:sz w:val="24"/>
          <w:szCs w:val="24"/>
        </w:rPr>
        <w:t>图1-3</w:t>
      </w:r>
      <w:r>
        <w:rPr>
          <w:rFonts w:hint="eastAsia" w:ascii="黑体" w:hAnsi="黑体" w:eastAsia="黑体"/>
          <w:sz w:val="24"/>
          <w:szCs w:val="24"/>
        </w:rPr>
        <w:tab/>
      </w:r>
    </w:p>
    <w:p>
      <w:pPr>
        <w:adjustRightInd w:val="0"/>
        <w:snapToGrid w:val="0"/>
        <w:spacing w:line="360" w:lineRule="auto"/>
        <w:ind w:firstLine="720" w:firstLineChars="300"/>
        <w:outlineLvl w:val="9"/>
        <w:rPr>
          <w:rFonts w:asciiTheme="minorEastAsia" w:hAnsiTheme="minorEastAsia"/>
          <w:bCs/>
          <w:sz w:val="24"/>
          <w:szCs w:val="24"/>
        </w:rPr>
      </w:pPr>
    </w:p>
    <w:p>
      <w:pPr>
        <w:keepNext w:val="0"/>
        <w:keepLines w:val="0"/>
        <w:pageBreakBefore w:val="0"/>
        <w:widowControl w:val="0"/>
        <w:kinsoku/>
        <w:wordWrap/>
        <w:overflowPunct/>
        <w:topLinePunct w:val="0"/>
        <w:autoSpaceDE/>
        <w:autoSpaceDN/>
        <w:bidi w:val="0"/>
        <w:adjustRightInd w:val="0"/>
        <w:snapToGrid w:val="0"/>
        <w:spacing w:line="360" w:lineRule="auto"/>
        <w:ind w:left="363" w:firstLine="480" w:firstLineChars="200"/>
        <w:textAlignment w:val="auto"/>
        <w:outlineLvl w:val="2"/>
        <w:rPr>
          <w:rFonts w:hint="eastAsia" w:ascii="黑体" w:hAnsi="黑体" w:eastAsia="黑体"/>
          <w:sz w:val="24"/>
          <w:szCs w:val="24"/>
        </w:rPr>
      </w:pPr>
      <w:bookmarkStart w:id="9" w:name="_Toc1342"/>
      <w:r>
        <w:rPr>
          <w:rFonts w:hint="eastAsia" w:ascii="黑体" w:hAnsi="黑体" w:eastAsia="黑体"/>
          <w:sz w:val="24"/>
          <w:szCs w:val="24"/>
        </w:rPr>
        <w:t>1.4.3 商品分类</w:t>
      </w:r>
      <w:bookmarkEnd w:id="9"/>
    </w:p>
    <w:p>
      <w:pPr>
        <w:adjustRightInd w:val="0"/>
        <w:snapToGrid w:val="0"/>
        <w:spacing w:line="360" w:lineRule="auto"/>
        <w:ind w:firstLine="960" w:firstLineChars="400"/>
        <w:outlineLvl w:val="9"/>
        <w:rPr>
          <w:rFonts w:ascii="黑体" w:hAnsi="宋体" w:eastAsia="黑体"/>
          <w:bCs/>
          <w:sz w:val="24"/>
        </w:rPr>
      </w:pPr>
      <w:r>
        <w:rPr>
          <w:rFonts w:hint="eastAsia" w:ascii="黑体" w:hAnsi="宋体" w:eastAsia="黑体"/>
          <w:bCs/>
          <w:sz w:val="24"/>
        </w:rPr>
        <w:t xml:space="preserve"> </w:t>
      </w:r>
      <w:r>
        <w:drawing>
          <wp:inline distT="0" distB="0" distL="114300" distR="114300">
            <wp:extent cx="2931795" cy="2110740"/>
            <wp:effectExtent l="0" t="0" r="9525" b="762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17"/>
                    <a:stretch>
                      <a:fillRect/>
                    </a:stretch>
                  </pic:blipFill>
                  <pic:spPr>
                    <a:xfrm>
                      <a:off x="0" y="0"/>
                      <a:ext cx="2931795" cy="21107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ascii="黑体" w:hAnsi="宋体" w:eastAsia="黑体"/>
          <w:bCs/>
          <w:sz w:val="24"/>
        </w:rPr>
      </w:pPr>
      <w:r>
        <w:rPr>
          <w:rFonts w:ascii="黑体" w:hAnsi="宋体" w:eastAsia="黑体"/>
          <w:bCs/>
          <w:sz w:val="24"/>
        </w:rPr>
        <w:tab/>
      </w:r>
      <w:r>
        <w:rPr>
          <w:rFonts w:ascii="黑体" w:hAnsi="宋体" w:eastAsia="黑体"/>
          <w:bCs/>
          <w:sz w:val="24"/>
        </w:rPr>
        <w:tab/>
      </w:r>
      <w:r>
        <w:rPr>
          <w:rFonts w:ascii="黑体" w:hAnsi="宋体" w:eastAsia="黑体"/>
          <w:bCs/>
          <w:sz w:val="24"/>
        </w:rPr>
        <w:tab/>
      </w:r>
      <w:r>
        <w:rPr>
          <w:rFonts w:ascii="黑体" w:hAnsi="宋体" w:eastAsia="黑体"/>
          <w:bCs/>
          <w:sz w:val="24"/>
        </w:rPr>
        <w:tab/>
      </w:r>
      <w:r>
        <w:rPr>
          <w:rFonts w:ascii="黑体" w:hAnsi="宋体" w:eastAsia="黑体"/>
          <w:bCs/>
          <w:sz w:val="24"/>
        </w:rPr>
        <w:tab/>
      </w:r>
      <w:r>
        <w:rPr>
          <w:rFonts w:ascii="黑体" w:hAnsi="宋体" w:eastAsia="黑体"/>
          <w:bCs/>
          <w:sz w:val="24"/>
        </w:rPr>
        <w:tab/>
      </w:r>
      <w:r>
        <w:rPr>
          <w:rFonts w:hint="eastAsia" w:ascii="黑体" w:hAnsi="黑体" w:eastAsia="黑体"/>
          <w:sz w:val="24"/>
          <w:szCs w:val="24"/>
        </w:rPr>
        <w:tab/>
      </w:r>
      <w:r>
        <w:rPr>
          <w:rFonts w:hint="eastAsia" w:ascii="黑体" w:hAnsi="黑体" w:eastAsia="黑体"/>
          <w:sz w:val="24"/>
          <w:szCs w:val="24"/>
        </w:rPr>
        <w:t>图1-4</w:t>
      </w:r>
    </w:p>
    <w:p>
      <w:pPr>
        <w:keepNext w:val="0"/>
        <w:keepLines w:val="0"/>
        <w:pageBreakBefore w:val="0"/>
        <w:widowControl w:val="0"/>
        <w:kinsoku/>
        <w:wordWrap/>
        <w:overflowPunct/>
        <w:topLinePunct w:val="0"/>
        <w:autoSpaceDE/>
        <w:autoSpaceDN/>
        <w:bidi w:val="0"/>
        <w:adjustRightInd w:val="0"/>
        <w:snapToGrid w:val="0"/>
        <w:spacing w:line="360" w:lineRule="auto"/>
        <w:ind w:left="363" w:firstLine="480" w:firstLineChars="200"/>
        <w:textAlignment w:val="auto"/>
        <w:outlineLvl w:val="2"/>
        <w:rPr>
          <w:rFonts w:hint="default" w:ascii="黑体" w:hAnsi="黑体" w:eastAsia="黑体"/>
          <w:sz w:val="24"/>
          <w:szCs w:val="24"/>
          <w:lang w:val="en-US" w:eastAsia="zh-CN"/>
        </w:rPr>
      </w:pPr>
      <w:bookmarkStart w:id="10" w:name="_Toc2380"/>
      <w:r>
        <w:rPr>
          <w:rFonts w:hint="eastAsia" w:ascii="黑体" w:hAnsi="黑体" w:eastAsia="黑体"/>
          <w:sz w:val="24"/>
          <w:szCs w:val="24"/>
        </w:rPr>
        <w:t xml:space="preserve">1.4.4 </w:t>
      </w:r>
      <w:r>
        <w:rPr>
          <w:rFonts w:hint="eastAsia" w:ascii="黑体" w:hAnsi="黑体" w:eastAsia="黑体"/>
          <w:sz w:val="24"/>
          <w:szCs w:val="24"/>
          <w:lang w:val="en-US" w:eastAsia="zh-CN"/>
        </w:rPr>
        <w:t>限时抢购时间功能</w:t>
      </w:r>
      <w:bookmarkEnd w:id="10"/>
    </w:p>
    <w:p>
      <w:pPr>
        <w:adjustRightInd w:val="0"/>
        <w:snapToGrid w:val="0"/>
        <w:spacing w:line="360" w:lineRule="auto"/>
        <w:ind w:firstLine="840" w:firstLineChars="400"/>
        <w:outlineLvl w:val="9"/>
        <w:rPr>
          <w:rFonts w:asciiTheme="minorEastAsia" w:hAnsiTheme="minorEastAsia"/>
          <w:bCs/>
          <w:sz w:val="24"/>
        </w:rPr>
      </w:pPr>
      <w:r>
        <w:rPr>
          <w:rFonts w:hint="eastAsia"/>
          <w:lang w:val="en-US" w:eastAsia="zh-CN"/>
        </w:rPr>
        <w:t xml:space="preserve">      </w:t>
      </w:r>
      <w:r>
        <w:drawing>
          <wp:inline distT="0" distB="0" distL="114300" distR="114300">
            <wp:extent cx="2787650" cy="1092835"/>
            <wp:effectExtent l="0" t="0" r="1270" b="444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18"/>
                    <a:stretch>
                      <a:fillRect/>
                    </a:stretch>
                  </pic:blipFill>
                  <pic:spPr>
                    <a:xfrm>
                      <a:off x="0" y="0"/>
                      <a:ext cx="2787650" cy="1092835"/>
                    </a:xfrm>
                    <a:prstGeom prst="rect">
                      <a:avLst/>
                    </a:prstGeom>
                    <a:noFill/>
                    <a:ln>
                      <a:noFill/>
                    </a:ln>
                  </pic:spPr>
                </pic:pic>
              </a:graphicData>
            </a:graphic>
          </wp:inline>
        </w:drawing>
      </w:r>
    </w:p>
    <w:p>
      <w:pPr>
        <w:adjustRightInd w:val="0"/>
        <w:snapToGrid w:val="0"/>
        <w:spacing w:line="360" w:lineRule="auto"/>
        <w:ind w:left="360" w:firstLine="1920" w:firstLineChars="800"/>
        <w:rPr>
          <w:rFonts w:hint="eastAsia" w:ascii="黑体" w:hAnsi="宋体" w:eastAsia="黑体"/>
          <w:bCs/>
          <w:sz w:val="24"/>
          <w:lang w:val="en-US" w:eastAsia="zh-CN"/>
        </w:rPr>
      </w:pPr>
      <w:r>
        <w:rPr>
          <w:rFonts w:hint="eastAsia" w:ascii="黑体" w:hAnsi="黑体" w:eastAsia="黑体"/>
          <w:sz w:val="24"/>
          <w:szCs w:val="24"/>
        </w:rPr>
        <w:t>图1-5</w:t>
      </w:r>
    </w:p>
    <w:p>
      <w:pPr>
        <w:adjustRightInd w:val="0"/>
        <w:snapToGrid w:val="0"/>
        <w:spacing w:line="360" w:lineRule="auto"/>
        <w:outlineLvl w:val="9"/>
        <w:rPr>
          <w:rFonts w:hint="eastAsia" w:ascii="黑体" w:hAnsi="黑体" w:eastAsia="黑体"/>
          <w:sz w:val="24"/>
          <w:szCs w:val="24"/>
        </w:rPr>
      </w:pPr>
      <w:r>
        <w:rPr>
          <w:rFonts w:ascii="黑体" w:hAnsi="宋体" w:eastAsia="黑体"/>
          <w:bCs/>
          <w:sz w:val="24"/>
        </w:rPr>
        <w:tab/>
      </w:r>
      <w:r>
        <w:rPr>
          <w:rFonts w:ascii="黑体" w:hAnsi="宋体" w:eastAsia="黑体"/>
          <w:bCs/>
          <w:sz w:val="24"/>
        </w:rPr>
        <w:tab/>
      </w:r>
      <w:r>
        <w:rPr>
          <w:rFonts w:ascii="黑体" w:hAnsi="宋体" w:eastAsia="黑体"/>
          <w:bCs/>
          <w:sz w:val="24"/>
        </w:rPr>
        <w:tab/>
      </w:r>
      <w:r>
        <w:rPr>
          <w:rFonts w:ascii="黑体" w:hAnsi="宋体" w:eastAsia="黑体"/>
          <w:bCs/>
          <w:sz w:val="24"/>
        </w:rPr>
        <w:tab/>
      </w:r>
      <w:r>
        <w:rPr>
          <w:rFonts w:ascii="黑体" w:hAnsi="宋体" w:eastAsia="黑体"/>
          <w:bCs/>
          <w:sz w:val="24"/>
        </w:rPr>
        <w:tab/>
      </w:r>
      <w:r>
        <w:rPr>
          <w:rFonts w:ascii="黑体" w:hAnsi="宋体" w:eastAsia="黑体"/>
          <w:bCs/>
          <w:sz w:val="24"/>
        </w:rPr>
        <w:tab/>
      </w:r>
    </w:p>
    <w:p>
      <w:pPr>
        <w:keepNext w:val="0"/>
        <w:keepLines w:val="0"/>
        <w:pageBreakBefore w:val="0"/>
        <w:widowControl w:val="0"/>
        <w:kinsoku/>
        <w:wordWrap/>
        <w:overflowPunct/>
        <w:topLinePunct w:val="0"/>
        <w:autoSpaceDE/>
        <w:autoSpaceDN/>
        <w:bidi w:val="0"/>
        <w:adjustRightInd w:val="0"/>
        <w:snapToGrid w:val="0"/>
        <w:spacing w:line="360" w:lineRule="auto"/>
        <w:ind w:left="363" w:firstLine="480" w:firstLineChars="200"/>
        <w:textAlignment w:val="auto"/>
        <w:outlineLvl w:val="2"/>
        <w:rPr>
          <w:rFonts w:ascii="黑体" w:hAnsi="宋体" w:eastAsia="黑体"/>
          <w:bCs/>
          <w:sz w:val="24"/>
        </w:rPr>
      </w:pPr>
      <w:bookmarkStart w:id="11" w:name="_Toc7024"/>
      <w:r>
        <w:rPr>
          <w:rFonts w:hint="eastAsia" w:ascii="黑体" w:hAnsi="黑体" w:eastAsia="黑体"/>
          <w:sz w:val="24"/>
          <w:szCs w:val="24"/>
        </w:rPr>
        <w:t>1.4.</w:t>
      </w:r>
      <w:r>
        <w:rPr>
          <w:rFonts w:hint="eastAsia" w:ascii="黑体" w:hAnsi="黑体" w:eastAsia="黑体"/>
          <w:sz w:val="24"/>
          <w:szCs w:val="24"/>
          <w:lang w:val="en-US" w:eastAsia="zh-CN"/>
        </w:rPr>
        <w:t>5</w:t>
      </w:r>
      <w:r>
        <w:rPr>
          <w:rFonts w:hint="eastAsia" w:ascii="黑体" w:hAnsi="黑体" w:eastAsia="黑体"/>
          <w:sz w:val="24"/>
          <w:szCs w:val="24"/>
        </w:rPr>
        <w:t xml:space="preserve"> 跳转功能</w:t>
      </w:r>
      <w:bookmarkEnd w:id="11"/>
    </w:p>
    <w:p>
      <w:pPr>
        <w:adjustRightInd w:val="0"/>
        <w:snapToGrid w:val="0"/>
        <w:spacing w:line="360" w:lineRule="auto"/>
        <w:outlineLvl w:val="9"/>
        <w:rPr>
          <w:rFonts w:ascii="黑体" w:hAnsi="宋体" w:eastAsia="黑体"/>
          <w:bCs/>
          <w:sz w:val="24"/>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asciiTheme="minorEastAsia" w:hAnsiTheme="minorEastAsia"/>
          <w:bCs/>
          <w:sz w:val="24"/>
          <w:szCs w:val="24"/>
        </w:rPr>
      </w:pPr>
      <w:r>
        <w:rPr>
          <w:rFonts w:ascii="黑体" w:hAnsi="宋体" w:eastAsia="黑体"/>
          <w:bCs/>
          <w:sz w:val="24"/>
        </w:rPr>
        <w:tab/>
      </w:r>
      <w:r>
        <w:rPr>
          <w:rFonts w:ascii="黑体" w:hAnsi="宋体" w:eastAsia="黑体"/>
          <w:bCs/>
          <w:sz w:val="24"/>
        </w:rPr>
        <w:tab/>
      </w:r>
      <w:r>
        <w:rPr>
          <w:rFonts w:hint="eastAsia" w:asciiTheme="minorEastAsia" w:hAnsiTheme="minorEastAsia"/>
          <w:bCs/>
          <w:sz w:val="24"/>
          <w:szCs w:val="24"/>
        </w:rPr>
        <w:t>从首页页面跳转到分类页面再到详细商品页面</w:t>
      </w:r>
    </w:p>
    <w:p>
      <w:pPr>
        <w:adjustRightInd w:val="0"/>
        <w:snapToGrid w:val="0"/>
        <w:spacing w:line="360" w:lineRule="auto"/>
        <w:outlineLvl w:val="9"/>
        <w:rPr>
          <w:rFonts w:asciiTheme="minorEastAsia" w:hAnsiTheme="minorEastAsia"/>
          <w:bCs/>
          <w:sz w:val="24"/>
          <w:szCs w:val="24"/>
        </w:rPr>
      </w:pPr>
    </w:p>
    <w:p>
      <w:pPr>
        <w:adjustRightInd w:val="0"/>
        <w:snapToGrid w:val="0"/>
        <w:spacing w:line="360" w:lineRule="auto"/>
        <w:ind w:firstLine="840" w:firstLineChars="400"/>
        <w:outlineLvl w:val="9"/>
      </w:pPr>
      <w:r>
        <w:drawing>
          <wp:inline distT="0" distB="0" distL="114300" distR="114300">
            <wp:extent cx="3286125" cy="733425"/>
            <wp:effectExtent l="0" t="0" r="5715" b="13335"/>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pic:cNvPicPr>
                      <a:picLocks noChangeAspect="1"/>
                    </pic:cNvPicPr>
                  </pic:nvPicPr>
                  <pic:blipFill>
                    <a:blip r:embed="rId19"/>
                    <a:stretch>
                      <a:fillRect/>
                    </a:stretch>
                  </pic:blipFill>
                  <pic:spPr>
                    <a:xfrm>
                      <a:off x="0" y="0"/>
                      <a:ext cx="3286125" cy="733425"/>
                    </a:xfrm>
                    <a:prstGeom prst="rect">
                      <a:avLst/>
                    </a:prstGeom>
                    <a:noFill/>
                    <a:ln>
                      <a:noFill/>
                    </a:ln>
                  </pic:spPr>
                </pic:pic>
              </a:graphicData>
            </a:graphic>
          </wp:inline>
        </w:drawing>
      </w:r>
    </w:p>
    <w:p>
      <w:pPr>
        <w:adjustRightInd w:val="0"/>
        <w:snapToGrid w:val="0"/>
        <w:spacing w:line="360" w:lineRule="auto"/>
        <w:ind w:firstLine="2880" w:firstLineChars="1200"/>
        <w:outlineLvl w:val="9"/>
        <w:rPr>
          <w:rFonts w:hint="eastAsia" w:ascii="黑体" w:hAnsi="黑体" w:eastAsia="黑体"/>
          <w:sz w:val="24"/>
          <w:szCs w:val="24"/>
          <w:lang w:val="en-US" w:eastAsia="zh-CN"/>
        </w:rPr>
      </w:pPr>
      <w:r>
        <w:rPr>
          <w:rFonts w:hint="eastAsia" w:ascii="黑体" w:hAnsi="黑体" w:eastAsia="黑体"/>
          <w:sz w:val="24"/>
          <w:szCs w:val="24"/>
        </w:rPr>
        <w:t>图1-</w:t>
      </w:r>
      <w:r>
        <w:rPr>
          <w:rFonts w:hint="eastAsia" w:ascii="黑体" w:hAnsi="黑体" w:eastAsia="黑体"/>
          <w:sz w:val="24"/>
          <w:szCs w:val="24"/>
          <w:lang w:val="en-US" w:eastAsia="zh-CN"/>
        </w:rPr>
        <w:t>5</w:t>
      </w:r>
    </w:p>
    <w:p>
      <w:pPr>
        <w:adjustRightInd w:val="0"/>
        <w:snapToGrid w:val="0"/>
        <w:spacing w:line="360" w:lineRule="auto"/>
        <w:ind w:firstLine="840" w:firstLineChars="400"/>
        <w:outlineLvl w:val="9"/>
        <w:rPr>
          <w:rFonts w:ascii="黑体" w:hAnsi="宋体" w:eastAsia="黑体"/>
          <w:bCs/>
          <w:sz w:val="24"/>
        </w:rPr>
      </w:pPr>
      <w:r>
        <w:drawing>
          <wp:inline distT="0" distB="0" distL="114300" distR="114300">
            <wp:extent cx="3343275" cy="856615"/>
            <wp:effectExtent l="0" t="0" r="9525" b="12065"/>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pic:cNvPicPr>
                      <a:picLocks noChangeAspect="1"/>
                    </pic:cNvPicPr>
                  </pic:nvPicPr>
                  <pic:blipFill>
                    <a:blip r:embed="rId20"/>
                    <a:stretch>
                      <a:fillRect/>
                    </a:stretch>
                  </pic:blipFill>
                  <pic:spPr>
                    <a:xfrm>
                      <a:off x="0" y="0"/>
                      <a:ext cx="3343275" cy="856615"/>
                    </a:xfrm>
                    <a:prstGeom prst="rect">
                      <a:avLst/>
                    </a:prstGeom>
                    <a:noFill/>
                    <a:ln>
                      <a:noFill/>
                    </a:ln>
                  </pic:spPr>
                </pic:pic>
              </a:graphicData>
            </a:graphic>
          </wp:inline>
        </w:drawing>
      </w:r>
    </w:p>
    <w:p>
      <w:pPr>
        <w:adjustRightInd w:val="0"/>
        <w:snapToGrid w:val="0"/>
        <w:spacing w:line="360" w:lineRule="auto"/>
        <w:ind w:left="360" w:firstLine="2640" w:firstLineChars="1100"/>
        <w:rPr>
          <w:rFonts w:ascii="黑体" w:hAnsi="宋体" w:eastAsia="黑体"/>
          <w:bCs/>
          <w:sz w:val="24"/>
        </w:rPr>
      </w:pPr>
      <w:r>
        <w:rPr>
          <w:rFonts w:hint="eastAsia" w:ascii="黑体" w:hAnsi="黑体" w:eastAsia="黑体"/>
          <w:sz w:val="24"/>
          <w:szCs w:val="24"/>
        </w:rPr>
        <w:t>图1-</w:t>
      </w:r>
      <w:r>
        <w:rPr>
          <w:rFonts w:hint="eastAsia" w:ascii="黑体" w:hAnsi="黑体" w:eastAsia="黑体"/>
          <w:sz w:val="24"/>
          <w:szCs w:val="24"/>
          <w:lang w:val="en-US" w:eastAsia="zh-CN"/>
        </w:rPr>
        <w:t>6</w:t>
      </w:r>
    </w:p>
    <w:p>
      <w:pPr>
        <w:adjustRightInd w:val="0"/>
        <w:snapToGrid w:val="0"/>
        <w:spacing w:line="360" w:lineRule="auto"/>
        <w:outlineLvl w:val="9"/>
        <w:rPr>
          <w:rFonts w:ascii="黑体" w:hAnsi="宋体" w:eastAsia="黑体"/>
          <w:bCs/>
          <w:sz w:val="24"/>
        </w:rPr>
      </w:pPr>
      <w:r>
        <w:rPr>
          <w:rFonts w:ascii="黑体" w:hAnsi="宋体" w:eastAsia="黑体"/>
          <w:bCs/>
          <w:sz w:val="24"/>
        </w:rPr>
        <w:tab/>
      </w:r>
      <w:r>
        <w:rPr>
          <w:rFonts w:ascii="黑体" w:hAnsi="宋体" w:eastAsia="黑体"/>
          <w:bCs/>
          <w:sz w:val="24"/>
        </w:rPr>
        <w:tab/>
      </w:r>
      <w:r>
        <w:drawing>
          <wp:inline distT="0" distB="0" distL="114300" distR="114300">
            <wp:extent cx="3357880" cy="725805"/>
            <wp:effectExtent l="0" t="0" r="10160" b="5715"/>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pic:cNvPicPr>
                      <a:picLocks noChangeAspect="1"/>
                    </pic:cNvPicPr>
                  </pic:nvPicPr>
                  <pic:blipFill>
                    <a:blip r:embed="rId21"/>
                    <a:stretch>
                      <a:fillRect/>
                    </a:stretch>
                  </pic:blipFill>
                  <pic:spPr>
                    <a:xfrm>
                      <a:off x="0" y="0"/>
                      <a:ext cx="3357880" cy="7258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outlineLvl w:val="9"/>
        <w:rPr>
          <w:rFonts w:ascii="黑体" w:hAnsi="宋体" w:eastAsia="黑体"/>
          <w:bCs/>
          <w:sz w:val="24"/>
        </w:rPr>
      </w:pPr>
      <w:r>
        <w:rPr>
          <w:rFonts w:ascii="黑体" w:hAnsi="宋体" w:eastAsia="黑体"/>
          <w:bCs/>
          <w:sz w:val="24"/>
        </w:rPr>
        <w:tab/>
      </w:r>
      <w:r>
        <w:rPr>
          <w:rFonts w:ascii="黑体" w:hAnsi="宋体" w:eastAsia="黑体"/>
          <w:bCs/>
          <w:sz w:val="24"/>
        </w:rPr>
        <w:tab/>
      </w:r>
      <w:r>
        <w:rPr>
          <w:rFonts w:ascii="黑体" w:hAnsi="宋体" w:eastAsia="黑体"/>
          <w:bCs/>
          <w:sz w:val="24"/>
        </w:rPr>
        <w:tab/>
      </w:r>
      <w:r>
        <w:rPr>
          <w:rFonts w:ascii="黑体" w:hAnsi="宋体" w:eastAsia="黑体"/>
          <w:bCs/>
          <w:sz w:val="24"/>
        </w:rPr>
        <w:tab/>
      </w:r>
      <w:r>
        <w:rPr>
          <w:rFonts w:ascii="黑体" w:hAnsi="宋体" w:eastAsia="黑体"/>
          <w:bCs/>
          <w:sz w:val="24"/>
        </w:rPr>
        <w:tab/>
      </w:r>
      <w:r>
        <w:rPr>
          <w:rFonts w:hint="eastAsia" w:ascii="黑体" w:hAnsi="黑体" w:eastAsia="黑体"/>
          <w:sz w:val="24"/>
          <w:szCs w:val="24"/>
        </w:rPr>
        <w:tab/>
      </w:r>
      <w:r>
        <w:rPr>
          <w:rFonts w:hint="eastAsia" w:ascii="黑体" w:hAnsi="黑体" w:eastAsia="黑体"/>
          <w:sz w:val="24"/>
          <w:szCs w:val="24"/>
        </w:rPr>
        <w:tab/>
      </w:r>
      <w:r>
        <w:rPr>
          <w:rFonts w:hint="eastAsia" w:ascii="黑体" w:hAnsi="黑体" w:eastAsia="黑体"/>
          <w:sz w:val="24"/>
          <w:szCs w:val="24"/>
        </w:rPr>
        <w:t>图1-7</w:t>
      </w:r>
    </w:p>
    <w:p>
      <w:pPr>
        <w:adjustRightInd w:val="0"/>
        <w:snapToGrid w:val="0"/>
        <w:spacing w:line="360" w:lineRule="auto"/>
        <w:ind w:firstLine="420"/>
        <w:outlineLvl w:val="1"/>
        <w:rPr>
          <w:rFonts w:ascii="黑体" w:hAnsi="宋体" w:eastAsia="黑体"/>
          <w:bCs/>
          <w:sz w:val="24"/>
        </w:rPr>
      </w:pPr>
      <w:bookmarkStart w:id="12" w:name="_Toc26311"/>
      <w:r>
        <w:rPr>
          <w:rFonts w:hint="eastAsia" w:ascii="黑体" w:hAnsi="宋体" w:eastAsia="黑体"/>
          <w:bCs/>
          <w:sz w:val="24"/>
        </w:rPr>
        <w:t>1</w:t>
      </w:r>
      <w:r>
        <w:rPr>
          <w:rFonts w:ascii="黑体" w:hAnsi="宋体" w:eastAsia="黑体"/>
          <w:bCs/>
          <w:sz w:val="24"/>
        </w:rPr>
        <w:t>.5 项目部分功能实现</w:t>
      </w:r>
      <w:bookmarkEnd w:id="12"/>
    </w:p>
    <w:p>
      <w:pPr>
        <w:keepNext w:val="0"/>
        <w:keepLines w:val="0"/>
        <w:pageBreakBefore w:val="0"/>
        <w:widowControl w:val="0"/>
        <w:kinsoku/>
        <w:wordWrap/>
        <w:overflowPunct/>
        <w:topLinePunct w:val="0"/>
        <w:autoSpaceDE/>
        <w:autoSpaceDN/>
        <w:bidi w:val="0"/>
        <w:adjustRightInd w:val="0"/>
        <w:snapToGrid w:val="0"/>
        <w:spacing w:line="360" w:lineRule="auto"/>
        <w:ind w:left="420" w:firstLine="420"/>
        <w:jc w:val="left"/>
        <w:textAlignment w:val="auto"/>
        <w:outlineLvl w:val="2"/>
        <w:rPr>
          <w:rFonts w:ascii="黑体" w:hAnsi="宋体" w:eastAsia="黑体"/>
          <w:bCs/>
          <w:sz w:val="24"/>
        </w:rPr>
      </w:pPr>
      <w:bookmarkStart w:id="13" w:name="_Toc10605"/>
      <w:r>
        <w:rPr>
          <w:rFonts w:hint="eastAsia" w:ascii="黑体" w:hAnsi="宋体" w:eastAsia="黑体"/>
          <w:bCs/>
          <w:sz w:val="24"/>
        </w:rPr>
        <w:t>1</w:t>
      </w:r>
      <w:r>
        <w:rPr>
          <w:rFonts w:ascii="黑体" w:hAnsi="宋体" w:eastAsia="黑体"/>
          <w:bCs/>
          <w:sz w:val="24"/>
        </w:rPr>
        <w:t>.5.1 实现</w:t>
      </w:r>
      <w:r>
        <w:rPr>
          <w:rFonts w:hint="eastAsia" w:ascii="黑体" w:hAnsi="宋体" w:eastAsia="黑体"/>
          <w:bCs/>
          <w:sz w:val="24"/>
          <w:lang w:val="en-US" w:eastAsia="zh-CN"/>
        </w:rPr>
        <w:t>底部导航栏</w:t>
      </w:r>
      <w:bookmarkEnd w:id="13"/>
      <w:r>
        <w:rPr>
          <w:rFonts w:hint="eastAsia" w:ascii="黑体" w:hAnsi="宋体" w:eastAsia="黑体"/>
          <w:bCs/>
          <w:sz w:val="24"/>
        </w:rPr>
        <w:t xml:space="preserve"> </w:t>
      </w:r>
    </w:p>
    <w:p>
      <w:pPr>
        <w:keepNext w:val="0"/>
        <w:keepLines w:val="0"/>
        <w:pageBreakBefore w:val="0"/>
        <w:widowControl w:val="0"/>
        <w:kinsoku/>
        <w:wordWrap/>
        <w:overflowPunct/>
        <w:topLinePunct w:val="0"/>
        <w:autoSpaceDE/>
        <w:autoSpaceDN/>
        <w:bidi w:val="0"/>
        <w:adjustRightInd w:val="0"/>
        <w:snapToGrid w:val="0"/>
        <w:spacing w:line="360" w:lineRule="auto"/>
        <w:ind w:left="840" w:leftChars="400" w:firstLine="480" w:firstLineChars="200"/>
        <w:jc w:val="left"/>
        <w:textAlignment w:val="auto"/>
        <w:outlineLvl w:val="9"/>
        <w:rPr>
          <w:rFonts w:hint="default" w:asciiTheme="minorEastAsia" w:hAnsiTheme="minorEastAsia"/>
          <w:bCs/>
          <w:sz w:val="24"/>
          <w:lang w:val="en-US" w:eastAsia="zh-CN"/>
        </w:rPr>
      </w:pPr>
      <w:r>
        <w:rPr>
          <w:rFonts w:hint="eastAsia" w:asciiTheme="minorEastAsia" w:hAnsiTheme="minorEastAsia"/>
          <w:bCs/>
          <w:sz w:val="24"/>
          <w:lang w:val="en-US" w:eastAsia="zh-CN"/>
        </w:rPr>
        <w:t>首先新开一个div，编写底部导航栏。在js页面使用JumpPage()</w:t>
      </w:r>
      <w:r>
        <w:rPr>
          <w:rFonts w:hint="eastAsia" w:asciiTheme="minorEastAsia" w:hAnsiTheme="minorEastAsia"/>
          <w:bCs/>
          <w:sz w:val="24"/>
          <w:lang w:val="en-US" w:eastAsia="zh-CN"/>
        </w:rPr>
        <w:tab/>
        <w:t>{router.push({uri: "pages/page/page", });}实现页面跳转。</w:t>
      </w:r>
    </w:p>
    <w:p>
      <w:pPr>
        <w:adjustRightInd w:val="0"/>
        <w:snapToGrid w:val="0"/>
        <w:spacing w:line="360" w:lineRule="auto"/>
        <w:ind w:left="840" w:leftChars="400" w:firstLine="420" w:firstLineChars="200"/>
        <w:jc w:val="left"/>
        <w:outlineLvl w:val="9"/>
        <w:rPr>
          <w:rFonts w:ascii="黑体" w:hAnsi="宋体" w:eastAsia="黑体"/>
          <w:bCs/>
          <w:sz w:val="24"/>
        </w:rPr>
      </w:pPr>
      <w:r>
        <w:drawing>
          <wp:inline distT="0" distB="0" distL="114300" distR="114300">
            <wp:extent cx="4746625" cy="1802130"/>
            <wp:effectExtent l="0" t="0" r="8255" b="11430"/>
            <wp:docPr id="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pic:cNvPicPr>
                      <a:picLocks noChangeAspect="1"/>
                    </pic:cNvPicPr>
                  </pic:nvPicPr>
                  <pic:blipFill>
                    <a:blip r:embed="rId22"/>
                    <a:stretch>
                      <a:fillRect/>
                    </a:stretch>
                  </pic:blipFill>
                  <pic:spPr>
                    <a:xfrm>
                      <a:off x="0" y="0"/>
                      <a:ext cx="4746625" cy="180213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line="360" w:lineRule="auto"/>
        <w:ind w:left="420" w:firstLine="420"/>
        <w:jc w:val="left"/>
        <w:textAlignment w:val="auto"/>
        <w:outlineLvl w:val="9"/>
        <w:rPr>
          <w:rFonts w:ascii="黑体" w:hAnsi="宋体" w:eastAsia="黑体"/>
          <w:bCs/>
          <w:sz w:val="24"/>
        </w:rPr>
      </w:pPr>
      <w:r>
        <w:rPr>
          <w:rFonts w:ascii="黑体" w:hAnsi="宋体" w:eastAsia="黑体"/>
          <w:bCs/>
          <w:sz w:val="24"/>
        </w:rPr>
        <w:tab/>
      </w:r>
      <w:r>
        <w:rPr>
          <w:rFonts w:ascii="黑体" w:hAnsi="宋体" w:eastAsia="黑体"/>
          <w:bCs/>
          <w:sz w:val="24"/>
        </w:rPr>
        <w:tab/>
      </w:r>
      <w:r>
        <w:rPr>
          <w:rFonts w:ascii="黑体" w:hAnsi="宋体" w:eastAsia="黑体"/>
          <w:bCs/>
          <w:sz w:val="24"/>
        </w:rPr>
        <w:tab/>
      </w:r>
      <w:r>
        <w:rPr>
          <w:rFonts w:ascii="黑体" w:hAnsi="宋体" w:eastAsia="黑体"/>
          <w:bCs/>
          <w:sz w:val="24"/>
        </w:rPr>
        <w:tab/>
      </w:r>
      <w:r>
        <w:rPr>
          <w:rFonts w:ascii="黑体" w:hAnsi="宋体" w:eastAsia="黑体"/>
          <w:bCs/>
          <w:sz w:val="24"/>
        </w:rPr>
        <w:tab/>
      </w:r>
      <w:r>
        <w:rPr>
          <w:rFonts w:ascii="黑体" w:hAnsi="宋体" w:eastAsia="黑体"/>
          <w:bCs/>
          <w:sz w:val="24"/>
        </w:rPr>
        <w:tab/>
      </w:r>
      <w:r>
        <w:rPr>
          <w:rFonts w:ascii="黑体" w:hAnsi="宋体" w:eastAsia="黑体"/>
          <w:bCs/>
          <w:sz w:val="24"/>
        </w:rPr>
        <w:tab/>
      </w:r>
      <w:r>
        <w:rPr>
          <w:rFonts w:ascii="黑体" w:hAnsi="宋体" w:eastAsia="黑体"/>
          <w:bCs/>
          <w:sz w:val="24"/>
        </w:rPr>
        <w:tab/>
      </w:r>
      <w:r>
        <w:rPr>
          <w:rFonts w:hint="eastAsia" w:ascii="黑体" w:hAnsi="黑体" w:eastAsia="黑体"/>
          <w:sz w:val="24"/>
          <w:szCs w:val="24"/>
        </w:rPr>
        <w:tab/>
      </w:r>
      <w:r>
        <w:rPr>
          <w:rFonts w:hint="eastAsia" w:ascii="黑体" w:hAnsi="黑体" w:eastAsia="黑体"/>
          <w:sz w:val="24"/>
          <w:szCs w:val="24"/>
        </w:rPr>
        <w:t>图1-8</w:t>
      </w:r>
    </w:p>
    <w:p>
      <w:pPr>
        <w:adjustRightInd w:val="0"/>
        <w:snapToGrid w:val="0"/>
        <w:spacing w:line="360" w:lineRule="auto"/>
        <w:ind w:left="420" w:firstLine="420"/>
        <w:jc w:val="left"/>
        <w:outlineLvl w:val="9"/>
        <w:rPr>
          <w:rFonts w:ascii="黑体" w:hAnsi="宋体" w:eastAsia="黑体"/>
          <w:bCs/>
          <w:sz w:val="24"/>
        </w:rPr>
      </w:pPr>
    </w:p>
    <w:p>
      <w:pPr>
        <w:adjustRightInd w:val="0"/>
        <w:snapToGrid w:val="0"/>
        <w:spacing w:line="360" w:lineRule="auto"/>
        <w:ind w:left="420" w:firstLine="420"/>
        <w:jc w:val="left"/>
        <w:outlineLvl w:val="9"/>
        <w:rPr>
          <w:rFonts w:ascii="黑体" w:hAnsi="宋体" w:eastAsia="黑体"/>
          <w:bCs/>
          <w:sz w:val="24"/>
        </w:rPr>
      </w:pPr>
    </w:p>
    <w:p>
      <w:pPr>
        <w:adjustRightInd w:val="0"/>
        <w:snapToGrid w:val="0"/>
        <w:spacing w:line="360" w:lineRule="auto"/>
        <w:jc w:val="left"/>
        <w:outlineLvl w:val="9"/>
        <w:rPr>
          <w:rFonts w:ascii="黑体" w:hAnsi="宋体" w:eastAsia="黑体"/>
          <w:b/>
          <w:bCs/>
          <w:sz w:val="24"/>
        </w:rPr>
      </w:pPr>
      <w:r>
        <w:rPr>
          <w:rFonts w:ascii="黑体" w:hAnsi="宋体" w:eastAsia="黑体"/>
          <w:bCs/>
          <w:sz w:val="24"/>
        </w:rPr>
        <w:tab/>
      </w:r>
      <w:r>
        <w:rPr>
          <w:rFonts w:ascii="黑体" w:hAnsi="宋体" w:eastAsia="黑体"/>
          <w:bCs/>
          <w:sz w:val="24"/>
        </w:rPr>
        <w:tab/>
      </w:r>
      <w:r>
        <w:drawing>
          <wp:inline distT="0" distB="0" distL="114300" distR="114300">
            <wp:extent cx="4894580" cy="3505200"/>
            <wp:effectExtent l="0" t="0" r="12700" b="0"/>
            <wp:docPr id="1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pic:cNvPicPr>
                      <a:picLocks noChangeAspect="1"/>
                    </pic:cNvPicPr>
                  </pic:nvPicPr>
                  <pic:blipFill>
                    <a:blip r:embed="rId23"/>
                    <a:stretch>
                      <a:fillRect/>
                    </a:stretch>
                  </pic:blipFill>
                  <pic:spPr>
                    <a:xfrm>
                      <a:off x="0" y="0"/>
                      <a:ext cx="4894580" cy="35052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outlineLvl w:val="9"/>
        <w:rPr>
          <w:rFonts w:ascii="黑体" w:hAnsi="宋体" w:eastAsia="黑体"/>
          <w:bCs/>
          <w:sz w:val="24"/>
        </w:rPr>
      </w:pPr>
      <w:r>
        <w:rPr>
          <w:rFonts w:ascii="黑体" w:hAnsi="宋体" w:eastAsia="黑体"/>
          <w:bCs/>
          <w:sz w:val="24"/>
        </w:rPr>
        <w:tab/>
      </w:r>
      <w:r>
        <w:rPr>
          <w:rFonts w:ascii="黑体" w:hAnsi="宋体" w:eastAsia="黑体"/>
          <w:bCs/>
          <w:sz w:val="24"/>
        </w:rPr>
        <w:tab/>
      </w:r>
      <w:r>
        <w:rPr>
          <w:rFonts w:ascii="黑体" w:hAnsi="宋体" w:eastAsia="黑体"/>
          <w:bCs/>
          <w:sz w:val="24"/>
        </w:rPr>
        <w:tab/>
      </w:r>
      <w:r>
        <w:rPr>
          <w:rFonts w:ascii="黑体" w:hAnsi="宋体" w:eastAsia="黑体"/>
          <w:bCs/>
          <w:sz w:val="24"/>
        </w:rPr>
        <w:tab/>
      </w:r>
      <w:r>
        <w:rPr>
          <w:rFonts w:ascii="黑体" w:hAnsi="宋体" w:eastAsia="黑体"/>
          <w:bCs/>
          <w:sz w:val="24"/>
        </w:rPr>
        <w:tab/>
      </w:r>
      <w:r>
        <w:rPr>
          <w:rFonts w:ascii="黑体" w:hAnsi="宋体" w:eastAsia="黑体"/>
          <w:bCs/>
          <w:sz w:val="24"/>
        </w:rPr>
        <w:tab/>
      </w:r>
      <w:r>
        <w:rPr>
          <w:rFonts w:ascii="黑体" w:hAnsi="宋体" w:eastAsia="黑体"/>
          <w:bCs/>
          <w:sz w:val="24"/>
        </w:rPr>
        <w:tab/>
      </w:r>
      <w:r>
        <w:rPr>
          <w:rFonts w:hint="eastAsia" w:ascii="黑体" w:hAnsi="黑体" w:eastAsia="黑体"/>
          <w:sz w:val="24"/>
          <w:szCs w:val="24"/>
        </w:rPr>
        <w:t>图1-10</w:t>
      </w:r>
    </w:p>
    <w:p>
      <w:pPr>
        <w:adjustRightInd w:val="0"/>
        <w:snapToGrid w:val="0"/>
        <w:spacing w:line="360" w:lineRule="auto"/>
        <w:jc w:val="left"/>
        <w:outlineLvl w:val="9"/>
        <w:rPr>
          <w:rFonts w:ascii="黑体" w:hAnsi="宋体" w:eastAsia="黑体"/>
          <w:bCs/>
          <w:sz w:val="24"/>
        </w:rPr>
      </w:pPr>
    </w:p>
    <w:p>
      <w:pPr>
        <w:adjustRightInd w:val="0"/>
        <w:snapToGrid w:val="0"/>
        <w:spacing w:line="360" w:lineRule="auto"/>
        <w:jc w:val="left"/>
        <w:outlineLvl w:val="0"/>
        <w:rPr>
          <w:rFonts w:ascii="黑体" w:hAnsi="宋体" w:eastAsia="黑体"/>
          <w:bCs/>
          <w:sz w:val="24"/>
        </w:rPr>
      </w:pPr>
      <w:bookmarkStart w:id="14" w:name="_Toc3544"/>
      <w:r>
        <w:rPr>
          <w:rFonts w:hint="eastAsia" w:ascii="黑体" w:hAnsi="宋体" w:eastAsia="黑体"/>
          <w:bCs/>
          <w:sz w:val="24"/>
        </w:rPr>
        <w:t>2</w:t>
      </w:r>
      <w:r>
        <w:rPr>
          <w:rFonts w:ascii="黑体" w:hAnsi="宋体" w:eastAsia="黑体"/>
          <w:bCs/>
          <w:sz w:val="24"/>
        </w:rPr>
        <w:t>.</w:t>
      </w:r>
      <w:r>
        <w:rPr>
          <w:rFonts w:hint="eastAsia" w:ascii="黑体" w:hAnsi="宋体" w:eastAsia="黑体"/>
          <w:bCs/>
          <w:sz w:val="24"/>
        </w:rPr>
        <w:t>项目总结</w:t>
      </w:r>
      <w:bookmarkEnd w:id="14"/>
    </w:p>
    <w:p>
      <w:pPr>
        <w:keepNext w:val="0"/>
        <w:keepLines w:val="0"/>
        <w:pageBreakBefore w:val="0"/>
        <w:widowControl w:val="0"/>
        <w:kinsoku/>
        <w:wordWrap/>
        <w:overflowPunct/>
        <w:topLinePunct w:val="0"/>
        <w:autoSpaceDE/>
        <w:autoSpaceDN/>
        <w:bidi w:val="0"/>
        <w:adjustRightInd w:val="0"/>
        <w:snapToGrid w:val="0"/>
        <w:spacing w:line="360" w:lineRule="auto"/>
        <w:ind w:left="357" w:firstLine="480" w:firstLineChars="200"/>
        <w:textAlignment w:val="auto"/>
        <w:outlineLvl w:val="9"/>
        <w:rPr>
          <w:rFonts w:hint="eastAsia" w:asciiTheme="minorEastAsia" w:hAnsiTheme="minorEastAsia"/>
          <w:bCs/>
          <w:sz w:val="24"/>
          <w:lang w:val="en-US" w:eastAsia="zh-CN"/>
        </w:rPr>
      </w:pPr>
      <w:r>
        <w:rPr>
          <w:rFonts w:hint="eastAsia" w:asciiTheme="minorEastAsia" w:hAnsiTheme="minorEastAsia"/>
          <w:bCs/>
          <w:sz w:val="24"/>
          <w:lang w:val="en-US" w:eastAsia="zh-CN"/>
        </w:rPr>
        <w:t>这是我第一次接触手机端的开发，我刚看到这个课程的时候，我觉得鸿蒙是很高大上，遥不可及的东西，一直在想这门课程怎么样才没能学好。在老师、助教的教导下，在同学的帮助下，加上自己课后边看着课堂回放自己动手之后慢慢的能完成每次作业，后来发现鸿蒙很多地方跟之前学过的知识类似，并且可以上鸿蒙的官网和鸿蒙官方论坛学习和找到自己的疑惑相对应的答案的时候，在点下Previewer跟老师的效果一样的时候，一切好像都是值得的。现在课程接近尾声，好像鸿蒙的基础也没有这么难。在大家的帮助下，我通过一个个问题的解决也得到了很大的成长。其实要是自己去学可能节奏就会比较松散，还好这学期的每一周有很多学习鸿蒙的机会，也非常感谢学校开设这一非常有意义的课程，我也学会了新的知识。</w:t>
      </w:r>
    </w:p>
    <w:p>
      <w:pPr>
        <w:keepNext w:val="0"/>
        <w:keepLines w:val="0"/>
        <w:pageBreakBefore w:val="0"/>
        <w:widowControl w:val="0"/>
        <w:kinsoku/>
        <w:wordWrap/>
        <w:overflowPunct/>
        <w:topLinePunct w:val="0"/>
        <w:autoSpaceDE/>
        <w:autoSpaceDN/>
        <w:bidi w:val="0"/>
        <w:adjustRightInd w:val="0"/>
        <w:snapToGrid w:val="0"/>
        <w:spacing w:line="360" w:lineRule="auto"/>
        <w:ind w:left="357" w:firstLine="480" w:firstLineChars="200"/>
        <w:textAlignment w:val="auto"/>
        <w:outlineLvl w:val="9"/>
        <w:rPr>
          <w:rFonts w:asciiTheme="minorEastAsia" w:hAnsiTheme="minorEastAsia"/>
          <w:bCs/>
          <w:sz w:val="24"/>
        </w:rPr>
      </w:pPr>
      <w:r>
        <w:rPr>
          <w:rFonts w:hint="eastAsia" w:asciiTheme="minorEastAsia" w:hAnsiTheme="minorEastAsia"/>
          <w:bCs/>
          <w:sz w:val="24"/>
          <w:lang w:val="en-US" w:eastAsia="zh-CN"/>
        </w:rPr>
        <w:t>这学期一路走来，我想，与学到的知识同样可贵的是老师带着大家一起解决代码问题，讨论研究新的功能样式，助教的作业提醒与关心，同学们对我的帮助。这段时间经历的种种，我相信对我将来的整个职业生涯都意味深长。</w:t>
      </w:r>
    </w:p>
    <w:bookmarkEnd w:id="8"/>
    <w:p>
      <w:pPr>
        <w:pStyle w:val="8"/>
        <w:shd w:val="clear" w:color="auto" w:fill="FFFFFF"/>
        <w:spacing w:before="156" w:beforeLines="50" w:line="520" w:lineRule="exact"/>
        <w:rPr>
          <w:color w:val="000000" w:themeColor="text1"/>
          <w14:textFill>
            <w14:solidFill>
              <w14:schemeClr w14:val="tx1"/>
            </w14:solidFill>
          </w14:textFill>
        </w:rPr>
      </w:pPr>
    </w:p>
    <w:sectPr>
      <w:footerReference r:id="rId3" w:type="default"/>
      <w:footerReference r:id="rId4" w:type="even"/>
      <w:pgSz w:w="11906" w:h="16838"/>
      <w:pgMar w:top="1417" w:right="1417" w:bottom="1417" w:left="1417" w:header="851" w:footer="850" w:gutter="283"/>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1"/>
      </w:rPr>
    </w:pPr>
    <w:r>
      <w:fldChar w:fldCharType="begin"/>
    </w:r>
    <w:r>
      <w:rPr>
        <w:rStyle w:val="11"/>
      </w:rPr>
      <w:instrText xml:space="preserve">PAGE  </w:instrText>
    </w:r>
    <w:r>
      <w:fldChar w:fldCharType="separate"/>
    </w:r>
    <w:r>
      <w:rPr>
        <w:rStyle w:val="11"/>
      </w:rPr>
      <w:t>1</w:t>
    </w:r>
    <w:r>
      <w:fldChar w:fldCharType="end"/>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1"/>
      </w:rPr>
    </w:pPr>
    <w:r>
      <w:fldChar w:fldCharType="begin"/>
    </w:r>
    <w:r>
      <w:rPr>
        <w:rStyle w:val="11"/>
      </w:rPr>
      <w:instrText xml:space="preserve">PAGE  </w:instrText>
    </w:r>
    <w:r>
      <w:fldChar w:fldCharType="end"/>
    </w:r>
  </w:p>
  <w:p>
    <w:pPr>
      <w:pStyle w:val="4"/>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ZjYjA0YmY4OWY1OTA2MmVkOWRiOTY1YzIyMmRmNGYifQ=="/>
  </w:docVars>
  <w:rsids>
    <w:rsidRoot w:val="00172A27"/>
    <w:rsid w:val="00011F25"/>
    <w:rsid w:val="00017541"/>
    <w:rsid w:val="00037F22"/>
    <w:rsid w:val="000674B8"/>
    <w:rsid w:val="000904DD"/>
    <w:rsid w:val="000D63AF"/>
    <w:rsid w:val="000E4D0C"/>
    <w:rsid w:val="00121D13"/>
    <w:rsid w:val="0012258B"/>
    <w:rsid w:val="0012402C"/>
    <w:rsid w:val="001356F7"/>
    <w:rsid w:val="001611AA"/>
    <w:rsid w:val="00163FFB"/>
    <w:rsid w:val="00172A27"/>
    <w:rsid w:val="00174F3A"/>
    <w:rsid w:val="00174FDC"/>
    <w:rsid w:val="00194DFB"/>
    <w:rsid w:val="001D1824"/>
    <w:rsid w:val="001D44BA"/>
    <w:rsid w:val="001D4D08"/>
    <w:rsid w:val="001E0AB7"/>
    <w:rsid w:val="001F10E5"/>
    <w:rsid w:val="00211067"/>
    <w:rsid w:val="00216652"/>
    <w:rsid w:val="00226FDD"/>
    <w:rsid w:val="0027704D"/>
    <w:rsid w:val="002900D2"/>
    <w:rsid w:val="00293D43"/>
    <w:rsid w:val="00293F06"/>
    <w:rsid w:val="0029571B"/>
    <w:rsid w:val="002A024A"/>
    <w:rsid w:val="002B759D"/>
    <w:rsid w:val="002D258D"/>
    <w:rsid w:val="00351500"/>
    <w:rsid w:val="003842F2"/>
    <w:rsid w:val="003A1146"/>
    <w:rsid w:val="003A7946"/>
    <w:rsid w:val="003B4C16"/>
    <w:rsid w:val="003C2EEE"/>
    <w:rsid w:val="003C7CBD"/>
    <w:rsid w:val="00411D6D"/>
    <w:rsid w:val="00423964"/>
    <w:rsid w:val="00433505"/>
    <w:rsid w:val="004479A2"/>
    <w:rsid w:val="004F7904"/>
    <w:rsid w:val="005002D3"/>
    <w:rsid w:val="0051011F"/>
    <w:rsid w:val="00511D12"/>
    <w:rsid w:val="00527555"/>
    <w:rsid w:val="0056053B"/>
    <w:rsid w:val="005619DC"/>
    <w:rsid w:val="0058556E"/>
    <w:rsid w:val="00587259"/>
    <w:rsid w:val="005A2CBE"/>
    <w:rsid w:val="005A6877"/>
    <w:rsid w:val="005C1FA7"/>
    <w:rsid w:val="005C2105"/>
    <w:rsid w:val="005D76A5"/>
    <w:rsid w:val="00612584"/>
    <w:rsid w:val="00627DF9"/>
    <w:rsid w:val="00630EC4"/>
    <w:rsid w:val="00640C54"/>
    <w:rsid w:val="00642A92"/>
    <w:rsid w:val="0065022C"/>
    <w:rsid w:val="00652F20"/>
    <w:rsid w:val="006633C8"/>
    <w:rsid w:val="006917B6"/>
    <w:rsid w:val="0069562B"/>
    <w:rsid w:val="006A394B"/>
    <w:rsid w:val="006D6F08"/>
    <w:rsid w:val="006E6720"/>
    <w:rsid w:val="006F4A67"/>
    <w:rsid w:val="0070379C"/>
    <w:rsid w:val="00704DD8"/>
    <w:rsid w:val="007103BB"/>
    <w:rsid w:val="00746717"/>
    <w:rsid w:val="00746EA2"/>
    <w:rsid w:val="007732B7"/>
    <w:rsid w:val="0078382C"/>
    <w:rsid w:val="00794563"/>
    <w:rsid w:val="008279BE"/>
    <w:rsid w:val="008541B2"/>
    <w:rsid w:val="00856F08"/>
    <w:rsid w:val="00884717"/>
    <w:rsid w:val="008C501B"/>
    <w:rsid w:val="008C5E61"/>
    <w:rsid w:val="008D1CC1"/>
    <w:rsid w:val="008F15C2"/>
    <w:rsid w:val="008F229B"/>
    <w:rsid w:val="00910790"/>
    <w:rsid w:val="00917F13"/>
    <w:rsid w:val="0093146A"/>
    <w:rsid w:val="00943445"/>
    <w:rsid w:val="009467DC"/>
    <w:rsid w:val="00952BA4"/>
    <w:rsid w:val="00963617"/>
    <w:rsid w:val="009640CF"/>
    <w:rsid w:val="00995256"/>
    <w:rsid w:val="009A2A7D"/>
    <w:rsid w:val="009B1570"/>
    <w:rsid w:val="009C20B1"/>
    <w:rsid w:val="009D4B39"/>
    <w:rsid w:val="00A035D6"/>
    <w:rsid w:val="00A36019"/>
    <w:rsid w:val="00A41D87"/>
    <w:rsid w:val="00A519BF"/>
    <w:rsid w:val="00A67817"/>
    <w:rsid w:val="00A7500A"/>
    <w:rsid w:val="00A81FF5"/>
    <w:rsid w:val="00AA17B7"/>
    <w:rsid w:val="00AB51AF"/>
    <w:rsid w:val="00AD7D15"/>
    <w:rsid w:val="00AF661D"/>
    <w:rsid w:val="00B52A4D"/>
    <w:rsid w:val="00B53B47"/>
    <w:rsid w:val="00B7677D"/>
    <w:rsid w:val="00B95D15"/>
    <w:rsid w:val="00BA71A4"/>
    <w:rsid w:val="00BB089E"/>
    <w:rsid w:val="00BB6EB6"/>
    <w:rsid w:val="00C140C9"/>
    <w:rsid w:val="00C15271"/>
    <w:rsid w:val="00C223CB"/>
    <w:rsid w:val="00C26639"/>
    <w:rsid w:val="00C36CD4"/>
    <w:rsid w:val="00C57959"/>
    <w:rsid w:val="00C6508A"/>
    <w:rsid w:val="00C7296C"/>
    <w:rsid w:val="00C84400"/>
    <w:rsid w:val="00C91673"/>
    <w:rsid w:val="00C9511F"/>
    <w:rsid w:val="00CA3CFD"/>
    <w:rsid w:val="00CB67BD"/>
    <w:rsid w:val="00CC0CF9"/>
    <w:rsid w:val="00CC2BDC"/>
    <w:rsid w:val="00CD4219"/>
    <w:rsid w:val="00CD436B"/>
    <w:rsid w:val="00CE5062"/>
    <w:rsid w:val="00CE5580"/>
    <w:rsid w:val="00CF42AD"/>
    <w:rsid w:val="00CF6F3E"/>
    <w:rsid w:val="00D302A1"/>
    <w:rsid w:val="00D3587C"/>
    <w:rsid w:val="00D424E6"/>
    <w:rsid w:val="00D43606"/>
    <w:rsid w:val="00D51832"/>
    <w:rsid w:val="00D77A7A"/>
    <w:rsid w:val="00DA5E44"/>
    <w:rsid w:val="00DB5B7D"/>
    <w:rsid w:val="00DC0FB4"/>
    <w:rsid w:val="00DC78F2"/>
    <w:rsid w:val="00E1125E"/>
    <w:rsid w:val="00E26E2D"/>
    <w:rsid w:val="00E34114"/>
    <w:rsid w:val="00E37E25"/>
    <w:rsid w:val="00E769B6"/>
    <w:rsid w:val="00EA0560"/>
    <w:rsid w:val="00EB0282"/>
    <w:rsid w:val="00EB0971"/>
    <w:rsid w:val="00F0032E"/>
    <w:rsid w:val="00F07BF7"/>
    <w:rsid w:val="00F07E94"/>
    <w:rsid w:val="00F22404"/>
    <w:rsid w:val="00F3365C"/>
    <w:rsid w:val="00F56B0C"/>
    <w:rsid w:val="00F86FFF"/>
    <w:rsid w:val="00F915E9"/>
    <w:rsid w:val="00F95812"/>
    <w:rsid w:val="00FC3E6F"/>
    <w:rsid w:val="00FD3BAF"/>
    <w:rsid w:val="00FE0837"/>
    <w:rsid w:val="0239550B"/>
    <w:rsid w:val="029B75CA"/>
    <w:rsid w:val="03152088"/>
    <w:rsid w:val="040E3064"/>
    <w:rsid w:val="04A96068"/>
    <w:rsid w:val="0A081383"/>
    <w:rsid w:val="0D5A0848"/>
    <w:rsid w:val="0FA364D6"/>
    <w:rsid w:val="0FFF7484"/>
    <w:rsid w:val="115B693C"/>
    <w:rsid w:val="116577BB"/>
    <w:rsid w:val="12E60488"/>
    <w:rsid w:val="14204270"/>
    <w:rsid w:val="150247F4"/>
    <w:rsid w:val="152F25BA"/>
    <w:rsid w:val="15FE458D"/>
    <w:rsid w:val="19C94A2B"/>
    <w:rsid w:val="1A714C14"/>
    <w:rsid w:val="1CBD3138"/>
    <w:rsid w:val="1EDB2E6A"/>
    <w:rsid w:val="1FA6571E"/>
    <w:rsid w:val="1FF86EBB"/>
    <w:rsid w:val="237327CB"/>
    <w:rsid w:val="2423153B"/>
    <w:rsid w:val="24C04FDC"/>
    <w:rsid w:val="25CB59E7"/>
    <w:rsid w:val="25FE6403"/>
    <w:rsid w:val="273076E0"/>
    <w:rsid w:val="27EE3C0E"/>
    <w:rsid w:val="28846321"/>
    <w:rsid w:val="29011B55"/>
    <w:rsid w:val="29143B49"/>
    <w:rsid w:val="2A1D7F57"/>
    <w:rsid w:val="2BA62204"/>
    <w:rsid w:val="2DCE602B"/>
    <w:rsid w:val="2E56075F"/>
    <w:rsid w:val="2EDB0EA8"/>
    <w:rsid w:val="2FD30630"/>
    <w:rsid w:val="310012EA"/>
    <w:rsid w:val="322841C1"/>
    <w:rsid w:val="34B27AAE"/>
    <w:rsid w:val="34BA37F6"/>
    <w:rsid w:val="34C5219B"/>
    <w:rsid w:val="362A49AB"/>
    <w:rsid w:val="369260AD"/>
    <w:rsid w:val="36926263"/>
    <w:rsid w:val="3A836438"/>
    <w:rsid w:val="3B3717DA"/>
    <w:rsid w:val="3E171CB9"/>
    <w:rsid w:val="3E5A1BA6"/>
    <w:rsid w:val="3EEC54CF"/>
    <w:rsid w:val="43E97C54"/>
    <w:rsid w:val="462765D7"/>
    <w:rsid w:val="462E284A"/>
    <w:rsid w:val="46E6047B"/>
    <w:rsid w:val="47095F17"/>
    <w:rsid w:val="47411B55"/>
    <w:rsid w:val="476336CA"/>
    <w:rsid w:val="478E57A6"/>
    <w:rsid w:val="499C5F2F"/>
    <w:rsid w:val="4C3A6B73"/>
    <w:rsid w:val="4EE878B3"/>
    <w:rsid w:val="4F506A79"/>
    <w:rsid w:val="4FFB5A87"/>
    <w:rsid w:val="51573B5F"/>
    <w:rsid w:val="52E55A8A"/>
    <w:rsid w:val="533E33EC"/>
    <w:rsid w:val="53F74039"/>
    <w:rsid w:val="540A2642"/>
    <w:rsid w:val="559B47C6"/>
    <w:rsid w:val="5689613E"/>
    <w:rsid w:val="584B3F86"/>
    <w:rsid w:val="58B55EFF"/>
    <w:rsid w:val="591A2206"/>
    <w:rsid w:val="59AA7607"/>
    <w:rsid w:val="59DF1125"/>
    <w:rsid w:val="5A492A43"/>
    <w:rsid w:val="5A587307"/>
    <w:rsid w:val="5C007491"/>
    <w:rsid w:val="5C7F2AAC"/>
    <w:rsid w:val="5CF27722"/>
    <w:rsid w:val="5D0607CD"/>
    <w:rsid w:val="5D5D7D54"/>
    <w:rsid w:val="5D7434BF"/>
    <w:rsid w:val="605F4FDA"/>
    <w:rsid w:val="625F161B"/>
    <w:rsid w:val="64061D04"/>
    <w:rsid w:val="6477269D"/>
    <w:rsid w:val="6807066D"/>
    <w:rsid w:val="69352B10"/>
    <w:rsid w:val="6A7F45BF"/>
    <w:rsid w:val="6AF61B39"/>
    <w:rsid w:val="6C923001"/>
    <w:rsid w:val="6D7B763E"/>
    <w:rsid w:val="6F3E05E1"/>
    <w:rsid w:val="6F524050"/>
    <w:rsid w:val="70836CF8"/>
    <w:rsid w:val="70A91F58"/>
    <w:rsid w:val="71F92EA9"/>
    <w:rsid w:val="72FF44EF"/>
    <w:rsid w:val="738C62A9"/>
    <w:rsid w:val="75556162"/>
    <w:rsid w:val="759233F8"/>
    <w:rsid w:val="79786DA9"/>
    <w:rsid w:val="79B84610"/>
    <w:rsid w:val="7AAF2356"/>
    <w:rsid w:val="7D1E1A15"/>
    <w:rsid w:val="7DB52379"/>
    <w:rsid w:val="7E725B75"/>
    <w:rsid w:val="7EBE35FD"/>
    <w:rsid w:val="7F4B7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0"/>
    <w:pPr>
      <w:keepNext/>
      <w:keepLines/>
      <w:spacing w:before="340" w:after="330" w:line="578" w:lineRule="auto"/>
      <w:outlineLvl w:val="0"/>
    </w:pPr>
    <w:rPr>
      <w:b/>
      <w:bCs/>
      <w:kern w:val="44"/>
      <w:sz w:val="44"/>
      <w:szCs w:val="44"/>
    </w:rPr>
  </w:style>
  <w:style w:type="character" w:default="1" w:styleId="10">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toc 3"/>
    <w:basedOn w:val="1"/>
    <w:next w:val="1"/>
    <w:unhideWhenUsed/>
    <w:uiPriority w:val="39"/>
    <w:pPr>
      <w:widowControl/>
      <w:spacing w:after="100" w:line="259" w:lineRule="auto"/>
      <w:ind w:left="440"/>
      <w:jc w:val="left"/>
    </w:pPr>
    <w:rPr>
      <w:rFonts w:cs="Times New Roman"/>
      <w:kern w:val="0"/>
      <w:sz w:val="22"/>
    </w:rPr>
  </w:style>
  <w:style w:type="paragraph" w:styleId="4">
    <w:name w:val="footer"/>
    <w:basedOn w:val="1"/>
    <w:link w:val="14"/>
    <w:qFormat/>
    <w:uiPriority w:val="0"/>
    <w:pPr>
      <w:tabs>
        <w:tab w:val="center" w:pos="4153"/>
        <w:tab w:val="right" w:pos="8306"/>
      </w:tabs>
      <w:snapToGrid w:val="0"/>
      <w:jc w:val="left"/>
    </w:pPr>
    <w:rPr>
      <w:sz w:val="18"/>
      <w:szCs w:val="18"/>
    </w:rPr>
  </w:style>
  <w:style w:type="paragraph" w:styleId="5">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pPr>
      <w:widowControl/>
      <w:spacing w:after="100" w:line="259" w:lineRule="auto"/>
      <w:jc w:val="left"/>
    </w:pPr>
    <w:rPr>
      <w:rFonts w:cs="Times New Roman"/>
      <w:kern w:val="0"/>
      <w:sz w:val="22"/>
    </w:rPr>
  </w:style>
  <w:style w:type="paragraph" w:styleId="7">
    <w:name w:val="toc 2"/>
    <w:basedOn w:val="1"/>
    <w:next w:val="1"/>
    <w:unhideWhenUsed/>
    <w:qFormat/>
    <w:uiPriority w:val="39"/>
    <w:pPr>
      <w:widowControl/>
      <w:spacing w:after="100" w:line="259" w:lineRule="auto"/>
      <w:ind w:left="220"/>
      <w:jc w:val="left"/>
    </w:pPr>
    <w:rPr>
      <w:rFonts w:cs="Times New Roman"/>
      <w:kern w:val="0"/>
      <w:sz w:val="22"/>
    </w:rPr>
  </w:style>
  <w:style w:type="paragraph" w:styleId="8">
    <w:name w:val="HTML Preformatted"/>
    <w:basedOn w:val="1"/>
    <w:link w:val="15"/>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1">
    <w:name w:val="page number"/>
    <w:basedOn w:val="10"/>
    <w:qFormat/>
    <w:uiPriority w:val="0"/>
  </w:style>
  <w:style w:type="character" w:styleId="12">
    <w:name w:val="Hyperlink"/>
    <w:basedOn w:val="10"/>
    <w:unhideWhenUsed/>
    <w:qFormat/>
    <w:uiPriority w:val="99"/>
    <w:rPr>
      <w:color w:val="0563C1" w:themeColor="hyperlink"/>
      <w:u w:val="single"/>
      <w14:textFill>
        <w14:solidFill>
          <w14:schemeClr w14:val="hlink"/>
        </w14:solidFill>
      </w14:textFill>
    </w:rPr>
  </w:style>
  <w:style w:type="character" w:customStyle="1" w:styleId="13">
    <w:name w:val="页眉 字符"/>
    <w:basedOn w:val="10"/>
    <w:link w:val="5"/>
    <w:qFormat/>
    <w:uiPriority w:val="0"/>
    <w:rPr>
      <w:rFonts w:asciiTheme="minorHAnsi" w:hAnsiTheme="minorHAnsi" w:eastAsiaTheme="minorEastAsia" w:cstheme="minorBidi"/>
      <w:kern w:val="2"/>
      <w:sz w:val="18"/>
      <w:szCs w:val="18"/>
    </w:rPr>
  </w:style>
  <w:style w:type="character" w:customStyle="1" w:styleId="14">
    <w:name w:val="页脚 字符"/>
    <w:basedOn w:val="10"/>
    <w:link w:val="4"/>
    <w:qFormat/>
    <w:uiPriority w:val="0"/>
    <w:rPr>
      <w:rFonts w:asciiTheme="minorHAnsi" w:hAnsiTheme="minorHAnsi" w:eastAsiaTheme="minorEastAsia" w:cstheme="minorBidi"/>
      <w:kern w:val="2"/>
      <w:sz w:val="18"/>
      <w:szCs w:val="18"/>
    </w:rPr>
  </w:style>
  <w:style w:type="character" w:customStyle="1" w:styleId="15">
    <w:name w:val="HTML 预设格式 字符"/>
    <w:basedOn w:val="10"/>
    <w:link w:val="8"/>
    <w:qFormat/>
    <w:uiPriority w:val="99"/>
    <w:rPr>
      <w:rFonts w:ascii="宋体" w:hAnsi="宋体" w:cs="宋体"/>
      <w:sz w:val="24"/>
      <w:szCs w:val="24"/>
    </w:rPr>
  </w:style>
  <w:style w:type="paragraph" w:styleId="16">
    <w:name w:val="List Paragraph"/>
    <w:basedOn w:val="1"/>
    <w:qFormat/>
    <w:uiPriority w:val="99"/>
    <w:pPr>
      <w:ind w:firstLine="420" w:firstLineChars="200"/>
    </w:pPr>
  </w:style>
  <w:style w:type="character" w:customStyle="1" w:styleId="17">
    <w:name w:val="标题 1 字符"/>
    <w:basedOn w:val="10"/>
    <w:link w:val="2"/>
    <w:qFormat/>
    <w:uiPriority w:val="0"/>
    <w:rPr>
      <w:rFonts w:asciiTheme="minorHAnsi" w:hAnsiTheme="minorHAnsi" w:eastAsiaTheme="minorEastAsia" w:cstheme="minorBidi"/>
      <w:b/>
      <w:bCs/>
      <w:kern w:val="44"/>
      <w:sz w:val="44"/>
      <w:szCs w:val="44"/>
    </w:rPr>
  </w:style>
  <w:style w:type="paragraph" w:customStyle="1" w:styleId="1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19">
    <w:name w:val="WPSOffice手动目录 1"/>
    <w:qFormat/>
    <w:uiPriority w:val="0"/>
    <w:pPr>
      <w:ind w:leftChars="0"/>
    </w:pPr>
    <w:rPr>
      <w:rFonts w:ascii="Times New Roman" w:hAnsi="Times New Roman" w:eastAsia="宋体" w:cs="Times New Roman"/>
      <w:sz w:val="20"/>
      <w:szCs w:val="20"/>
    </w:rPr>
  </w:style>
  <w:style w:type="paragraph" w:customStyle="1" w:styleId="20">
    <w:name w:val="WPSOffice手动目录 2"/>
    <w:qFormat/>
    <w:uiPriority w:val="0"/>
    <w:pPr>
      <w:ind w:leftChars="200"/>
    </w:pPr>
    <w:rPr>
      <w:rFonts w:ascii="Times New Roman" w:hAnsi="Times New Roman" w:eastAsia="宋体" w:cs="Times New Roman"/>
      <w:sz w:val="20"/>
      <w:szCs w:val="20"/>
    </w:rPr>
  </w:style>
  <w:style w:type="paragraph" w:customStyle="1" w:styleId="21">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oleObject" Target="embeddings/oleObject2.bin"/><Relationship Id="rId7" Type="http://schemas.openxmlformats.org/officeDocument/2006/relationships/image" Target="media/image1.png"/><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oleObject" Target="embeddings/oleObject4.bin"/><Relationship Id="rId11" Type="http://schemas.openxmlformats.org/officeDocument/2006/relationships/image" Target="media/image3.png"/><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7E2AC9B-00C6-44F8-B44A-C5D105B178C1}">
  <ds:schemaRefs/>
</ds:datastoreItem>
</file>

<file path=docProps/app.xml><?xml version="1.0" encoding="utf-8"?>
<Properties xmlns="http://schemas.openxmlformats.org/officeDocument/2006/extended-properties" xmlns:vt="http://schemas.openxmlformats.org/officeDocument/2006/docPropsVTypes">
  <Template>Normal.dotm</Template>
  <Company>ddd</Company>
  <Pages>6</Pages>
  <Words>1102</Words>
  <Characters>1270</Characters>
  <Lines>14</Lines>
  <Paragraphs>4</Paragraphs>
  <TotalTime>17</TotalTime>
  <ScaleCrop>false</ScaleCrop>
  <LinksUpToDate>false</LinksUpToDate>
  <CharactersWithSpaces>1790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2022-09-25T02:02:00Z</dcterms:created>
  <dc:creator>啊甜要努力</dc:creator>
  <cp:lastModifiedBy>小糊涂神</cp:lastModifiedBy>
  <dcterms:modified xsi:type="dcterms:W3CDTF">2022-12-29T08:05:49Z</dcterms:modified>
  <cp:revision>141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EE0E91B3943D4AF2B4B8D5708BD115DB</vt:lpwstr>
  </property>
</Properties>
</file>