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ТЕХНІЧНЕ ЗАВДАННЯ</w:t>
      </w:r>
    </w:p>
    <w:p>
      <w:r>
        <w:t>Проєкт: Sale Bot</w:t>
      </w:r>
    </w:p>
    <w:p>
      <w:r>
        <w:t>Формат: Telegram Bot + Telegram Mini App</w:t>
      </w:r>
    </w:p>
    <w:p>
      <w:r>
        <w:t>Призначення документа: для самостійної розробки та передачі зовнішньому розробнику</w:t>
      </w:r>
    </w:p>
    <w:p>
      <w:r>
        <w:t>Версія: 1.1 (Робоча)</w:t>
      </w:r>
    </w:p>
    <w:p>
      <w:r>
        <w:t>Дата: 03.03.2026</w:t>
      </w:r>
    </w:p>
    <w:p>
      <w:pPr>
        <w:pStyle w:val="Heading2"/>
      </w:pPr>
      <w:r>
        <w:t>1. Мета продукту</w:t>
      </w:r>
    </w:p>
    <w:p>
      <w:r>
        <w:t>Створити локальну платформу акцій для районів Позняки, Осокорки, Харківська у форматі Telegram Mini App з можливістю масштабування на весь Київ.</w:t>
      </w:r>
    </w:p>
    <w:p>
      <w:pPr>
        <w:pStyle w:val="Heading2"/>
      </w:pPr>
      <w:r>
        <w:t>2. Архітектура системи</w:t>
      </w:r>
    </w:p>
    <w:p>
      <w:r>
        <w:t>2.1 Telegram Bot (обробка команд, бізнес-воронки, адмін).</w:t>
      </w:r>
    </w:p>
    <w:p>
      <w:r>
        <w:t>2.2 Mini App (frontend каталог акцій).</w:t>
      </w:r>
    </w:p>
    <w:p>
      <w:r>
        <w:t>2.3 Backend API (бізнес-логіка, CRUD операції).</w:t>
      </w:r>
    </w:p>
    <w:p>
      <w:r>
        <w:t>2.4 База даних PostgreSQL.</w:t>
      </w:r>
    </w:p>
    <w:p>
      <w:r>
        <w:t>2.5 HTTPS-хостинг (Vercel / Railway / VPS).</w:t>
      </w:r>
    </w:p>
    <w:p>
      <w:pPr>
        <w:pStyle w:val="Heading2"/>
      </w:pPr>
      <w:r>
        <w:t>3. Ролі користувачів</w:t>
      </w:r>
    </w:p>
    <w:p>
      <w:r>
        <w:t>Користувач: перегляд акцій, залишення заявки.</w:t>
      </w:r>
    </w:p>
    <w:p>
      <w:r>
        <w:t>Бізнес: реєстрація, додавання акцій, перегляд статистики.</w:t>
      </w:r>
    </w:p>
    <w:p>
      <w:r>
        <w:t>Адмін: модерація бізнесів та акцій.</w:t>
      </w:r>
    </w:p>
    <w:p>
      <w:pPr>
        <w:pStyle w:val="Heading2"/>
      </w:pPr>
      <w:r>
        <w:t>4. Функціональні вимоги</w:t>
      </w:r>
    </w:p>
    <w:p>
      <w:pPr>
        <w:pStyle w:val="Heading3"/>
      </w:pPr>
      <w:r>
        <w:t>4.1 Telegram Bot</w:t>
      </w:r>
    </w:p>
    <w:p>
      <w:r>
        <w:t>/start → кнопка відкриття Mini App.</w:t>
      </w:r>
    </w:p>
    <w:p>
      <w:r>
        <w:t>Кнопка 'Я бізнес' → запуск реєстрації.</w:t>
      </w:r>
    </w:p>
    <w:p>
      <w:r>
        <w:t>/admin → доступ до модерації (через Telegram ID).</w:t>
      </w:r>
    </w:p>
    <w:p>
      <w:pPr>
        <w:pStyle w:val="Heading3"/>
      </w:pPr>
      <w:r>
        <w:t>4.2 Реєстрація бізнесу</w:t>
      </w:r>
    </w:p>
    <w:p>
      <w:r>
        <w:t>Збір даних: business_name, district, category, contact_name, contact_phone.</w:t>
      </w:r>
    </w:p>
    <w:p>
      <w:r>
        <w:t>Після підтвердження → статус is_approved = false.</w:t>
      </w:r>
    </w:p>
    <w:p>
      <w:r>
        <w:t>Адмін підтверджує → is_approved = true.</w:t>
      </w:r>
    </w:p>
    <w:p>
      <w:pPr>
        <w:pStyle w:val="Heading3"/>
      </w:pPr>
      <w:r>
        <w:t>4.3 Додавання акції</w:t>
      </w:r>
    </w:p>
    <w:p>
      <w:r>
        <w:t>Поля: title, description, discount, valid_until.</w:t>
      </w:r>
    </w:p>
    <w:p>
      <w:r>
        <w:t>Статус: is_approved = false до модерації.</w:t>
      </w:r>
    </w:p>
    <w:p>
      <w:r>
        <w:t>Після схвалення → відображається в Mini App.</w:t>
      </w:r>
    </w:p>
    <w:p>
      <w:pPr>
        <w:pStyle w:val="Heading3"/>
      </w:pPr>
      <w:r>
        <w:t>4.4 Mini App</w:t>
      </w:r>
    </w:p>
    <w:p>
      <w:r>
        <w:t>Екрани: Головна → Район → Категорії → Список → Деталь.</w:t>
      </w:r>
    </w:p>
    <w:p>
      <w:r>
        <w:t>Кнопка 'Отримати контакт' → створення запису в user_requests.</w:t>
      </w:r>
    </w:p>
    <w:p>
      <w:r>
        <w:t>Фіксація перегляду акції → запис в offer_stats (event_type=view).</w:t>
      </w:r>
    </w:p>
    <w:p>
      <w:pPr>
        <w:pStyle w:val="Heading2"/>
      </w:pPr>
      <w:r>
        <w:t>5. Структура БД</w:t>
      </w:r>
    </w:p>
    <w:p>
      <w:r>
        <w:t>businesses(id, tg_id, name, district, category, contact_name, contact_phone, is_approved)</w:t>
      </w:r>
    </w:p>
    <w:p>
      <w:r>
        <w:t>offers(id, business_id, title, description, discount, valid_until, is_approved)</w:t>
      </w:r>
    </w:p>
    <w:p>
      <w:r>
        <w:t>user_requests(id, user_tg_id, offer_id, created_at)</w:t>
      </w:r>
    </w:p>
    <w:p>
      <w:r>
        <w:t>offer_stats(id, offer_id, event_type, user_tg_id, timestamp)</w:t>
      </w:r>
    </w:p>
    <w:p>
      <w:pPr>
        <w:pStyle w:val="Heading2"/>
      </w:pPr>
      <w:r>
        <w:t>6. API (чернетка ендпоінтів)</w:t>
      </w:r>
    </w:p>
    <w:p>
      <w:r>
        <w:t>GET /offers?district=&amp;category=</w:t>
      </w:r>
    </w:p>
    <w:p>
      <w:r>
        <w:t>GET /offers/{id}</w:t>
      </w:r>
    </w:p>
    <w:p>
      <w:r>
        <w:t>POST /business/register</w:t>
      </w:r>
    </w:p>
    <w:p>
      <w:r>
        <w:t>POST /offers/create</w:t>
      </w:r>
    </w:p>
    <w:p>
      <w:r>
        <w:t>POST /offers/{id}/view</w:t>
      </w:r>
    </w:p>
    <w:p>
      <w:r>
        <w:t>POST /offers/{id}/request</w:t>
      </w:r>
    </w:p>
    <w:p>
      <w:pPr>
        <w:pStyle w:val="Heading2"/>
      </w:pPr>
      <w:r>
        <w:t>7. Нефункціональні вимоги</w:t>
      </w:r>
    </w:p>
    <w:p>
      <w:r>
        <w:t>Mobile-first дизайн.</w:t>
      </w:r>
    </w:p>
    <w:p>
      <w:r>
        <w:t>Підтримка світлої/темної теми Telegram.</w:t>
      </w:r>
    </w:p>
    <w:p>
      <w:r>
        <w:t>Час відповіді API &lt; 500 мс.</w:t>
      </w:r>
    </w:p>
    <w:p>
      <w:r>
        <w:t>Захист доступу до адмін-панелі по Telegram ID.</w:t>
      </w:r>
    </w:p>
    <w:p>
      <w:pPr>
        <w:pStyle w:val="Heading2"/>
      </w:pPr>
      <w:r>
        <w:t>8. Майбутні розширення (не входять в MVP)</w:t>
      </w:r>
    </w:p>
    <w:p>
      <w:r>
        <w:t>Платіжна інтеграція та підписки.</w:t>
      </w:r>
    </w:p>
    <w:p>
      <w:r>
        <w:t>AI-пошук.</w:t>
      </w:r>
    </w:p>
    <w:p>
      <w:r>
        <w:t>AI-генерація тексту акцій.</w:t>
      </w:r>
    </w:p>
    <w:p>
      <w:r>
        <w:t>Система доставки.</w:t>
      </w:r>
    </w:p>
    <w:p>
      <w:pPr>
        <w:pStyle w:val="Heading2"/>
      </w:pPr>
      <w:r>
        <w:t>9. Етапи реалізації</w:t>
      </w:r>
    </w:p>
    <w:p>
      <w:r>
        <w:t>1. Бот + БД структура.</w:t>
      </w:r>
    </w:p>
    <w:p>
      <w:r>
        <w:t>2. Mini App UI.</w:t>
      </w:r>
    </w:p>
    <w:p>
      <w:r>
        <w:t>3. Backend API.</w:t>
      </w:r>
    </w:p>
    <w:p>
      <w:r>
        <w:t>4. Модерація та тестування.</w:t>
      </w:r>
    </w:p>
    <w:p>
      <w:r>
        <w:t>5. Деплой.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