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C93" w:rsidRPr="009A0365" w:rsidRDefault="006E3C93" w:rsidP="006E3C93">
      <w:pPr>
        <w:pStyle w:val="Default"/>
        <w:jc w:val="center"/>
        <w:rPr>
          <w:sz w:val="28"/>
          <w:szCs w:val="28"/>
        </w:rPr>
      </w:pPr>
      <w:r w:rsidRPr="009A0365">
        <w:rPr>
          <w:sz w:val="28"/>
          <w:szCs w:val="28"/>
        </w:rPr>
        <w:t>МИНИСТЕРСТВО ОБРАЗОВАНИЯ И НАУКИ РОССИЙСКОЙ ФЕДЕРАЦИИ</w:t>
      </w:r>
    </w:p>
    <w:p w:rsidR="006E3C93" w:rsidRPr="009A0365" w:rsidRDefault="006E3C93" w:rsidP="00013216">
      <w:pPr>
        <w:pStyle w:val="Default"/>
        <w:jc w:val="center"/>
        <w:rPr>
          <w:sz w:val="28"/>
          <w:szCs w:val="28"/>
        </w:rPr>
      </w:pPr>
      <w:r w:rsidRPr="009A0365">
        <w:rPr>
          <w:sz w:val="28"/>
          <w:szCs w:val="28"/>
        </w:rPr>
        <w:t>Федеральное государственное автономное образовательное учреждение</w:t>
      </w:r>
      <w:r w:rsidR="00013216">
        <w:rPr>
          <w:sz w:val="28"/>
          <w:szCs w:val="28"/>
        </w:rPr>
        <w:t xml:space="preserve"> </w:t>
      </w:r>
      <w:r w:rsidRPr="009A0365">
        <w:rPr>
          <w:sz w:val="28"/>
          <w:szCs w:val="28"/>
        </w:rPr>
        <w:t>высшего образования</w:t>
      </w:r>
    </w:p>
    <w:p w:rsidR="006E3C93" w:rsidRPr="009A0365" w:rsidRDefault="006E3C93" w:rsidP="006E3C93">
      <w:pPr>
        <w:pStyle w:val="Default"/>
        <w:jc w:val="center"/>
        <w:rPr>
          <w:b/>
          <w:sz w:val="28"/>
          <w:szCs w:val="28"/>
        </w:rPr>
      </w:pPr>
      <w:r w:rsidRPr="009A0365">
        <w:rPr>
          <w:b/>
          <w:sz w:val="28"/>
          <w:szCs w:val="28"/>
        </w:rPr>
        <w:t>«Нижегородский государственный университет им. Н.И. Лобачевского»</w:t>
      </w:r>
    </w:p>
    <w:p w:rsidR="006E3C93" w:rsidRPr="009A0365" w:rsidRDefault="006E3C93" w:rsidP="006E3C93">
      <w:pPr>
        <w:pStyle w:val="Default"/>
        <w:jc w:val="center"/>
        <w:rPr>
          <w:b/>
          <w:sz w:val="28"/>
          <w:szCs w:val="28"/>
        </w:rPr>
      </w:pPr>
      <w:r w:rsidRPr="009A0365">
        <w:rPr>
          <w:b/>
          <w:sz w:val="28"/>
          <w:szCs w:val="28"/>
        </w:rPr>
        <w:t>Национальный исследовательский университет</w:t>
      </w:r>
    </w:p>
    <w:p w:rsidR="006E3C93" w:rsidRPr="009A0365" w:rsidRDefault="006E3C93" w:rsidP="006E3C93">
      <w:pPr>
        <w:pStyle w:val="Default"/>
        <w:rPr>
          <w:color w:val="FFFFFF"/>
          <w:sz w:val="28"/>
          <w:szCs w:val="28"/>
        </w:rPr>
      </w:pPr>
    </w:p>
    <w:p w:rsidR="006E3C93" w:rsidRPr="009A0365" w:rsidRDefault="006E3C93" w:rsidP="006E3C93">
      <w:pPr>
        <w:pStyle w:val="Default"/>
        <w:jc w:val="center"/>
        <w:rPr>
          <w:sz w:val="28"/>
          <w:szCs w:val="28"/>
        </w:rPr>
      </w:pPr>
      <w:r w:rsidRPr="009A0365">
        <w:rPr>
          <w:b/>
          <w:bCs/>
          <w:sz w:val="28"/>
          <w:szCs w:val="28"/>
        </w:rPr>
        <w:t>Институт информационных технологий, математики и механики</w:t>
      </w:r>
    </w:p>
    <w:p w:rsidR="006E3C93" w:rsidRPr="009A0365" w:rsidRDefault="006E3C93" w:rsidP="006E3C93">
      <w:pPr>
        <w:pStyle w:val="Default"/>
        <w:jc w:val="center"/>
        <w:rPr>
          <w:sz w:val="28"/>
          <w:szCs w:val="28"/>
        </w:rPr>
      </w:pPr>
      <w:r w:rsidRPr="009A0365">
        <w:rPr>
          <w:b/>
          <w:bCs/>
          <w:sz w:val="28"/>
          <w:szCs w:val="28"/>
        </w:rPr>
        <w:t>Кафедра математического обеспечения и суперкомпьютерных технологий</w:t>
      </w:r>
    </w:p>
    <w:p w:rsidR="006E3C93" w:rsidRPr="009A0365" w:rsidRDefault="006E3C93" w:rsidP="006E3C93">
      <w:pPr>
        <w:pStyle w:val="Default"/>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Default="006E3C93" w:rsidP="006E3C93">
      <w:pPr>
        <w:jc w:val="center"/>
        <w:rPr>
          <w:b/>
          <w:bCs/>
          <w:sz w:val="32"/>
          <w:szCs w:val="32"/>
        </w:rPr>
      </w:pPr>
      <w:r w:rsidRPr="00491DF2">
        <w:rPr>
          <w:rFonts w:eastAsia="Calibri"/>
          <w:b/>
          <w:caps/>
          <w:sz w:val="36"/>
          <w:szCs w:val="36"/>
        </w:rPr>
        <w:t>Отчет по учебной практике</w:t>
      </w:r>
      <w:r w:rsidRPr="009A0365">
        <w:rPr>
          <w:b/>
          <w:bCs/>
          <w:sz w:val="32"/>
          <w:szCs w:val="32"/>
        </w:rPr>
        <w:t xml:space="preserve"> </w:t>
      </w:r>
    </w:p>
    <w:p w:rsidR="006E3C93" w:rsidRPr="00A761D0" w:rsidRDefault="006E3C93" w:rsidP="00A761D0">
      <w:pPr>
        <w:jc w:val="center"/>
        <w:rPr>
          <w:b/>
          <w:bCs/>
          <w:sz w:val="32"/>
          <w:szCs w:val="32"/>
        </w:rPr>
      </w:pPr>
      <w:r w:rsidRPr="009A0365">
        <w:rPr>
          <w:b/>
          <w:bCs/>
          <w:sz w:val="32"/>
          <w:szCs w:val="32"/>
        </w:rPr>
        <w:t>«</w:t>
      </w:r>
      <w:r w:rsidR="00B70C84">
        <w:rPr>
          <w:b/>
          <w:bCs/>
          <w:sz w:val="32"/>
          <w:szCs w:val="32"/>
        </w:rPr>
        <w:t>Структура хранения данных: Односвязный линейный список с использованием указателей</w:t>
      </w:r>
      <w:r w:rsidRPr="009A0365">
        <w:rPr>
          <w:b/>
          <w:bCs/>
          <w:sz w:val="32"/>
          <w:szCs w:val="32"/>
        </w:rPr>
        <w:t>»</w:t>
      </w:r>
    </w:p>
    <w:p w:rsidR="006E3C93" w:rsidRPr="009A0365" w:rsidRDefault="006E3C93" w:rsidP="006E3C93">
      <w:pPr>
        <w:pStyle w:val="Default"/>
        <w:rPr>
          <w:b/>
          <w:bCs/>
          <w:sz w:val="32"/>
          <w:szCs w:val="32"/>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Pr="0019595D" w:rsidRDefault="006E3C93" w:rsidP="006E3C93">
      <w:pPr>
        <w:pStyle w:val="Default"/>
        <w:ind w:left="4678"/>
        <w:rPr>
          <w:sz w:val="28"/>
          <w:szCs w:val="28"/>
        </w:rPr>
      </w:pPr>
      <w:r w:rsidRPr="009A0365">
        <w:rPr>
          <w:b/>
          <w:bCs/>
          <w:sz w:val="28"/>
          <w:szCs w:val="28"/>
        </w:rPr>
        <w:t xml:space="preserve">Выполнил: </w:t>
      </w:r>
      <w:r w:rsidRPr="009A0365">
        <w:rPr>
          <w:bCs/>
          <w:sz w:val="28"/>
          <w:szCs w:val="28"/>
        </w:rPr>
        <w:t>с</w:t>
      </w:r>
      <w:r w:rsidRPr="009A0365">
        <w:rPr>
          <w:sz w:val="28"/>
          <w:szCs w:val="28"/>
        </w:rPr>
        <w:t>тудент группы</w:t>
      </w:r>
      <w:r>
        <w:rPr>
          <w:sz w:val="28"/>
          <w:szCs w:val="28"/>
        </w:rPr>
        <w:t xml:space="preserve"> </w:t>
      </w:r>
      <w:r w:rsidRPr="002E4B32">
        <w:rPr>
          <w:sz w:val="28"/>
          <w:szCs w:val="28"/>
        </w:rPr>
        <w:t>381</w:t>
      </w:r>
      <w:r>
        <w:rPr>
          <w:sz w:val="28"/>
          <w:szCs w:val="28"/>
        </w:rPr>
        <w:t>706-1</w:t>
      </w:r>
    </w:p>
    <w:p w:rsidR="006E3C93" w:rsidRPr="009A0365" w:rsidRDefault="006E3C93" w:rsidP="006E3C93">
      <w:pPr>
        <w:pStyle w:val="Default"/>
        <w:ind w:left="4678"/>
        <w:rPr>
          <w:sz w:val="28"/>
          <w:szCs w:val="28"/>
        </w:rPr>
      </w:pPr>
      <w:r>
        <w:rPr>
          <w:sz w:val="28"/>
          <w:szCs w:val="28"/>
        </w:rPr>
        <w:t>Денисов Владислав Львович</w:t>
      </w:r>
    </w:p>
    <w:p w:rsidR="006E3C93" w:rsidRPr="009A0365" w:rsidRDefault="006E3C93" w:rsidP="006E3C93">
      <w:pPr>
        <w:pStyle w:val="Default"/>
        <w:ind w:left="4253"/>
        <w:jc w:val="right"/>
        <w:rPr>
          <w:sz w:val="28"/>
          <w:szCs w:val="28"/>
        </w:rPr>
      </w:pPr>
      <w:r w:rsidRPr="009A0365">
        <w:rPr>
          <w:sz w:val="28"/>
          <w:szCs w:val="28"/>
        </w:rPr>
        <w:t>__________</w:t>
      </w:r>
      <w:proofErr w:type="gramStart"/>
      <w:r w:rsidRPr="009A0365">
        <w:rPr>
          <w:sz w:val="28"/>
          <w:szCs w:val="28"/>
        </w:rPr>
        <w:t>_  Подпись</w:t>
      </w:r>
      <w:proofErr w:type="gramEnd"/>
      <w:r w:rsidRPr="009A0365">
        <w:rPr>
          <w:sz w:val="28"/>
          <w:szCs w:val="28"/>
        </w:rPr>
        <w:t xml:space="preserve"> </w:t>
      </w:r>
    </w:p>
    <w:p w:rsidR="006E3C93" w:rsidRDefault="006E3C93" w:rsidP="006E3C93">
      <w:pPr>
        <w:pStyle w:val="Default"/>
        <w:ind w:left="4253"/>
        <w:rPr>
          <w:b/>
          <w:bCs/>
          <w:sz w:val="28"/>
          <w:szCs w:val="28"/>
        </w:rPr>
      </w:pPr>
    </w:p>
    <w:p w:rsidR="006E3C93" w:rsidRPr="004C2151" w:rsidRDefault="006E3C93" w:rsidP="006E3C93">
      <w:pPr>
        <w:pStyle w:val="Default"/>
        <w:ind w:left="4253"/>
        <w:rPr>
          <w:sz w:val="28"/>
          <w:szCs w:val="28"/>
        </w:rPr>
      </w:pPr>
    </w:p>
    <w:p w:rsidR="006E3C93" w:rsidRPr="00765C95" w:rsidRDefault="006E3C93" w:rsidP="006E3C93">
      <w:pPr>
        <w:spacing w:line="240" w:lineRule="atLeast"/>
        <w:ind w:left="4678" w:firstLine="0"/>
        <w:jc w:val="left"/>
        <w:rPr>
          <w:b/>
          <w:bCs/>
          <w:sz w:val="28"/>
          <w:szCs w:val="28"/>
        </w:rPr>
      </w:pPr>
      <w:r w:rsidRPr="00765C95">
        <w:rPr>
          <w:b/>
          <w:bCs/>
          <w:sz w:val="28"/>
          <w:szCs w:val="28"/>
        </w:rPr>
        <w:t>Научный руководитель:</w:t>
      </w:r>
    </w:p>
    <w:p w:rsidR="006E3C93" w:rsidRPr="00765C95" w:rsidRDefault="000E1B22" w:rsidP="006E3C93">
      <w:pPr>
        <w:spacing w:line="240" w:lineRule="atLeast"/>
        <w:ind w:left="4678" w:firstLine="0"/>
        <w:jc w:val="left"/>
        <w:rPr>
          <w:sz w:val="28"/>
          <w:szCs w:val="28"/>
        </w:rPr>
      </w:pPr>
      <w:r>
        <w:rPr>
          <w:sz w:val="28"/>
          <w:szCs w:val="28"/>
        </w:rPr>
        <w:t>ассистент</w:t>
      </w:r>
      <w:r w:rsidR="006E3C93" w:rsidRPr="00765C95">
        <w:rPr>
          <w:sz w:val="28"/>
          <w:szCs w:val="28"/>
        </w:rPr>
        <w:t xml:space="preserve"> каф. МОСТ ИИТ</w:t>
      </w:r>
      <w:r>
        <w:rPr>
          <w:sz w:val="28"/>
          <w:szCs w:val="28"/>
        </w:rPr>
        <w:t>ММ ___________________ Лебедев И.Г</w:t>
      </w:r>
    </w:p>
    <w:p w:rsidR="006E3C93" w:rsidRDefault="006E3C93" w:rsidP="006E3C93">
      <w:pPr>
        <w:pStyle w:val="Default"/>
        <w:ind w:left="4253"/>
        <w:rPr>
          <w:sz w:val="28"/>
          <w:szCs w:val="28"/>
        </w:rPr>
      </w:pPr>
    </w:p>
    <w:p w:rsidR="006E3C93" w:rsidRDefault="006E3C93" w:rsidP="006E3C93">
      <w:pPr>
        <w:pStyle w:val="Default"/>
        <w:ind w:left="4253"/>
        <w:rPr>
          <w:sz w:val="28"/>
          <w:szCs w:val="28"/>
        </w:rPr>
      </w:pPr>
    </w:p>
    <w:p w:rsidR="006E3C93" w:rsidRPr="0007531A" w:rsidRDefault="006E3C93" w:rsidP="006E3C93">
      <w:pPr>
        <w:pStyle w:val="Default"/>
        <w:ind w:left="4253"/>
        <w:jc w:val="right"/>
        <w:rPr>
          <w:sz w:val="28"/>
          <w:szCs w:val="28"/>
          <w:lang w:val="pt-PT"/>
        </w:rPr>
      </w:pPr>
    </w:p>
    <w:p w:rsidR="006E3C93" w:rsidRDefault="006E3C93" w:rsidP="006E3C93">
      <w:pPr>
        <w:jc w:val="center"/>
      </w:pPr>
    </w:p>
    <w:p w:rsidR="006E3C93" w:rsidRDefault="006E3C93" w:rsidP="006E3C93">
      <w:pPr>
        <w:jc w:val="center"/>
      </w:pPr>
    </w:p>
    <w:p w:rsidR="006E3C93" w:rsidRDefault="006E3C93" w:rsidP="006E3C93">
      <w:pPr>
        <w:jc w:val="center"/>
      </w:pPr>
    </w:p>
    <w:p w:rsidR="006E3C93" w:rsidRPr="002D3717" w:rsidRDefault="006E3C93" w:rsidP="00D72BBC">
      <w:pPr>
        <w:ind w:firstLine="0"/>
      </w:pPr>
    </w:p>
    <w:p w:rsidR="006E3C93" w:rsidRDefault="006E3C93" w:rsidP="006E3C93">
      <w:pPr>
        <w:jc w:val="center"/>
      </w:pPr>
      <w:r w:rsidRPr="009A0365">
        <w:t xml:space="preserve">Нижний Новгород </w:t>
      </w:r>
    </w:p>
    <w:p w:rsidR="000C1F23" w:rsidRDefault="006E3C93" w:rsidP="000C1F23">
      <w:pPr>
        <w:pStyle w:val="aa"/>
        <w:sectPr w:rsidR="000C1F23" w:rsidSect="005F0CEA">
          <w:footerReference w:type="even" r:id="rId7"/>
          <w:footerReference w:type="default" r:id="rId8"/>
          <w:pgSz w:w="11906" w:h="16838"/>
          <w:pgMar w:top="1134" w:right="850" w:bottom="1134" w:left="1701" w:header="708" w:footer="708" w:gutter="0"/>
          <w:cols w:space="708"/>
          <w:titlePg/>
          <w:docGrid w:linePitch="360"/>
        </w:sectPr>
      </w:pPr>
      <w:r w:rsidRPr="009A0365">
        <w:t>201</w:t>
      </w:r>
      <w:r w:rsidR="000C1F23">
        <w:t>8</w:t>
      </w:r>
      <w:r>
        <w:t>.</w:t>
      </w:r>
    </w:p>
    <w:p w:rsidR="00526313" w:rsidRDefault="002A2937" w:rsidP="000D2660">
      <w:pPr>
        <w:pStyle w:val="ac"/>
      </w:pPr>
      <w:r>
        <w:lastRenderedPageBreak/>
        <w:t>Содержание</w:t>
      </w:r>
    </w:p>
    <w:bookmarkStart w:id="0" w:name="_GoBack"/>
    <w:bookmarkEnd w:id="0"/>
    <w:p w:rsidR="00542CC1" w:rsidRDefault="000D2660">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3151918" w:history="1">
        <w:r w:rsidR="00542CC1" w:rsidRPr="00EF73BA">
          <w:rPr>
            <w:rStyle w:val="af0"/>
            <w:noProof/>
          </w:rPr>
          <w:t>1.</w:t>
        </w:r>
        <w:r w:rsidR="00542CC1">
          <w:rPr>
            <w:rFonts w:asciiTheme="minorHAnsi" w:eastAsiaTheme="minorEastAsia" w:hAnsiTheme="minorHAnsi" w:cstheme="minorBidi"/>
            <w:noProof/>
            <w:sz w:val="22"/>
            <w:szCs w:val="22"/>
          </w:rPr>
          <w:tab/>
        </w:r>
        <w:r w:rsidR="00542CC1" w:rsidRPr="00EF73BA">
          <w:rPr>
            <w:rStyle w:val="af0"/>
            <w:noProof/>
          </w:rPr>
          <w:t>Введение</w:t>
        </w:r>
        <w:r w:rsidR="00542CC1">
          <w:rPr>
            <w:noProof/>
            <w:webHidden/>
          </w:rPr>
          <w:tab/>
        </w:r>
        <w:r w:rsidR="00542CC1">
          <w:rPr>
            <w:noProof/>
            <w:webHidden/>
          </w:rPr>
          <w:fldChar w:fldCharType="begin"/>
        </w:r>
        <w:r w:rsidR="00542CC1">
          <w:rPr>
            <w:noProof/>
            <w:webHidden/>
          </w:rPr>
          <w:instrText xml:space="preserve"> PAGEREF _Toc533151918 \h </w:instrText>
        </w:r>
        <w:r w:rsidR="00542CC1">
          <w:rPr>
            <w:noProof/>
            <w:webHidden/>
          </w:rPr>
        </w:r>
        <w:r w:rsidR="00542CC1">
          <w:rPr>
            <w:noProof/>
            <w:webHidden/>
          </w:rPr>
          <w:fldChar w:fldCharType="separate"/>
        </w:r>
        <w:r w:rsidR="00542CC1">
          <w:rPr>
            <w:noProof/>
            <w:webHidden/>
          </w:rPr>
          <w:t>3</w:t>
        </w:r>
        <w:r w:rsidR="00542CC1">
          <w:rPr>
            <w:noProof/>
            <w:webHidden/>
          </w:rPr>
          <w:fldChar w:fldCharType="end"/>
        </w:r>
      </w:hyperlink>
    </w:p>
    <w:p w:rsidR="00542CC1" w:rsidRDefault="00542CC1">
      <w:pPr>
        <w:pStyle w:val="11"/>
        <w:tabs>
          <w:tab w:val="left" w:pos="540"/>
        </w:tabs>
        <w:rPr>
          <w:rFonts w:asciiTheme="minorHAnsi" w:eastAsiaTheme="minorEastAsia" w:hAnsiTheme="minorHAnsi" w:cstheme="minorBidi"/>
          <w:noProof/>
          <w:sz w:val="22"/>
          <w:szCs w:val="22"/>
        </w:rPr>
      </w:pPr>
      <w:hyperlink w:anchor="_Toc533151919" w:history="1">
        <w:r w:rsidRPr="00EF73BA">
          <w:rPr>
            <w:rStyle w:val="af0"/>
            <w:noProof/>
          </w:rPr>
          <w:t>2.</w:t>
        </w:r>
        <w:r>
          <w:rPr>
            <w:rFonts w:asciiTheme="minorHAnsi" w:eastAsiaTheme="minorEastAsia" w:hAnsiTheme="minorHAnsi" w:cstheme="minorBidi"/>
            <w:noProof/>
            <w:sz w:val="22"/>
            <w:szCs w:val="22"/>
          </w:rPr>
          <w:tab/>
        </w:r>
        <w:r w:rsidRPr="00EF73BA">
          <w:rPr>
            <w:rStyle w:val="af0"/>
            <w:noProof/>
          </w:rPr>
          <w:t>Постановка задачи</w:t>
        </w:r>
        <w:r>
          <w:rPr>
            <w:noProof/>
            <w:webHidden/>
          </w:rPr>
          <w:tab/>
        </w:r>
        <w:r>
          <w:rPr>
            <w:noProof/>
            <w:webHidden/>
          </w:rPr>
          <w:fldChar w:fldCharType="begin"/>
        </w:r>
        <w:r>
          <w:rPr>
            <w:noProof/>
            <w:webHidden/>
          </w:rPr>
          <w:instrText xml:space="preserve"> PAGEREF _Toc533151919 \h </w:instrText>
        </w:r>
        <w:r>
          <w:rPr>
            <w:noProof/>
            <w:webHidden/>
          </w:rPr>
        </w:r>
        <w:r>
          <w:rPr>
            <w:noProof/>
            <w:webHidden/>
          </w:rPr>
          <w:fldChar w:fldCharType="separate"/>
        </w:r>
        <w:r>
          <w:rPr>
            <w:noProof/>
            <w:webHidden/>
          </w:rPr>
          <w:t>4</w:t>
        </w:r>
        <w:r>
          <w:rPr>
            <w:noProof/>
            <w:webHidden/>
          </w:rPr>
          <w:fldChar w:fldCharType="end"/>
        </w:r>
      </w:hyperlink>
    </w:p>
    <w:p w:rsidR="00542CC1" w:rsidRDefault="00542CC1">
      <w:pPr>
        <w:pStyle w:val="11"/>
        <w:tabs>
          <w:tab w:val="left" w:pos="540"/>
        </w:tabs>
        <w:rPr>
          <w:rFonts w:asciiTheme="minorHAnsi" w:eastAsiaTheme="minorEastAsia" w:hAnsiTheme="minorHAnsi" w:cstheme="minorBidi"/>
          <w:noProof/>
          <w:sz w:val="22"/>
          <w:szCs w:val="22"/>
        </w:rPr>
      </w:pPr>
      <w:hyperlink w:anchor="_Toc533151920" w:history="1">
        <w:r w:rsidRPr="00EF73BA">
          <w:rPr>
            <w:rStyle w:val="af0"/>
            <w:noProof/>
          </w:rPr>
          <w:t>3.</w:t>
        </w:r>
        <w:r>
          <w:rPr>
            <w:rFonts w:asciiTheme="minorHAnsi" w:eastAsiaTheme="minorEastAsia" w:hAnsiTheme="minorHAnsi" w:cstheme="minorBidi"/>
            <w:noProof/>
            <w:sz w:val="22"/>
            <w:szCs w:val="22"/>
          </w:rPr>
          <w:tab/>
        </w:r>
        <w:r w:rsidRPr="00EF73BA">
          <w:rPr>
            <w:rStyle w:val="af0"/>
            <w:noProof/>
          </w:rPr>
          <w:t>Руководство пользователя</w:t>
        </w:r>
        <w:r>
          <w:rPr>
            <w:noProof/>
            <w:webHidden/>
          </w:rPr>
          <w:tab/>
        </w:r>
        <w:r>
          <w:rPr>
            <w:noProof/>
            <w:webHidden/>
          </w:rPr>
          <w:fldChar w:fldCharType="begin"/>
        </w:r>
        <w:r>
          <w:rPr>
            <w:noProof/>
            <w:webHidden/>
          </w:rPr>
          <w:instrText xml:space="preserve"> PAGEREF _Toc533151920 \h </w:instrText>
        </w:r>
        <w:r>
          <w:rPr>
            <w:noProof/>
            <w:webHidden/>
          </w:rPr>
        </w:r>
        <w:r>
          <w:rPr>
            <w:noProof/>
            <w:webHidden/>
          </w:rPr>
          <w:fldChar w:fldCharType="separate"/>
        </w:r>
        <w:r>
          <w:rPr>
            <w:noProof/>
            <w:webHidden/>
          </w:rPr>
          <w:t>5</w:t>
        </w:r>
        <w:r>
          <w:rPr>
            <w:noProof/>
            <w:webHidden/>
          </w:rPr>
          <w:fldChar w:fldCharType="end"/>
        </w:r>
      </w:hyperlink>
    </w:p>
    <w:p w:rsidR="00542CC1" w:rsidRDefault="00542CC1">
      <w:pPr>
        <w:pStyle w:val="11"/>
        <w:tabs>
          <w:tab w:val="left" w:pos="540"/>
        </w:tabs>
        <w:rPr>
          <w:rFonts w:asciiTheme="minorHAnsi" w:eastAsiaTheme="minorEastAsia" w:hAnsiTheme="minorHAnsi" w:cstheme="minorBidi"/>
          <w:noProof/>
          <w:sz w:val="22"/>
          <w:szCs w:val="22"/>
        </w:rPr>
      </w:pPr>
      <w:hyperlink w:anchor="_Toc533151921" w:history="1">
        <w:r w:rsidRPr="00EF73BA">
          <w:rPr>
            <w:rStyle w:val="af0"/>
            <w:noProof/>
          </w:rPr>
          <w:t>4.</w:t>
        </w:r>
        <w:r>
          <w:rPr>
            <w:rFonts w:asciiTheme="minorHAnsi" w:eastAsiaTheme="minorEastAsia" w:hAnsiTheme="minorHAnsi" w:cstheme="minorBidi"/>
            <w:noProof/>
            <w:sz w:val="22"/>
            <w:szCs w:val="22"/>
          </w:rPr>
          <w:tab/>
        </w:r>
        <w:r w:rsidRPr="00EF73BA">
          <w:rPr>
            <w:rStyle w:val="af0"/>
            <w:noProof/>
          </w:rPr>
          <w:t>Руководство программиста</w:t>
        </w:r>
        <w:r>
          <w:rPr>
            <w:noProof/>
            <w:webHidden/>
          </w:rPr>
          <w:tab/>
        </w:r>
        <w:r>
          <w:rPr>
            <w:noProof/>
            <w:webHidden/>
          </w:rPr>
          <w:fldChar w:fldCharType="begin"/>
        </w:r>
        <w:r>
          <w:rPr>
            <w:noProof/>
            <w:webHidden/>
          </w:rPr>
          <w:instrText xml:space="preserve"> PAGEREF _Toc533151921 \h </w:instrText>
        </w:r>
        <w:r>
          <w:rPr>
            <w:noProof/>
            <w:webHidden/>
          </w:rPr>
        </w:r>
        <w:r>
          <w:rPr>
            <w:noProof/>
            <w:webHidden/>
          </w:rPr>
          <w:fldChar w:fldCharType="separate"/>
        </w:r>
        <w:r>
          <w:rPr>
            <w:noProof/>
            <w:webHidden/>
          </w:rPr>
          <w:t>7</w:t>
        </w:r>
        <w:r>
          <w:rPr>
            <w:noProof/>
            <w:webHidden/>
          </w:rPr>
          <w:fldChar w:fldCharType="end"/>
        </w:r>
      </w:hyperlink>
    </w:p>
    <w:p w:rsidR="00542CC1" w:rsidRDefault="00542CC1">
      <w:pPr>
        <w:pStyle w:val="21"/>
        <w:rPr>
          <w:rFonts w:asciiTheme="minorHAnsi" w:eastAsiaTheme="minorEastAsia" w:hAnsiTheme="minorHAnsi" w:cstheme="minorBidi"/>
          <w:noProof/>
          <w:sz w:val="22"/>
          <w:szCs w:val="22"/>
        </w:rPr>
      </w:pPr>
      <w:hyperlink w:anchor="_Toc533151922" w:history="1">
        <w:r w:rsidRPr="00EF73BA">
          <w:rPr>
            <w:rStyle w:val="af0"/>
            <w:noProof/>
          </w:rPr>
          <w:t>4.1 Описание структуры программы</w:t>
        </w:r>
        <w:r>
          <w:rPr>
            <w:noProof/>
            <w:webHidden/>
          </w:rPr>
          <w:tab/>
        </w:r>
        <w:r>
          <w:rPr>
            <w:noProof/>
            <w:webHidden/>
          </w:rPr>
          <w:fldChar w:fldCharType="begin"/>
        </w:r>
        <w:r>
          <w:rPr>
            <w:noProof/>
            <w:webHidden/>
          </w:rPr>
          <w:instrText xml:space="preserve"> PAGEREF _Toc533151922 \h </w:instrText>
        </w:r>
        <w:r>
          <w:rPr>
            <w:noProof/>
            <w:webHidden/>
          </w:rPr>
        </w:r>
        <w:r>
          <w:rPr>
            <w:noProof/>
            <w:webHidden/>
          </w:rPr>
          <w:fldChar w:fldCharType="separate"/>
        </w:r>
        <w:r>
          <w:rPr>
            <w:noProof/>
            <w:webHidden/>
          </w:rPr>
          <w:t>7</w:t>
        </w:r>
        <w:r>
          <w:rPr>
            <w:noProof/>
            <w:webHidden/>
          </w:rPr>
          <w:fldChar w:fldCharType="end"/>
        </w:r>
      </w:hyperlink>
    </w:p>
    <w:p w:rsidR="00542CC1" w:rsidRDefault="00542CC1">
      <w:pPr>
        <w:pStyle w:val="21"/>
        <w:tabs>
          <w:tab w:val="left" w:pos="1100"/>
        </w:tabs>
        <w:rPr>
          <w:rFonts w:asciiTheme="minorHAnsi" w:eastAsiaTheme="minorEastAsia" w:hAnsiTheme="minorHAnsi" w:cstheme="minorBidi"/>
          <w:noProof/>
          <w:sz w:val="22"/>
          <w:szCs w:val="22"/>
        </w:rPr>
      </w:pPr>
      <w:hyperlink w:anchor="_Toc533151923" w:history="1">
        <w:r w:rsidRPr="00EF73BA">
          <w:rPr>
            <w:rStyle w:val="af0"/>
            <w:noProof/>
          </w:rPr>
          <w:t>4.2</w:t>
        </w:r>
        <w:r>
          <w:rPr>
            <w:rFonts w:asciiTheme="minorHAnsi" w:eastAsiaTheme="minorEastAsia" w:hAnsiTheme="minorHAnsi" w:cstheme="minorBidi"/>
            <w:noProof/>
            <w:sz w:val="22"/>
            <w:szCs w:val="22"/>
          </w:rPr>
          <w:tab/>
        </w:r>
        <w:r w:rsidRPr="00EF73BA">
          <w:rPr>
            <w:rStyle w:val="af0"/>
            <w:noProof/>
          </w:rPr>
          <w:t>Описание структур данных</w:t>
        </w:r>
        <w:r>
          <w:rPr>
            <w:noProof/>
            <w:webHidden/>
          </w:rPr>
          <w:tab/>
        </w:r>
        <w:r>
          <w:rPr>
            <w:noProof/>
            <w:webHidden/>
          </w:rPr>
          <w:fldChar w:fldCharType="begin"/>
        </w:r>
        <w:r>
          <w:rPr>
            <w:noProof/>
            <w:webHidden/>
          </w:rPr>
          <w:instrText xml:space="preserve"> PAGEREF _Toc533151923 \h </w:instrText>
        </w:r>
        <w:r>
          <w:rPr>
            <w:noProof/>
            <w:webHidden/>
          </w:rPr>
        </w:r>
        <w:r>
          <w:rPr>
            <w:noProof/>
            <w:webHidden/>
          </w:rPr>
          <w:fldChar w:fldCharType="separate"/>
        </w:r>
        <w:r>
          <w:rPr>
            <w:noProof/>
            <w:webHidden/>
          </w:rPr>
          <w:t>7</w:t>
        </w:r>
        <w:r>
          <w:rPr>
            <w:noProof/>
            <w:webHidden/>
          </w:rPr>
          <w:fldChar w:fldCharType="end"/>
        </w:r>
      </w:hyperlink>
    </w:p>
    <w:p w:rsidR="00542CC1" w:rsidRDefault="00542CC1">
      <w:pPr>
        <w:pStyle w:val="21"/>
        <w:tabs>
          <w:tab w:val="left" w:pos="1100"/>
        </w:tabs>
        <w:rPr>
          <w:rFonts w:asciiTheme="minorHAnsi" w:eastAsiaTheme="minorEastAsia" w:hAnsiTheme="minorHAnsi" w:cstheme="minorBidi"/>
          <w:noProof/>
          <w:sz w:val="22"/>
          <w:szCs w:val="22"/>
        </w:rPr>
      </w:pPr>
      <w:hyperlink w:anchor="_Toc533151924" w:history="1">
        <w:r w:rsidRPr="00EF73BA">
          <w:rPr>
            <w:rStyle w:val="af0"/>
            <w:noProof/>
          </w:rPr>
          <w:t>4.3</w:t>
        </w:r>
        <w:r>
          <w:rPr>
            <w:rFonts w:asciiTheme="minorHAnsi" w:eastAsiaTheme="minorEastAsia" w:hAnsiTheme="minorHAnsi" w:cstheme="minorBidi"/>
            <w:noProof/>
            <w:sz w:val="22"/>
            <w:szCs w:val="22"/>
          </w:rPr>
          <w:tab/>
        </w:r>
        <w:r w:rsidRPr="00EF73BA">
          <w:rPr>
            <w:rStyle w:val="af0"/>
            <w:noProof/>
          </w:rPr>
          <w:t>Описание алгоритмов</w:t>
        </w:r>
        <w:r>
          <w:rPr>
            <w:noProof/>
            <w:webHidden/>
          </w:rPr>
          <w:tab/>
        </w:r>
        <w:r>
          <w:rPr>
            <w:noProof/>
            <w:webHidden/>
          </w:rPr>
          <w:fldChar w:fldCharType="begin"/>
        </w:r>
        <w:r>
          <w:rPr>
            <w:noProof/>
            <w:webHidden/>
          </w:rPr>
          <w:instrText xml:space="preserve"> PAGEREF _Toc533151924 \h </w:instrText>
        </w:r>
        <w:r>
          <w:rPr>
            <w:noProof/>
            <w:webHidden/>
          </w:rPr>
        </w:r>
        <w:r>
          <w:rPr>
            <w:noProof/>
            <w:webHidden/>
          </w:rPr>
          <w:fldChar w:fldCharType="separate"/>
        </w:r>
        <w:r>
          <w:rPr>
            <w:noProof/>
            <w:webHidden/>
          </w:rPr>
          <w:t>8</w:t>
        </w:r>
        <w:r>
          <w:rPr>
            <w:noProof/>
            <w:webHidden/>
          </w:rPr>
          <w:fldChar w:fldCharType="end"/>
        </w:r>
      </w:hyperlink>
    </w:p>
    <w:p w:rsidR="00542CC1" w:rsidRDefault="00542CC1">
      <w:pPr>
        <w:pStyle w:val="21"/>
        <w:tabs>
          <w:tab w:val="left" w:pos="1100"/>
        </w:tabs>
        <w:rPr>
          <w:rFonts w:asciiTheme="minorHAnsi" w:eastAsiaTheme="minorEastAsia" w:hAnsiTheme="minorHAnsi" w:cstheme="minorBidi"/>
          <w:noProof/>
          <w:sz w:val="22"/>
          <w:szCs w:val="22"/>
        </w:rPr>
      </w:pPr>
      <w:hyperlink w:anchor="_Toc533151925" w:history="1">
        <w:r w:rsidRPr="00EF73BA">
          <w:rPr>
            <w:rStyle w:val="af0"/>
            <w:noProof/>
          </w:rPr>
          <w:t>4.4</w:t>
        </w:r>
        <w:r>
          <w:rPr>
            <w:rFonts w:asciiTheme="minorHAnsi" w:eastAsiaTheme="minorEastAsia" w:hAnsiTheme="minorHAnsi" w:cstheme="minorBidi"/>
            <w:noProof/>
            <w:sz w:val="22"/>
            <w:szCs w:val="22"/>
          </w:rPr>
          <w:tab/>
        </w:r>
        <w:r w:rsidRPr="00EF73BA">
          <w:rPr>
            <w:rStyle w:val="af0"/>
            <w:noProof/>
          </w:rPr>
          <w:t>Сравнение производительности.</w:t>
        </w:r>
        <w:r>
          <w:rPr>
            <w:noProof/>
            <w:webHidden/>
          </w:rPr>
          <w:tab/>
        </w:r>
        <w:r>
          <w:rPr>
            <w:noProof/>
            <w:webHidden/>
          </w:rPr>
          <w:fldChar w:fldCharType="begin"/>
        </w:r>
        <w:r>
          <w:rPr>
            <w:noProof/>
            <w:webHidden/>
          </w:rPr>
          <w:instrText xml:space="preserve"> PAGEREF _Toc533151925 \h </w:instrText>
        </w:r>
        <w:r>
          <w:rPr>
            <w:noProof/>
            <w:webHidden/>
          </w:rPr>
        </w:r>
        <w:r>
          <w:rPr>
            <w:noProof/>
            <w:webHidden/>
          </w:rPr>
          <w:fldChar w:fldCharType="separate"/>
        </w:r>
        <w:r>
          <w:rPr>
            <w:noProof/>
            <w:webHidden/>
          </w:rPr>
          <w:t>9</w:t>
        </w:r>
        <w:r>
          <w:rPr>
            <w:noProof/>
            <w:webHidden/>
          </w:rPr>
          <w:fldChar w:fldCharType="end"/>
        </w:r>
      </w:hyperlink>
    </w:p>
    <w:p w:rsidR="00542CC1" w:rsidRDefault="00542CC1">
      <w:pPr>
        <w:pStyle w:val="11"/>
        <w:tabs>
          <w:tab w:val="left" w:pos="540"/>
        </w:tabs>
        <w:rPr>
          <w:rFonts w:asciiTheme="minorHAnsi" w:eastAsiaTheme="minorEastAsia" w:hAnsiTheme="minorHAnsi" w:cstheme="minorBidi"/>
          <w:noProof/>
          <w:sz w:val="22"/>
          <w:szCs w:val="22"/>
        </w:rPr>
      </w:pPr>
      <w:hyperlink w:anchor="_Toc533151926" w:history="1">
        <w:r w:rsidRPr="00EF73BA">
          <w:rPr>
            <w:rStyle w:val="af0"/>
            <w:noProof/>
          </w:rPr>
          <w:t>5.</w:t>
        </w:r>
        <w:r>
          <w:rPr>
            <w:rFonts w:asciiTheme="minorHAnsi" w:eastAsiaTheme="minorEastAsia" w:hAnsiTheme="minorHAnsi" w:cstheme="minorBidi"/>
            <w:noProof/>
            <w:sz w:val="22"/>
            <w:szCs w:val="22"/>
          </w:rPr>
          <w:tab/>
        </w:r>
        <w:r w:rsidRPr="00EF73BA">
          <w:rPr>
            <w:rStyle w:val="af0"/>
            <w:noProof/>
          </w:rPr>
          <w:t>Заключение</w:t>
        </w:r>
        <w:r>
          <w:rPr>
            <w:noProof/>
            <w:webHidden/>
          </w:rPr>
          <w:tab/>
        </w:r>
        <w:r>
          <w:rPr>
            <w:noProof/>
            <w:webHidden/>
          </w:rPr>
          <w:fldChar w:fldCharType="begin"/>
        </w:r>
        <w:r>
          <w:rPr>
            <w:noProof/>
            <w:webHidden/>
          </w:rPr>
          <w:instrText xml:space="preserve"> PAGEREF _Toc533151926 \h </w:instrText>
        </w:r>
        <w:r>
          <w:rPr>
            <w:noProof/>
            <w:webHidden/>
          </w:rPr>
        </w:r>
        <w:r>
          <w:rPr>
            <w:noProof/>
            <w:webHidden/>
          </w:rPr>
          <w:fldChar w:fldCharType="separate"/>
        </w:r>
        <w:r>
          <w:rPr>
            <w:noProof/>
            <w:webHidden/>
          </w:rPr>
          <w:t>11</w:t>
        </w:r>
        <w:r>
          <w:rPr>
            <w:noProof/>
            <w:webHidden/>
          </w:rPr>
          <w:fldChar w:fldCharType="end"/>
        </w:r>
      </w:hyperlink>
    </w:p>
    <w:p w:rsidR="00542CC1" w:rsidRDefault="00542CC1">
      <w:pPr>
        <w:pStyle w:val="11"/>
        <w:tabs>
          <w:tab w:val="left" w:pos="540"/>
        </w:tabs>
        <w:rPr>
          <w:rFonts w:asciiTheme="minorHAnsi" w:eastAsiaTheme="minorEastAsia" w:hAnsiTheme="minorHAnsi" w:cstheme="minorBidi"/>
          <w:noProof/>
          <w:sz w:val="22"/>
          <w:szCs w:val="22"/>
        </w:rPr>
      </w:pPr>
      <w:hyperlink w:anchor="_Toc533151927" w:history="1">
        <w:r w:rsidRPr="00EF73BA">
          <w:rPr>
            <w:rStyle w:val="af0"/>
            <w:noProof/>
          </w:rPr>
          <w:t>6.</w:t>
        </w:r>
        <w:r>
          <w:rPr>
            <w:rFonts w:asciiTheme="minorHAnsi" w:eastAsiaTheme="minorEastAsia" w:hAnsiTheme="minorHAnsi" w:cstheme="minorBidi"/>
            <w:noProof/>
            <w:sz w:val="22"/>
            <w:szCs w:val="22"/>
          </w:rPr>
          <w:tab/>
        </w:r>
        <w:r w:rsidRPr="00EF73BA">
          <w:rPr>
            <w:rStyle w:val="af0"/>
            <w:noProof/>
          </w:rPr>
          <w:t>Литература</w:t>
        </w:r>
        <w:r>
          <w:rPr>
            <w:noProof/>
            <w:webHidden/>
          </w:rPr>
          <w:tab/>
        </w:r>
        <w:r>
          <w:rPr>
            <w:noProof/>
            <w:webHidden/>
          </w:rPr>
          <w:fldChar w:fldCharType="begin"/>
        </w:r>
        <w:r>
          <w:rPr>
            <w:noProof/>
            <w:webHidden/>
          </w:rPr>
          <w:instrText xml:space="preserve"> PAGEREF _Toc533151927 \h </w:instrText>
        </w:r>
        <w:r>
          <w:rPr>
            <w:noProof/>
            <w:webHidden/>
          </w:rPr>
        </w:r>
        <w:r>
          <w:rPr>
            <w:noProof/>
            <w:webHidden/>
          </w:rPr>
          <w:fldChar w:fldCharType="separate"/>
        </w:r>
        <w:r>
          <w:rPr>
            <w:noProof/>
            <w:webHidden/>
          </w:rPr>
          <w:t>12</w:t>
        </w:r>
        <w:r>
          <w:rPr>
            <w:noProof/>
            <w:webHidden/>
          </w:rPr>
          <w:fldChar w:fldCharType="end"/>
        </w:r>
      </w:hyperlink>
    </w:p>
    <w:p w:rsidR="00BA30D4" w:rsidRPr="00BA30D4" w:rsidRDefault="000D2660" w:rsidP="00BB4C80">
      <w:r>
        <w:fldChar w:fldCharType="end"/>
      </w:r>
    </w:p>
    <w:p w:rsidR="00BD30BF" w:rsidRDefault="00BD30BF" w:rsidP="00BB4C80">
      <w:pPr>
        <w:sectPr w:rsidR="00BD30BF">
          <w:footerReference w:type="even" r:id="rId9"/>
          <w:footerReference w:type="default" r:id="rId10"/>
          <w:pgSz w:w="11906" w:h="16838"/>
          <w:pgMar w:top="1134" w:right="850" w:bottom="1134" w:left="1701" w:header="708" w:footer="708" w:gutter="0"/>
          <w:cols w:space="708"/>
          <w:docGrid w:linePitch="360"/>
        </w:sectPr>
      </w:pPr>
    </w:p>
    <w:p w:rsidR="00150AD1" w:rsidRDefault="00150AD1" w:rsidP="000417DF">
      <w:pPr>
        <w:pStyle w:val="10"/>
        <w:numPr>
          <w:ilvl w:val="0"/>
          <w:numId w:val="15"/>
        </w:numPr>
        <w:spacing w:before="0" w:after="480" w:line="360" w:lineRule="auto"/>
        <w:ind w:left="896" w:hanging="357"/>
      </w:pPr>
      <w:bookmarkStart w:id="1" w:name="_Toc533151918"/>
      <w:r w:rsidRPr="006921A2">
        <w:lastRenderedPageBreak/>
        <w:t>Введение</w:t>
      </w:r>
      <w:bookmarkEnd w:id="1"/>
    </w:p>
    <w:p w:rsidR="00382CF6" w:rsidRDefault="00382CF6" w:rsidP="00B41CE4">
      <w:pPr>
        <w:spacing w:before="0" w:line="360" w:lineRule="auto"/>
        <w:ind w:firstLine="709"/>
      </w:pPr>
      <w:r>
        <w:t>Лабораторная работа направлена на практическое освоение ди</w:t>
      </w:r>
      <w:r w:rsidR="00B70C84">
        <w:t>намической структуры данных – линейного односвязного списка с использованием указателей</w:t>
      </w:r>
      <w:r>
        <w:t xml:space="preserve">. </w:t>
      </w:r>
    </w:p>
    <w:p w:rsidR="00B70C84" w:rsidRDefault="00A02A78" w:rsidP="00B70C84">
      <w:pPr>
        <w:spacing w:before="0" w:line="360" w:lineRule="auto"/>
        <w:ind w:firstLine="709"/>
      </w:pPr>
      <w:r>
        <w:t xml:space="preserve">Список (англ. </w:t>
      </w:r>
      <w:proofErr w:type="spellStart"/>
      <w:r>
        <w:t>list</w:t>
      </w:r>
      <w:proofErr w:type="spellEnd"/>
      <w:r>
        <w:t xml:space="preserve">) – </w:t>
      </w:r>
      <w:r w:rsidRPr="00A02A78">
        <w:t xml:space="preserve">это абстрактный тип данных, представляющий собой упорядоченный набор значений, в котором некоторое значение может встречаться более одного раза. Экземпляр списка является компьютерной реализацией математического понятия конечной последовательности. Экземпляры значений, находящихся в списке, называются элементами списка (англ. </w:t>
      </w:r>
      <w:proofErr w:type="spellStart"/>
      <w:r w:rsidRPr="00A02A78">
        <w:t>item</w:t>
      </w:r>
      <w:proofErr w:type="spellEnd"/>
      <w:r w:rsidRPr="00A02A78">
        <w:t xml:space="preserve">, </w:t>
      </w:r>
      <w:proofErr w:type="spellStart"/>
      <w:r w:rsidRPr="00A02A78">
        <w:t>entry</w:t>
      </w:r>
      <w:proofErr w:type="spellEnd"/>
      <w:r w:rsidRPr="00A02A78">
        <w:t xml:space="preserve"> либо </w:t>
      </w:r>
      <w:proofErr w:type="spellStart"/>
      <w:r w:rsidRPr="00A02A78">
        <w:t>element</w:t>
      </w:r>
      <w:proofErr w:type="spellEnd"/>
      <w:r w:rsidRPr="00A02A78">
        <w:t>); если значение встречается несколько раз, каждое вхождение считается отдельным элементом.</w:t>
      </w:r>
    </w:p>
    <w:p w:rsidR="00A02A78" w:rsidRDefault="00A02A78" w:rsidP="00A02A78">
      <w:pPr>
        <w:keepNext/>
        <w:spacing w:before="0" w:line="360" w:lineRule="auto"/>
        <w:ind w:firstLine="709"/>
      </w:pPr>
      <w:r>
        <w:rPr>
          <w:noProof/>
        </w:rPr>
        <w:drawing>
          <wp:inline distT="0" distB="0" distL="0" distR="0">
            <wp:extent cx="2286000" cy="2590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59080"/>
                    </a:xfrm>
                    <a:prstGeom prst="rect">
                      <a:avLst/>
                    </a:prstGeom>
                    <a:noFill/>
                    <a:ln>
                      <a:noFill/>
                    </a:ln>
                  </pic:spPr>
                </pic:pic>
              </a:graphicData>
            </a:graphic>
          </wp:inline>
        </w:drawing>
      </w:r>
    </w:p>
    <w:p w:rsidR="00A01325" w:rsidRPr="00A02A78" w:rsidRDefault="00A02A78" w:rsidP="00A02A78">
      <w:pPr>
        <w:pStyle w:val="aff1"/>
        <w:rPr>
          <w:color w:val="auto"/>
          <w:sz w:val="20"/>
        </w:rPr>
      </w:pPr>
      <w:r w:rsidRPr="00A02A78">
        <w:rPr>
          <w:color w:val="auto"/>
          <w:sz w:val="20"/>
        </w:rPr>
        <w:t xml:space="preserve">Рисунок </w:t>
      </w:r>
      <w:r w:rsidRPr="00A02A78">
        <w:rPr>
          <w:color w:val="auto"/>
          <w:sz w:val="20"/>
        </w:rPr>
        <w:fldChar w:fldCharType="begin"/>
      </w:r>
      <w:r w:rsidRPr="00A02A78">
        <w:rPr>
          <w:color w:val="auto"/>
          <w:sz w:val="20"/>
        </w:rPr>
        <w:instrText xml:space="preserve"> SEQ Рисунок \* ARABIC </w:instrText>
      </w:r>
      <w:r w:rsidRPr="00A02A78">
        <w:rPr>
          <w:color w:val="auto"/>
          <w:sz w:val="20"/>
        </w:rPr>
        <w:fldChar w:fldCharType="separate"/>
      </w:r>
      <w:r w:rsidR="007351D5">
        <w:rPr>
          <w:noProof/>
          <w:color w:val="auto"/>
          <w:sz w:val="20"/>
        </w:rPr>
        <w:t>1</w:t>
      </w:r>
      <w:r w:rsidRPr="00A02A78">
        <w:rPr>
          <w:color w:val="auto"/>
          <w:sz w:val="20"/>
        </w:rPr>
        <w:fldChar w:fldCharType="end"/>
      </w:r>
      <w:r w:rsidRPr="00A02A78">
        <w:rPr>
          <w:color w:val="auto"/>
          <w:sz w:val="20"/>
        </w:rPr>
        <w:t xml:space="preserve"> Структура односвязного списка из трех элементов.</w:t>
      </w:r>
    </w:p>
    <w:p w:rsidR="00124D98" w:rsidRDefault="00F028F6" w:rsidP="006921A2">
      <w:pPr>
        <w:shd w:val="clear" w:color="auto" w:fill="FFFFFF"/>
        <w:suppressAutoHyphens w:val="0"/>
        <w:spacing w:before="0" w:line="360" w:lineRule="auto"/>
        <w:ind w:firstLine="709"/>
        <w:jc w:val="left"/>
        <w:textAlignment w:val="baseline"/>
        <w:sectPr w:rsidR="00124D98">
          <w:pgSz w:w="11906" w:h="16838"/>
          <w:pgMar w:top="1134" w:right="850" w:bottom="1134" w:left="1701" w:header="708" w:footer="708" w:gutter="0"/>
          <w:cols w:space="708"/>
          <w:docGrid w:linePitch="360"/>
        </w:sectPr>
      </w:pPr>
      <w:r w:rsidRPr="003207D7">
        <w:rPr>
          <w:color w:val="000000" w:themeColor="text1"/>
        </w:rPr>
        <w:t xml:space="preserve"> </w:t>
      </w:r>
      <w:r w:rsidR="00124D98">
        <w:t xml:space="preserve"> </w:t>
      </w:r>
    </w:p>
    <w:p w:rsidR="00497DC4" w:rsidRDefault="00452FFF" w:rsidP="00B41CE4">
      <w:pPr>
        <w:pStyle w:val="10"/>
        <w:numPr>
          <w:ilvl w:val="0"/>
          <w:numId w:val="15"/>
        </w:numPr>
        <w:spacing w:before="0" w:after="480" w:line="360" w:lineRule="auto"/>
        <w:ind w:left="896" w:hanging="357"/>
      </w:pPr>
      <w:bookmarkStart w:id="2" w:name="_Toc533151919"/>
      <w:r w:rsidRPr="00452FFF">
        <w:lastRenderedPageBreak/>
        <w:t>Постановка задачи</w:t>
      </w:r>
      <w:bookmarkEnd w:id="2"/>
    </w:p>
    <w:p w:rsidR="00382CF6" w:rsidRDefault="00882EBE" w:rsidP="00B41CE4">
      <w:pPr>
        <w:spacing w:before="0" w:line="360" w:lineRule="auto"/>
        <w:ind w:firstLine="709"/>
      </w:pPr>
      <w:r>
        <w:t xml:space="preserve">В рамках лабораторной работы ставится задача эффективной реализации структуры </w:t>
      </w:r>
      <w:r w:rsidR="00B70C84">
        <w:t>данных – линейного односвязного списка на указателях</w:t>
      </w:r>
      <w:r w:rsidR="00382CF6">
        <w:t>.</w:t>
      </w:r>
    </w:p>
    <w:p w:rsidR="00382CF6" w:rsidRDefault="00A02A78" w:rsidP="00B41CE4">
      <w:pPr>
        <w:spacing w:before="0" w:line="360" w:lineRule="auto"/>
        <w:ind w:firstLine="709"/>
        <w:rPr>
          <w:shd w:val="clear" w:color="auto" w:fill="FFFFFF"/>
        </w:rPr>
      </w:pPr>
      <w:r>
        <w:t>Как следует из названия лабораторной, хранить списки будем в динамической области памяти, используя указатели</w:t>
      </w:r>
      <w:r w:rsidR="00382CF6" w:rsidRPr="00382CF6">
        <w:rPr>
          <w:shd w:val="clear" w:color="auto" w:fill="FFFFFF"/>
        </w:rPr>
        <w:t>.</w:t>
      </w:r>
      <w:r>
        <w:rPr>
          <w:shd w:val="clear" w:color="auto" w:fill="FFFFFF"/>
        </w:rPr>
        <w:t xml:space="preserve"> Благодаря этому мы сможем экономнее расходовать память, при необходимости выделяя новую и не занимая лишнего. Однако стоит помнить, что необходимо следить за корректным удалением неиспользуемых </w:t>
      </w:r>
      <w:proofErr w:type="spellStart"/>
      <w:r>
        <w:rPr>
          <w:shd w:val="clear" w:color="auto" w:fill="FFFFFF"/>
        </w:rPr>
        <w:t>укащателей</w:t>
      </w:r>
      <w:proofErr w:type="spellEnd"/>
      <w:r>
        <w:rPr>
          <w:shd w:val="clear" w:color="auto" w:fill="FFFFFF"/>
        </w:rPr>
        <w:t>.</w:t>
      </w:r>
    </w:p>
    <w:p w:rsidR="00382CF6" w:rsidRDefault="00B70C84" w:rsidP="00B41CE4">
      <w:pPr>
        <w:spacing w:before="0" w:line="360" w:lineRule="auto"/>
        <w:ind w:firstLine="709"/>
        <w:rPr>
          <w:shd w:val="clear" w:color="auto" w:fill="FFFFFF"/>
        </w:rPr>
      </w:pPr>
      <w:r>
        <w:rPr>
          <w:shd w:val="clear" w:color="auto" w:fill="FFFFFF"/>
        </w:rPr>
        <w:t>Для работы со списком</w:t>
      </w:r>
      <w:r w:rsidR="00382CF6">
        <w:rPr>
          <w:shd w:val="clear" w:color="auto" w:fill="FFFFFF"/>
        </w:rPr>
        <w:t xml:space="preserve"> будут реализованы операции:</w:t>
      </w:r>
    </w:p>
    <w:p w:rsidR="00382CF6" w:rsidRDefault="00B70C84" w:rsidP="00B41CE4">
      <w:pPr>
        <w:pStyle w:val="af7"/>
        <w:numPr>
          <w:ilvl w:val="0"/>
          <w:numId w:val="27"/>
        </w:numPr>
        <w:spacing w:before="0" w:line="360" w:lineRule="auto"/>
        <w:ind w:hanging="357"/>
        <w:rPr>
          <w:shd w:val="clear" w:color="auto" w:fill="FFFFFF"/>
        </w:rPr>
      </w:pPr>
      <w:r>
        <w:rPr>
          <w:shd w:val="clear" w:color="auto" w:fill="FFFFFF"/>
        </w:rPr>
        <w:t>добавления в начало нового звена списка</w:t>
      </w:r>
      <w:r w:rsidR="00382CF6">
        <w:rPr>
          <w:shd w:val="clear" w:color="auto" w:fill="FFFFFF"/>
        </w:rPr>
        <w:t>,</w:t>
      </w:r>
    </w:p>
    <w:p w:rsidR="006F1873" w:rsidRPr="006F1873" w:rsidRDefault="006F1873" w:rsidP="006F1873">
      <w:pPr>
        <w:pStyle w:val="af7"/>
        <w:numPr>
          <w:ilvl w:val="0"/>
          <w:numId w:val="27"/>
        </w:numPr>
        <w:spacing w:before="0" w:line="360" w:lineRule="auto"/>
        <w:ind w:hanging="357"/>
        <w:rPr>
          <w:shd w:val="clear" w:color="auto" w:fill="FFFFFF"/>
        </w:rPr>
      </w:pPr>
      <w:r>
        <w:rPr>
          <w:shd w:val="clear" w:color="auto" w:fill="FFFFFF"/>
        </w:rPr>
        <w:t>добавления нового звена в указанную позицию,</w:t>
      </w:r>
    </w:p>
    <w:p w:rsidR="00B70C84" w:rsidRDefault="00B70C84" w:rsidP="00B41CE4">
      <w:pPr>
        <w:pStyle w:val="af7"/>
        <w:numPr>
          <w:ilvl w:val="0"/>
          <w:numId w:val="27"/>
        </w:numPr>
        <w:spacing w:before="0" w:line="360" w:lineRule="auto"/>
        <w:ind w:hanging="357"/>
        <w:rPr>
          <w:shd w:val="clear" w:color="auto" w:fill="FFFFFF"/>
        </w:rPr>
      </w:pPr>
      <w:r>
        <w:rPr>
          <w:shd w:val="clear" w:color="auto" w:fill="FFFFFF"/>
        </w:rPr>
        <w:t>добавления в конец нового звена списка,</w:t>
      </w:r>
    </w:p>
    <w:p w:rsidR="00382CF6" w:rsidRDefault="00382CF6" w:rsidP="00B41CE4">
      <w:pPr>
        <w:pStyle w:val="af7"/>
        <w:numPr>
          <w:ilvl w:val="0"/>
          <w:numId w:val="27"/>
        </w:numPr>
        <w:spacing w:before="0" w:line="360" w:lineRule="auto"/>
        <w:ind w:hanging="357"/>
        <w:rPr>
          <w:shd w:val="clear" w:color="auto" w:fill="FFFFFF"/>
        </w:rPr>
      </w:pPr>
      <w:r>
        <w:rPr>
          <w:shd w:val="clear" w:color="auto" w:fill="FFFFFF"/>
        </w:rPr>
        <w:t>извлечения</w:t>
      </w:r>
      <w:r w:rsidR="00B70C84">
        <w:rPr>
          <w:shd w:val="clear" w:color="auto" w:fill="FFFFFF"/>
        </w:rPr>
        <w:t xml:space="preserve"> звена из начала списка</w:t>
      </w:r>
      <w:r>
        <w:rPr>
          <w:shd w:val="clear" w:color="auto" w:fill="FFFFFF"/>
        </w:rPr>
        <w:t xml:space="preserve"> (с удалением),</w:t>
      </w:r>
    </w:p>
    <w:p w:rsidR="006F1873" w:rsidRDefault="006F1873" w:rsidP="00B41CE4">
      <w:pPr>
        <w:pStyle w:val="af7"/>
        <w:numPr>
          <w:ilvl w:val="0"/>
          <w:numId w:val="27"/>
        </w:numPr>
        <w:spacing w:before="0" w:line="360" w:lineRule="auto"/>
        <w:ind w:hanging="357"/>
        <w:rPr>
          <w:shd w:val="clear" w:color="auto" w:fill="FFFFFF"/>
        </w:rPr>
      </w:pPr>
      <w:r>
        <w:rPr>
          <w:shd w:val="clear" w:color="auto" w:fill="FFFFFF"/>
        </w:rPr>
        <w:t>извлечения звена из указанной позиции (с удалением),</w:t>
      </w:r>
    </w:p>
    <w:p w:rsidR="00B70C84" w:rsidRDefault="00B70C84" w:rsidP="00B41CE4">
      <w:pPr>
        <w:pStyle w:val="af7"/>
        <w:numPr>
          <w:ilvl w:val="0"/>
          <w:numId w:val="27"/>
        </w:numPr>
        <w:spacing w:before="0" w:line="360" w:lineRule="auto"/>
        <w:ind w:hanging="357"/>
        <w:rPr>
          <w:shd w:val="clear" w:color="auto" w:fill="FFFFFF"/>
        </w:rPr>
      </w:pPr>
      <w:r>
        <w:rPr>
          <w:shd w:val="clear" w:color="auto" w:fill="FFFFFF"/>
        </w:rPr>
        <w:t>извлечения звена из конца списка (с удалением),</w:t>
      </w:r>
    </w:p>
    <w:p w:rsidR="00382CF6" w:rsidRDefault="00B70C84" w:rsidP="00B41CE4">
      <w:pPr>
        <w:pStyle w:val="af7"/>
        <w:numPr>
          <w:ilvl w:val="0"/>
          <w:numId w:val="27"/>
        </w:numPr>
        <w:spacing w:before="0" w:line="360" w:lineRule="auto"/>
        <w:ind w:hanging="357"/>
        <w:rPr>
          <w:shd w:val="clear" w:color="auto" w:fill="FFFFFF"/>
        </w:rPr>
      </w:pPr>
      <w:r>
        <w:rPr>
          <w:shd w:val="clear" w:color="auto" w:fill="FFFFFF"/>
        </w:rPr>
        <w:t>проверка списка</w:t>
      </w:r>
      <w:r w:rsidR="00382CF6">
        <w:rPr>
          <w:shd w:val="clear" w:color="auto" w:fill="FFFFFF"/>
        </w:rPr>
        <w:t xml:space="preserve"> на полноту/пустоту.</w:t>
      </w:r>
    </w:p>
    <w:p w:rsidR="000E20FE" w:rsidRDefault="000E20FE" w:rsidP="00B41CE4">
      <w:pPr>
        <w:spacing w:before="0" w:line="360" w:lineRule="auto"/>
        <w:ind w:firstLine="709"/>
      </w:pPr>
      <w:r>
        <w:t>Программное решение будет выглядеть следующим образом:</w:t>
      </w:r>
    </w:p>
    <w:p w:rsidR="000E20FE" w:rsidRDefault="00B70C84" w:rsidP="00B41CE4">
      <w:pPr>
        <w:pStyle w:val="af7"/>
        <w:numPr>
          <w:ilvl w:val="0"/>
          <w:numId w:val="11"/>
        </w:numPr>
        <w:spacing w:before="0" w:line="360" w:lineRule="auto"/>
        <w:ind w:left="1259" w:hanging="357"/>
      </w:pPr>
      <w:r>
        <w:t>Класс списка</w:t>
      </w:r>
      <w:r w:rsidR="000E20FE">
        <w:rPr>
          <w:lang w:val="en-US"/>
        </w:rPr>
        <w:t xml:space="preserve"> –</w:t>
      </w:r>
      <w:r w:rsidR="000E20FE">
        <w:t xml:space="preserve"> </w:t>
      </w:r>
      <w:proofErr w:type="spellStart"/>
      <w:r>
        <w:rPr>
          <w:lang w:val="en-US"/>
        </w:rPr>
        <w:t>TList</w:t>
      </w:r>
      <w:proofErr w:type="spellEnd"/>
      <w:r w:rsidR="000E20FE">
        <w:t>.</w:t>
      </w:r>
    </w:p>
    <w:p w:rsidR="00B70C84" w:rsidRDefault="00B70C84" w:rsidP="00B41CE4">
      <w:pPr>
        <w:pStyle w:val="af7"/>
        <w:numPr>
          <w:ilvl w:val="0"/>
          <w:numId w:val="11"/>
        </w:numPr>
        <w:spacing w:before="0" w:line="360" w:lineRule="auto"/>
        <w:ind w:left="1259" w:hanging="357"/>
      </w:pPr>
      <w:r>
        <w:t xml:space="preserve">Вспомогательный класс </w:t>
      </w:r>
      <w:proofErr w:type="spellStart"/>
      <w:r>
        <w:rPr>
          <w:lang w:val="en-US"/>
        </w:rPr>
        <w:t>TElem</w:t>
      </w:r>
      <w:proofErr w:type="spellEnd"/>
      <w:r w:rsidRPr="00B70C84">
        <w:t xml:space="preserve"> – </w:t>
      </w:r>
      <w:r>
        <w:t>звено</w:t>
      </w:r>
      <w:r w:rsidR="000D16A5">
        <w:t xml:space="preserve"> (элемент)</w:t>
      </w:r>
      <w:r>
        <w:t xml:space="preserve"> списка.</w:t>
      </w:r>
    </w:p>
    <w:p w:rsidR="000E20FE" w:rsidRDefault="000E20FE" w:rsidP="00B41CE4">
      <w:pPr>
        <w:pStyle w:val="af7"/>
        <w:numPr>
          <w:ilvl w:val="0"/>
          <w:numId w:val="11"/>
        </w:numPr>
        <w:spacing w:before="0" w:line="360" w:lineRule="auto"/>
        <w:ind w:left="1259" w:hanging="357"/>
      </w:pPr>
      <w:r>
        <w:t xml:space="preserve">Класс для обработки исключений – </w:t>
      </w:r>
      <w:proofErr w:type="spellStart"/>
      <w:r>
        <w:rPr>
          <w:lang w:val="en-US"/>
        </w:rPr>
        <w:t>TException</w:t>
      </w:r>
      <w:proofErr w:type="spellEnd"/>
      <w:r>
        <w:t>, которые могут возникнуть при выполнении различных операций.</w:t>
      </w:r>
    </w:p>
    <w:p w:rsidR="000E20FE" w:rsidRDefault="000E20FE" w:rsidP="00B41CE4">
      <w:pPr>
        <w:pStyle w:val="af7"/>
        <w:numPr>
          <w:ilvl w:val="0"/>
          <w:numId w:val="11"/>
        </w:numPr>
        <w:spacing w:before="0" w:line="360" w:lineRule="auto"/>
        <w:ind w:left="1259" w:hanging="357"/>
      </w:pPr>
      <w:r>
        <w:t>Программа</w:t>
      </w:r>
      <w:r w:rsidR="00B70C84">
        <w:t>, демонстрирующая работу класса</w:t>
      </w:r>
      <w:r>
        <w:t xml:space="preserve"> </w:t>
      </w:r>
      <w:proofErr w:type="spellStart"/>
      <w:r w:rsidR="00B70C84">
        <w:rPr>
          <w:lang w:val="en-US"/>
        </w:rPr>
        <w:t>TList</w:t>
      </w:r>
      <w:proofErr w:type="spellEnd"/>
      <w:r>
        <w:t>.</w:t>
      </w:r>
    </w:p>
    <w:p w:rsidR="000E20FE" w:rsidRPr="00B41CE4" w:rsidRDefault="000E20FE" w:rsidP="00B41CE4">
      <w:pPr>
        <w:pStyle w:val="af7"/>
        <w:numPr>
          <w:ilvl w:val="0"/>
          <w:numId w:val="11"/>
        </w:numPr>
        <w:spacing w:before="0" w:line="360" w:lineRule="auto"/>
        <w:ind w:left="1259" w:hanging="357"/>
      </w:pPr>
      <w:r>
        <w:t xml:space="preserve">Набор автоматических тестов с использованием </w:t>
      </w:r>
      <w:r>
        <w:rPr>
          <w:color w:val="000000" w:themeColor="text1"/>
          <w:lang w:val="en-US"/>
        </w:rPr>
        <w:t>Google</w:t>
      </w:r>
      <w:r w:rsidRPr="004D4272">
        <w:rPr>
          <w:color w:val="000000" w:themeColor="text1"/>
        </w:rPr>
        <w:t xml:space="preserve"> </w:t>
      </w:r>
      <w:r>
        <w:rPr>
          <w:color w:val="000000" w:themeColor="text1"/>
          <w:lang w:val="en-US"/>
        </w:rPr>
        <w:t>C</w:t>
      </w:r>
      <w:r w:rsidRPr="004D4272">
        <w:rPr>
          <w:color w:val="000000" w:themeColor="text1"/>
        </w:rPr>
        <w:t xml:space="preserve">++ </w:t>
      </w:r>
      <w:r>
        <w:rPr>
          <w:color w:val="000000" w:themeColor="text1"/>
          <w:lang w:val="en-US"/>
        </w:rPr>
        <w:t>Testing</w:t>
      </w:r>
      <w:r w:rsidRPr="004D4272">
        <w:rPr>
          <w:color w:val="000000" w:themeColor="text1"/>
        </w:rPr>
        <w:t xml:space="preserve"> </w:t>
      </w:r>
      <w:r>
        <w:rPr>
          <w:color w:val="000000" w:themeColor="text1"/>
          <w:lang w:val="en-US"/>
        </w:rPr>
        <w:t>Framework</w:t>
      </w:r>
      <w:r w:rsidRPr="00662598">
        <w:t>.</w:t>
      </w:r>
    </w:p>
    <w:p w:rsidR="00882EBE" w:rsidRDefault="00882EBE" w:rsidP="001554F7">
      <w:pPr>
        <w:spacing w:line="360" w:lineRule="auto"/>
        <w:ind w:firstLine="709"/>
      </w:pPr>
    </w:p>
    <w:p w:rsidR="00E7394D" w:rsidRPr="00AD2B9D" w:rsidRDefault="00E7394D" w:rsidP="001554F7">
      <w:pPr>
        <w:spacing w:line="360" w:lineRule="auto"/>
        <w:ind w:firstLine="709"/>
        <w:sectPr w:rsidR="00E7394D" w:rsidRPr="00AD2B9D">
          <w:pgSz w:w="11906" w:h="16838"/>
          <w:pgMar w:top="1134" w:right="850" w:bottom="1134" w:left="1701" w:header="708" w:footer="708" w:gutter="0"/>
          <w:cols w:space="708"/>
          <w:docGrid w:linePitch="360"/>
        </w:sectPr>
      </w:pPr>
    </w:p>
    <w:p w:rsidR="00C328F7" w:rsidRDefault="0063713A" w:rsidP="00B41CE4">
      <w:pPr>
        <w:pStyle w:val="10"/>
        <w:numPr>
          <w:ilvl w:val="0"/>
          <w:numId w:val="15"/>
        </w:numPr>
        <w:spacing w:before="0" w:after="480"/>
        <w:ind w:left="896" w:hanging="357"/>
      </w:pPr>
      <w:bookmarkStart w:id="3" w:name="_Toc533151920"/>
      <w:r>
        <w:lastRenderedPageBreak/>
        <w:t xml:space="preserve">Руководство </w:t>
      </w:r>
      <w:r w:rsidRPr="0063713A">
        <w:t>пользователя</w:t>
      </w:r>
      <w:bookmarkEnd w:id="3"/>
    </w:p>
    <w:p w:rsidR="00CF2327" w:rsidRDefault="00CF2327" w:rsidP="00B41CE4">
      <w:pPr>
        <w:shd w:val="clear" w:color="auto" w:fill="FFFFFF"/>
        <w:suppressAutoHyphens w:val="0"/>
        <w:spacing w:before="0" w:line="360" w:lineRule="auto"/>
        <w:ind w:firstLine="709"/>
      </w:pPr>
      <w:r>
        <w:t>В каче</w:t>
      </w:r>
      <w:r w:rsidR="00B70C84">
        <w:t>стве примера использования списка</w:t>
      </w:r>
      <w:r>
        <w:t xml:space="preserve"> предлагается следующее. </w:t>
      </w:r>
      <w:r w:rsidR="00B20430">
        <w:t>Выполняются различные операции добавления элементов в список. Пользователь заполняет их любыми целыми значениями. Процесс добавления элементов сопровождается наглядной демонстрацией того, как изменяется список.</w:t>
      </w:r>
    </w:p>
    <w:p w:rsidR="00CF2327" w:rsidRPr="007351D5" w:rsidRDefault="0095434D" w:rsidP="007351D5">
      <w:pPr>
        <w:keepNext/>
        <w:shd w:val="clear" w:color="auto" w:fill="FFFFFF"/>
        <w:suppressAutoHyphens w:val="0"/>
        <w:spacing w:before="60" w:after="100" w:afterAutospacing="1" w:line="360" w:lineRule="auto"/>
        <w:ind w:left="709" w:firstLine="0"/>
        <w:rPr>
          <w:i/>
          <w:sz w:val="20"/>
        </w:rPr>
      </w:pPr>
      <w:r>
        <w:rPr>
          <w:noProof/>
        </w:rPr>
        <w:drawing>
          <wp:inline distT="0" distB="0" distL="0" distR="0" wp14:anchorId="0ABF98F1" wp14:editId="55B9BDAD">
            <wp:extent cx="5400000" cy="3027002"/>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3027002"/>
                    </a:xfrm>
                    <a:prstGeom prst="rect">
                      <a:avLst/>
                    </a:prstGeom>
                  </pic:spPr>
                </pic:pic>
              </a:graphicData>
            </a:graphic>
          </wp:inline>
        </w:drawing>
      </w:r>
      <w:r w:rsidR="007351D5" w:rsidRPr="007351D5">
        <w:rPr>
          <w:i/>
          <w:sz w:val="20"/>
        </w:rPr>
        <w:t>Рисунок 1 Пример работы демонстрационной программы.</w:t>
      </w:r>
    </w:p>
    <w:p w:rsidR="0095434D" w:rsidRDefault="00B20430" w:rsidP="007351D5">
      <w:pPr>
        <w:spacing w:before="0" w:line="360" w:lineRule="auto"/>
        <w:ind w:firstLine="709"/>
      </w:pPr>
      <w:r>
        <w:t>Затем выполняется изъятие элементов из конца и начала списка.</w:t>
      </w:r>
      <w:r w:rsidR="007351D5">
        <w:t xml:space="preserve"> А также предпринимается попытка извлечь элемент, когда список уже пуст.</w:t>
      </w:r>
    </w:p>
    <w:p w:rsidR="0095434D" w:rsidRPr="0095434D" w:rsidRDefault="0095434D" w:rsidP="0095434D"/>
    <w:p w:rsidR="007351D5" w:rsidRDefault="0095434D" w:rsidP="007351D5">
      <w:pPr>
        <w:keepNext/>
        <w:spacing w:before="0" w:line="360" w:lineRule="auto"/>
        <w:ind w:firstLine="709"/>
      </w:pPr>
      <w:r>
        <w:rPr>
          <w:noProof/>
        </w:rPr>
        <w:drawing>
          <wp:inline distT="0" distB="0" distL="0" distR="0" wp14:anchorId="19188A12" wp14:editId="5D75A503">
            <wp:extent cx="5400000" cy="271414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2714146"/>
                    </a:xfrm>
                    <a:prstGeom prst="rect">
                      <a:avLst/>
                    </a:prstGeom>
                  </pic:spPr>
                </pic:pic>
              </a:graphicData>
            </a:graphic>
          </wp:inline>
        </w:drawing>
      </w:r>
    </w:p>
    <w:p w:rsidR="0095434D" w:rsidRPr="007351D5" w:rsidRDefault="007351D5" w:rsidP="007351D5">
      <w:pPr>
        <w:pStyle w:val="aff1"/>
        <w:ind w:firstLine="709"/>
        <w:rPr>
          <w:color w:val="auto"/>
          <w:sz w:val="20"/>
        </w:rPr>
      </w:pPr>
      <w:r w:rsidRPr="007351D5">
        <w:rPr>
          <w:color w:val="auto"/>
          <w:sz w:val="20"/>
        </w:rPr>
        <w:t xml:space="preserve">Рисунок </w:t>
      </w:r>
      <w:r>
        <w:rPr>
          <w:color w:val="auto"/>
          <w:sz w:val="20"/>
        </w:rPr>
        <w:t>2</w:t>
      </w:r>
      <w:r w:rsidRPr="007351D5">
        <w:rPr>
          <w:color w:val="auto"/>
          <w:sz w:val="20"/>
        </w:rPr>
        <w:t xml:space="preserve"> Пример работы демонстрационной программы</w:t>
      </w:r>
    </w:p>
    <w:p w:rsidR="007351D5" w:rsidRDefault="007351D5" w:rsidP="007351D5">
      <w:pPr>
        <w:spacing w:before="0" w:line="360" w:lineRule="auto"/>
        <w:ind w:firstLine="709"/>
        <w:rPr>
          <w:noProof/>
        </w:rPr>
      </w:pPr>
      <w:r>
        <w:rPr>
          <w:noProof/>
        </w:rPr>
        <w:lastRenderedPageBreak/>
        <w:t>После этих дейсвий демонстрируется добавление элементов в список, который стал пустым в результате работы с ним. А также выполняется копирование списка и отображение соответствующих старому и новому спискам адресов в памяти.</w:t>
      </w:r>
    </w:p>
    <w:p w:rsidR="007351D5" w:rsidRDefault="007351D5" w:rsidP="007351D5">
      <w:pPr>
        <w:keepNext/>
        <w:spacing w:before="0" w:line="360" w:lineRule="auto"/>
        <w:ind w:firstLine="709"/>
      </w:pPr>
      <w:r>
        <w:rPr>
          <w:noProof/>
        </w:rPr>
        <w:drawing>
          <wp:inline distT="0" distB="0" distL="0" distR="0" wp14:anchorId="2BCB0961" wp14:editId="273385FD">
            <wp:extent cx="5400000" cy="2437073"/>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2437073"/>
                    </a:xfrm>
                    <a:prstGeom prst="rect">
                      <a:avLst/>
                    </a:prstGeom>
                  </pic:spPr>
                </pic:pic>
              </a:graphicData>
            </a:graphic>
          </wp:inline>
        </w:drawing>
      </w:r>
    </w:p>
    <w:p w:rsidR="0095434D" w:rsidRPr="007351D5" w:rsidRDefault="007351D5" w:rsidP="007351D5">
      <w:pPr>
        <w:pStyle w:val="aff1"/>
        <w:ind w:firstLine="709"/>
        <w:rPr>
          <w:color w:val="auto"/>
          <w:sz w:val="20"/>
        </w:rPr>
      </w:pPr>
      <w:r w:rsidRPr="007351D5">
        <w:rPr>
          <w:color w:val="auto"/>
          <w:sz w:val="20"/>
        </w:rPr>
        <w:t>Рисунок 3 Пример работы демонстрационной программы</w:t>
      </w:r>
    </w:p>
    <w:p w:rsidR="00055E43" w:rsidRDefault="00055E43" w:rsidP="00055E43">
      <w:pPr>
        <w:ind w:firstLine="0"/>
      </w:pPr>
    </w:p>
    <w:p w:rsidR="0095434D" w:rsidRPr="00055E43" w:rsidRDefault="0095434D" w:rsidP="00055E43">
      <w:pPr>
        <w:ind w:firstLine="0"/>
        <w:sectPr w:rsidR="0095434D" w:rsidRPr="00055E43">
          <w:pgSz w:w="11906" w:h="16838"/>
          <w:pgMar w:top="1134" w:right="850" w:bottom="1134" w:left="1701" w:header="708" w:footer="708" w:gutter="0"/>
          <w:cols w:space="708"/>
          <w:docGrid w:linePitch="360"/>
        </w:sectPr>
      </w:pPr>
    </w:p>
    <w:p w:rsidR="00452FFF" w:rsidRDefault="00C328F7" w:rsidP="00B41CE4">
      <w:pPr>
        <w:pStyle w:val="10"/>
        <w:numPr>
          <w:ilvl w:val="0"/>
          <w:numId w:val="15"/>
        </w:numPr>
        <w:spacing w:before="0" w:after="480"/>
        <w:ind w:left="896" w:hanging="357"/>
      </w:pPr>
      <w:bookmarkStart w:id="4" w:name="_Toc533151921"/>
      <w:r>
        <w:lastRenderedPageBreak/>
        <w:t>Р</w:t>
      </w:r>
      <w:r w:rsidR="0063713A">
        <w:t>уководство программиста</w:t>
      </w:r>
      <w:bookmarkEnd w:id="4"/>
    </w:p>
    <w:p w:rsidR="0061346F" w:rsidRPr="00977B5B" w:rsidRDefault="006921A2" w:rsidP="00B41CE4">
      <w:pPr>
        <w:pStyle w:val="2"/>
        <w:spacing w:before="480" w:after="240"/>
      </w:pPr>
      <w:bookmarkStart w:id="5" w:name="_Toc533151922"/>
      <w:r w:rsidRPr="00382CF6">
        <w:t xml:space="preserve">4.1 </w:t>
      </w:r>
      <w:r w:rsidR="0061346F" w:rsidRPr="00977B5B">
        <w:t>Описание структуры программы</w:t>
      </w:r>
      <w:bookmarkEnd w:id="5"/>
    </w:p>
    <w:p w:rsidR="00743881" w:rsidRPr="00977B5B" w:rsidRDefault="00743881" w:rsidP="00B41CE4">
      <w:pPr>
        <w:pStyle w:val="aff"/>
        <w:shd w:val="clear" w:color="auto" w:fill="FFFFFF"/>
        <w:spacing w:before="0" w:beforeAutospacing="0" w:after="0" w:afterAutospacing="0" w:line="360" w:lineRule="auto"/>
        <w:ind w:firstLine="709"/>
        <w:contextualSpacing/>
        <w:jc w:val="both"/>
      </w:pPr>
      <w:r w:rsidRPr="00977B5B">
        <w:t>Программа состоит из следующих модулей:</w:t>
      </w:r>
    </w:p>
    <w:p w:rsidR="00743881" w:rsidRPr="00977B5B" w:rsidRDefault="00743881" w:rsidP="00B41CE4">
      <w:pPr>
        <w:pStyle w:val="af7"/>
        <w:numPr>
          <w:ilvl w:val="0"/>
          <w:numId w:val="19"/>
        </w:numPr>
        <w:suppressAutoHyphens w:val="0"/>
        <w:autoSpaceDE w:val="0"/>
        <w:autoSpaceDN w:val="0"/>
        <w:adjustRightInd w:val="0"/>
        <w:spacing w:before="0" w:line="360" w:lineRule="auto"/>
        <w:ind w:left="0" w:firstLine="709"/>
        <w:contextualSpacing/>
      </w:pPr>
      <w:r w:rsidRPr="00977B5B">
        <w:t xml:space="preserve">Модуль </w:t>
      </w:r>
      <w:r w:rsidR="00B70C84">
        <w:rPr>
          <w:lang w:val="en-US"/>
        </w:rPr>
        <w:t>List</w:t>
      </w:r>
      <w:r w:rsidR="00425E6F" w:rsidRPr="00425E6F">
        <w:t>.</w:t>
      </w:r>
      <w:r w:rsidR="00425E6F">
        <w:t xml:space="preserve"> Сод</w:t>
      </w:r>
      <w:r w:rsidR="00B70C84">
        <w:t>ержит пример использования списка</w:t>
      </w:r>
      <w:r w:rsidR="00425E6F">
        <w:t xml:space="preserve">. Реализация в файле </w:t>
      </w:r>
      <w:r w:rsidR="00425E6F" w:rsidRPr="00425E6F">
        <w:rPr>
          <w:i/>
          <w:lang w:val="en-US"/>
        </w:rPr>
        <w:t>main</w:t>
      </w:r>
      <w:r w:rsidR="00425E6F" w:rsidRPr="00425E6F">
        <w:rPr>
          <w:i/>
        </w:rPr>
        <w:t>_</w:t>
      </w:r>
      <w:r w:rsidR="00B70C84">
        <w:rPr>
          <w:i/>
          <w:lang w:val="en-US"/>
        </w:rPr>
        <w:t>List</w:t>
      </w:r>
      <w:r w:rsidR="00425E6F" w:rsidRPr="00425E6F">
        <w:rPr>
          <w:i/>
        </w:rPr>
        <w:t>.</w:t>
      </w:r>
      <w:proofErr w:type="spellStart"/>
      <w:r w:rsidR="00425E6F" w:rsidRPr="00425E6F">
        <w:rPr>
          <w:i/>
          <w:lang w:val="en-US"/>
        </w:rPr>
        <w:t>cpp</w:t>
      </w:r>
      <w:proofErr w:type="spellEnd"/>
      <w:r w:rsidR="00425E6F">
        <w:rPr>
          <w:i/>
        </w:rPr>
        <w:t>.</w:t>
      </w:r>
    </w:p>
    <w:p w:rsidR="00743881" w:rsidRPr="00977B5B" w:rsidRDefault="00A01325" w:rsidP="00B41CE4">
      <w:pPr>
        <w:pStyle w:val="af7"/>
        <w:numPr>
          <w:ilvl w:val="0"/>
          <w:numId w:val="19"/>
        </w:numPr>
        <w:suppressAutoHyphens w:val="0"/>
        <w:autoSpaceDE w:val="0"/>
        <w:autoSpaceDN w:val="0"/>
        <w:adjustRightInd w:val="0"/>
        <w:spacing w:before="0" w:line="360" w:lineRule="auto"/>
        <w:ind w:left="0" w:firstLine="709"/>
        <w:contextualSpacing/>
      </w:pPr>
      <w:r>
        <w:t>Модуль</w:t>
      </w:r>
      <w:r w:rsidR="00A57C2E" w:rsidRPr="00977B5B">
        <w:t xml:space="preserve"> </w:t>
      </w:r>
      <w:proofErr w:type="spellStart"/>
      <w:r w:rsidR="00B70C84">
        <w:rPr>
          <w:lang w:val="en-US"/>
        </w:rPr>
        <w:t>List</w:t>
      </w:r>
      <w:r w:rsidR="00425E6F">
        <w:rPr>
          <w:lang w:val="en-US"/>
        </w:rPr>
        <w:t>Lib</w:t>
      </w:r>
      <w:proofErr w:type="spellEnd"/>
      <w:r w:rsidR="00425E6F" w:rsidRPr="00425E6F">
        <w:t xml:space="preserve"> – </w:t>
      </w:r>
      <w:r w:rsidR="00425E6F">
        <w:t xml:space="preserve">статическая библиотека. Содержит файл </w:t>
      </w:r>
      <w:r w:rsidR="00B70C84">
        <w:rPr>
          <w:lang w:val="en-US"/>
        </w:rPr>
        <w:t>List</w:t>
      </w:r>
      <w:r w:rsidR="00425E6F" w:rsidRPr="00425E6F">
        <w:t>.</w:t>
      </w:r>
      <w:r w:rsidR="00425E6F">
        <w:rPr>
          <w:lang w:val="en-US"/>
        </w:rPr>
        <w:t>h</w:t>
      </w:r>
      <w:r w:rsidR="00425E6F" w:rsidRPr="00425E6F">
        <w:t>,</w:t>
      </w:r>
      <w:r w:rsidR="00425E6F">
        <w:t xml:space="preserve"> в котором описан интерфейс и реализация шаблонного класса </w:t>
      </w:r>
      <w:proofErr w:type="spellStart"/>
      <w:r w:rsidR="00B70C84">
        <w:rPr>
          <w:i/>
          <w:lang w:val="en-US"/>
        </w:rPr>
        <w:t>TList</w:t>
      </w:r>
      <w:proofErr w:type="spellEnd"/>
      <w:r w:rsidR="00425E6F">
        <w:t>.</w:t>
      </w:r>
      <w:r w:rsidR="00B70C84" w:rsidRPr="00B70C84">
        <w:t xml:space="preserve"> </w:t>
      </w:r>
      <w:r w:rsidR="00B70C84">
        <w:t xml:space="preserve">А также содержит файл </w:t>
      </w:r>
      <w:r w:rsidR="00B70C84">
        <w:rPr>
          <w:lang w:val="en-US"/>
        </w:rPr>
        <w:t>Elem</w:t>
      </w:r>
      <w:r w:rsidR="00B70C84" w:rsidRPr="00B70C84">
        <w:t>.</w:t>
      </w:r>
      <w:r w:rsidR="00B70C84">
        <w:rPr>
          <w:lang w:val="en-US"/>
        </w:rPr>
        <w:t>h</w:t>
      </w:r>
      <w:r w:rsidR="00B70C84" w:rsidRPr="00B70C84">
        <w:t xml:space="preserve">, в котором представлен интерфейс и реализация вспомогательного шаблонного класса </w:t>
      </w:r>
      <w:proofErr w:type="spellStart"/>
      <w:r w:rsidR="00B70C84" w:rsidRPr="00B70C84">
        <w:rPr>
          <w:i/>
          <w:lang w:val="en-US"/>
        </w:rPr>
        <w:t>TElem</w:t>
      </w:r>
      <w:proofErr w:type="spellEnd"/>
      <w:r w:rsidR="00B70C84" w:rsidRPr="00B70C84">
        <w:t>.</w:t>
      </w:r>
    </w:p>
    <w:p w:rsidR="0059608A" w:rsidRPr="00425E6F" w:rsidRDefault="00A57C2E" w:rsidP="00B41CE4">
      <w:pPr>
        <w:pStyle w:val="af7"/>
        <w:numPr>
          <w:ilvl w:val="0"/>
          <w:numId w:val="19"/>
        </w:numPr>
        <w:shd w:val="clear" w:color="auto" w:fill="FFFFFF"/>
        <w:suppressAutoHyphens w:val="0"/>
        <w:spacing w:before="0" w:line="360" w:lineRule="auto"/>
        <w:ind w:left="0" w:firstLine="709"/>
        <w:contextualSpacing/>
      </w:pPr>
      <w:r w:rsidRPr="00977B5B">
        <w:t>Модуль</w:t>
      </w:r>
      <w:r w:rsidR="00425E6F" w:rsidRPr="00425E6F">
        <w:t xml:space="preserve"> </w:t>
      </w:r>
      <w:proofErr w:type="spellStart"/>
      <w:r w:rsidR="00B70C84">
        <w:rPr>
          <w:lang w:val="en-US"/>
        </w:rPr>
        <w:t>List</w:t>
      </w:r>
      <w:r w:rsidR="00425E6F">
        <w:rPr>
          <w:lang w:val="en-US"/>
        </w:rPr>
        <w:t>Test</w:t>
      </w:r>
      <w:proofErr w:type="spellEnd"/>
      <w:r w:rsidR="00425E6F">
        <w:t xml:space="preserve">. Содержит </w:t>
      </w:r>
      <w:r w:rsidR="00DD6DB9">
        <w:t>10</w:t>
      </w:r>
      <w:r w:rsidR="000D203E" w:rsidRPr="000D203E">
        <w:t xml:space="preserve"> </w:t>
      </w:r>
      <w:r w:rsidR="000D203E">
        <w:t xml:space="preserve">тестов, описанных </w:t>
      </w:r>
      <w:r w:rsidR="00425E6F">
        <w:t xml:space="preserve">в файле </w:t>
      </w:r>
      <w:proofErr w:type="spellStart"/>
      <w:r w:rsidR="00B70C84">
        <w:rPr>
          <w:i/>
          <w:lang w:val="en-US"/>
        </w:rPr>
        <w:t>List</w:t>
      </w:r>
      <w:r w:rsidR="00425E6F" w:rsidRPr="00425E6F">
        <w:rPr>
          <w:i/>
          <w:lang w:val="en-US"/>
        </w:rPr>
        <w:t>Test</w:t>
      </w:r>
      <w:proofErr w:type="spellEnd"/>
      <w:r w:rsidR="00425E6F" w:rsidRPr="00425E6F">
        <w:rPr>
          <w:i/>
        </w:rPr>
        <w:t>.</w:t>
      </w:r>
      <w:proofErr w:type="spellStart"/>
      <w:r w:rsidR="000D203E">
        <w:rPr>
          <w:i/>
          <w:lang w:val="en-US"/>
        </w:rPr>
        <w:t>cpp</w:t>
      </w:r>
      <w:proofErr w:type="spellEnd"/>
      <w:r w:rsidR="000D203E" w:rsidRPr="000D203E">
        <w:rPr>
          <w:i/>
        </w:rPr>
        <w:t xml:space="preserve"> </w:t>
      </w:r>
      <w:r w:rsidR="000D203E">
        <w:t xml:space="preserve">и разработанных с помощью использования </w:t>
      </w:r>
      <w:r w:rsidR="000D203E">
        <w:rPr>
          <w:color w:val="000000" w:themeColor="text1"/>
          <w:lang w:val="en-US"/>
        </w:rPr>
        <w:t>Google</w:t>
      </w:r>
      <w:r w:rsidR="000D203E" w:rsidRPr="004D4272">
        <w:rPr>
          <w:color w:val="000000" w:themeColor="text1"/>
        </w:rPr>
        <w:t xml:space="preserve"> </w:t>
      </w:r>
      <w:r w:rsidR="000D203E">
        <w:rPr>
          <w:color w:val="000000" w:themeColor="text1"/>
          <w:lang w:val="en-US"/>
        </w:rPr>
        <w:t>C</w:t>
      </w:r>
      <w:r w:rsidR="000D203E" w:rsidRPr="004D4272">
        <w:rPr>
          <w:color w:val="000000" w:themeColor="text1"/>
        </w:rPr>
        <w:t xml:space="preserve">++ </w:t>
      </w:r>
      <w:r w:rsidR="000D203E">
        <w:rPr>
          <w:color w:val="000000" w:themeColor="text1"/>
          <w:lang w:val="en-US"/>
        </w:rPr>
        <w:t>Testing</w:t>
      </w:r>
      <w:r w:rsidR="000D203E" w:rsidRPr="004D4272">
        <w:rPr>
          <w:color w:val="000000" w:themeColor="text1"/>
        </w:rPr>
        <w:t xml:space="preserve"> </w:t>
      </w:r>
      <w:r w:rsidR="000D203E">
        <w:rPr>
          <w:color w:val="000000" w:themeColor="text1"/>
          <w:lang w:val="en-US"/>
        </w:rPr>
        <w:t>Framework</w:t>
      </w:r>
      <w:r w:rsidR="000D203E" w:rsidRPr="005874F6">
        <w:rPr>
          <w:color w:val="000000" w:themeColor="text1"/>
        </w:rPr>
        <w:t>.</w:t>
      </w:r>
    </w:p>
    <w:p w:rsidR="00425E6F" w:rsidRPr="00977B5B" w:rsidRDefault="00425E6F" w:rsidP="00B41CE4">
      <w:pPr>
        <w:pStyle w:val="af7"/>
        <w:numPr>
          <w:ilvl w:val="0"/>
          <w:numId w:val="19"/>
        </w:numPr>
        <w:shd w:val="clear" w:color="auto" w:fill="FFFFFF"/>
        <w:suppressAutoHyphens w:val="0"/>
        <w:spacing w:before="0" w:line="360" w:lineRule="auto"/>
        <w:ind w:left="0" w:firstLine="709"/>
        <w:contextualSpacing/>
      </w:pPr>
      <w:r>
        <w:t xml:space="preserve">Модуль </w:t>
      </w:r>
      <w:proofErr w:type="spellStart"/>
      <w:r>
        <w:rPr>
          <w:lang w:val="en-US"/>
        </w:rPr>
        <w:t>ExceptionLib</w:t>
      </w:r>
      <w:proofErr w:type="spellEnd"/>
      <w:r w:rsidR="000D203E">
        <w:t xml:space="preserve"> – библиотека, позволяющая создавать собственные исключения.</w:t>
      </w:r>
    </w:p>
    <w:p w:rsidR="00046D4C" w:rsidRDefault="0063713A" w:rsidP="0013586B">
      <w:pPr>
        <w:pStyle w:val="2"/>
        <w:numPr>
          <w:ilvl w:val="1"/>
          <w:numId w:val="15"/>
        </w:numPr>
        <w:spacing w:before="480" w:after="240"/>
      </w:pPr>
      <w:bookmarkStart w:id="6" w:name="_Toc533151923"/>
      <w:r w:rsidRPr="00977B5B">
        <w:t>Описание структур данных</w:t>
      </w:r>
      <w:bookmarkEnd w:id="6"/>
    </w:p>
    <w:p w:rsidR="00C16397" w:rsidRDefault="00C16397" w:rsidP="0013586B">
      <w:pPr>
        <w:pStyle w:val="4"/>
        <w:numPr>
          <w:ilvl w:val="2"/>
          <w:numId w:val="15"/>
        </w:numPr>
      </w:pPr>
      <w:r>
        <w:t xml:space="preserve">Класс </w:t>
      </w:r>
      <w:proofErr w:type="spellStart"/>
      <w:r>
        <w:rPr>
          <w:lang w:val="en-US"/>
        </w:rPr>
        <w:t>TException</w:t>
      </w:r>
      <w:proofErr w:type="spellEnd"/>
      <w:r>
        <w:rPr>
          <w:lang w:val="en-US"/>
        </w:rPr>
        <w:t xml:space="preserve"> –</w:t>
      </w:r>
      <w:r>
        <w:t xml:space="preserve"> класс исключений.</w:t>
      </w:r>
    </w:p>
    <w:p w:rsidR="00C16397" w:rsidRPr="00C16397" w:rsidRDefault="00C16397" w:rsidP="00B41CE4">
      <w:pPr>
        <w:spacing w:before="0" w:line="360" w:lineRule="auto"/>
        <w:ind w:left="709" w:firstLine="0"/>
      </w:pPr>
      <w:r>
        <w:t xml:space="preserve">Класс содержит 1 </w:t>
      </w:r>
      <w:r w:rsidRPr="00C16397">
        <w:rPr>
          <w:b/>
          <w:lang w:val="en-US"/>
        </w:rPr>
        <w:t>private</w:t>
      </w:r>
      <w:r w:rsidRPr="00C16397">
        <w:rPr>
          <w:b/>
        </w:rPr>
        <w:t xml:space="preserve"> </w:t>
      </w:r>
      <w:r>
        <w:t xml:space="preserve">поле </w:t>
      </w:r>
      <w:proofErr w:type="spellStart"/>
      <w:proofErr w:type="gramStart"/>
      <w:r w:rsidRPr="00C16397">
        <w:rPr>
          <w:i/>
          <w:lang w:val="en-US"/>
        </w:rPr>
        <w:t>std</w:t>
      </w:r>
      <w:proofErr w:type="spellEnd"/>
      <w:r w:rsidRPr="00C16397">
        <w:rPr>
          <w:i/>
        </w:rPr>
        <w:t>::</w:t>
      </w:r>
      <w:proofErr w:type="gramEnd"/>
      <w:r w:rsidRPr="00C16397">
        <w:rPr>
          <w:i/>
          <w:lang w:val="en-US"/>
        </w:rPr>
        <w:t>string</w:t>
      </w:r>
      <w:r w:rsidRPr="00C16397">
        <w:rPr>
          <w:i/>
        </w:rPr>
        <w:t xml:space="preserve"> </w:t>
      </w:r>
      <w:proofErr w:type="spellStart"/>
      <w:r w:rsidRPr="00C16397">
        <w:rPr>
          <w:i/>
          <w:lang w:val="en-US"/>
        </w:rPr>
        <w:t>msg</w:t>
      </w:r>
      <w:proofErr w:type="spellEnd"/>
      <w:r w:rsidRPr="00C16397">
        <w:t xml:space="preserve"> – </w:t>
      </w:r>
      <w:r>
        <w:t>переменная, хранящая сообщение об ошибке в виде строки.</w:t>
      </w:r>
    </w:p>
    <w:p w:rsidR="00C16397" w:rsidRPr="00D759DE" w:rsidRDefault="00C16397" w:rsidP="00B41CE4">
      <w:pPr>
        <w:spacing w:before="0" w:line="360" w:lineRule="auto"/>
        <w:ind w:left="709" w:firstLine="0"/>
      </w:pPr>
      <w:r>
        <w:t>И</w:t>
      </w:r>
      <w:r w:rsidRPr="00D759DE">
        <w:t xml:space="preserve"> </w:t>
      </w:r>
      <w:r>
        <w:t>содержит</w:t>
      </w:r>
      <w:r w:rsidRPr="00D759DE">
        <w:t xml:space="preserve"> 2 </w:t>
      </w:r>
      <w:r w:rsidRPr="00C16397">
        <w:rPr>
          <w:b/>
          <w:lang w:val="en-US"/>
        </w:rPr>
        <w:t>public</w:t>
      </w:r>
      <w:r w:rsidRPr="00D759DE">
        <w:rPr>
          <w:b/>
        </w:rPr>
        <w:t xml:space="preserve"> </w:t>
      </w:r>
      <w:r>
        <w:t>элемента</w:t>
      </w:r>
      <w:r w:rsidRPr="00D759DE">
        <w:t>:</w:t>
      </w:r>
    </w:p>
    <w:p w:rsidR="00C16397" w:rsidRDefault="00C16397" w:rsidP="00B41CE4">
      <w:pPr>
        <w:spacing w:before="0" w:line="360" w:lineRule="auto"/>
        <w:ind w:left="709" w:firstLine="0"/>
      </w:pPr>
      <w:proofErr w:type="spellStart"/>
      <w:proofErr w:type="gramStart"/>
      <w:r w:rsidRPr="00C16397">
        <w:rPr>
          <w:i/>
          <w:lang w:val="en-US"/>
        </w:rPr>
        <w:t>TException</w:t>
      </w:r>
      <w:proofErr w:type="spellEnd"/>
      <w:r w:rsidRPr="00C16397">
        <w:rPr>
          <w:i/>
        </w:rPr>
        <w:t>(</w:t>
      </w:r>
      <w:proofErr w:type="spellStart"/>
      <w:proofErr w:type="gramEnd"/>
      <w:r w:rsidRPr="00C16397">
        <w:rPr>
          <w:i/>
          <w:lang w:val="en-US"/>
        </w:rPr>
        <w:t>std</w:t>
      </w:r>
      <w:proofErr w:type="spellEnd"/>
      <w:r w:rsidRPr="00C16397">
        <w:rPr>
          <w:i/>
        </w:rPr>
        <w:t>::</w:t>
      </w:r>
      <w:r w:rsidRPr="00C16397">
        <w:rPr>
          <w:i/>
          <w:lang w:val="en-US"/>
        </w:rPr>
        <w:t>string</w:t>
      </w:r>
      <w:r w:rsidRPr="00C16397">
        <w:rPr>
          <w:i/>
        </w:rPr>
        <w:t xml:space="preserve"> _</w:t>
      </w:r>
      <w:proofErr w:type="spellStart"/>
      <w:r w:rsidRPr="00C16397">
        <w:rPr>
          <w:i/>
          <w:lang w:val="en-US"/>
        </w:rPr>
        <w:t>str</w:t>
      </w:r>
      <w:proofErr w:type="spellEnd"/>
      <w:r w:rsidRPr="00C16397">
        <w:rPr>
          <w:i/>
        </w:rPr>
        <w:t xml:space="preserve">) : </w:t>
      </w:r>
      <w:proofErr w:type="spellStart"/>
      <w:r w:rsidRPr="00C16397">
        <w:rPr>
          <w:i/>
          <w:lang w:val="en-US"/>
        </w:rPr>
        <w:t>msg</w:t>
      </w:r>
      <w:proofErr w:type="spellEnd"/>
      <w:r w:rsidRPr="00C16397">
        <w:rPr>
          <w:i/>
        </w:rPr>
        <w:t>(_</w:t>
      </w:r>
      <w:proofErr w:type="spellStart"/>
      <w:r w:rsidRPr="00C16397">
        <w:rPr>
          <w:i/>
          <w:lang w:val="en-US"/>
        </w:rPr>
        <w:t>msg</w:t>
      </w:r>
      <w:proofErr w:type="spellEnd"/>
      <w:r w:rsidRPr="00C16397">
        <w:rPr>
          <w:i/>
        </w:rPr>
        <w:t>)</w:t>
      </w:r>
      <w:r w:rsidRPr="00C16397">
        <w:t xml:space="preserve"> – </w:t>
      </w:r>
      <w:r>
        <w:t>конструктор с одним параметром.</w:t>
      </w:r>
    </w:p>
    <w:p w:rsidR="00C16397" w:rsidRPr="00C16397" w:rsidRDefault="00C16397" w:rsidP="00B41CE4">
      <w:pPr>
        <w:spacing w:before="0" w:line="360" w:lineRule="auto"/>
        <w:ind w:left="709" w:firstLine="0"/>
      </w:pPr>
      <w:proofErr w:type="gramStart"/>
      <w:r w:rsidRPr="00C16397">
        <w:rPr>
          <w:i/>
          <w:lang w:val="en-US"/>
        </w:rPr>
        <w:t>void</w:t>
      </w:r>
      <w:proofErr w:type="gramEnd"/>
      <w:r w:rsidRPr="00C16397">
        <w:rPr>
          <w:i/>
        </w:rPr>
        <w:t xml:space="preserve"> </w:t>
      </w:r>
      <w:r w:rsidRPr="00C16397">
        <w:rPr>
          <w:i/>
          <w:lang w:val="en-US"/>
        </w:rPr>
        <w:t>Print</w:t>
      </w:r>
      <w:r w:rsidRPr="00C16397">
        <w:rPr>
          <w:i/>
        </w:rPr>
        <w:t>()</w:t>
      </w:r>
      <w:r w:rsidRPr="00C16397">
        <w:t xml:space="preserve"> – метод </w:t>
      </w:r>
      <w:r>
        <w:t>отображения ошибки на консоль.</w:t>
      </w:r>
    </w:p>
    <w:p w:rsidR="00B70C84" w:rsidRDefault="00B70C84" w:rsidP="0013586B">
      <w:pPr>
        <w:pStyle w:val="4"/>
        <w:numPr>
          <w:ilvl w:val="2"/>
          <w:numId w:val="15"/>
        </w:numPr>
      </w:pPr>
      <w:r>
        <w:t xml:space="preserve">Класс </w:t>
      </w:r>
      <w:proofErr w:type="spellStart"/>
      <w:r>
        <w:rPr>
          <w:lang w:val="en-US"/>
        </w:rPr>
        <w:t>TElem</w:t>
      </w:r>
      <w:proofErr w:type="spellEnd"/>
      <w:r w:rsidRPr="00425E6F">
        <w:t xml:space="preserve"> –</w:t>
      </w:r>
      <w:r>
        <w:t xml:space="preserve"> класс звена списка</w:t>
      </w:r>
    </w:p>
    <w:p w:rsidR="00B70C84" w:rsidRDefault="00B70C84" w:rsidP="00B70C84">
      <w:pPr>
        <w:pStyle w:val="af7"/>
        <w:suppressAutoHyphens w:val="0"/>
        <w:autoSpaceDE w:val="0"/>
        <w:autoSpaceDN w:val="0"/>
        <w:adjustRightInd w:val="0"/>
        <w:spacing w:before="0" w:line="360" w:lineRule="auto"/>
        <w:ind w:left="0" w:firstLine="709"/>
        <w:rPr>
          <w:color w:val="000000" w:themeColor="text1"/>
        </w:rPr>
      </w:pPr>
      <w:r w:rsidRPr="00B70C84">
        <w:rPr>
          <w:color w:val="000000" w:themeColor="text1"/>
        </w:rPr>
        <w:t xml:space="preserve">Рассмотрим класс </w:t>
      </w:r>
      <w:proofErr w:type="spellStart"/>
      <w:r w:rsidRPr="00B70C84">
        <w:rPr>
          <w:i/>
          <w:color w:val="000000" w:themeColor="text1"/>
          <w:lang w:val="en-US"/>
        </w:rPr>
        <w:t>TElem</w:t>
      </w:r>
      <w:proofErr w:type="spellEnd"/>
      <w:r w:rsidRPr="00B70C84">
        <w:rPr>
          <w:color w:val="000000" w:themeColor="text1"/>
          <w:lang w:val="en-US"/>
        </w:rPr>
        <w:t xml:space="preserve"> </w:t>
      </w:r>
      <w:r w:rsidRPr="00B70C84">
        <w:rPr>
          <w:color w:val="000000" w:themeColor="text1"/>
        </w:rPr>
        <w:t>подробно.</w:t>
      </w:r>
    </w:p>
    <w:p w:rsidR="004D286B" w:rsidRPr="004D286B" w:rsidRDefault="00B70C84" w:rsidP="004D286B">
      <w:pPr>
        <w:pStyle w:val="af7"/>
        <w:suppressAutoHyphens w:val="0"/>
        <w:autoSpaceDE w:val="0"/>
        <w:autoSpaceDN w:val="0"/>
        <w:adjustRightInd w:val="0"/>
        <w:spacing w:before="0" w:line="360" w:lineRule="auto"/>
        <w:ind w:left="0" w:firstLine="709"/>
        <w:rPr>
          <w:color w:val="000000" w:themeColor="text1"/>
        </w:rPr>
      </w:pPr>
      <w:proofErr w:type="gramStart"/>
      <w:r>
        <w:rPr>
          <w:color w:val="000000" w:themeColor="text1"/>
          <w:lang w:val="en-US"/>
        </w:rPr>
        <w:t>temp</w:t>
      </w:r>
      <w:r w:rsidR="004D286B" w:rsidRPr="00793EE1">
        <w:rPr>
          <w:color w:val="000000" w:themeColor="text1"/>
          <w:lang w:val="en-US"/>
        </w:rPr>
        <w:t>late</w:t>
      </w:r>
      <w:proofErr w:type="gramEnd"/>
      <w:r w:rsidR="004D286B" w:rsidRPr="00793EE1">
        <w:rPr>
          <w:color w:val="000000" w:themeColor="text1"/>
        </w:rPr>
        <w:t xml:space="preserve"> &lt;</w:t>
      </w:r>
      <w:r w:rsidR="004D286B" w:rsidRPr="00793EE1">
        <w:rPr>
          <w:color w:val="000000" w:themeColor="text1"/>
          <w:lang w:val="en-US"/>
        </w:rPr>
        <w:t>class</w:t>
      </w:r>
      <w:r w:rsidR="004D286B" w:rsidRPr="00793EE1">
        <w:rPr>
          <w:color w:val="000000" w:themeColor="text1"/>
        </w:rPr>
        <w:t xml:space="preserve"> </w:t>
      </w:r>
      <w:r w:rsidR="004D286B" w:rsidRPr="00793EE1">
        <w:rPr>
          <w:color w:val="000000" w:themeColor="text1"/>
          <w:lang w:val="en-US"/>
        </w:rPr>
        <w:t>T</w:t>
      </w:r>
      <w:r w:rsidR="004D286B" w:rsidRPr="00793EE1">
        <w:rPr>
          <w:color w:val="000000" w:themeColor="text1"/>
        </w:rPr>
        <w:t xml:space="preserve">&gt; </w:t>
      </w:r>
      <w:r w:rsidR="004D286B" w:rsidRPr="00793EE1">
        <w:rPr>
          <w:color w:val="000000" w:themeColor="text1"/>
          <w:lang w:val="en-US"/>
        </w:rPr>
        <w:t>class</w:t>
      </w:r>
      <w:r w:rsidR="004D286B" w:rsidRPr="00793EE1">
        <w:rPr>
          <w:color w:val="000000" w:themeColor="text1"/>
        </w:rPr>
        <w:t xml:space="preserve"> </w:t>
      </w:r>
      <w:proofErr w:type="spellStart"/>
      <w:r w:rsidR="004D286B">
        <w:rPr>
          <w:color w:val="000000" w:themeColor="text1"/>
          <w:lang w:val="en-US"/>
        </w:rPr>
        <w:t>TElem</w:t>
      </w:r>
      <w:proofErr w:type="spellEnd"/>
      <w:r w:rsidR="004D286B" w:rsidRPr="00793EE1">
        <w:rPr>
          <w:color w:val="000000" w:themeColor="text1"/>
        </w:rPr>
        <w:t xml:space="preserve"> {…}</w:t>
      </w:r>
      <w:r w:rsidR="004D286B">
        <w:rPr>
          <w:color w:val="000000" w:themeColor="text1"/>
        </w:rPr>
        <w:t xml:space="preserve"> – класс звена списка является шаблонным, что позволяет использовать его для хранения данных любого типа.</w:t>
      </w:r>
    </w:p>
    <w:p w:rsidR="004D286B" w:rsidRDefault="004D286B" w:rsidP="004D286B">
      <w:pPr>
        <w:spacing w:before="0" w:line="360" w:lineRule="auto"/>
        <w:ind w:firstLine="709"/>
        <w:rPr>
          <w:b/>
        </w:rPr>
      </w:pPr>
      <w:r>
        <w:rPr>
          <w:b/>
        </w:rPr>
        <w:t>Элементы класса</w:t>
      </w:r>
      <w:r w:rsidRPr="002B0488">
        <w:rPr>
          <w:b/>
        </w:rPr>
        <w:t xml:space="preserve">, объявленные со спецификатором </w:t>
      </w:r>
      <w:r>
        <w:rPr>
          <w:b/>
          <w:lang w:val="en-US"/>
        </w:rPr>
        <w:t>protected</w:t>
      </w:r>
      <w:r w:rsidRPr="002B0488">
        <w:rPr>
          <w:b/>
        </w:rPr>
        <w:t>:</w:t>
      </w:r>
    </w:p>
    <w:p w:rsidR="004D286B" w:rsidRPr="004D286B" w:rsidRDefault="004D286B" w:rsidP="004D286B">
      <w:pPr>
        <w:spacing w:before="0" w:line="360" w:lineRule="auto"/>
        <w:ind w:firstLine="709"/>
        <w:rPr>
          <w:b/>
        </w:rPr>
      </w:pPr>
      <w:r>
        <w:t xml:space="preserve">T </w:t>
      </w:r>
      <w:proofErr w:type="spellStart"/>
      <w:r>
        <w:t>dat</w:t>
      </w:r>
      <w:proofErr w:type="spellEnd"/>
      <w:r>
        <w:rPr>
          <w:lang w:val="en-US"/>
        </w:rPr>
        <w:t>a</w:t>
      </w:r>
      <w:r w:rsidRPr="004D286B">
        <w:t xml:space="preserve"> – </w:t>
      </w:r>
      <w:r>
        <w:t>хранилище данных в списке</w:t>
      </w:r>
      <w:r w:rsidRPr="004D286B">
        <w:t>.</w:t>
      </w:r>
    </w:p>
    <w:p w:rsidR="004D286B" w:rsidRDefault="004D286B" w:rsidP="004D286B">
      <w:pPr>
        <w:pStyle w:val="af7"/>
        <w:suppressAutoHyphens w:val="0"/>
        <w:autoSpaceDE w:val="0"/>
        <w:autoSpaceDN w:val="0"/>
        <w:adjustRightInd w:val="0"/>
        <w:spacing w:before="0" w:line="360" w:lineRule="auto"/>
        <w:ind w:left="0" w:firstLine="709"/>
      </w:pPr>
      <w:proofErr w:type="spellStart"/>
      <w:r>
        <w:t>TElem</w:t>
      </w:r>
      <w:proofErr w:type="spellEnd"/>
      <w:r>
        <w:t xml:space="preserve"> &lt;T&gt;* </w:t>
      </w:r>
      <w:proofErr w:type="spellStart"/>
      <w:r>
        <w:t>next</w:t>
      </w:r>
      <w:proofErr w:type="spellEnd"/>
      <w:r>
        <w:t xml:space="preserve"> – указатель на следующий элемент списка</w:t>
      </w:r>
      <w:r w:rsidRPr="004D286B">
        <w:t>.</w:t>
      </w:r>
    </w:p>
    <w:p w:rsidR="004D286B" w:rsidRDefault="004D286B" w:rsidP="004D286B">
      <w:pPr>
        <w:pStyle w:val="af7"/>
        <w:suppressAutoHyphens w:val="0"/>
        <w:autoSpaceDE w:val="0"/>
        <w:autoSpaceDN w:val="0"/>
        <w:adjustRightInd w:val="0"/>
        <w:spacing w:before="0" w:line="360" w:lineRule="auto"/>
        <w:ind w:left="0" w:firstLine="709"/>
        <w:rPr>
          <w:b/>
        </w:rPr>
      </w:pPr>
      <w:r>
        <w:rPr>
          <w:b/>
        </w:rPr>
        <w:t>Элементы класса, объявленные со спецификатором</w:t>
      </w:r>
      <w:r w:rsidRPr="004D286B">
        <w:rPr>
          <w:b/>
        </w:rPr>
        <w:t xml:space="preserve"> </w:t>
      </w:r>
      <w:r>
        <w:rPr>
          <w:b/>
          <w:lang w:val="en-US"/>
        </w:rPr>
        <w:t>public</w:t>
      </w:r>
      <w:r w:rsidRPr="004D286B">
        <w:rPr>
          <w:b/>
        </w:rPr>
        <w:t>:</w:t>
      </w:r>
    </w:p>
    <w:p w:rsidR="004D286B" w:rsidRPr="002F66C5" w:rsidRDefault="004D286B" w:rsidP="004D286B">
      <w:pPr>
        <w:pStyle w:val="af7"/>
        <w:suppressAutoHyphens w:val="0"/>
        <w:autoSpaceDE w:val="0"/>
        <w:autoSpaceDN w:val="0"/>
        <w:adjustRightInd w:val="0"/>
        <w:spacing w:before="0" w:line="360" w:lineRule="auto"/>
        <w:ind w:left="0" w:firstLine="709"/>
      </w:pPr>
      <w:proofErr w:type="spellStart"/>
      <w:proofErr w:type="gramStart"/>
      <w:r w:rsidRPr="004D286B">
        <w:rPr>
          <w:lang w:val="en-US"/>
        </w:rPr>
        <w:t>TElem</w:t>
      </w:r>
      <w:proofErr w:type="spellEnd"/>
      <w:r w:rsidRPr="002F66C5">
        <w:t>(</w:t>
      </w:r>
      <w:proofErr w:type="gramEnd"/>
      <w:r w:rsidRPr="004D286B">
        <w:rPr>
          <w:lang w:val="en-US"/>
        </w:rPr>
        <w:t>T</w:t>
      </w:r>
      <w:r w:rsidRPr="002F66C5">
        <w:t xml:space="preserve"> _</w:t>
      </w:r>
      <w:r w:rsidR="002F66C5">
        <w:rPr>
          <w:lang w:val="en-US"/>
        </w:rPr>
        <w:t>data</w:t>
      </w:r>
      <w:r w:rsidR="002F66C5" w:rsidRPr="002F66C5">
        <w:t xml:space="preserve"> = 0, </w:t>
      </w:r>
      <w:proofErr w:type="spellStart"/>
      <w:r w:rsidR="002F66C5">
        <w:rPr>
          <w:lang w:val="en-US"/>
        </w:rPr>
        <w:t>TElem</w:t>
      </w:r>
      <w:proofErr w:type="spellEnd"/>
      <w:r w:rsidR="002F66C5" w:rsidRPr="002F66C5">
        <w:t xml:space="preserve"> &lt;</w:t>
      </w:r>
      <w:r w:rsidR="002F66C5">
        <w:rPr>
          <w:lang w:val="en-US"/>
        </w:rPr>
        <w:t>T</w:t>
      </w:r>
      <w:r w:rsidR="002F66C5" w:rsidRPr="002F66C5">
        <w:t>&gt;* _</w:t>
      </w:r>
      <w:r w:rsidR="002F66C5">
        <w:rPr>
          <w:lang w:val="en-US"/>
        </w:rPr>
        <w:t>next</w:t>
      </w:r>
      <w:r w:rsidR="002F66C5" w:rsidRPr="002F66C5">
        <w:t xml:space="preserve"> = 0) – конструктор с параметрами.</w:t>
      </w:r>
    </w:p>
    <w:p w:rsidR="004D286B" w:rsidRPr="002F66C5" w:rsidRDefault="004D286B" w:rsidP="004D286B">
      <w:pPr>
        <w:pStyle w:val="af7"/>
        <w:suppressAutoHyphens w:val="0"/>
        <w:autoSpaceDE w:val="0"/>
        <w:autoSpaceDN w:val="0"/>
        <w:adjustRightInd w:val="0"/>
        <w:spacing w:before="0" w:line="360" w:lineRule="auto"/>
        <w:ind w:left="0" w:firstLine="709"/>
      </w:pPr>
      <w:proofErr w:type="spellStart"/>
      <w:proofErr w:type="gramStart"/>
      <w:r>
        <w:rPr>
          <w:lang w:val="en-US"/>
        </w:rPr>
        <w:t>TElem</w:t>
      </w:r>
      <w:proofErr w:type="spellEnd"/>
      <w:r w:rsidRPr="002F66C5">
        <w:t>(</w:t>
      </w:r>
      <w:proofErr w:type="spellStart"/>
      <w:proofErr w:type="gramEnd"/>
      <w:r>
        <w:rPr>
          <w:lang w:val="en-US"/>
        </w:rPr>
        <w:t>TElem</w:t>
      </w:r>
      <w:proofErr w:type="spellEnd"/>
      <w:r w:rsidRPr="002F66C5">
        <w:t>&lt;</w:t>
      </w:r>
      <w:r>
        <w:rPr>
          <w:lang w:val="en-US"/>
        </w:rPr>
        <w:t>T</w:t>
      </w:r>
      <w:r w:rsidRPr="002F66C5">
        <w:t>&gt; &amp;</w:t>
      </w:r>
      <w:r>
        <w:rPr>
          <w:lang w:val="en-US"/>
        </w:rPr>
        <w:t>e</w:t>
      </w:r>
      <w:r w:rsidR="002F66C5" w:rsidRPr="002F66C5">
        <w:t xml:space="preserve">) – конструктор </w:t>
      </w:r>
      <w:r w:rsidR="002F66C5">
        <w:t>копирования.</w:t>
      </w:r>
    </w:p>
    <w:p w:rsidR="004D286B" w:rsidRPr="006F1873" w:rsidRDefault="002F66C5" w:rsidP="004D286B">
      <w:pPr>
        <w:pStyle w:val="af7"/>
        <w:suppressAutoHyphens w:val="0"/>
        <w:autoSpaceDE w:val="0"/>
        <w:autoSpaceDN w:val="0"/>
        <w:adjustRightInd w:val="0"/>
        <w:spacing w:before="0" w:line="360" w:lineRule="auto"/>
        <w:ind w:left="0" w:firstLine="709"/>
      </w:pPr>
      <w:proofErr w:type="gramStart"/>
      <w:r>
        <w:rPr>
          <w:lang w:val="en-US"/>
        </w:rPr>
        <w:t>virtual</w:t>
      </w:r>
      <w:proofErr w:type="gramEnd"/>
      <w:r w:rsidRPr="006F1873">
        <w:t xml:space="preserve"> ~</w:t>
      </w:r>
      <w:proofErr w:type="spellStart"/>
      <w:r>
        <w:rPr>
          <w:lang w:val="en-US"/>
        </w:rPr>
        <w:t>TElem</w:t>
      </w:r>
      <w:proofErr w:type="spellEnd"/>
      <w:r w:rsidRPr="006F1873">
        <w:t>() – деструктор.</w:t>
      </w:r>
    </w:p>
    <w:p w:rsidR="004D286B" w:rsidRPr="002F66C5" w:rsidRDefault="002F66C5" w:rsidP="004D286B">
      <w:pPr>
        <w:pStyle w:val="af7"/>
        <w:suppressAutoHyphens w:val="0"/>
        <w:autoSpaceDE w:val="0"/>
        <w:autoSpaceDN w:val="0"/>
        <w:adjustRightInd w:val="0"/>
        <w:spacing w:before="0" w:line="360" w:lineRule="auto"/>
        <w:ind w:left="0" w:firstLine="709"/>
      </w:pPr>
      <w:proofErr w:type="spellStart"/>
      <w:r>
        <w:rPr>
          <w:lang w:val="en-US"/>
        </w:rPr>
        <w:t>TElem</w:t>
      </w:r>
      <w:proofErr w:type="spellEnd"/>
      <w:r w:rsidRPr="002F66C5">
        <w:t xml:space="preserve">* </w:t>
      </w:r>
      <w:proofErr w:type="spellStart"/>
      <w:proofErr w:type="gramStart"/>
      <w:r>
        <w:rPr>
          <w:lang w:val="en-US"/>
        </w:rPr>
        <w:t>GetNext</w:t>
      </w:r>
      <w:proofErr w:type="spellEnd"/>
      <w:r w:rsidRPr="002F66C5">
        <w:t>(</w:t>
      </w:r>
      <w:proofErr w:type="gramEnd"/>
      <w:r w:rsidRPr="002F66C5">
        <w:t xml:space="preserve">) – </w:t>
      </w:r>
      <w:r>
        <w:t>получить указатель на следующее звено.</w:t>
      </w:r>
    </w:p>
    <w:p w:rsidR="004D286B" w:rsidRPr="002F66C5" w:rsidRDefault="002F66C5" w:rsidP="004D286B">
      <w:pPr>
        <w:pStyle w:val="af7"/>
        <w:suppressAutoHyphens w:val="0"/>
        <w:autoSpaceDE w:val="0"/>
        <w:autoSpaceDN w:val="0"/>
        <w:adjustRightInd w:val="0"/>
        <w:spacing w:before="0" w:line="360" w:lineRule="auto"/>
        <w:ind w:left="0" w:firstLine="709"/>
      </w:pPr>
      <w:r>
        <w:rPr>
          <w:lang w:val="en-US"/>
        </w:rPr>
        <w:lastRenderedPageBreak/>
        <w:t>T</w:t>
      </w:r>
      <w:r w:rsidRPr="002F66C5">
        <w:t xml:space="preserve"> </w:t>
      </w:r>
      <w:proofErr w:type="spellStart"/>
      <w:proofErr w:type="gramStart"/>
      <w:r>
        <w:rPr>
          <w:lang w:val="en-US"/>
        </w:rPr>
        <w:t>GetData</w:t>
      </w:r>
      <w:proofErr w:type="spellEnd"/>
      <w:r w:rsidRPr="002F66C5">
        <w:t>(</w:t>
      </w:r>
      <w:proofErr w:type="gramEnd"/>
      <w:r w:rsidRPr="002F66C5">
        <w:t>) – получить значение из звена списка.</w:t>
      </w:r>
    </w:p>
    <w:p w:rsidR="004D286B" w:rsidRPr="002F66C5" w:rsidRDefault="002F66C5" w:rsidP="004D286B">
      <w:pPr>
        <w:pStyle w:val="af7"/>
        <w:suppressAutoHyphens w:val="0"/>
        <w:autoSpaceDE w:val="0"/>
        <w:autoSpaceDN w:val="0"/>
        <w:adjustRightInd w:val="0"/>
        <w:spacing w:before="0" w:line="360" w:lineRule="auto"/>
        <w:ind w:left="0" w:firstLine="709"/>
      </w:pPr>
      <w:proofErr w:type="gramStart"/>
      <w:r>
        <w:rPr>
          <w:lang w:val="en-US"/>
        </w:rPr>
        <w:t>void</w:t>
      </w:r>
      <w:proofErr w:type="gramEnd"/>
      <w:r w:rsidRPr="002F66C5">
        <w:t xml:space="preserve"> </w:t>
      </w:r>
      <w:r>
        <w:rPr>
          <w:lang w:val="en-US"/>
        </w:rPr>
        <w:t>Set</w:t>
      </w:r>
      <w:r w:rsidRPr="002F66C5">
        <w:t>(</w:t>
      </w:r>
      <w:r>
        <w:rPr>
          <w:lang w:val="en-US"/>
        </w:rPr>
        <w:t>T</w:t>
      </w:r>
      <w:r w:rsidRPr="002F66C5">
        <w:t xml:space="preserve"> </w:t>
      </w:r>
      <w:r>
        <w:rPr>
          <w:lang w:val="en-US"/>
        </w:rPr>
        <w:t>e</w:t>
      </w:r>
      <w:r w:rsidRPr="002F66C5">
        <w:t xml:space="preserve">) – установить </w:t>
      </w:r>
      <w:r>
        <w:t>значение в звено списка.</w:t>
      </w:r>
    </w:p>
    <w:p w:rsidR="004D286B" w:rsidRPr="002F66C5" w:rsidRDefault="002F66C5" w:rsidP="004D286B">
      <w:pPr>
        <w:pStyle w:val="af7"/>
        <w:suppressAutoHyphens w:val="0"/>
        <w:autoSpaceDE w:val="0"/>
        <w:autoSpaceDN w:val="0"/>
        <w:adjustRightInd w:val="0"/>
        <w:spacing w:before="0" w:line="360" w:lineRule="auto"/>
        <w:ind w:left="0" w:firstLine="709"/>
        <w:rPr>
          <w:b/>
        </w:rPr>
      </w:pPr>
      <w:proofErr w:type="gramStart"/>
      <w:r>
        <w:rPr>
          <w:lang w:val="en-US"/>
        </w:rPr>
        <w:t>void</w:t>
      </w:r>
      <w:proofErr w:type="gramEnd"/>
      <w:r w:rsidRPr="002F66C5">
        <w:t xml:space="preserve"> </w:t>
      </w:r>
      <w:proofErr w:type="spellStart"/>
      <w:r>
        <w:rPr>
          <w:lang w:val="en-US"/>
        </w:rPr>
        <w:t>SetNext</w:t>
      </w:r>
      <w:proofErr w:type="spellEnd"/>
      <w:r w:rsidRPr="002F66C5">
        <w:t>(</w:t>
      </w:r>
      <w:proofErr w:type="spellStart"/>
      <w:r>
        <w:rPr>
          <w:lang w:val="en-US"/>
        </w:rPr>
        <w:t>TElem</w:t>
      </w:r>
      <w:proofErr w:type="spellEnd"/>
      <w:r w:rsidRPr="002F66C5">
        <w:t xml:space="preserve"> &lt;</w:t>
      </w:r>
      <w:r>
        <w:rPr>
          <w:lang w:val="en-US"/>
        </w:rPr>
        <w:t>T</w:t>
      </w:r>
      <w:r w:rsidRPr="002F66C5">
        <w:t xml:space="preserve">&gt;* </w:t>
      </w:r>
      <w:r>
        <w:rPr>
          <w:lang w:val="en-US"/>
        </w:rPr>
        <w:t>n</w:t>
      </w:r>
      <w:r w:rsidRPr="002F66C5">
        <w:t xml:space="preserve">) – установить </w:t>
      </w:r>
      <w:r>
        <w:t xml:space="preserve">указатель на следующее звено списка. </w:t>
      </w:r>
    </w:p>
    <w:p w:rsidR="0013586B" w:rsidRDefault="0013586B" w:rsidP="0013586B">
      <w:pPr>
        <w:pStyle w:val="4"/>
        <w:numPr>
          <w:ilvl w:val="2"/>
          <w:numId w:val="15"/>
        </w:numPr>
      </w:pPr>
      <w:r>
        <w:t xml:space="preserve">Класс </w:t>
      </w:r>
      <w:proofErr w:type="spellStart"/>
      <w:r w:rsidR="00B70C84">
        <w:rPr>
          <w:lang w:val="en-US"/>
        </w:rPr>
        <w:t>TList</w:t>
      </w:r>
      <w:proofErr w:type="spellEnd"/>
      <w:r w:rsidR="00A01325" w:rsidRPr="00425E6F">
        <w:t xml:space="preserve"> </w:t>
      </w:r>
      <w:r w:rsidRPr="00425E6F">
        <w:t>–</w:t>
      </w:r>
      <w:r w:rsidR="00B70C84">
        <w:t xml:space="preserve"> класс списка</w:t>
      </w:r>
      <w:r w:rsidR="00A01325">
        <w:t>.</w:t>
      </w:r>
    </w:p>
    <w:p w:rsidR="00AF0DE2" w:rsidRDefault="00AF0DE2" w:rsidP="00B41CE4">
      <w:pPr>
        <w:suppressAutoHyphens w:val="0"/>
        <w:autoSpaceDE w:val="0"/>
        <w:autoSpaceDN w:val="0"/>
        <w:adjustRightInd w:val="0"/>
        <w:spacing w:before="0" w:line="360" w:lineRule="auto"/>
        <w:ind w:firstLine="709"/>
        <w:rPr>
          <w:color w:val="000000" w:themeColor="text1"/>
        </w:rPr>
      </w:pPr>
      <w:r>
        <w:rPr>
          <w:color w:val="000000" w:themeColor="text1"/>
        </w:rPr>
        <w:t xml:space="preserve">Рассмотрим класс </w:t>
      </w:r>
      <w:proofErr w:type="spellStart"/>
      <w:r w:rsidR="00B70C84">
        <w:rPr>
          <w:i/>
          <w:color w:val="000000" w:themeColor="text1"/>
          <w:lang w:val="en-US"/>
        </w:rPr>
        <w:t>TList</w:t>
      </w:r>
      <w:proofErr w:type="spellEnd"/>
      <w:r w:rsidRPr="00B70C84">
        <w:rPr>
          <w:color w:val="000000" w:themeColor="text1"/>
        </w:rPr>
        <w:t xml:space="preserve"> </w:t>
      </w:r>
      <w:r>
        <w:rPr>
          <w:color w:val="000000" w:themeColor="text1"/>
        </w:rPr>
        <w:t>подробно.</w:t>
      </w:r>
    </w:p>
    <w:p w:rsidR="002F66C5" w:rsidRDefault="00793EE1" w:rsidP="002F66C5">
      <w:pPr>
        <w:suppressAutoHyphens w:val="0"/>
        <w:autoSpaceDE w:val="0"/>
        <w:autoSpaceDN w:val="0"/>
        <w:adjustRightInd w:val="0"/>
        <w:spacing w:before="0" w:line="360" w:lineRule="auto"/>
        <w:ind w:firstLine="709"/>
        <w:rPr>
          <w:color w:val="000000" w:themeColor="text1"/>
        </w:rPr>
      </w:pPr>
      <w:proofErr w:type="gramStart"/>
      <w:r w:rsidRPr="00793EE1">
        <w:rPr>
          <w:color w:val="000000" w:themeColor="text1"/>
          <w:lang w:val="en-US"/>
        </w:rPr>
        <w:t>template</w:t>
      </w:r>
      <w:proofErr w:type="gramEnd"/>
      <w:r w:rsidRPr="00793EE1">
        <w:rPr>
          <w:color w:val="000000" w:themeColor="text1"/>
        </w:rPr>
        <w:t xml:space="preserve"> &lt;</w:t>
      </w:r>
      <w:r w:rsidRPr="00793EE1">
        <w:rPr>
          <w:color w:val="000000" w:themeColor="text1"/>
          <w:lang w:val="en-US"/>
        </w:rPr>
        <w:t>class</w:t>
      </w:r>
      <w:r w:rsidRPr="00793EE1">
        <w:rPr>
          <w:color w:val="000000" w:themeColor="text1"/>
        </w:rPr>
        <w:t xml:space="preserve"> </w:t>
      </w:r>
      <w:r w:rsidRPr="00793EE1">
        <w:rPr>
          <w:color w:val="000000" w:themeColor="text1"/>
          <w:lang w:val="en-US"/>
        </w:rPr>
        <w:t>T</w:t>
      </w:r>
      <w:r w:rsidRPr="00793EE1">
        <w:rPr>
          <w:color w:val="000000" w:themeColor="text1"/>
        </w:rPr>
        <w:t xml:space="preserve">&gt; </w:t>
      </w:r>
      <w:r w:rsidRPr="00793EE1">
        <w:rPr>
          <w:color w:val="000000" w:themeColor="text1"/>
          <w:lang w:val="en-US"/>
        </w:rPr>
        <w:t>class</w:t>
      </w:r>
      <w:r w:rsidRPr="00793EE1">
        <w:rPr>
          <w:color w:val="000000" w:themeColor="text1"/>
        </w:rPr>
        <w:t xml:space="preserve"> </w:t>
      </w:r>
      <w:proofErr w:type="spellStart"/>
      <w:r w:rsidR="002F66C5">
        <w:rPr>
          <w:color w:val="000000" w:themeColor="text1"/>
          <w:lang w:val="en-US"/>
        </w:rPr>
        <w:t>TList</w:t>
      </w:r>
      <w:proofErr w:type="spellEnd"/>
      <w:r w:rsidRPr="00793EE1">
        <w:rPr>
          <w:color w:val="000000" w:themeColor="text1"/>
        </w:rPr>
        <w:t xml:space="preserve"> {…}</w:t>
      </w:r>
      <w:r w:rsidR="002F66C5">
        <w:rPr>
          <w:color w:val="000000" w:themeColor="text1"/>
        </w:rPr>
        <w:t xml:space="preserve"> – класс списка</w:t>
      </w:r>
      <w:r>
        <w:rPr>
          <w:color w:val="000000" w:themeColor="text1"/>
        </w:rPr>
        <w:t xml:space="preserve"> является шаблонным, что позволяет использовать его для хранения данных любого типа.</w:t>
      </w:r>
    </w:p>
    <w:p w:rsidR="00793EE1" w:rsidRDefault="00793EE1" w:rsidP="00B41CE4">
      <w:pPr>
        <w:spacing w:before="0" w:line="360" w:lineRule="auto"/>
        <w:ind w:firstLine="709"/>
        <w:rPr>
          <w:b/>
        </w:rPr>
      </w:pPr>
      <w:r>
        <w:rPr>
          <w:b/>
        </w:rPr>
        <w:t>Элементы класса</w:t>
      </w:r>
      <w:r w:rsidRPr="002B0488">
        <w:rPr>
          <w:b/>
        </w:rPr>
        <w:t xml:space="preserve">, объявленные со спецификатором </w:t>
      </w:r>
      <w:r>
        <w:rPr>
          <w:b/>
          <w:lang w:val="en-US"/>
        </w:rPr>
        <w:t>protected</w:t>
      </w:r>
      <w:r w:rsidRPr="002B0488">
        <w:rPr>
          <w:b/>
        </w:rPr>
        <w:t>:</w:t>
      </w:r>
    </w:p>
    <w:p w:rsidR="00793EE1" w:rsidRPr="00BD65B7" w:rsidRDefault="002F66C5" w:rsidP="0095434D">
      <w:pPr>
        <w:spacing w:before="0" w:line="360" w:lineRule="auto"/>
        <w:ind w:firstLine="709"/>
        <w:rPr>
          <w:b/>
        </w:rPr>
      </w:pPr>
      <w:proofErr w:type="spellStart"/>
      <w:r>
        <w:rPr>
          <w:color w:val="000000" w:themeColor="text1"/>
        </w:rPr>
        <w:t>TElem</w:t>
      </w:r>
      <w:proofErr w:type="spellEnd"/>
      <w:r>
        <w:rPr>
          <w:color w:val="000000" w:themeColor="text1"/>
        </w:rPr>
        <w:t xml:space="preserve"> &lt;T&gt;* </w:t>
      </w:r>
      <w:proofErr w:type="spellStart"/>
      <w:r>
        <w:rPr>
          <w:color w:val="000000" w:themeColor="text1"/>
        </w:rPr>
        <w:t>begin</w:t>
      </w:r>
      <w:proofErr w:type="spellEnd"/>
      <w:r>
        <w:rPr>
          <w:color w:val="000000" w:themeColor="text1"/>
        </w:rPr>
        <w:t xml:space="preserve"> </w:t>
      </w:r>
      <w:r w:rsidR="00BD65B7" w:rsidRPr="00BD65B7">
        <w:rPr>
          <w:color w:val="000000" w:themeColor="text1"/>
        </w:rPr>
        <w:t xml:space="preserve">– </w:t>
      </w:r>
      <w:r>
        <w:rPr>
          <w:color w:val="000000" w:themeColor="text1"/>
        </w:rPr>
        <w:t>указатель на начало списка</w:t>
      </w:r>
      <w:r w:rsidR="00BD65B7">
        <w:rPr>
          <w:color w:val="000000" w:themeColor="text1"/>
        </w:rPr>
        <w:t>.</w:t>
      </w:r>
    </w:p>
    <w:p w:rsidR="00793EE1" w:rsidRDefault="00793EE1" w:rsidP="00B41CE4">
      <w:pPr>
        <w:spacing w:before="0" w:line="360" w:lineRule="auto"/>
        <w:ind w:firstLine="709"/>
        <w:rPr>
          <w:b/>
        </w:rPr>
      </w:pPr>
      <w:r>
        <w:rPr>
          <w:b/>
        </w:rPr>
        <w:t>Элементы класса</w:t>
      </w:r>
      <w:r w:rsidRPr="002B0488">
        <w:rPr>
          <w:b/>
        </w:rPr>
        <w:t xml:space="preserve">, объявленные со спецификатором </w:t>
      </w:r>
      <w:r w:rsidRPr="002B0488">
        <w:rPr>
          <w:b/>
          <w:lang w:val="en-US"/>
        </w:rPr>
        <w:t>public</w:t>
      </w:r>
      <w:r w:rsidRPr="002B0488">
        <w:rPr>
          <w:b/>
        </w:rPr>
        <w:t>:</w:t>
      </w:r>
    </w:p>
    <w:p w:rsidR="002F66C5" w:rsidRPr="002F66C5" w:rsidRDefault="002F66C5" w:rsidP="002F66C5">
      <w:pPr>
        <w:suppressAutoHyphens w:val="0"/>
        <w:autoSpaceDE w:val="0"/>
        <w:autoSpaceDN w:val="0"/>
        <w:adjustRightInd w:val="0"/>
        <w:spacing w:before="0" w:line="360" w:lineRule="auto"/>
        <w:ind w:firstLine="709"/>
        <w:rPr>
          <w:color w:val="000000" w:themeColor="text1"/>
        </w:rPr>
      </w:pPr>
      <w:proofErr w:type="spellStart"/>
      <w:proofErr w:type="gramStart"/>
      <w:r w:rsidRPr="002F66C5">
        <w:rPr>
          <w:color w:val="000000" w:themeColor="text1"/>
          <w:lang w:val="en-US"/>
        </w:rPr>
        <w:t>TList</w:t>
      </w:r>
      <w:proofErr w:type="spellEnd"/>
      <w:r>
        <w:rPr>
          <w:color w:val="000000" w:themeColor="text1"/>
        </w:rPr>
        <w:t>(</w:t>
      </w:r>
      <w:proofErr w:type="gramEnd"/>
      <w:r>
        <w:rPr>
          <w:color w:val="000000" w:themeColor="text1"/>
        </w:rPr>
        <w:t xml:space="preserve">) – </w:t>
      </w:r>
      <w:r w:rsidRPr="002F66C5">
        <w:rPr>
          <w:color w:val="000000" w:themeColor="text1"/>
        </w:rPr>
        <w:t>конструктор по умолчанию</w:t>
      </w:r>
      <w:r>
        <w:rPr>
          <w:color w:val="000000" w:themeColor="text1"/>
        </w:rPr>
        <w:t>.</w:t>
      </w:r>
    </w:p>
    <w:p w:rsidR="002F66C5" w:rsidRPr="002F66C5" w:rsidRDefault="002F66C5" w:rsidP="002F66C5">
      <w:pPr>
        <w:suppressAutoHyphens w:val="0"/>
        <w:autoSpaceDE w:val="0"/>
        <w:autoSpaceDN w:val="0"/>
        <w:adjustRightInd w:val="0"/>
        <w:spacing w:before="0" w:line="360" w:lineRule="auto"/>
        <w:ind w:firstLine="709"/>
        <w:rPr>
          <w:color w:val="000000" w:themeColor="text1"/>
        </w:rPr>
      </w:pPr>
      <w:proofErr w:type="spellStart"/>
      <w:proofErr w:type="gramStart"/>
      <w:r w:rsidRPr="002F66C5">
        <w:rPr>
          <w:color w:val="000000" w:themeColor="text1"/>
          <w:lang w:val="en-US"/>
        </w:rPr>
        <w:t>TList</w:t>
      </w:r>
      <w:proofErr w:type="spellEnd"/>
      <w:r w:rsidRPr="002F66C5">
        <w:rPr>
          <w:color w:val="000000" w:themeColor="text1"/>
        </w:rPr>
        <w:t>(</w:t>
      </w:r>
      <w:proofErr w:type="spellStart"/>
      <w:proofErr w:type="gramEnd"/>
      <w:r w:rsidRPr="002F66C5">
        <w:rPr>
          <w:color w:val="000000" w:themeColor="text1"/>
          <w:lang w:val="en-US"/>
        </w:rPr>
        <w:t>TList</w:t>
      </w:r>
      <w:proofErr w:type="spellEnd"/>
      <w:r w:rsidRPr="002F66C5">
        <w:rPr>
          <w:color w:val="000000" w:themeColor="text1"/>
        </w:rPr>
        <w:t>&lt;</w:t>
      </w:r>
      <w:r w:rsidRPr="002F66C5">
        <w:rPr>
          <w:color w:val="000000" w:themeColor="text1"/>
          <w:lang w:val="en-US"/>
        </w:rPr>
        <w:t>T</w:t>
      </w:r>
      <w:r w:rsidRPr="002F66C5">
        <w:rPr>
          <w:color w:val="000000" w:themeColor="text1"/>
        </w:rPr>
        <w:t>&gt; &amp;</w:t>
      </w:r>
      <w:r w:rsidRPr="002F66C5">
        <w:rPr>
          <w:color w:val="000000" w:themeColor="text1"/>
          <w:lang w:val="en-US"/>
        </w:rPr>
        <w:t>L</w:t>
      </w:r>
      <w:r>
        <w:rPr>
          <w:color w:val="000000" w:themeColor="text1"/>
        </w:rPr>
        <w:t>) – к</w:t>
      </w:r>
      <w:r w:rsidRPr="002F66C5">
        <w:rPr>
          <w:color w:val="000000" w:themeColor="text1"/>
        </w:rPr>
        <w:t>онструктор копирования</w:t>
      </w:r>
      <w:r>
        <w:rPr>
          <w:color w:val="000000" w:themeColor="text1"/>
        </w:rPr>
        <w:t>.</w:t>
      </w:r>
    </w:p>
    <w:p w:rsidR="002F66C5" w:rsidRPr="002F66C5" w:rsidRDefault="002F66C5" w:rsidP="002F66C5">
      <w:pPr>
        <w:suppressAutoHyphens w:val="0"/>
        <w:autoSpaceDE w:val="0"/>
        <w:autoSpaceDN w:val="0"/>
        <w:adjustRightInd w:val="0"/>
        <w:spacing w:before="0" w:line="360" w:lineRule="auto"/>
        <w:ind w:firstLine="709"/>
        <w:rPr>
          <w:color w:val="000000" w:themeColor="text1"/>
        </w:rPr>
      </w:pPr>
      <w:proofErr w:type="gramStart"/>
      <w:r w:rsidRPr="002F66C5">
        <w:rPr>
          <w:color w:val="000000" w:themeColor="text1"/>
          <w:lang w:val="en-US"/>
        </w:rPr>
        <w:t>virtual</w:t>
      </w:r>
      <w:proofErr w:type="gramEnd"/>
      <w:r w:rsidRPr="002F66C5">
        <w:rPr>
          <w:color w:val="000000" w:themeColor="text1"/>
        </w:rPr>
        <w:t xml:space="preserve"> ~</w:t>
      </w:r>
      <w:proofErr w:type="spellStart"/>
      <w:r w:rsidRPr="002F66C5">
        <w:rPr>
          <w:color w:val="000000" w:themeColor="text1"/>
          <w:lang w:val="en-US"/>
        </w:rPr>
        <w:t>TList</w:t>
      </w:r>
      <w:proofErr w:type="spellEnd"/>
      <w:r>
        <w:rPr>
          <w:color w:val="000000" w:themeColor="text1"/>
        </w:rPr>
        <w:t>() – деструктор.</w:t>
      </w:r>
    </w:p>
    <w:p w:rsidR="002F66C5" w:rsidRDefault="002F66C5" w:rsidP="002F66C5">
      <w:pPr>
        <w:suppressAutoHyphens w:val="0"/>
        <w:autoSpaceDE w:val="0"/>
        <w:autoSpaceDN w:val="0"/>
        <w:adjustRightInd w:val="0"/>
        <w:spacing w:before="0" w:line="360" w:lineRule="auto"/>
        <w:ind w:firstLine="709"/>
        <w:rPr>
          <w:color w:val="000000" w:themeColor="text1"/>
        </w:rPr>
      </w:pPr>
      <w:proofErr w:type="gramStart"/>
      <w:r w:rsidRPr="002F66C5">
        <w:rPr>
          <w:color w:val="000000" w:themeColor="text1"/>
          <w:lang w:val="en-US"/>
        </w:rPr>
        <w:t>void</w:t>
      </w:r>
      <w:proofErr w:type="gramEnd"/>
      <w:r w:rsidRPr="002F66C5">
        <w:rPr>
          <w:color w:val="000000" w:themeColor="text1"/>
        </w:rPr>
        <w:t xml:space="preserve"> </w:t>
      </w:r>
      <w:proofErr w:type="spellStart"/>
      <w:r w:rsidRPr="002F66C5">
        <w:rPr>
          <w:color w:val="000000" w:themeColor="text1"/>
          <w:lang w:val="en-US"/>
        </w:rPr>
        <w:t>PutBegin</w:t>
      </w:r>
      <w:proofErr w:type="spellEnd"/>
      <w:r w:rsidRPr="002F66C5">
        <w:rPr>
          <w:color w:val="000000" w:themeColor="text1"/>
        </w:rPr>
        <w:t>(</w:t>
      </w:r>
      <w:r w:rsidRPr="002F66C5">
        <w:rPr>
          <w:color w:val="000000" w:themeColor="text1"/>
          <w:lang w:val="en-US"/>
        </w:rPr>
        <w:t>T</w:t>
      </w:r>
      <w:r w:rsidRPr="002F66C5">
        <w:rPr>
          <w:color w:val="000000" w:themeColor="text1"/>
        </w:rPr>
        <w:t xml:space="preserve"> </w:t>
      </w:r>
      <w:r w:rsidRPr="002F66C5">
        <w:rPr>
          <w:color w:val="000000" w:themeColor="text1"/>
          <w:lang w:val="en-US"/>
        </w:rPr>
        <w:t>a</w:t>
      </w:r>
      <w:r>
        <w:rPr>
          <w:color w:val="000000" w:themeColor="text1"/>
        </w:rPr>
        <w:t>) – положи</w:t>
      </w:r>
      <w:r w:rsidRPr="002F66C5">
        <w:rPr>
          <w:color w:val="000000" w:themeColor="text1"/>
        </w:rPr>
        <w:t>ть элем</w:t>
      </w:r>
      <w:r>
        <w:rPr>
          <w:color w:val="000000" w:themeColor="text1"/>
        </w:rPr>
        <w:t>е</w:t>
      </w:r>
      <w:r w:rsidRPr="002F66C5">
        <w:rPr>
          <w:color w:val="000000" w:themeColor="text1"/>
        </w:rPr>
        <w:t>нт в начало списка</w:t>
      </w:r>
      <w:r>
        <w:rPr>
          <w:color w:val="000000" w:themeColor="text1"/>
        </w:rPr>
        <w:t>.</w:t>
      </w:r>
    </w:p>
    <w:p w:rsidR="00542CC1" w:rsidRPr="00542CC1" w:rsidRDefault="00542CC1" w:rsidP="002F66C5">
      <w:pPr>
        <w:suppressAutoHyphens w:val="0"/>
        <w:autoSpaceDE w:val="0"/>
        <w:autoSpaceDN w:val="0"/>
        <w:adjustRightInd w:val="0"/>
        <w:spacing w:before="0" w:line="360" w:lineRule="auto"/>
        <w:ind w:firstLine="709"/>
        <w:rPr>
          <w:color w:val="000000" w:themeColor="text1"/>
        </w:rPr>
      </w:pPr>
      <w:proofErr w:type="gramStart"/>
      <w:r>
        <w:rPr>
          <w:color w:val="000000" w:themeColor="text1"/>
          <w:lang w:val="en-US"/>
        </w:rPr>
        <w:t>void</w:t>
      </w:r>
      <w:proofErr w:type="gramEnd"/>
      <w:r w:rsidRPr="00542CC1">
        <w:rPr>
          <w:color w:val="000000" w:themeColor="text1"/>
        </w:rPr>
        <w:t xml:space="preserve"> </w:t>
      </w:r>
      <w:r>
        <w:rPr>
          <w:color w:val="000000" w:themeColor="text1"/>
          <w:lang w:val="en-US"/>
        </w:rPr>
        <w:t>Put</w:t>
      </w:r>
      <w:r w:rsidRPr="00542CC1">
        <w:rPr>
          <w:color w:val="000000" w:themeColor="text1"/>
        </w:rPr>
        <w:t>(</w:t>
      </w:r>
      <w:proofErr w:type="spellStart"/>
      <w:r>
        <w:rPr>
          <w:color w:val="000000" w:themeColor="text1"/>
          <w:lang w:val="en-US"/>
        </w:rPr>
        <w:t>int</w:t>
      </w:r>
      <w:proofErr w:type="spellEnd"/>
      <w:r w:rsidRPr="00542CC1">
        <w:rPr>
          <w:color w:val="000000" w:themeColor="text1"/>
        </w:rPr>
        <w:t xml:space="preserve"> _</w:t>
      </w:r>
      <w:r>
        <w:rPr>
          <w:color w:val="000000" w:themeColor="text1"/>
          <w:lang w:val="en-US"/>
        </w:rPr>
        <w:t>n</w:t>
      </w:r>
      <w:r w:rsidRPr="00542CC1">
        <w:rPr>
          <w:color w:val="000000" w:themeColor="text1"/>
        </w:rPr>
        <w:t xml:space="preserve">, </w:t>
      </w:r>
      <w:r>
        <w:rPr>
          <w:color w:val="000000" w:themeColor="text1"/>
          <w:lang w:val="en-US"/>
        </w:rPr>
        <w:t>T</w:t>
      </w:r>
      <w:r w:rsidRPr="00542CC1">
        <w:rPr>
          <w:color w:val="000000" w:themeColor="text1"/>
        </w:rPr>
        <w:t xml:space="preserve"> </w:t>
      </w:r>
      <w:r>
        <w:rPr>
          <w:color w:val="000000" w:themeColor="text1"/>
          <w:lang w:val="en-US"/>
        </w:rPr>
        <w:t>a</w:t>
      </w:r>
      <w:r w:rsidRPr="00542CC1">
        <w:rPr>
          <w:color w:val="000000" w:themeColor="text1"/>
        </w:rPr>
        <w:t xml:space="preserve">) – положить </w:t>
      </w:r>
      <w:r>
        <w:rPr>
          <w:color w:val="000000" w:themeColor="text1"/>
        </w:rPr>
        <w:t>элемент в указанную позицию.</w:t>
      </w:r>
      <w:r w:rsidRPr="00542CC1">
        <w:rPr>
          <w:color w:val="000000" w:themeColor="text1"/>
        </w:rPr>
        <w:t xml:space="preserve"> </w:t>
      </w:r>
    </w:p>
    <w:p w:rsidR="002F66C5" w:rsidRPr="002F66C5" w:rsidRDefault="002F66C5" w:rsidP="002F66C5">
      <w:pPr>
        <w:suppressAutoHyphens w:val="0"/>
        <w:autoSpaceDE w:val="0"/>
        <w:autoSpaceDN w:val="0"/>
        <w:adjustRightInd w:val="0"/>
        <w:spacing w:before="0" w:line="360" w:lineRule="auto"/>
        <w:ind w:firstLine="709"/>
        <w:rPr>
          <w:color w:val="000000" w:themeColor="text1"/>
        </w:rPr>
      </w:pPr>
      <w:proofErr w:type="gramStart"/>
      <w:r w:rsidRPr="002F66C5">
        <w:rPr>
          <w:color w:val="000000" w:themeColor="text1"/>
          <w:lang w:val="en-US"/>
        </w:rPr>
        <w:t>void</w:t>
      </w:r>
      <w:proofErr w:type="gramEnd"/>
      <w:r w:rsidRPr="002F66C5">
        <w:rPr>
          <w:color w:val="000000" w:themeColor="text1"/>
        </w:rPr>
        <w:t xml:space="preserve"> </w:t>
      </w:r>
      <w:proofErr w:type="spellStart"/>
      <w:r w:rsidRPr="002F66C5">
        <w:rPr>
          <w:color w:val="000000" w:themeColor="text1"/>
          <w:lang w:val="en-US"/>
        </w:rPr>
        <w:t>PutEnd</w:t>
      </w:r>
      <w:proofErr w:type="spellEnd"/>
      <w:r w:rsidRPr="002F66C5">
        <w:rPr>
          <w:color w:val="000000" w:themeColor="text1"/>
        </w:rPr>
        <w:t>(</w:t>
      </w:r>
      <w:r w:rsidRPr="002F66C5">
        <w:rPr>
          <w:color w:val="000000" w:themeColor="text1"/>
          <w:lang w:val="en-US"/>
        </w:rPr>
        <w:t>T</w:t>
      </w:r>
      <w:r w:rsidRPr="002F66C5">
        <w:rPr>
          <w:color w:val="000000" w:themeColor="text1"/>
        </w:rPr>
        <w:t xml:space="preserve"> </w:t>
      </w:r>
      <w:r w:rsidRPr="002F66C5">
        <w:rPr>
          <w:color w:val="000000" w:themeColor="text1"/>
          <w:lang w:val="en-US"/>
        </w:rPr>
        <w:t>a</w:t>
      </w:r>
      <w:r>
        <w:rPr>
          <w:color w:val="000000" w:themeColor="text1"/>
        </w:rPr>
        <w:t xml:space="preserve">) – </w:t>
      </w:r>
      <w:r w:rsidRPr="002F66C5">
        <w:rPr>
          <w:color w:val="000000" w:themeColor="text1"/>
        </w:rPr>
        <w:t>положить элемент в конец списка</w:t>
      </w:r>
      <w:r>
        <w:rPr>
          <w:color w:val="000000" w:themeColor="text1"/>
        </w:rPr>
        <w:t>.</w:t>
      </w:r>
    </w:p>
    <w:p w:rsidR="00542CC1" w:rsidRDefault="002F66C5" w:rsidP="00542CC1">
      <w:pPr>
        <w:suppressAutoHyphens w:val="0"/>
        <w:autoSpaceDE w:val="0"/>
        <w:autoSpaceDN w:val="0"/>
        <w:adjustRightInd w:val="0"/>
        <w:spacing w:before="0" w:line="360" w:lineRule="auto"/>
        <w:ind w:firstLine="709"/>
        <w:rPr>
          <w:color w:val="000000" w:themeColor="text1"/>
        </w:rPr>
      </w:pPr>
      <w:r w:rsidRPr="002F66C5">
        <w:rPr>
          <w:color w:val="000000" w:themeColor="text1"/>
          <w:lang w:val="en-US"/>
        </w:rPr>
        <w:t>T</w:t>
      </w:r>
      <w:r w:rsidRPr="002F66C5">
        <w:rPr>
          <w:color w:val="000000" w:themeColor="text1"/>
        </w:rPr>
        <w:t xml:space="preserve"> </w:t>
      </w:r>
      <w:proofErr w:type="spellStart"/>
      <w:proofErr w:type="gramStart"/>
      <w:r w:rsidRPr="002F66C5">
        <w:rPr>
          <w:color w:val="000000" w:themeColor="text1"/>
          <w:lang w:val="en-US"/>
        </w:rPr>
        <w:t>GetBegin</w:t>
      </w:r>
      <w:proofErr w:type="spellEnd"/>
      <w:r>
        <w:rPr>
          <w:color w:val="000000" w:themeColor="text1"/>
        </w:rPr>
        <w:t>(</w:t>
      </w:r>
      <w:proofErr w:type="gramEnd"/>
      <w:r>
        <w:rPr>
          <w:color w:val="000000" w:themeColor="text1"/>
        </w:rPr>
        <w:t xml:space="preserve">) – взять элемент </w:t>
      </w:r>
      <w:r w:rsidRPr="002F66C5">
        <w:rPr>
          <w:color w:val="000000" w:themeColor="text1"/>
        </w:rPr>
        <w:t>с удалением из начала</w:t>
      </w:r>
      <w:r>
        <w:rPr>
          <w:color w:val="000000" w:themeColor="text1"/>
        </w:rPr>
        <w:t>.</w:t>
      </w:r>
    </w:p>
    <w:p w:rsidR="00542CC1" w:rsidRPr="00542CC1" w:rsidRDefault="00542CC1" w:rsidP="00542CC1">
      <w:pPr>
        <w:suppressAutoHyphens w:val="0"/>
        <w:autoSpaceDE w:val="0"/>
        <w:autoSpaceDN w:val="0"/>
        <w:adjustRightInd w:val="0"/>
        <w:spacing w:before="0" w:line="360" w:lineRule="auto"/>
        <w:ind w:firstLine="709"/>
        <w:rPr>
          <w:color w:val="000000" w:themeColor="text1"/>
        </w:rPr>
      </w:pPr>
      <w:r>
        <w:rPr>
          <w:color w:val="000000" w:themeColor="text1"/>
          <w:lang w:val="en-US"/>
        </w:rPr>
        <w:t>T</w:t>
      </w:r>
      <w:r w:rsidRPr="00542CC1">
        <w:rPr>
          <w:color w:val="000000" w:themeColor="text1"/>
        </w:rPr>
        <w:t xml:space="preserve"> </w:t>
      </w:r>
      <w:proofErr w:type="gramStart"/>
      <w:r>
        <w:rPr>
          <w:color w:val="000000" w:themeColor="text1"/>
          <w:lang w:val="en-US"/>
        </w:rPr>
        <w:t>Get</w:t>
      </w:r>
      <w:r w:rsidRPr="00542CC1">
        <w:rPr>
          <w:color w:val="000000" w:themeColor="text1"/>
        </w:rPr>
        <w:t>(</w:t>
      </w:r>
      <w:proofErr w:type="gramEnd"/>
      <w:r w:rsidRPr="00542CC1">
        <w:rPr>
          <w:color w:val="000000" w:themeColor="text1"/>
        </w:rPr>
        <w:t xml:space="preserve">) – </w:t>
      </w:r>
      <w:r>
        <w:rPr>
          <w:color w:val="000000" w:themeColor="text1"/>
        </w:rPr>
        <w:t>взять элемент из указанной позиции.</w:t>
      </w:r>
    </w:p>
    <w:p w:rsidR="002F66C5" w:rsidRPr="002F66C5" w:rsidRDefault="002F66C5" w:rsidP="002F66C5">
      <w:pPr>
        <w:suppressAutoHyphens w:val="0"/>
        <w:autoSpaceDE w:val="0"/>
        <w:autoSpaceDN w:val="0"/>
        <w:adjustRightInd w:val="0"/>
        <w:spacing w:before="0" w:line="360" w:lineRule="auto"/>
        <w:ind w:firstLine="709"/>
        <w:rPr>
          <w:color w:val="000000" w:themeColor="text1"/>
        </w:rPr>
      </w:pPr>
      <w:r w:rsidRPr="002F66C5">
        <w:rPr>
          <w:color w:val="000000" w:themeColor="text1"/>
          <w:lang w:val="en-US"/>
        </w:rPr>
        <w:t>T</w:t>
      </w:r>
      <w:r w:rsidRPr="002F66C5">
        <w:rPr>
          <w:color w:val="000000" w:themeColor="text1"/>
        </w:rPr>
        <w:t xml:space="preserve"> </w:t>
      </w:r>
      <w:proofErr w:type="spellStart"/>
      <w:proofErr w:type="gramStart"/>
      <w:r w:rsidRPr="002F66C5">
        <w:rPr>
          <w:color w:val="000000" w:themeColor="text1"/>
          <w:lang w:val="en-US"/>
        </w:rPr>
        <w:t>GetEnd</w:t>
      </w:r>
      <w:proofErr w:type="spellEnd"/>
      <w:r>
        <w:rPr>
          <w:color w:val="000000" w:themeColor="text1"/>
        </w:rPr>
        <w:t>(</w:t>
      </w:r>
      <w:proofErr w:type="gramEnd"/>
      <w:r>
        <w:rPr>
          <w:color w:val="000000" w:themeColor="text1"/>
        </w:rPr>
        <w:t xml:space="preserve">) – </w:t>
      </w:r>
      <w:r w:rsidRPr="002F66C5">
        <w:rPr>
          <w:color w:val="000000" w:themeColor="text1"/>
        </w:rPr>
        <w:t>взять</w:t>
      </w:r>
      <w:r>
        <w:rPr>
          <w:color w:val="000000" w:themeColor="text1"/>
        </w:rPr>
        <w:t xml:space="preserve"> элемент списка</w:t>
      </w:r>
      <w:r w:rsidRPr="002F66C5">
        <w:rPr>
          <w:color w:val="000000" w:themeColor="text1"/>
        </w:rPr>
        <w:t xml:space="preserve"> с удалением из конца</w:t>
      </w:r>
      <w:r>
        <w:rPr>
          <w:color w:val="000000" w:themeColor="text1"/>
        </w:rPr>
        <w:t>.</w:t>
      </w:r>
    </w:p>
    <w:p w:rsidR="00C16397" w:rsidRDefault="00945501" w:rsidP="00B41CE4">
      <w:pPr>
        <w:suppressAutoHyphens w:val="0"/>
        <w:autoSpaceDE w:val="0"/>
        <w:autoSpaceDN w:val="0"/>
        <w:adjustRightInd w:val="0"/>
        <w:spacing w:before="0" w:line="360" w:lineRule="auto"/>
        <w:ind w:firstLine="709"/>
        <w:rPr>
          <w:color w:val="000000" w:themeColor="text1"/>
        </w:rPr>
      </w:pPr>
      <w:proofErr w:type="spellStart"/>
      <w:r>
        <w:rPr>
          <w:color w:val="000000" w:themeColor="text1"/>
        </w:rPr>
        <w:t>bool</w:t>
      </w:r>
      <w:proofErr w:type="spellEnd"/>
      <w:r>
        <w:rPr>
          <w:color w:val="000000" w:themeColor="text1"/>
        </w:rPr>
        <w:t xml:space="preserve"> </w:t>
      </w:r>
      <w:proofErr w:type="spellStart"/>
      <w:proofErr w:type="gramStart"/>
      <w:r w:rsidR="0095434D">
        <w:rPr>
          <w:color w:val="000000" w:themeColor="text1"/>
        </w:rPr>
        <w:t>IsEmpty</w:t>
      </w:r>
      <w:proofErr w:type="spellEnd"/>
      <w:r w:rsidR="0095434D">
        <w:rPr>
          <w:color w:val="000000" w:themeColor="text1"/>
        </w:rPr>
        <w:t>(</w:t>
      </w:r>
      <w:proofErr w:type="gramEnd"/>
      <w:r w:rsidR="0095434D">
        <w:rPr>
          <w:color w:val="000000" w:themeColor="text1"/>
        </w:rPr>
        <w:t>) – метод проверки списка</w:t>
      </w:r>
      <w:r>
        <w:rPr>
          <w:color w:val="000000" w:themeColor="text1"/>
        </w:rPr>
        <w:t xml:space="preserve"> на пустоту.</w:t>
      </w:r>
    </w:p>
    <w:p w:rsidR="006059DB" w:rsidRPr="006059DB" w:rsidRDefault="002F66C5" w:rsidP="006059DB">
      <w:pPr>
        <w:suppressAutoHyphens w:val="0"/>
        <w:autoSpaceDE w:val="0"/>
        <w:autoSpaceDN w:val="0"/>
        <w:adjustRightInd w:val="0"/>
        <w:spacing w:before="0" w:line="360" w:lineRule="auto"/>
        <w:ind w:firstLine="709"/>
        <w:rPr>
          <w:color w:val="000000" w:themeColor="text1"/>
        </w:rPr>
      </w:pPr>
      <w:proofErr w:type="gramStart"/>
      <w:r>
        <w:rPr>
          <w:color w:val="000000" w:themeColor="text1"/>
          <w:lang w:val="en-US"/>
        </w:rPr>
        <w:t>void</w:t>
      </w:r>
      <w:proofErr w:type="gramEnd"/>
      <w:r w:rsidRPr="002F66C5">
        <w:rPr>
          <w:color w:val="000000" w:themeColor="text1"/>
        </w:rPr>
        <w:t xml:space="preserve"> </w:t>
      </w:r>
      <w:r>
        <w:rPr>
          <w:color w:val="000000" w:themeColor="text1"/>
          <w:lang w:val="en-US"/>
        </w:rPr>
        <w:t>Print</w:t>
      </w:r>
      <w:r w:rsidRPr="002F66C5">
        <w:rPr>
          <w:color w:val="000000" w:themeColor="text1"/>
        </w:rPr>
        <w:t xml:space="preserve">() – метод </w:t>
      </w:r>
      <w:r w:rsidR="006059DB">
        <w:rPr>
          <w:color w:val="000000" w:themeColor="text1"/>
        </w:rPr>
        <w:t>вывода списка на консоль.</w:t>
      </w:r>
    </w:p>
    <w:p w:rsidR="00AA4867" w:rsidRDefault="0063713A" w:rsidP="00B41CE4">
      <w:pPr>
        <w:pStyle w:val="2"/>
        <w:numPr>
          <w:ilvl w:val="1"/>
          <w:numId w:val="15"/>
        </w:numPr>
        <w:spacing w:before="480" w:after="240" w:line="360" w:lineRule="auto"/>
        <w:ind w:left="1010" w:hanging="471"/>
      </w:pPr>
      <w:bookmarkStart w:id="7" w:name="_Toc533151924"/>
      <w:r w:rsidRPr="0063713A">
        <w:t>Описание</w:t>
      </w:r>
      <w:r w:rsidRPr="00951825">
        <w:t xml:space="preserve"> </w:t>
      </w:r>
      <w:r w:rsidRPr="0063713A">
        <w:t>алгоритмов</w:t>
      </w:r>
      <w:bookmarkStart w:id="8" w:name="_Toc169986019"/>
      <w:bookmarkEnd w:id="7"/>
    </w:p>
    <w:p w:rsidR="00A90B44" w:rsidRDefault="00A90B44" w:rsidP="00B41CE4">
      <w:pPr>
        <w:pStyle w:val="af7"/>
        <w:spacing w:before="0" w:line="360" w:lineRule="auto"/>
        <w:ind w:left="0" w:firstLine="709"/>
      </w:pPr>
      <w:r>
        <w:t>Рассмотрим некоторые алгоритмы, работа которых не очевидна на первый взгляд.</w:t>
      </w:r>
    </w:p>
    <w:p w:rsidR="00431869" w:rsidRDefault="001F358A" w:rsidP="00B41CE4">
      <w:pPr>
        <w:pStyle w:val="af7"/>
        <w:spacing w:before="0" w:line="360" w:lineRule="auto"/>
        <w:ind w:left="0" w:firstLine="709"/>
        <w:rPr>
          <w:b/>
        </w:rPr>
      </w:pPr>
      <w:r>
        <w:rPr>
          <w:b/>
        </w:rPr>
        <w:t>Добавление зве</w:t>
      </w:r>
      <w:r w:rsidR="00B70C84">
        <w:rPr>
          <w:b/>
        </w:rPr>
        <w:t>на списка в начало</w:t>
      </w:r>
      <w:r w:rsidR="00431869" w:rsidRPr="00431869">
        <w:rPr>
          <w:b/>
        </w:rPr>
        <w:t>.</w:t>
      </w:r>
    </w:p>
    <w:p w:rsidR="00E807C5" w:rsidRPr="0031050A" w:rsidRDefault="00BC625F" w:rsidP="00046041">
      <w:pPr>
        <w:pStyle w:val="af7"/>
        <w:spacing w:before="0" w:line="360" w:lineRule="auto"/>
        <w:ind w:left="0" w:firstLine="709"/>
      </w:pPr>
      <w:r>
        <w:t xml:space="preserve">При добавлении звена в начало списка мы создаем указатель на объект класса </w:t>
      </w:r>
      <w:proofErr w:type="spellStart"/>
      <w:r>
        <w:rPr>
          <w:lang w:val="en-US"/>
        </w:rPr>
        <w:t>TElem</w:t>
      </w:r>
      <w:proofErr w:type="spellEnd"/>
      <w:r w:rsidR="0031050A">
        <w:t>. Затем</w:t>
      </w:r>
      <w:r w:rsidRPr="00BC625F">
        <w:t xml:space="preserve"> </w:t>
      </w:r>
      <w:r>
        <w:t xml:space="preserve">выделяем память </w:t>
      </w:r>
      <w:r w:rsidR="0031050A">
        <w:t>под объект этого класса</w:t>
      </w:r>
      <w:r>
        <w:t xml:space="preserve"> и с п</w:t>
      </w:r>
      <w:r w:rsidR="0031050A">
        <w:t>омощью конструктора с параметрами</w:t>
      </w:r>
      <w:r>
        <w:t xml:space="preserve"> </w:t>
      </w:r>
      <w:r w:rsidR="0031050A">
        <w:t xml:space="preserve">для </w:t>
      </w:r>
      <w:proofErr w:type="spellStart"/>
      <w:r w:rsidR="0031050A">
        <w:rPr>
          <w:lang w:val="en-US"/>
        </w:rPr>
        <w:t>TElem</w:t>
      </w:r>
      <w:proofErr w:type="spellEnd"/>
      <w:r w:rsidR="0031050A">
        <w:t>, передав туда значение, которое необходимо положить в список, и указатель на текущее начало,</w:t>
      </w:r>
      <w:r w:rsidR="0031050A" w:rsidRPr="0031050A">
        <w:t xml:space="preserve"> </w:t>
      </w:r>
      <w:r w:rsidR="0031050A">
        <w:t>создаем очередное звено списка. Указатель на начало списка переопределяем на только что добавленный элемент.</w:t>
      </w:r>
    </w:p>
    <w:p w:rsidR="00431869" w:rsidRDefault="00C537B1" w:rsidP="00B41CE4">
      <w:pPr>
        <w:pStyle w:val="af7"/>
        <w:spacing w:before="0" w:line="360" w:lineRule="auto"/>
        <w:ind w:left="0" w:firstLine="709"/>
        <w:rPr>
          <w:b/>
        </w:rPr>
      </w:pPr>
      <w:r w:rsidRPr="00C537B1">
        <w:rPr>
          <w:b/>
        </w:rPr>
        <w:t>Удаление</w:t>
      </w:r>
      <w:r w:rsidR="00B70C84">
        <w:rPr>
          <w:b/>
        </w:rPr>
        <w:t xml:space="preserve"> звена списка из начала</w:t>
      </w:r>
      <w:r w:rsidRPr="00C537B1">
        <w:rPr>
          <w:b/>
        </w:rPr>
        <w:t>.</w:t>
      </w:r>
    </w:p>
    <w:p w:rsidR="00C328F7" w:rsidRPr="00F623DB" w:rsidRDefault="0031050A" w:rsidP="0031050A">
      <w:pPr>
        <w:pStyle w:val="af7"/>
        <w:spacing w:before="0" w:line="360" w:lineRule="auto"/>
        <w:ind w:left="0" w:firstLine="709"/>
      </w:pPr>
      <w:r>
        <w:t xml:space="preserve">Для удаления звена списка из начала выполняем проверку на пустоту списка. Если список пуст, то бросаем исключение. Иначе создаем указатель </w:t>
      </w:r>
      <w:r w:rsidRPr="0031050A">
        <w:rPr>
          <w:i/>
        </w:rPr>
        <w:t>*</w:t>
      </w:r>
      <w:r w:rsidRPr="0031050A">
        <w:rPr>
          <w:i/>
          <w:lang w:val="en-US"/>
        </w:rPr>
        <w:t>temp</w:t>
      </w:r>
      <w:r w:rsidRPr="0031050A">
        <w:t xml:space="preserve"> </w:t>
      </w:r>
      <w:r>
        <w:t xml:space="preserve">на объект класса </w:t>
      </w:r>
      <w:proofErr w:type="spellStart"/>
      <w:r>
        <w:rPr>
          <w:lang w:val="en-US"/>
        </w:rPr>
        <w:t>TElem</w:t>
      </w:r>
      <w:proofErr w:type="spellEnd"/>
      <w:r w:rsidRPr="0031050A">
        <w:t xml:space="preserve">, </w:t>
      </w:r>
      <w:r>
        <w:lastRenderedPageBreak/>
        <w:t>которому присваиваем значение текущего начала</w:t>
      </w:r>
      <w:r w:rsidR="0095434D">
        <w:t xml:space="preserve"> </w:t>
      </w:r>
      <w:r>
        <w:t>списка. Создаем временную переменную</w:t>
      </w:r>
      <w:r w:rsidRPr="00F623DB">
        <w:t xml:space="preserve"> </w:t>
      </w:r>
      <w:proofErr w:type="spellStart"/>
      <w:r w:rsidRPr="0031050A">
        <w:rPr>
          <w:i/>
          <w:lang w:val="en-US"/>
        </w:rPr>
        <w:t>tmp</w:t>
      </w:r>
      <w:proofErr w:type="spellEnd"/>
      <w:r w:rsidRPr="00F623DB">
        <w:rPr>
          <w:i/>
        </w:rPr>
        <w:t>,</w:t>
      </w:r>
      <w:r>
        <w:t xml:space="preserve"> в которую </w:t>
      </w:r>
      <w:r w:rsidR="00F623DB">
        <w:t xml:space="preserve">записываем значение, хранящееся в первом элементе списка. Начало списка устанавливаем на следующий за удаляемым элемент. Удаляем указатель </w:t>
      </w:r>
      <w:r w:rsidR="00F623DB" w:rsidRPr="00F623DB">
        <w:rPr>
          <w:i/>
        </w:rPr>
        <w:t>*</w:t>
      </w:r>
      <w:r w:rsidR="00F623DB" w:rsidRPr="00F623DB">
        <w:rPr>
          <w:i/>
          <w:lang w:val="en-US"/>
        </w:rPr>
        <w:t>temp</w:t>
      </w:r>
      <w:r w:rsidR="00F623DB">
        <w:t xml:space="preserve"> для того, чтобы очист</w:t>
      </w:r>
      <w:r w:rsidR="00F06CC9">
        <w:t>ить память, занимаемую бывшим первым</w:t>
      </w:r>
      <w:r w:rsidR="00F623DB">
        <w:t xml:space="preserve"> элементом.</w:t>
      </w:r>
    </w:p>
    <w:p w:rsidR="00F623DB" w:rsidRDefault="001F358A" w:rsidP="0031050A">
      <w:pPr>
        <w:pStyle w:val="af7"/>
        <w:spacing w:before="0" w:line="360" w:lineRule="auto"/>
        <w:ind w:left="0" w:firstLine="709"/>
        <w:rPr>
          <w:b/>
        </w:rPr>
      </w:pPr>
      <w:r w:rsidRPr="001F358A">
        <w:rPr>
          <w:b/>
        </w:rPr>
        <w:t>Добавление звена списка в конец.</w:t>
      </w:r>
    </w:p>
    <w:p w:rsidR="00A538A5" w:rsidRDefault="00A538A5" w:rsidP="00A538A5">
      <w:pPr>
        <w:pStyle w:val="af7"/>
        <w:spacing w:before="0" w:line="360" w:lineRule="auto"/>
        <w:ind w:left="0" w:firstLine="709"/>
      </w:pPr>
      <w:r>
        <w:t xml:space="preserve">При добавлении звена списка в конец проверяем, есть ли элементы в списке. Если есть, то создаем указатель </w:t>
      </w:r>
      <w:r w:rsidRPr="00A538A5">
        <w:t>*</w:t>
      </w:r>
      <w:r>
        <w:rPr>
          <w:lang w:val="en-US"/>
        </w:rPr>
        <w:t>a</w:t>
      </w:r>
      <w:r>
        <w:t xml:space="preserve"> на объект класса </w:t>
      </w:r>
      <w:proofErr w:type="spellStart"/>
      <w:r w:rsidRPr="00A538A5">
        <w:rPr>
          <w:lang w:val="en-US"/>
        </w:rPr>
        <w:t>TElem</w:t>
      </w:r>
      <w:proofErr w:type="spellEnd"/>
      <w:r>
        <w:t xml:space="preserve">, в него записываем значение начала списка. В цикле ищем текущий последний элемент, путем изменения значения </w:t>
      </w:r>
      <w:r w:rsidRPr="00A538A5">
        <w:rPr>
          <w:i/>
          <w:lang w:val="en-US"/>
        </w:rPr>
        <w:t>a</w:t>
      </w:r>
      <w:r>
        <w:rPr>
          <w:i/>
        </w:rPr>
        <w:t xml:space="preserve">. </w:t>
      </w:r>
      <w:r>
        <w:t xml:space="preserve">Как только конец списка будет найден, выделяем память под новое звено списка и с помощью конструктора по умолчанию </w:t>
      </w:r>
      <w:proofErr w:type="spellStart"/>
      <w:r>
        <w:rPr>
          <w:lang w:val="en-US"/>
        </w:rPr>
        <w:t>TElem</w:t>
      </w:r>
      <w:proofErr w:type="spellEnd"/>
      <w:r w:rsidRPr="00A538A5">
        <w:t xml:space="preserve"> создаем его.</w:t>
      </w:r>
      <w:r>
        <w:t xml:space="preserve"> Устанавливаем для текущего последнего элемента указатель на следующий – только что созданный. </w:t>
      </w:r>
    </w:p>
    <w:p w:rsidR="00A538A5" w:rsidRPr="00A538A5" w:rsidRDefault="00A538A5" w:rsidP="00A538A5">
      <w:pPr>
        <w:pStyle w:val="af7"/>
        <w:spacing w:before="0" w:line="360" w:lineRule="auto"/>
        <w:ind w:left="0" w:firstLine="709"/>
      </w:pPr>
      <w:r>
        <w:t xml:space="preserve">В том случае, если в списке не было элементов, то указателю на начало списка присваиваем значение, указывающее на звено, созданное с помощью конструктора </w:t>
      </w:r>
      <w:proofErr w:type="spellStart"/>
      <w:r>
        <w:rPr>
          <w:lang w:val="en-US"/>
        </w:rPr>
        <w:t>TElem</w:t>
      </w:r>
      <w:proofErr w:type="spellEnd"/>
      <w:r>
        <w:t>.</w:t>
      </w:r>
    </w:p>
    <w:p w:rsidR="001F358A" w:rsidRDefault="001F358A" w:rsidP="0031050A">
      <w:pPr>
        <w:pStyle w:val="af7"/>
        <w:spacing w:before="0" w:line="360" w:lineRule="auto"/>
        <w:ind w:left="0" w:firstLine="709"/>
        <w:rPr>
          <w:b/>
        </w:rPr>
      </w:pPr>
      <w:r w:rsidRPr="001F358A">
        <w:rPr>
          <w:b/>
        </w:rPr>
        <w:t>Удаление звена списка из конца.</w:t>
      </w:r>
    </w:p>
    <w:p w:rsidR="00380B03" w:rsidRDefault="00380B03" w:rsidP="00380B03">
      <w:pPr>
        <w:pStyle w:val="af7"/>
        <w:spacing w:before="0" w:line="360" w:lineRule="auto"/>
        <w:ind w:left="0" w:firstLine="709"/>
      </w:pPr>
      <w:r>
        <w:t>Для удаления звена списка из конца выполняем проверку на пустоту списка. Если список пуст, то бросаем исключение. Иначе необходимо проверить: в списке больше одного элемент или ровно один. Для этого смотрим на следующий за первым элемент. Если указатель на него равен нулю, то мы возвращаем только данные из первого элемента списка, начало списка обнуляем.</w:t>
      </w:r>
    </w:p>
    <w:p w:rsidR="001F358A" w:rsidRDefault="00380B03" w:rsidP="006059DB">
      <w:pPr>
        <w:pStyle w:val="af7"/>
        <w:spacing w:before="0" w:line="360" w:lineRule="auto"/>
        <w:ind w:left="0" w:firstLine="709"/>
      </w:pPr>
      <w:r>
        <w:t xml:space="preserve">Ели элементов больше нуля, то создаем указатель </w:t>
      </w:r>
      <w:r w:rsidRPr="00380B03">
        <w:rPr>
          <w:i/>
        </w:rPr>
        <w:t>*</w:t>
      </w:r>
      <w:r w:rsidRPr="00380B03">
        <w:rPr>
          <w:i/>
          <w:lang w:val="en-US"/>
        </w:rPr>
        <w:t>temp</w:t>
      </w:r>
      <w:r w:rsidRPr="00380B03">
        <w:t xml:space="preserve"> </w:t>
      </w:r>
      <w:r>
        <w:t xml:space="preserve">на объект класса </w:t>
      </w:r>
      <w:proofErr w:type="spellStart"/>
      <w:r>
        <w:rPr>
          <w:lang w:val="en-US"/>
        </w:rPr>
        <w:t>TElem</w:t>
      </w:r>
      <w:proofErr w:type="spellEnd"/>
      <w:r w:rsidRPr="00380B03">
        <w:t xml:space="preserve">. </w:t>
      </w:r>
      <w:r>
        <w:t xml:space="preserve">Ищем в цикле предпоследнее звено списка. Создаем еще один указатель </w:t>
      </w:r>
      <w:r w:rsidRPr="00380B03">
        <w:rPr>
          <w:i/>
        </w:rPr>
        <w:t>*</w:t>
      </w:r>
      <w:r w:rsidRPr="00380B03">
        <w:rPr>
          <w:i/>
          <w:lang w:val="en-US"/>
        </w:rPr>
        <w:t>temp</w:t>
      </w:r>
      <w:r w:rsidRPr="00380B03">
        <w:rPr>
          <w:i/>
        </w:rPr>
        <w:t xml:space="preserve">1 </w:t>
      </w:r>
      <w:r>
        <w:t xml:space="preserve">на объект класса </w:t>
      </w:r>
      <w:proofErr w:type="spellStart"/>
      <w:r>
        <w:rPr>
          <w:lang w:val="en-US"/>
        </w:rPr>
        <w:t>TElem</w:t>
      </w:r>
      <w:proofErr w:type="spellEnd"/>
      <w:r w:rsidRPr="00380B03">
        <w:t xml:space="preserve">. </w:t>
      </w:r>
      <w:r>
        <w:t xml:space="preserve">В него записываем указатель на последнее звено списка. Получаем данные из этого звена. Удаляем указатель </w:t>
      </w:r>
      <w:r w:rsidRPr="00380B03">
        <w:rPr>
          <w:i/>
        </w:rPr>
        <w:t>*</w:t>
      </w:r>
      <w:r w:rsidRPr="00380B03">
        <w:rPr>
          <w:i/>
          <w:lang w:val="en-US"/>
        </w:rPr>
        <w:t>temp</w:t>
      </w:r>
      <w:r w:rsidRPr="00380B03">
        <w:rPr>
          <w:i/>
        </w:rPr>
        <w:t>1</w:t>
      </w:r>
      <w:r w:rsidRPr="00380B03">
        <w:t xml:space="preserve"> </w:t>
      </w:r>
      <w:r>
        <w:t xml:space="preserve">и тем самым освобождаем память, занимаемую бывшим последним элементом. Для </w:t>
      </w:r>
      <w:r w:rsidRPr="00380B03">
        <w:rPr>
          <w:i/>
        </w:rPr>
        <w:t>*</w:t>
      </w:r>
      <w:r w:rsidRPr="00380B03">
        <w:rPr>
          <w:i/>
          <w:lang w:val="en-US"/>
        </w:rPr>
        <w:t>temp</w:t>
      </w:r>
      <w:r>
        <w:rPr>
          <w:i/>
        </w:rPr>
        <w:t xml:space="preserve">, </w:t>
      </w:r>
      <w:r>
        <w:t>устанавливаем в качестве следующего за ним 0</w:t>
      </w:r>
      <w:r w:rsidR="006059DB">
        <w:t>, т.к. он теперь стал последним.</w:t>
      </w:r>
    </w:p>
    <w:p w:rsidR="006059DB" w:rsidRDefault="006059DB" w:rsidP="006059DB">
      <w:pPr>
        <w:pStyle w:val="2"/>
        <w:numPr>
          <w:ilvl w:val="1"/>
          <w:numId w:val="15"/>
        </w:numPr>
        <w:spacing w:before="480" w:after="240" w:line="360" w:lineRule="auto"/>
        <w:ind w:left="1010" w:hanging="471"/>
      </w:pPr>
      <w:bookmarkStart w:id="9" w:name="_Toc533151925"/>
      <w:r>
        <w:t>Сравнение производительности.</w:t>
      </w:r>
      <w:bookmarkEnd w:id="9"/>
    </w:p>
    <w:tbl>
      <w:tblPr>
        <w:tblStyle w:val="afa"/>
        <w:tblW w:w="0" w:type="auto"/>
        <w:tblLook w:val="04A0" w:firstRow="1" w:lastRow="0" w:firstColumn="1" w:lastColumn="0" w:noHBand="0" w:noVBand="1"/>
      </w:tblPr>
      <w:tblGrid>
        <w:gridCol w:w="3115"/>
        <w:gridCol w:w="3115"/>
        <w:gridCol w:w="3115"/>
      </w:tblGrid>
      <w:tr w:rsidR="006059DB" w:rsidRPr="003E5C36" w:rsidTr="00960EC6">
        <w:tc>
          <w:tcPr>
            <w:tcW w:w="3115" w:type="dxa"/>
          </w:tcPr>
          <w:p w:rsidR="006059DB" w:rsidRPr="003E5C36" w:rsidRDefault="006059DB" w:rsidP="00960EC6">
            <w:pPr>
              <w:ind w:firstLine="0"/>
              <w:jc w:val="center"/>
            </w:pPr>
            <w:r>
              <w:t>Кол-во элементов в списке</w:t>
            </w:r>
          </w:p>
        </w:tc>
        <w:tc>
          <w:tcPr>
            <w:tcW w:w="3115" w:type="dxa"/>
          </w:tcPr>
          <w:p w:rsidR="006059DB" w:rsidRDefault="006059DB" w:rsidP="00960EC6">
            <w:pPr>
              <w:ind w:firstLine="0"/>
              <w:jc w:val="center"/>
            </w:pPr>
            <w:r>
              <w:t xml:space="preserve">Время работы метода </w:t>
            </w:r>
            <w:proofErr w:type="spellStart"/>
            <w:proofErr w:type="gramStart"/>
            <w:r w:rsidRPr="003E5C36">
              <w:rPr>
                <w:i/>
                <w:lang w:val="en-US"/>
              </w:rPr>
              <w:t>PutBegin</w:t>
            </w:r>
            <w:proofErr w:type="spellEnd"/>
            <w:r w:rsidRPr="003E5C36">
              <w:rPr>
                <w:i/>
              </w:rPr>
              <w:t>(</w:t>
            </w:r>
            <w:proofErr w:type="gramEnd"/>
            <w:r w:rsidRPr="003E5C36">
              <w:rPr>
                <w:i/>
              </w:rPr>
              <w:t>)</w:t>
            </w:r>
            <w:r w:rsidRPr="003E5C36">
              <w:t xml:space="preserve"> </w:t>
            </w:r>
            <w:r>
              <w:t xml:space="preserve">в </w:t>
            </w:r>
            <w:proofErr w:type="spellStart"/>
            <w:r>
              <w:t>млс</w:t>
            </w:r>
            <w:proofErr w:type="spellEnd"/>
            <w:r>
              <w:t>.</w:t>
            </w:r>
          </w:p>
          <w:p w:rsidR="006059DB" w:rsidRPr="00205190" w:rsidRDefault="006059DB" w:rsidP="00960EC6">
            <w:pPr>
              <w:ind w:firstLine="0"/>
              <w:jc w:val="center"/>
              <w:rPr>
                <w:lang w:val="en-US"/>
              </w:rPr>
            </w:pPr>
            <w:r>
              <w:rPr>
                <w:lang w:val="en-US"/>
              </w:rPr>
              <w:t>O(1)</w:t>
            </w:r>
          </w:p>
        </w:tc>
        <w:tc>
          <w:tcPr>
            <w:tcW w:w="3115" w:type="dxa"/>
          </w:tcPr>
          <w:p w:rsidR="006059DB" w:rsidRDefault="006059DB" w:rsidP="00960EC6">
            <w:pPr>
              <w:ind w:firstLine="0"/>
              <w:jc w:val="center"/>
            </w:pPr>
            <w:r>
              <w:t xml:space="preserve">Время работы метода </w:t>
            </w:r>
            <w:proofErr w:type="spellStart"/>
            <w:proofErr w:type="gramStart"/>
            <w:r w:rsidRPr="003E5C36">
              <w:rPr>
                <w:i/>
                <w:lang w:val="en-US"/>
              </w:rPr>
              <w:t>Pu</w:t>
            </w:r>
            <w:r>
              <w:rPr>
                <w:i/>
                <w:lang w:val="en-US"/>
              </w:rPr>
              <w:t>t</w:t>
            </w:r>
            <w:r w:rsidRPr="003E5C36">
              <w:rPr>
                <w:i/>
                <w:lang w:val="en-US"/>
              </w:rPr>
              <w:t>End</w:t>
            </w:r>
            <w:proofErr w:type="spellEnd"/>
            <w:r w:rsidRPr="003E5C36">
              <w:rPr>
                <w:i/>
              </w:rPr>
              <w:t>(</w:t>
            </w:r>
            <w:proofErr w:type="gramEnd"/>
            <w:r w:rsidRPr="003E5C36">
              <w:rPr>
                <w:i/>
              </w:rPr>
              <w:t>)</w:t>
            </w:r>
            <w:r w:rsidRPr="003E5C36">
              <w:t xml:space="preserve"> </w:t>
            </w:r>
            <w:r>
              <w:t xml:space="preserve">в </w:t>
            </w:r>
            <w:proofErr w:type="spellStart"/>
            <w:r>
              <w:t>млс</w:t>
            </w:r>
            <w:proofErr w:type="spellEnd"/>
            <w:r>
              <w:t>.</w:t>
            </w:r>
          </w:p>
          <w:p w:rsidR="006059DB" w:rsidRPr="00205190" w:rsidRDefault="006059DB" w:rsidP="00960EC6">
            <w:pPr>
              <w:ind w:firstLine="0"/>
              <w:jc w:val="center"/>
              <w:rPr>
                <w:lang w:val="en-US"/>
              </w:rPr>
            </w:pPr>
            <w:r>
              <w:rPr>
                <w:lang w:val="en-US"/>
              </w:rPr>
              <w:t>O(n)</w:t>
            </w:r>
          </w:p>
        </w:tc>
      </w:tr>
      <w:tr w:rsidR="006059DB" w:rsidRPr="003E5C36" w:rsidTr="00960EC6">
        <w:tc>
          <w:tcPr>
            <w:tcW w:w="3115" w:type="dxa"/>
          </w:tcPr>
          <w:p w:rsidR="006059DB" w:rsidRPr="003E5C36" w:rsidRDefault="006059DB" w:rsidP="00960EC6">
            <w:pPr>
              <w:ind w:firstLine="0"/>
            </w:pPr>
            <w:r>
              <w:t>10 000</w:t>
            </w:r>
          </w:p>
        </w:tc>
        <w:tc>
          <w:tcPr>
            <w:tcW w:w="3115" w:type="dxa"/>
          </w:tcPr>
          <w:p w:rsidR="006059DB" w:rsidRPr="003E5C36" w:rsidRDefault="006059DB" w:rsidP="00960EC6">
            <w:pPr>
              <w:ind w:firstLine="0"/>
              <w:rPr>
                <w:lang w:val="en-US"/>
              </w:rPr>
            </w:pPr>
            <w:r>
              <w:rPr>
                <w:lang w:val="en-US"/>
              </w:rPr>
              <w:t>0</w:t>
            </w:r>
          </w:p>
        </w:tc>
        <w:tc>
          <w:tcPr>
            <w:tcW w:w="3115" w:type="dxa"/>
          </w:tcPr>
          <w:p w:rsidR="006059DB" w:rsidRPr="003E5C36" w:rsidRDefault="006059DB" w:rsidP="00960EC6">
            <w:pPr>
              <w:ind w:firstLine="0"/>
              <w:rPr>
                <w:lang w:val="en-US"/>
              </w:rPr>
            </w:pPr>
            <w:r>
              <w:rPr>
                <w:lang w:val="en-US"/>
              </w:rPr>
              <w:t>0</w:t>
            </w:r>
          </w:p>
        </w:tc>
      </w:tr>
      <w:tr w:rsidR="006059DB" w:rsidRPr="003E5C36" w:rsidTr="00960EC6">
        <w:tc>
          <w:tcPr>
            <w:tcW w:w="3115" w:type="dxa"/>
          </w:tcPr>
          <w:p w:rsidR="006059DB" w:rsidRPr="003E5C36" w:rsidRDefault="006059DB" w:rsidP="00960EC6">
            <w:pPr>
              <w:ind w:firstLine="0"/>
            </w:pPr>
            <w:r>
              <w:t>100 000</w:t>
            </w:r>
          </w:p>
        </w:tc>
        <w:tc>
          <w:tcPr>
            <w:tcW w:w="3115" w:type="dxa"/>
          </w:tcPr>
          <w:p w:rsidR="006059DB" w:rsidRPr="003E5C36" w:rsidRDefault="006059DB" w:rsidP="00960EC6">
            <w:pPr>
              <w:ind w:firstLine="0"/>
              <w:rPr>
                <w:lang w:val="en-US"/>
              </w:rPr>
            </w:pPr>
            <w:r>
              <w:rPr>
                <w:lang w:val="en-US"/>
              </w:rPr>
              <w:t>0</w:t>
            </w:r>
          </w:p>
        </w:tc>
        <w:tc>
          <w:tcPr>
            <w:tcW w:w="3115" w:type="dxa"/>
          </w:tcPr>
          <w:p w:rsidR="006059DB" w:rsidRPr="003E5C36" w:rsidRDefault="006059DB" w:rsidP="00960EC6">
            <w:pPr>
              <w:ind w:firstLine="0"/>
              <w:rPr>
                <w:lang w:val="en-US"/>
              </w:rPr>
            </w:pPr>
            <w:r>
              <w:rPr>
                <w:lang w:val="en-US"/>
              </w:rPr>
              <w:t>2</w:t>
            </w:r>
          </w:p>
        </w:tc>
      </w:tr>
      <w:tr w:rsidR="006059DB" w:rsidRPr="003E5C36" w:rsidTr="00960EC6">
        <w:tc>
          <w:tcPr>
            <w:tcW w:w="3115" w:type="dxa"/>
          </w:tcPr>
          <w:p w:rsidR="006059DB" w:rsidRPr="003E5C36" w:rsidRDefault="006059DB" w:rsidP="00960EC6">
            <w:pPr>
              <w:ind w:firstLine="0"/>
            </w:pPr>
            <w:r>
              <w:t>1 000 000</w:t>
            </w:r>
          </w:p>
        </w:tc>
        <w:tc>
          <w:tcPr>
            <w:tcW w:w="3115" w:type="dxa"/>
          </w:tcPr>
          <w:p w:rsidR="006059DB" w:rsidRPr="003E5C36" w:rsidRDefault="006059DB" w:rsidP="00960EC6">
            <w:pPr>
              <w:ind w:firstLine="0"/>
              <w:rPr>
                <w:lang w:val="en-US"/>
              </w:rPr>
            </w:pPr>
            <w:r>
              <w:rPr>
                <w:lang w:val="en-US"/>
              </w:rPr>
              <w:t>0</w:t>
            </w:r>
          </w:p>
        </w:tc>
        <w:tc>
          <w:tcPr>
            <w:tcW w:w="3115" w:type="dxa"/>
          </w:tcPr>
          <w:p w:rsidR="006059DB" w:rsidRPr="003E5C36" w:rsidRDefault="006059DB" w:rsidP="00960EC6">
            <w:pPr>
              <w:keepNext/>
              <w:ind w:firstLine="0"/>
              <w:rPr>
                <w:lang w:val="en-US"/>
              </w:rPr>
            </w:pPr>
            <w:r>
              <w:rPr>
                <w:lang w:val="en-US"/>
              </w:rPr>
              <w:t>16</w:t>
            </w:r>
          </w:p>
        </w:tc>
      </w:tr>
    </w:tbl>
    <w:p w:rsidR="006059DB" w:rsidRPr="00205190" w:rsidRDefault="006059DB" w:rsidP="006059DB">
      <w:pPr>
        <w:pStyle w:val="aff1"/>
        <w:jc w:val="center"/>
        <w:rPr>
          <w:color w:val="auto"/>
          <w:sz w:val="20"/>
        </w:rPr>
      </w:pPr>
      <w:r w:rsidRPr="00205190">
        <w:rPr>
          <w:color w:val="auto"/>
          <w:sz w:val="20"/>
        </w:rPr>
        <w:t xml:space="preserve">Таблица </w:t>
      </w:r>
      <w:r w:rsidRPr="00205190">
        <w:rPr>
          <w:color w:val="auto"/>
          <w:sz w:val="20"/>
        </w:rPr>
        <w:fldChar w:fldCharType="begin"/>
      </w:r>
      <w:r w:rsidRPr="00205190">
        <w:rPr>
          <w:color w:val="auto"/>
          <w:sz w:val="20"/>
        </w:rPr>
        <w:instrText xml:space="preserve"> SEQ Таблица \* ARABIC </w:instrText>
      </w:r>
      <w:r w:rsidRPr="00205190">
        <w:rPr>
          <w:color w:val="auto"/>
          <w:sz w:val="20"/>
        </w:rPr>
        <w:fldChar w:fldCharType="separate"/>
      </w:r>
      <w:r w:rsidRPr="00205190">
        <w:rPr>
          <w:noProof/>
          <w:color w:val="auto"/>
          <w:sz w:val="20"/>
        </w:rPr>
        <w:t>1</w:t>
      </w:r>
      <w:r w:rsidRPr="00205190">
        <w:rPr>
          <w:color w:val="auto"/>
          <w:sz w:val="20"/>
        </w:rPr>
        <w:fldChar w:fldCharType="end"/>
      </w:r>
      <w:r w:rsidRPr="00205190">
        <w:rPr>
          <w:color w:val="auto"/>
          <w:sz w:val="20"/>
        </w:rPr>
        <w:t>. Время работы методов добавления элементов в начало и в конец</w:t>
      </w:r>
      <w:r w:rsidRPr="00205190">
        <w:rPr>
          <w:noProof/>
          <w:color w:val="auto"/>
          <w:sz w:val="20"/>
        </w:rPr>
        <w:t xml:space="preserve"> списка</w:t>
      </w:r>
    </w:p>
    <w:p w:rsidR="006059DB" w:rsidRDefault="006059DB" w:rsidP="006059DB">
      <w:pPr>
        <w:spacing w:line="360" w:lineRule="auto"/>
        <w:ind w:firstLine="0"/>
      </w:pPr>
      <w:r>
        <w:lastRenderedPageBreak/>
        <w:tab/>
        <w:t xml:space="preserve">Изучив результаты эксперимента, можно сделать вывод о том, что метод </w:t>
      </w:r>
      <w:proofErr w:type="spellStart"/>
      <w:proofErr w:type="gramStart"/>
      <w:r w:rsidRPr="003E5C36">
        <w:rPr>
          <w:i/>
          <w:lang w:val="en-US"/>
        </w:rPr>
        <w:t>PutBegin</w:t>
      </w:r>
      <w:proofErr w:type="spellEnd"/>
      <w:r w:rsidRPr="003E5C36">
        <w:rPr>
          <w:i/>
        </w:rPr>
        <w:t>(</w:t>
      </w:r>
      <w:proofErr w:type="gramEnd"/>
      <w:r w:rsidRPr="003E5C36">
        <w:rPr>
          <w:i/>
        </w:rPr>
        <w:t>)</w:t>
      </w:r>
      <w:r>
        <w:rPr>
          <w:i/>
        </w:rPr>
        <w:t xml:space="preserve">, </w:t>
      </w:r>
      <w:r w:rsidRPr="006059DB">
        <w:t>работает значительно быстрее метода</w:t>
      </w:r>
      <w:r>
        <w:rPr>
          <w:i/>
        </w:rPr>
        <w:t xml:space="preserve"> </w:t>
      </w:r>
      <w:proofErr w:type="spellStart"/>
      <w:r w:rsidRPr="003E5C36">
        <w:rPr>
          <w:i/>
          <w:lang w:val="en-US"/>
        </w:rPr>
        <w:t>Pu</w:t>
      </w:r>
      <w:r>
        <w:rPr>
          <w:i/>
          <w:lang w:val="en-US"/>
        </w:rPr>
        <w:t>t</w:t>
      </w:r>
      <w:r w:rsidRPr="003E5C36">
        <w:rPr>
          <w:i/>
          <w:lang w:val="en-US"/>
        </w:rPr>
        <w:t>End</w:t>
      </w:r>
      <w:proofErr w:type="spellEnd"/>
      <w:r w:rsidRPr="003E5C36">
        <w:rPr>
          <w:i/>
        </w:rPr>
        <w:t>()</w:t>
      </w:r>
      <w:r w:rsidRPr="00205190">
        <w:t>.</w:t>
      </w:r>
      <w:r>
        <w:t xml:space="preserve"> Объясняется это тем, что при добавлении элемента в начало</w:t>
      </w:r>
      <w:r w:rsidRPr="00205190">
        <w:t xml:space="preserve"> </w:t>
      </w:r>
      <w:r>
        <w:t xml:space="preserve">списка, к памяти мы обращаемся всего 1 раз, таким образом, сложность этого метода равняется </w:t>
      </w:r>
      <w:r>
        <w:rPr>
          <w:lang w:val="en-US"/>
        </w:rPr>
        <w:t>O</w:t>
      </w:r>
      <w:r w:rsidRPr="00205190">
        <w:t>(1)</w:t>
      </w:r>
      <w:r>
        <w:t xml:space="preserve">. При добавлении элемента в конец списка, мы должны пройти по всем </w:t>
      </w:r>
      <w:r>
        <w:rPr>
          <w:lang w:val="en-US"/>
        </w:rPr>
        <w:t>n</w:t>
      </w:r>
      <w:r>
        <w:t xml:space="preserve"> элементам списка. Из-за этого происходит </w:t>
      </w:r>
      <w:r>
        <w:rPr>
          <w:lang w:val="en-US"/>
        </w:rPr>
        <w:t>n</w:t>
      </w:r>
      <w:r w:rsidRPr="006059DB">
        <w:t xml:space="preserve"> </w:t>
      </w:r>
      <w:r>
        <w:t xml:space="preserve">обращений к памяти, а значит сложность алгоритма равняется </w:t>
      </w:r>
      <w:r>
        <w:rPr>
          <w:lang w:val="en-US"/>
        </w:rPr>
        <w:t>O</w:t>
      </w:r>
      <w:r w:rsidRPr="00205190">
        <w:t>(</w:t>
      </w:r>
      <w:r>
        <w:rPr>
          <w:lang w:val="en-US"/>
        </w:rPr>
        <w:t>n</w:t>
      </w:r>
      <w:r w:rsidRPr="00205190">
        <w:t>)</w:t>
      </w:r>
      <w:r>
        <w:t>, что и объясняет более долгую работу этого метода.</w:t>
      </w:r>
    </w:p>
    <w:p w:rsidR="006059DB" w:rsidRPr="006059DB" w:rsidRDefault="006059DB" w:rsidP="006059DB"/>
    <w:p w:rsidR="006059DB" w:rsidRDefault="006059DB" w:rsidP="0031050A">
      <w:pPr>
        <w:pStyle w:val="af7"/>
        <w:spacing w:before="0" w:line="360" w:lineRule="auto"/>
        <w:ind w:left="0" w:firstLine="709"/>
      </w:pPr>
    </w:p>
    <w:p w:rsidR="006059DB" w:rsidRPr="006059DB" w:rsidRDefault="006059DB" w:rsidP="006059DB"/>
    <w:p w:rsidR="006059DB" w:rsidRPr="006059DB" w:rsidRDefault="006059DB" w:rsidP="006059DB"/>
    <w:p w:rsidR="006059DB" w:rsidRPr="006059DB" w:rsidRDefault="006059DB" w:rsidP="006059DB"/>
    <w:p w:rsidR="006059DB" w:rsidRPr="006059DB" w:rsidRDefault="006059DB" w:rsidP="006059DB"/>
    <w:p w:rsidR="006059DB" w:rsidRPr="006059DB" w:rsidRDefault="006059DB" w:rsidP="006059DB"/>
    <w:p w:rsidR="006059DB" w:rsidRDefault="006059DB" w:rsidP="006059DB">
      <w:pPr>
        <w:tabs>
          <w:tab w:val="left" w:pos="7704"/>
        </w:tabs>
      </w:pPr>
      <w:r>
        <w:tab/>
      </w:r>
    </w:p>
    <w:p w:rsidR="006059DB" w:rsidRPr="006059DB" w:rsidRDefault="006059DB" w:rsidP="006059DB">
      <w:pPr>
        <w:tabs>
          <w:tab w:val="left" w:pos="7704"/>
        </w:tabs>
        <w:sectPr w:rsidR="006059DB" w:rsidRPr="006059DB" w:rsidSect="00411A63">
          <w:pgSz w:w="11906" w:h="16838"/>
          <w:pgMar w:top="1134" w:right="851" w:bottom="1134" w:left="1474" w:header="709" w:footer="709" w:gutter="0"/>
          <w:cols w:space="708"/>
          <w:docGrid w:linePitch="360"/>
        </w:sectPr>
      </w:pPr>
      <w:r>
        <w:tab/>
      </w:r>
    </w:p>
    <w:p w:rsidR="00C34F03" w:rsidRDefault="00A374A1" w:rsidP="00B41CE4">
      <w:pPr>
        <w:pStyle w:val="10"/>
        <w:numPr>
          <w:ilvl w:val="0"/>
          <w:numId w:val="15"/>
        </w:numPr>
        <w:spacing w:before="0" w:after="480" w:line="360" w:lineRule="auto"/>
        <w:ind w:left="896" w:hanging="357"/>
      </w:pPr>
      <w:bookmarkStart w:id="10" w:name="_Toc533151926"/>
      <w:r w:rsidRPr="00A374A1">
        <w:lastRenderedPageBreak/>
        <w:t>Заключение</w:t>
      </w:r>
      <w:bookmarkEnd w:id="8"/>
      <w:bookmarkEnd w:id="10"/>
    </w:p>
    <w:p w:rsidR="0095434D" w:rsidRDefault="000D203E" w:rsidP="00B41CE4">
      <w:pPr>
        <w:spacing w:before="0" w:line="360" w:lineRule="auto"/>
      </w:pPr>
      <w:r w:rsidRPr="005874F6">
        <w:t xml:space="preserve">В результате лабораторной работы была разработана библиотека, </w:t>
      </w:r>
      <w:r>
        <w:t>р</w:t>
      </w:r>
      <w:r w:rsidR="0095434D">
        <w:t>еализующая шаблонный класс списка</w:t>
      </w:r>
      <w:r w:rsidRPr="005874F6">
        <w:t xml:space="preserve">. </w:t>
      </w:r>
      <w:r>
        <w:t>Она позво</w:t>
      </w:r>
      <w:r w:rsidR="0095434D">
        <w:t>ляет создать объект класса списка и выполнить с ним такие операции, как:</w:t>
      </w:r>
    </w:p>
    <w:p w:rsidR="0095434D" w:rsidRDefault="0095434D" w:rsidP="0095434D">
      <w:pPr>
        <w:pStyle w:val="af7"/>
        <w:numPr>
          <w:ilvl w:val="0"/>
          <w:numId w:val="27"/>
        </w:numPr>
        <w:spacing w:before="0" w:line="360" w:lineRule="auto"/>
        <w:ind w:hanging="357"/>
        <w:rPr>
          <w:shd w:val="clear" w:color="auto" w:fill="FFFFFF"/>
        </w:rPr>
      </w:pPr>
      <w:r>
        <w:rPr>
          <w:shd w:val="clear" w:color="auto" w:fill="FFFFFF"/>
        </w:rPr>
        <w:t>добавления в начало нового звена списка,</w:t>
      </w:r>
    </w:p>
    <w:p w:rsidR="006059DB" w:rsidRDefault="006059DB" w:rsidP="0095434D">
      <w:pPr>
        <w:pStyle w:val="af7"/>
        <w:numPr>
          <w:ilvl w:val="0"/>
          <w:numId w:val="27"/>
        </w:numPr>
        <w:spacing w:before="0" w:line="360" w:lineRule="auto"/>
        <w:ind w:hanging="357"/>
        <w:rPr>
          <w:shd w:val="clear" w:color="auto" w:fill="FFFFFF"/>
        </w:rPr>
      </w:pPr>
      <w:r>
        <w:rPr>
          <w:shd w:val="clear" w:color="auto" w:fill="FFFFFF"/>
        </w:rPr>
        <w:t>добавления в указанную позицию нового звена,</w:t>
      </w:r>
    </w:p>
    <w:p w:rsidR="0095434D" w:rsidRDefault="0095434D" w:rsidP="0095434D">
      <w:pPr>
        <w:pStyle w:val="af7"/>
        <w:numPr>
          <w:ilvl w:val="0"/>
          <w:numId w:val="27"/>
        </w:numPr>
        <w:spacing w:before="0" w:line="360" w:lineRule="auto"/>
        <w:ind w:hanging="357"/>
        <w:rPr>
          <w:shd w:val="clear" w:color="auto" w:fill="FFFFFF"/>
        </w:rPr>
      </w:pPr>
      <w:r>
        <w:rPr>
          <w:shd w:val="clear" w:color="auto" w:fill="FFFFFF"/>
        </w:rPr>
        <w:t>добавления в конец нового звена списка,</w:t>
      </w:r>
    </w:p>
    <w:p w:rsidR="0095434D" w:rsidRDefault="0095434D" w:rsidP="0095434D">
      <w:pPr>
        <w:pStyle w:val="af7"/>
        <w:numPr>
          <w:ilvl w:val="0"/>
          <w:numId w:val="27"/>
        </w:numPr>
        <w:spacing w:before="0" w:line="360" w:lineRule="auto"/>
        <w:ind w:hanging="357"/>
        <w:rPr>
          <w:shd w:val="clear" w:color="auto" w:fill="FFFFFF"/>
        </w:rPr>
      </w:pPr>
      <w:r>
        <w:rPr>
          <w:shd w:val="clear" w:color="auto" w:fill="FFFFFF"/>
        </w:rPr>
        <w:t>извлечения звена из начала списка (с удалением),</w:t>
      </w:r>
    </w:p>
    <w:p w:rsidR="006059DB" w:rsidRDefault="006059DB" w:rsidP="0095434D">
      <w:pPr>
        <w:pStyle w:val="af7"/>
        <w:numPr>
          <w:ilvl w:val="0"/>
          <w:numId w:val="27"/>
        </w:numPr>
        <w:spacing w:before="0" w:line="360" w:lineRule="auto"/>
        <w:ind w:hanging="357"/>
        <w:rPr>
          <w:shd w:val="clear" w:color="auto" w:fill="FFFFFF"/>
        </w:rPr>
      </w:pPr>
      <w:r>
        <w:rPr>
          <w:shd w:val="clear" w:color="auto" w:fill="FFFFFF"/>
        </w:rPr>
        <w:t>извлечение звена из указанной позиции (с удалением),</w:t>
      </w:r>
    </w:p>
    <w:p w:rsidR="0095434D" w:rsidRDefault="0095434D" w:rsidP="0095434D">
      <w:pPr>
        <w:pStyle w:val="af7"/>
        <w:numPr>
          <w:ilvl w:val="0"/>
          <w:numId w:val="27"/>
        </w:numPr>
        <w:spacing w:before="0" w:line="360" w:lineRule="auto"/>
        <w:ind w:hanging="357"/>
        <w:rPr>
          <w:shd w:val="clear" w:color="auto" w:fill="FFFFFF"/>
        </w:rPr>
      </w:pPr>
      <w:r>
        <w:rPr>
          <w:shd w:val="clear" w:color="auto" w:fill="FFFFFF"/>
        </w:rPr>
        <w:t>извлечения звена из конца списка (с удалением),</w:t>
      </w:r>
    </w:p>
    <w:p w:rsidR="000D203E" w:rsidRPr="0095434D" w:rsidRDefault="0095434D" w:rsidP="0095434D">
      <w:pPr>
        <w:pStyle w:val="af7"/>
        <w:numPr>
          <w:ilvl w:val="0"/>
          <w:numId w:val="27"/>
        </w:numPr>
        <w:spacing w:before="0" w:line="360" w:lineRule="auto"/>
        <w:ind w:hanging="357"/>
        <w:rPr>
          <w:shd w:val="clear" w:color="auto" w:fill="FFFFFF"/>
        </w:rPr>
      </w:pPr>
      <w:r>
        <w:rPr>
          <w:shd w:val="clear" w:color="auto" w:fill="FFFFFF"/>
        </w:rPr>
        <w:t>проверка списка на полноту/пустоту.</w:t>
      </w:r>
    </w:p>
    <w:p w:rsidR="000D203E" w:rsidRPr="000D203E" w:rsidRDefault="000D203E" w:rsidP="00B41CE4">
      <w:pPr>
        <w:spacing w:before="0" w:line="360" w:lineRule="auto"/>
        <w:rPr>
          <w:color w:val="000000" w:themeColor="text1"/>
        </w:rPr>
      </w:pPr>
      <w:r w:rsidRPr="000D203E">
        <w:rPr>
          <w:color w:val="000000" w:themeColor="text1"/>
        </w:rPr>
        <w:t>Были разработаны и доведены до успешного</w:t>
      </w:r>
      <w:r w:rsidR="0095434D">
        <w:rPr>
          <w:color w:val="000000" w:themeColor="text1"/>
        </w:rPr>
        <w:t xml:space="preserve"> выполнения тесты, созданные</w:t>
      </w:r>
      <w:r w:rsidRPr="000D203E">
        <w:rPr>
          <w:color w:val="000000" w:themeColor="text1"/>
        </w:rPr>
        <w:t xml:space="preserve"> для данного программного проекта с использованием </w:t>
      </w:r>
      <w:r w:rsidRPr="000D203E">
        <w:rPr>
          <w:color w:val="000000" w:themeColor="text1"/>
          <w:lang w:val="en-US"/>
        </w:rPr>
        <w:t>Google</w:t>
      </w:r>
      <w:r w:rsidRPr="000D203E">
        <w:rPr>
          <w:color w:val="000000" w:themeColor="text1"/>
        </w:rPr>
        <w:t xml:space="preserve"> </w:t>
      </w:r>
      <w:r w:rsidRPr="000D203E">
        <w:rPr>
          <w:color w:val="000000" w:themeColor="text1"/>
          <w:lang w:val="en-US"/>
        </w:rPr>
        <w:t>C</w:t>
      </w:r>
      <w:r w:rsidRPr="000D203E">
        <w:rPr>
          <w:color w:val="000000" w:themeColor="text1"/>
        </w:rPr>
        <w:t xml:space="preserve">++ </w:t>
      </w:r>
      <w:r w:rsidRPr="000D203E">
        <w:rPr>
          <w:color w:val="000000" w:themeColor="text1"/>
          <w:lang w:val="en-US"/>
        </w:rPr>
        <w:t>Testing</w:t>
      </w:r>
      <w:r w:rsidRPr="000D203E">
        <w:rPr>
          <w:color w:val="000000" w:themeColor="text1"/>
        </w:rPr>
        <w:t xml:space="preserve"> </w:t>
      </w:r>
      <w:r w:rsidRPr="000D203E">
        <w:rPr>
          <w:color w:val="000000" w:themeColor="text1"/>
          <w:lang w:val="en-US"/>
        </w:rPr>
        <w:t>Framework</w:t>
      </w:r>
      <w:r w:rsidRPr="000D203E">
        <w:rPr>
          <w:color w:val="000000" w:themeColor="text1"/>
        </w:rPr>
        <w:t>.</w:t>
      </w:r>
    </w:p>
    <w:p w:rsidR="00FC4072" w:rsidRPr="00FC4072" w:rsidRDefault="000D203E" w:rsidP="00B41CE4">
      <w:pPr>
        <w:spacing w:before="0" w:line="360" w:lineRule="auto"/>
      </w:pPr>
      <w:r w:rsidRPr="000D203E">
        <w:rPr>
          <w:color w:val="000000" w:themeColor="text1"/>
        </w:rPr>
        <w:t>Программное решение было продемонстрировано с помощью простейше</w:t>
      </w:r>
      <w:r>
        <w:rPr>
          <w:color w:val="000000" w:themeColor="text1"/>
        </w:rPr>
        <w:t>го набора операций над стеком. О</w:t>
      </w:r>
      <w:r w:rsidR="0095434D">
        <w:rPr>
          <w:color w:val="000000" w:themeColor="text1"/>
        </w:rPr>
        <w:t>писание примера работы со списком</w:t>
      </w:r>
      <w:r>
        <w:rPr>
          <w:color w:val="000000" w:themeColor="text1"/>
        </w:rPr>
        <w:t xml:space="preserve"> </w:t>
      </w:r>
      <w:r w:rsidRPr="000D203E">
        <w:rPr>
          <w:color w:val="000000" w:themeColor="text1"/>
        </w:rPr>
        <w:t>был</w:t>
      </w:r>
      <w:r>
        <w:rPr>
          <w:color w:val="000000" w:themeColor="text1"/>
        </w:rPr>
        <w:t>о представлено</w:t>
      </w:r>
      <w:r w:rsidRPr="000D203E">
        <w:rPr>
          <w:color w:val="000000" w:themeColor="text1"/>
        </w:rPr>
        <w:t xml:space="preserve"> в разделе «Руководство пользователя».</w:t>
      </w:r>
    </w:p>
    <w:p w:rsidR="00C328F7" w:rsidRDefault="00C328F7" w:rsidP="00C328F7">
      <w:pPr>
        <w:ind w:firstLine="0"/>
      </w:pPr>
    </w:p>
    <w:p w:rsidR="00C328F7" w:rsidRPr="00C34F03" w:rsidRDefault="00C328F7" w:rsidP="00C328F7">
      <w:pPr>
        <w:ind w:firstLine="0"/>
        <w:sectPr w:rsidR="00C328F7" w:rsidRPr="00C34F03">
          <w:pgSz w:w="11906" w:h="16838"/>
          <w:pgMar w:top="1134" w:right="850" w:bottom="1134" w:left="1701" w:header="708" w:footer="708" w:gutter="0"/>
          <w:cols w:space="708"/>
          <w:docGrid w:linePitch="360"/>
        </w:sectPr>
      </w:pPr>
    </w:p>
    <w:p w:rsidR="00F400C0" w:rsidRPr="00F400C0" w:rsidRDefault="00F400C0" w:rsidP="00B41CE4">
      <w:pPr>
        <w:pStyle w:val="10"/>
        <w:numPr>
          <w:ilvl w:val="0"/>
          <w:numId w:val="15"/>
        </w:numPr>
        <w:spacing w:before="0" w:after="480" w:line="360" w:lineRule="auto"/>
        <w:ind w:left="896" w:hanging="357"/>
      </w:pPr>
      <w:bookmarkStart w:id="11" w:name="_Toc169986020"/>
      <w:bookmarkStart w:id="12" w:name="_Toc533151927"/>
      <w:r w:rsidRPr="00F400C0">
        <w:lastRenderedPageBreak/>
        <w:t>Литература</w:t>
      </w:r>
      <w:bookmarkEnd w:id="11"/>
      <w:bookmarkEnd w:id="12"/>
    </w:p>
    <w:p w:rsidR="000C1F23" w:rsidRPr="00A01325" w:rsidRDefault="004D220D" w:rsidP="009F32B7">
      <w:pPr>
        <w:pStyle w:val="a1"/>
        <w:spacing w:line="360" w:lineRule="auto"/>
        <w:ind w:left="357" w:hanging="357"/>
      </w:pPr>
      <w:r w:rsidRPr="003A4D90">
        <w:t>Википедия: свободная электронная энциклопедия: на русском языке</w:t>
      </w:r>
      <w:r w:rsidRPr="00361C9A">
        <w:t xml:space="preserve"> [</w:t>
      </w:r>
      <w:r>
        <w:t>Электронный ресурс</w:t>
      </w:r>
      <w:r w:rsidRPr="00361C9A">
        <w:t>]</w:t>
      </w:r>
      <w:r>
        <w:t xml:space="preserve"> </w:t>
      </w:r>
      <w:r w:rsidRPr="00361C9A">
        <w:t>//</w:t>
      </w:r>
      <w:r>
        <w:t xml:space="preserve"> </w:t>
      </w:r>
      <w:r w:rsidRPr="00B66A11">
        <w:rPr>
          <w:lang w:val="en-US"/>
        </w:rPr>
        <w:t>URL</w:t>
      </w:r>
      <w:r w:rsidRPr="00361C9A">
        <w:t>:</w:t>
      </w:r>
      <w:r w:rsidR="008A7B73">
        <w:rPr>
          <w:rStyle w:val="af0"/>
        </w:rPr>
        <w:t xml:space="preserve"> </w:t>
      </w:r>
      <w:r w:rsidR="009F32B7" w:rsidRPr="009F32B7">
        <w:rPr>
          <w:rStyle w:val="af0"/>
        </w:rPr>
        <w:t>https://ru.wikipedia.org/wiki/Список_(информатика)</w:t>
      </w:r>
      <w:r w:rsidR="009F32B7">
        <w:t xml:space="preserve"> (дата обращения: 17</w:t>
      </w:r>
      <w:r w:rsidR="00EF5E57">
        <w:t>.12.2018</w:t>
      </w:r>
      <w:r>
        <w:t>)</w:t>
      </w:r>
    </w:p>
    <w:sectPr w:rsidR="000C1F23" w:rsidRPr="00A013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992" w:rsidRDefault="00DA4992">
      <w:r>
        <w:separator/>
      </w:r>
    </w:p>
  </w:endnote>
  <w:endnote w:type="continuationSeparator" w:id="0">
    <w:p w:rsidR="00DA4992" w:rsidRDefault="00DA4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95758C" w:rsidRPr="00BD30BF" w:rsidRDefault="0095758C" w:rsidP="00BD30BF">
    <w:pPr>
      <w:ind w:right="360" w:firstLine="0"/>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201423"/>
      <w:docPartObj>
        <w:docPartGallery w:val="Page Numbers (Bottom of Page)"/>
        <w:docPartUnique/>
      </w:docPartObj>
    </w:sdtPr>
    <w:sdtEndPr/>
    <w:sdtContent>
      <w:p w:rsidR="000417DF" w:rsidRDefault="000417DF">
        <w:pPr>
          <w:pStyle w:val="aff4"/>
          <w:jc w:val="center"/>
        </w:pPr>
        <w:r>
          <w:fldChar w:fldCharType="begin"/>
        </w:r>
        <w:r>
          <w:instrText>PAGE   \* MERGEFORMAT</w:instrText>
        </w:r>
        <w:r>
          <w:fldChar w:fldCharType="separate"/>
        </w:r>
        <w:r w:rsidR="00542CC1">
          <w:rPr>
            <w:noProof/>
          </w:rPr>
          <w:t>12</w:t>
        </w:r>
        <w:r>
          <w:fldChar w:fldCharType="end"/>
        </w:r>
      </w:p>
    </w:sdtContent>
  </w:sdt>
  <w:p w:rsidR="0095758C" w:rsidRPr="00BD30BF" w:rsidRDefault="0095758C" w:rsidP="00BD30BF">
    <w:pPr>
      <w:ind w:right="360" w:firstLine="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992" w:rsidRDefault="00DA4992">
      <w:r>
        <w:separator/>
      </w:r>
    </w:p>
  </w:footnote>
  <w:footnote w:type="continuationSeparator" w:id="0">
    <w:p w:rsidR="00DA4992" w:rsidRDefault="00DA49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21F00BA"/>
    <w:multiLevelType w:val="hybridMultilevel"/>
    <w:tmpl w:val="3FF2B140"/>
    <w:lvl w:ilvl="0" w:tplc="06A67D8C">
      <w:start w:val="1"/>
      <w:numFmt w:val="bullet"/>
      <w:lvlText w:val=""/>
      <w:lvlJc w:val="left"/>
      <w:pPr>
        <w:ind w:left="1247" w:hanging="348"/>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BC52EA0"/>
    <w:multiLevelType w:val="hybridMultilevel"/>
    <w:tmpl w:val="BF0A5F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0247B3"/>
    <w:multiLevelType w:val="hybridMultilevel"/>
    <w:tmpl w:val="D8A24482"/>
    <w:lvl w:ilvl="0" w:tplc="82E288C0">
      <w:start w:val="1"/>
      <w:numFmt w:val="decimal"/>
      <w:lvlText w:val="%1."/>
      <w:lvlJc w:val="left"/>
      <w:pPr>
        <w:ind w:left="899" w:hanging="360"/>
      </w:pPr>
      <w:rPr>
        <w:rFonts w:hint="default"/>
        <w:i/>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5" w15:restartNumberingAfterBreak="0">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6"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8"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2103319D"/>
    <w:multiLevelType w:val="hybridMultilevel"/>
    <w:tmpl w:val="238AC418"/>
    <w:lvl w:ilvl="0" w:tplc="87205DBE">
      <w:start w:val="1"/>
      <w:numFmt w:val="decimal"/>
      <w:lvlText w:val="%1."/>
      <w:lvlJc w:val="left"/>
      <w:pPr>
        <w:ind w:left="363" w:hanging="360"/>
      </w:pPr>
      <w:rPr>
        <w:rFonts w:ascii="Times New Roman" w:eastAsia="Times New Roman" w:hAnsi="Times New Roman" w:cs="Times New Roman"/>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DDB2B1C4">
      <w:start w:val="1"/>
      <w:numFmt w:val="decimal"/>
      <w:lvlText w:val="%4."/>
      <w:lvlJc w:val="left"/>
      <w:pPr>
        <w:ind w:left="2523" w:hanging="360"/>
      </w:pPr>
      <w:rPr>
        <w:rFonts w:ascii="Times New Roman" w:eastAsia="Times New Roman" w:hAnsi="Times New Roman" w:cs="Times New Roman"/>
      </w:r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0" w15:restartNumberingAfterBreak="0">
    <w:nsid w:val="239E24FB"/>
    <w:multiLevelType w:val="hybridMultilevel"/>
    <w:tmpl w:val="CCE88540"/>
    <w:lvl w:ilvl="0" w:tplc="04190001">
      <w:start w:val="1"/>
      <w:numFmt w:val="bullet"/>
      <w:lvlText w:val=""/>
      <w:lvlJc w:val="left"/>
      <w:pPr>
        <w:ind w:left="1352" w:hanging="360"/>
      </w:pPr>
      <w:rPr>
        <w:rFonts w:ascii="Symbol" w:hAnsi="Symbol"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1"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2"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14" w15:restartNumberingAfterBreak="0">
    <w:nsid w:val="3C3D3E15"/>
    <w:multiLevelType w:val="hybridMultilevel"/>
    <w:tmpl w:val="18A013B4"/>
    <w:lvl w:ilvl="0" w:tplc="2A66045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6"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17" w15:restartNumberingAfterBreak="0">
    <w:nsid w:val="50313229"/>
    <w:multiLevelType w:val="hybridMultilevel"/>
    <w:tmpl w:val="7884C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9F07B6"/>
    <w:multiLevelType w:val="hybridMultilevel"/>
    <w:tmpl w:val="0B4E1F46"/>
    <w:lvl w:ilvl="0" w:tplc="02F4AC6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9" w15:restartNumberingAfterBreak="0">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877471"/>
    <w:multiLevelType w:val="multilevel"/>
    <w:tmpl w:val="B1348D94"/>
    <w:lvl w:ilvl="0">
      <w:start w:val="1"/>
      <w:numFmt w:val="decimal"/>
      <w:lvlText w:val="%1."/>
      <w:lvlJc w:val="left"/>
      <w:pPr>
        <w:ind w:left="899"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abstractNum w:abstractNumId="23" w15:restartNumberingAfterBreak="0">
    <w:nsid w:val="6CAB1DEC"/>
    <w:multiLevelType w:val="hybridMultilevel"/>
    <w:tmpl w:val="0560767E"/>
    <w:lvl w:ilvl="0" w:tplc="3E34A8D8">
      <w:start w:val="1"/>
      <w:numFmt w:val="decimal"/>
      <w:lvlText w:val="%1."/>
      <w:lvlJc w:val="left"/>
      <w:pPr>
        <w:ind w:left="1259" w:hanging="360"/>
      </w:pPr>
      <w:rPr>
        <w:rFonts w:ascii="Times New Roman" w:eastAsia="Times New Roman" w:hAnsi="Times New Roman" w:cs="Times New Roman"/>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4"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5" w15:restartNumberingAfterBreak="0">
    <w:nsid w:val="78425891"/>
    <w:multiLevelType w:val="hybridMultilevel"/>
    <w:tmpl w:val="15826524"/>
    <w:lvl w:ilvl="0" w:tplc="9F946D10">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6"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16"/>
  </w:num>
  <w:num w:numId="2">
    <w:abstractNumId w:val="24"/>
  </w:num>
  <w:num w:numId="3">
    <w:abstractNumId w:val="0"/>
  </w:num>
  <w:num w:numId="4">
    <w:abstractNumId w:val="3"/>
  </w:num>
  <w:num w:numId="5">
    <w:abstractNumId w:val="5"/>
  </w:num>
  <w:num w:numId="6">
    <w:abstractNumId w:val="15"/>
  </w:num>
  <w:num w:numId="7">
    <w:abstractNumId w:val="11"/>
  </w:num>
  <w:num w:numId="8">
    <w:abstractNumId w:val="4"/>
  </w:num>
  <w:num w:numId="9">
    <w:abstractNumId w:val="14"/>
  </w:num>
  <w:num w:numId="10">
    <w:abstractNumId w:val="18"/>
  </w:num>
  <w:num w:numId="11">
    <w:abstractNumId w:val="7"/>
  </w:num>
  <w:num w:numId="12">
    <w:abstractNumId w:val="25"/>
  </w:num>
  <w:num w:numId="13">
    <w:abstractNumId w:val="1"/>
  </w:num>
  <w:num w:numId="14">
    <w:abstractNumId w:val="9"/>
  </w:num>
  <w:num w:numId="15">
    <w:abstractNumId w:val="22"/>
  </w:num>
  <w:num w:numId="16">
    <w:abstractNumId w:val="2"/>
  </w:num>
  <w:num w:numId="17">
    <w:abstractNumId w:val="23"/>
  </w:num>
  <w:num w:numId="18">
    <w:abstractNumId w:val="26"/>
  </w:num>
  <w:num w:numId="19">
    <w:abstractNumId w:val="10"/>
  </w:num>
  <w:num w:numId="20">
    <w:abstractNumId w:val="6"/>
  </w:num>
  <w:num w:numId="21">
    <w:abstractNumId w:val="21"/>
  </w:num>
  <w:num w:numId="22">
    <w:abstractNumId w:val="17"/>
  </w:num>
  <w:num w:numId="23">
    <w:abstractNumId w:val="13"/>
  </w:num>
  <w:num w:numId="24">
    <w:abstractNumId w:val="8"/>
  </w:num>
  <w:num w:numId="25">
    <w:abstractNumId w:val="12"/>
  </w:num>
  <w:num w:numId="26">
    <w:abstractNumId w:val="20"/>
  </w:num>
  <w:num w:numId="27">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F6"/>
    <w:rsid w:val="000028AD"/>
    <w:rsid w:val="00002A03"/>
    <w:rsid w:val="00003B4F"/>
    <w:rsid w:val="00003CAC"/>
    <w:rsid w:val="00004B92"/>
    <w:rsid w:val="00006AFE"/>
    <w:rsid w:val="00007D7C"/>
    <w:rsid w:val="00011D90"/>
    <w:rsid w:val="00013216"/>
    <w:rsid w:val="00013596"/>
    <w:rsid w:val="00013CE7"/>
    <w:rsid w:val="00014BAD"/>
    <w:rsid w:val="00014C1F"/>
    <w:rsid w:val="00015CAC"/>
    <w:rsid w:val="000168E5"/>
    <w:rsid w:val="000177B4"/>
    <w:rsid w:val="00017BA9"/>
    <w:rsid w:val="00021441"/>
    <w:rsid w:val="000217D2"/>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17DF"/>
    <w:rsid w:val="00042BA4"/>
    <w:rsid w:val="0004321D"/>
    <w:rsid w:val="00044666"/>
    <w:rsid w:val="00046041"/>
    <w:rsid w:val="00046D4C"/>
    <w:rsid w:val="00047014"/>
    <w:rsid w:val="000548AB"/>
    <w:rsid w:val="00054FA3"/>
    <w:rsid w:val="00055E43"/>
    <w:rsid w:val="00055E99"/>
    <w:rsid w:val="00065A95"/>
    <w:rsid w:val="00066B3A"/>
    <w:rsid w:val="000704A0"/>
    <w:rsid w:val="0007069A"/>
    <w:rsid w:val="000713E4"/>
    <w:rsid w:val="000725BC"/>
    <w:rsid w:val="00075747"/>
    <w:rsid w:val="00080FB9"/>
    <w:rsid w:val="00082D4A"/>
    <w:rsid w:val="00084C60"/>
    <w:rsid w:val="000872D4"/>
    <w:rsid w:val="00087F86"/>
    <w:rsid w:val="00087F8A"/>
    <w:rsid w:val="00092986"/>
    <w:rsid w:val="000942CC"/>
    <w:rsid w:val="0009462F"/>
    <w:rsid w:val="00097395"/>
    <w:rsid w:val="000A2FE4"/>
    <w:rsid w:val="000A3878"/>
    <w:rsid w:val="000A4ADA"/>
    <w:rsid w:val="000A761B"/>
    <w:rsid w:val="000B1176"/>
    <w:rsid w:val="000B3EBC"/>
    <w:rsid w:val="000B4E96"/>
    <w:rsid w:val="000C0EAD"/>
    <w:rsid w:val="000C1F23"/>
    <w:rsid w:val="000C36EE"/>
    <w:rsid w:val="000D0223"/>
    <w:rsid w:val="000D09A1"/>
    <w:rsid w:val="000D16A5"/>
    <w:rsid w:val="000D1A67"/>
    <w:rsid w:val="000D1E3F"/>
    <w:rsid w:val="000D203E"/>
    <w:rsid w:val="000D2660"/>
    <w:rsid w:val="000D2E20"/>
    <w:rsid w:val="000D2EB8"/>
    <w:rsid w:val="000D3E65"/>
    <w:rsid w:val="000D4F9A"/>
    <w:rsid w:val="000D57F5"/>
    <w:rsid w:val="000D715F"/>
    <w:rsid w:val="000E1B22"/>
    <w:rsid w:val="000E20FE"/>
    <w:rsid w:val="000E252A"/>
    <w:rsid w:val="000E297C"/>
    <w:rsid w:val="000E2F9D"/>
    <w:rsid w:val="000E34E0"/>
    <w:rsid w:val="000E3843"/>
    <w:rsid w:val="000E4A66"/>
    <w:rsid w:val="000E6909"/>
    <w:rsid w:val="000E7800"/>
    <w:rsid w:val="000F08E5"/>
    <w:rsid w:val="000F0BF7"/>
    <w:rsid w:val="000F1C32"/>
    <w:rsid w:val="000F343D"/>
    <w:rsid w:val="000F493C"/>
    <w:rsid w:val="000F7A4C"/>
    <w:rsid w:val="00101638"/>
    <w:rsid w:val="00102316"/>
    <w:rsid w:val="00103FE4"/>
    <w:rsid w:val="00105455"/>
    <w:rsid w:val="00106F65"/>
    <w:rsid w:val="0011004D"/>
    <w:rsid w:val="001126BB"/>
    <w:rsid w:val="001158EC"/>
    <w:rsid w:val="001173DF"/>
    <w:rsid w:val="00117D67"/>
    <w:rsid w:val="00121197"/>
    <w:rsid w:val="00123B9F"/>
    <w:rsid w:val="00124D98"/>
    <w:rsid w:val="00127BEF"/>
    <w:rsid w:val="00131C33"/>
    <w:rsid w:val="00132514"/>
    <w:rsid w:val="00133098"/>
    <w:rsid w:val="0013368A"/>
    <w:rsid w:val="0013498A"/>
    <w:rsid w:val="00134BF0"/>
    <w:rsid w:val="0013586B"/>
    <w:rsid w:val="00137AA7"/>
    <w:rsid w:val="001401A7"/>
    <w:rsid w:val="00141224"/>
    <w:rsid w:val="00142332"/>
    <w:rsid w:val="00142512"/>
    <w:rsid w:val="001440DB"/>
    <w:rsid w:val="00144F9F"/>
    <w:rsid w:val="00147B27"/>
    <w:rsid w:val="00150AD1"/>
    <w:rsid w:val="00152478"/>
    <w:rsid w:val="00154EC9"/>
    <w:rsid w:val="001554F7"/>
    <w:rsid w:val="00160068"/>
    <w:rsid w:val="001612BA"/>
    <w:rsid w:val="0016187C"/>
    <w:rsid w:val="001626F7"/>
    <w:rsid w:val="00162948"/>
    <w:rsid w:val="00163760"/>
    <w:rsid w:val="001655CF"/>
    <w:rsid w:val="00166EF9"/>
    <w:rsid w:val="001677C6"/>
    <w:rsid w:val="001678B1"/>
    <w:rsid w:val="0017021E"/>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A2B41"/>
    <w:rsid w:val="001A32F0"/>
    <w:rsid w:val="001A3ED1"/>
    <w:rsid w:val="001A4199"/>
    <w:rsid w:val="001A43E5"/>
    <w:rsid w:val="001A5740"/>
    <w:rsid w:val="001A5F66"/>
    <w:rsid w:val="001A6986"/>
    <w:rsid w:val="001A6E03"/>
    <w:rsid w:val="001A72DE"/>
    <w:rsid w:val="001B09DD"/>
    <w:rsid w:val="001B0FBB"/>
    <w:rsid w:val="001B2240"/>
    <w:rsid w:val="001B33DB"/>
    <w:rsid w:val="001C15CA"/>
    <w:rsid w:val="001C3215"/>
    <w:rsid w:val="001C35BC"/>
    <w:rsid w:val="001C3C33"/>
    <w:rsid w:val="001C4D84"/>
    <w:rsid w:val="001C51EF"/>
    <w:rsid w:val="001D019C"/>
    <w:rsid w:val="001D046D"/>
    <w:rsid w:val="001D0D8D"/>
    <w:rsid w:val="001D3B3B"/>
    <w:rsid w:val="001D6DE5"/>
    <w:rsid w:val="001E056D"/>
    <w:rsid w:val="001E16B0"/>
    <w:rsid w:val="001E412E"/>
    <w:rsid w:val="001E58B8"/>
    <w:rsid w:val="001F0C44"/>
    <w:rsid w:val="001F2BA2"/>
    <w:rsid w:val="001F358A"/>
    <w:rsid w:val="001F75CC"/>
    <w:rsid w:val="0020057B"/>
    <w:rsid w:val="00207363"/>
    <w:rsid w:val="00211090"/>
    <w:rsid w:val="00211BE8"/>
    <w:rsid w:val="00213493"/>
    <w:rsid w:val="00214187"/>
    <w:rsid w:val="002145D4"/>
    <w:rsid w:val="0021474C"/>
    <w:rsid w:val="00217A85"/>
    <w:rsid w:val="00220FF7"/>
    <w:rsid w:val="00224563"/>
    <w:rsid w:val="002246D6"/>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217F"/>
    <w:rsid w:val="00274873"/>
    <w:rsid w:val="002767BF"/>
    <w:rsid w:val="00277805"/>
    <w:rsid w:val="00277C1F"/>
    <w:rsid w:val="00277FBD"/>
    <w:rsid w:val="002808D2"/>
    <w:rsid w:val="00282461"/>
    <w:rsid w:val="002826A0"/>
    <w:rsid w:val="002840B5"/>
    <w:rsid w:val="002847ED"/>
    <w:rsid w:val="002868B1"/>
    <w:rsid w:val="00286EDC"/>
    <w:rsid w:val="0029206A"/>
    <w:rsid w:val="00294338"/>
    <w:rsid w:val="002960EA"/>
    <w:rsid w:val="0029791D"/>
    <w:rsid w:val="002A1B96"/>
    <w:rsid w:val="002A2937"/>
    <w:rsid w:val="002A29CB"/>
    <w:rsid w:val="002A29D5"/>
    <w:rsid w:val="002A2D5C"/>
    <w:rsid w:val="002A2E94"/>
    <w:rsid w:val="002A4A3D"/>
    <w:rsid w:val="002A64A6"/>
    <w:rsid w:val="002A7EE4"/>
    <w:rsid w:val="002B0A35"/>
    <w:rsid w:val="002B1EA7"/>
    <w:rsid w:val="002B43C1"/>
    <w:rsid w:val="002B45DB"/>
    <w:rsid w:val="002B4A26"/>
    <w:rsid w:val="002B4F73"/>
    <w:rsid w:val="002B546E"/>
    <w:rsid w:val="002B7A12"/>
    <w:rsid w:val="002C2C94"/>
    <w:rsid w:val="002D2BB7"/>
    <w:rsid w:val="002D3120"/>
    <w:rsid w:val="002D3717"/>
    <w:rsid w:val="002D39B3"/>
    <w:rsid w:val="002D4CDA"/>
    <w:rsid w:val="002D5CB3"/>
    <w:rsid w:val="002D7204"/>
    <w:rsid w:val="002E0470"/>
    <w:rsid w:val="002E13E7"/>
    <w:rsid w:val="002E16A9"/>
    <w:rsid w:val="002E4113"/>
    <w:rsid w:val="002E4852"/>
    <w:rsid w:val="002F0888"/>
    <w:rsid w:val="002F2EB3"/>
    <w:rsid w:val="002F3B71"/>
    <w:rsid w:val="002F41DA"/>
    <w:rsid w:val="002F4A4D"/>
    <w:rsid w:val="002F58FE"/>
    <w:rsid w:val="002F66C5"/>
    <w:rsid w:val="002F6FC0"/>
    <w:rsid w:val="00300AB3"/>
    <w:rsid w:val="0030167F"/>
    <w:rsid w:val="00301E69"/>
    <w:rsid w:val="00302E3C"/>
    <w:rsid w:val="003033C1"/>
    <w:rsid w:val="003079AE"/>
    <w:rsid w:val="0031050A"/>
    <w:rsid w:val="00310BC6"/>
    <w:rsid w:val="00313DF5"/>
    <w:rsid w:val="003164CD"/>
    <w:rsid w:val="00316BF0"/>
    <w:rsid w:val="00317B34"/>
    <w:rsid w:val="00317F63"/>
    <w:rsid w:val="00320180"/>
    <w:rsid w:val="00320886"/>
    <w:rsid w:val="00325804"/>
    <w:rsid w:val="003262A7"/>
    <w:rsid w:val="00330CE7"/>
    <w:rsid w:val="00332AA5"/>
    <w:rsid w:val="00332DC8"/>
    <w:rsid w:val="00336E2B"/>
    <w:rsid w:val="00343A60"/>
    <w:rsid w:val="0034456F"/>
    <w:rsid w:val="0034479B"/>
    <w:rsid w:val="003469DD"/>
    <w:rsid w:val="003510B6"/>
    <w:rsid w:val="0035224F"/>
    <w:rsid w:val="003523EE"/>
    <w:rsid w:val="003540D4"/>
    <w:rsid w:val="00354808"/>
    <w:rsid w:val="00355943"/>
    <w:rsid w:val="003565F1"/>
    <w:rsid w:val="00357981"/>
    <w:rsid w:val="0036068A"/>
    <w:rsid w:val="00360F19"/>
    <w:rsid w:val="00361109"/>
    <w:rsid w:val="003625E3"/>
    <w:rsid w:val="003655D5"/>
    <w:rsid w:val="0036652A"/>
    <w:rsid w:val="00370DDD"/>
    <w:rsid w:val="00371A72"/>
    <w:rsid w:val="00373AF3"/>
    <w:rsid w:val="00373C3A"/>
    <w:rsid w:val="00374B83"/>
    <w:rsid w:val="00375300"/>
    <w:rsid w:val="00375E4E"/>
    <w:rsid w:val="00380B03"/>
    <w:rsid w:val="00381316"/>
    <w:rsid w:val="00382CF6"/>
    <w:rsid w:val="003832C7"/>
    <w:rsid w:val="00384BA1"/>
    <w:rsid w:val="00384E23"/>
    <w:rsid w:val="0038548C"/>
    <w:rsid w:val="00394910"/>
    <w:rsid w:val="00397184"/>
    <w:rsid w:val="003A102B"/>
    <w:rsid w:val="003A207D"/>
    <w:rsid w:val="003A23B4"/>
    <w:rsid w:val="003A2B9E"/>
    <w:rsid w:val="003A72B7"/>
    <w:rsid w:val="003A7E16"/>
    <w:rsid w:val="003B0F4E"/>
    <w:rsid w:val="003B123C"/>
    <w:rsid w:val="003B21EC"/>
    <w:rsid w:val="003B2B7F"/>
    <w:rsid w:val="003B33E2"/>
    <w:rsid w:val="003B3430"/>
    <w:rsid w:val="003B4D20"/>
    <w:rsid w:val="003B5336"/>
    <w:rsid w:val="003B5E9D"/>
    <w:rsid w:val="003B7163"/>
    <w:rsid w:val="003C2BB3"/>
    <w:rsid w:val="003C2D51"/>
    <w:rsid w:val="003C3334"/>
    <w:rsid w:val="003C45BE"/>
    <w:rsid w:val="003C65CA"/>
    <w:rsid w:val="003D2196"/>
    <w:rsid w:val="003D4077"/>
    <w:rsid w:val="003D441D"/>
    <w:rsid w:val="003D5605"/>
    <w:rsid w:val="003D67CA"/>
    <w:rsid w:val="003D7A8A"/>
    <w:rsid w:val="003E097B"/>
    <w:rsid w:val="003E1110"/>
    <w:rsid w:val="003E1A7E"/>
    <w:rsid w:val="003E3FCA"/>
    <w:rsid w:val="003E45FC"/>
    <w:rsid w:val="003E47B8"/>
    <w:rsid w:val="003E6763"/>
    <w:rsid w:val="003F0725"/>
    <w:rsid w:val="003F0935"/>
    <w:rsid w:val="003F2668"/>
    <w:rsid w:val="003F3AA4"/>
    <w:rsid w:val="003F4D90"/>
    <w:rsid w:val="003F7045"/>
    <w:rsid w:val="004030CE"/>
    <w:rsid w:val="00403DD0"/>
    <w:rsid w:val="00404FB6"/>
    <w:rsid w:val="00406956"/>
    <w:rsid w:val="00411A63"/>
    <w:rsid w:val="00413395"/>
    <w:rsid w:val="0041576B"/>
    <w:rsid w:val="00415CC4"/>
    <w:rsid w:val="00416E3D"/>
    <w:rsid w:val="004177E8"/>
    <w:rsid w:val="0042379F"/>
    <w:rsid w:val="00424532"/>
    <w:rsid w:val="00425A8A"/>
    <w:rsid w:val="00425E6F"/>
    <w:rsid w:val="00427D5C"/>
    <w:rsid w:val="00430045"/>
    <w:rsid w:val="004302C7"/>
    <w:rsid w:val="00431869"/>
    <w:rsid w:val="0043247E"/>
    <w:rsid w:val="0043452D"/>
    <w:rsid w:val="00435541"/>
    <w:rsid w:val="00435F4C"/>
    <w:rsid w:val="00440260"/>
    <w:rsid w:val="00440F56"/>
    <w:rsid w:val="00444165"/>
    <w:rsid w:val="00444B0F"/>
    <w:rsid w:val="0044634B"/>
    <w:rsid w:val="00452FFF"/>
    <w:rsid w:val="004534DC"/>
    <w:rsid w:val="00453D15"/>
    <w:rsid w:val="0045470F"/>
    <w:rsid w:val="00456016"/>
    <w:rsid w:val="0045702E"/>
    <w:rsid w:val="0046151A"/>
    <w:rsid w:val="0046199E"/>
    <w:rsid w:val="00461C75"/>
    <w:rsid w:val="00462A53"/>
    <w:rsid w:val="00463AEE"/>
    <w:rsid w:val="00464C01"/>
    <w:rsid w:val="00465698"/>
    <w:rsid w:val="00467561"/>
    <w:rsid w:val="00467594"/>
    <w:rsid w:val="00476F8F"/>
    <w:rsid w:val="00481268"/>
    <w:rsid w:val="0048198F"/>
    <w:rsid w:val="0048418C"/>
    <w:rsid w:val="004879F8"/>
    <w:rsid w:val="0049102D"/>
    <w:rsid w:val="00491BEA"/>
    <w:rsid w:val="0049580E"/>
    <w:rsid w:val="00495F8B"/>
    <w:rsid w:val="00497DC4"/>
    <w:rsid w:val="004A065B"/>
    <w:rsid w:val="004A3FEA"/>
    <w:rsid w:val="004A4890"/>
    <w:rsid w:val="004A4968"/>
    <w:rsid w:val="004A4B5F"/>
    <w:rsid w:val="004A5F62"/>
    <w:rsid w:val="004A743F"/>
    <w:rsid w:val="004B6576"/>
    <w:rsid w:val="004C339D"/>
    <w:rsid w:val="004C5178"/>
    <w:rsid w:val="004C5A58"/>
    <w:rsid w:val="004C62C6"/>
    <w:rsid w:val="004D1B01"/>
    <w:rsid w:val="004D220D"/>
    <w:rsid w:val="004D286B"/>
    <w:rsid w:val="004D3B07"/>
    <w:rsid w:val="004D5EA5"/>
    <w:rsid w:val="004D772A"/>
    <w:rsid w:val="004D7BFC"/>
    <w:rsid w:val="004E01E2"/>
    <w:rsid w:val="004E36B7"/>
    <w:rsid w:val="004E37AF"/>
    <w:rsid w:val="004E3FAD"/>
    <w:rsid w:val="004E6A40"/>
    <w:rsid w:val="004E6CC3"/>
    <w:rsid w:val="004E7338"/>
    <w:rsid w:val="004F0EE9"/>
    <w:rsid w:val="004F25AD"/>
    <w:rsid w:val="004F3F76"/>
    <w:rsid w:val="004F41D9"/>
    <w:rsid w:val="004F5272"/>
    <w:rsid w:val="004F5B8E"/>
    <w:rsid w:val="004F73B7"/>
    <w:rsid w:val="00500265"/>
    <w:rsid w:val="005024E6"/>
    <w:rsid w:val="00502FB0"/>
    <w:rsid w:val="00503AC8"/>
    <w:rsid w:val="00515694"/>
    <w:rsid w:val="0051601C"/>
    <w:rsid w:val="0051657A"/>
    <w:rsid w:val="005168B5"/>
    <w:rsid w:val="0051769B"/>
    <w:rsid w:val="00520044"/>
    <w:rsid w:val="00522167"/>
    <w:rsid w:val="00524589"/>
    <w:rsid w:val="0052584F"/>
    <w:rsid w:val="00526313"/>
    <w:rsid w:val="00541118"/>
    <w:rsid w:val="00542CC1"/>
    <w:rsid w:val="00543DD2"/>
    <w:rsid w:val="00544F11"/>
    <w:rsid w:val="005520A2"/>
    <w:rsid w:val="005532A8"/>
    <w:rsid w:val="00553B6E"/>
    <w:rsid w:val="0055491F"/>
    <w:rsid w:val="00556BFC"/>
    <w:rsid w:val="00557421"/>
    <w:rsid w:val="00557F63"/>
    <w:rsid w:val="0056031C"/>
    <w:rsid w:val="00560B7B"/>
    <w:rsid w:val="005622B8"/>
    <w:rsid w:val="005638F6"/>
    <w:rsid w:val="00566929"/>
    <w:rsid w:val="00571F3D"/>
    <w:rsid w:val="0057316F"/>
    <w:rsid w:val="005734DE"/>
    <w:rsid w:val="00574CAE"/>
    <w:rsid w:val="00575447"/>
    <w:rsid w:val="00580EC7"/>
    <w:rsid w:val="00581248"/>
    <w:rsid w:val="005813DD"/>
    <w:rsid w:val="005813E8"/>
    <w:rsid w:val="00582421"/>
    <w:rsid w:val="00585C12"/>
    <w:rsid w:val="00587412"/>
    <w:rsid w:val="0059041D"/>
    <w:rsid w:val="005918AD"/>
    <w:rsid w:val="00592EC0"/>
    <w:rsid w:val="0059368F"/>
    <w:rsid w:val="00594B48"/>
    <w:rsid w:val="0059608A"/>
    <w:rsid w:val="005973C1"/>
    <w:rsid w:val="00597E38"/>
    <w:rsid w:val="005A0D43"/>
    <w:rsid w:val="005A11E0"/>
    <w:rsid w:val="005A2A54"/>
    <w:rsid w:val="005A2C45"/>
    <w:rsid w:val="005A3555"/>
    <w:rsid w:val="005A3E14"/>
    <w:rsid w:val="005A4A39"/>
    <w:rsid w:val="005B2C8A"/>
    <w:rsid w:val="005B7E7A"/>
    <w:rsid w:val="005C001B"/>
    <w:rsid w:val="005C001C"/>
    <w:rsid w:val="005C16ED"/>
    <w:rsid w:val="005C25A6"/>
    <w:rsid w:val="005C26EE"/>
    <w:rsid w:val="005C390F"/>
    <w:rsid w:val="005C3ECB"/>
    <w:rsid w:val="005C56AE"/>
    <w:rsid w:val="005C5D39"/>
    <w:rsid w:val="005C5F98"/>
    <w:rsid w:val="005D1939"/>
    <w:rsid w:val="005D4353"/>
    <w:rsid w:val="005D474C"/>
    <w:rsid w:val="005E1770"/>
    <w:rsid w:val="005E266D"/>
    <w:rsid w:val="005E285D"/>
    <w:rsid w:val="005E4C10"/>
    <w:rsid w:val="005E7D71"/>
    <w:rsid w:val="005F0CEA"/>
    <w:rsid w:val="005F661E"/>
    <w:rsid w:val="00602497"/>
    <w:rsid w:val="006039D2"/>
    <w:rsid w:val="00604ECB"/>
    <w:rsid w:val="006059DB"/>
    <w:rsid w:val="006062F5"/>
    <w:rsid w:val="00606367"/>
    <w:rsid w:val="00606D15"/>
    <w:rsid w:val="00607D68"/>
    <w:rsid w:val="00610833"/>
    <w:rsid w:val="0061346F"/>
    <w:rsid w:val="0061442D"/>
    <w:rsid w:val="006234F5"/>
    <w:rsid w:val="006309F2"/>
    <w:rsid w:val="006336DC"/>
    <w:rsid w:val="00633B53"/>
    <w:rsid w:val="00634677"/>
    <w:rsid w:val="00634864"/>
    <w:rsid w:val="006357E0"/>
    <w:rsid w:val="0063713A"/>
    <w:rsid w:val="00637F3F"/>
    <w:rsid w:val="00641E1F"/>
    <w:rsid w:val="0064456F"/>
    <w:rsid w:val="0064593D"/>
    <w:rsid w:val="006509CF"/>
    <w:rsid w:val="006511EB"/>
    <w:rsid w:val="00653105"/>
    <w:rsid w:val="00653FF3"/>
    <w:rsid w:val="00655B9E"/>
    <w:rsid w:val="00662598"/>
    <w:rsid w:val="00664D33"/>
    <w:rsid w:val="0066620F"/>
    <w:rsid w:val="006707E0"/>
    <w:rsid w:val="0067379A"/>
    <w:rsid w:val="00674093"/>
    <w:rsid w:val="00675537"/>
    <w:rsid w:val="006756D5"/>
    <w:rsid w:val="00677156"/>
    <w:rsid w:val="00677899"/>
    <w:rsid w:val="00681876"/>
    <w:rsid w:val="00682045"/>
    <w:rsid w:val="00683454"/>
    <w:rsid w:val="00685349"/>
    <w:rsid w:val="00685ADC"/>
    <w:rsid w:val="006869FE"/>
    <w:rsid w:val="00690473"/>
    <w:rsid w:val="00690C4A"/>
    <w:rsid w:val="00690CFE"/>
    <w:rsid w:val="00691D25"/>
    <w:rsid w:val="006921A2"/>
    <w:rsid w:val="00692E19"/>
    <w:rsid w:val="00694717"/>
    <w:rsid w:val="00695499"/>
    <w:rsid w:val="006960D2"/>
    <w:rsid w:val="006A33AB"/>
    <w:rsid w:val="006A5076"/>
    <w:rsid w:val="006A6BC0"/>
    <w:rsid w:val="006B0507"/>
    <w:rsid w:val="006B5C2A"/>
    <w:rsid w:val="006C3BA1"/>
    <w:rsid w:val="006C4CA1"/>
    <w:rsid w:val="006C5DC3"/>
    <w:rsid w:val="006C5F2D"/>
    <w:rsid w:val="006C72E2"/>
    <w:rsid w:val="006C7F70"/>
    <w:rsid w:val="006D0219"/>
    <w:rsid w:val="006D124F"/>
    <w:rsid w:val="006D30A9"/>
    <w:rsid w:val="006D3EA2"/>
    <w:rsid w:val="006D4CD9"/>
    <w:rsid w:val="006D4F9E"/>
    <w:rsid w:val="006D5840"/>
    <w:rsid w:val="006D5DD4"/>
    <w:rsid w:val="006D6996"/>
    <w:rsid w:val="006E0777"/>
    <w:rsid w:val="006E084F"/>
    <w:rsid w:val="006E11FC"/>
    <w:rsid w:val="006E1277"/>
    <w:rsid w:val="006E3C93"/>
    <w:rsid w:val="006E7009"/>
    <w:rsid w:val="006F0517"/>
    <w:rsid w:val="006F1873"/>
    <w:rsid w:val="006F1A1D"/>
    <w:rsid w:val="006F1E1B"/>
    <w:rsid w:val="006F27EC"/>
    <w:rsid w:val="006F2A2C"/>
    <w:rsid w:val="006F2E90"/>
    <w:rsid w:val="006F31C3"/>
    <w:rsid w:val="006F47A9"/>
    <w:rsid w:val="006F68CE"/>
    <w:rsid w:val="006F6BF1"/>
    <w:rsid w:val="006F6EE5"/>
    <w:rsid w:val="006F723C"/>
    <w:rsid w:val="006F77E4"/>
    <w:rsid w:val="00701054"/>
    <w:rsid w:val="007012D1"/>
    <w:rsid w:val="00701E4A"/>
    <w:rsid w:val="007036D2"/>
    <w:rsid w:val="007056EC"/>
    <w:rsid w:val="007073A4"/>
    <w:rsid w:val="00707D45"/>
    <w:rsid w:val="0071405B"/>
    <w:rsid w:val="00715E33"/>
    <w:rsid w:val="0071774D"/>
    <w:rsid w:val="00717821"/>
    <w:rsid w:val="00720229"/>
    <w:rsid w:val="0072078C"/>
    <w:rsid w:val="00721D53"/>
    <w:rsid w:val="00723CE6"/>
    <w:rsid w:val="00724A9D"/>
    <w:rsid w:val="00725BE5"/>
    <w:rsid w:val="00726C53"/>
    <w:rsid w:val="00727F16"/>
    <w:rsid w:val="00730EBF"/>
    <w:rsid w:val="00731064"/>
    <w:rsid w:val="00733D8C"/>
    <w:rsid w:val="00734329"/>
    <w:rsid w:val="00734859"/>
    <w:rsid w:val="007349D9"/>
    <w:rsid w:val="007351D5"/>
    <w:rsid w:val="00737B69"/>
    <w:rsid w:val="00741FC6"/>
    <w:rsid w:val="00742101"/>
    <w:rsid w:val="00743541"/>
    <w:rsid w:val="00743881"/>
    <w:rsid w:val="0074438A"/>
    <w:rsid w:val="0074498D"/>
    <w:rsid w:val="00745137"/>
    <w:rsid w:val="00746461"/>
    <w:rsid w:val="007470BF"/>
    <w:rsid w:val="00752A14"/>
    <w:rsid w:val="00754ADC"/>
    <w:rsid w:val="00760A04"/>
    <w:rsid w:val="00760CD7"/>
    <w:rsid w:val="007649A4"/>
    <w:rsid w:val="00766B80"/>
    <w:rsid w:val="00771917"/>
    <w:rsid w:val="007733C8"/>
    <w:rsid w:val="00775B20"/>
    <w:rsid w:val="00776797"/>
    <w:rsid w:val="00776DA3"/>
    <w:rsid w:val="007812CE"/>
    <w:rsid w:val="00781C12"/>
    <w:rsid w:val="00781C35"/>
    <w:rsid w:val="00781CBF"/>
    <w:rsid w:val="00782375"/>
    <w:rsid w:val="00782483"/>
    <w:rsid w:val="00784CB6"/>
    <w:rsid w:val="007869CF"/>
    <w:rsid w:val="00786D60"/>
    <w:rsid w:val="007911B6"/>
    <w:rsid w:val="00791DD9"/>
    <w:rsid w:val="007936C9"/>
    <w:rsid w:val="0079380C"/>
    <w:rsid w:val="00793EE1"/>
    <w:rsid w:val="0079575C"/>
    <w:rsid w:val="00797A7C"/>
    <w:rsid w:val="007A15B1"/>
    <w:rsid w:val="007A18D0"/>
    <w:rsid w:val="007A27A9"/>
    <w:rsid w:val="007A30BD"/>
    <w:rsid w:val="007A486B"/>
    <w:rsid w:val="007A51E5"/>
    <w:rsid w:val="007A6633"/>
    <w:rsid w:val="007A694A"/>
    <w:rsid w:val="007B064A"/>
    <w:rsid w:val="007B20FB"/>
    <w:rsid w:val="007B2F67"/>
    <w:rsid w:val="007B488C"/>
    <w:rsid w:val="007B4921"/>
    <w:rsid w:val="007B6E09"/>
    <w:rsid w:val="007B7A3E"/>
    <w:rsid w:val="007C0BE4"/>
    <w:rsid w:val="007C0DFA"/>
    <w:rsid w:val="007C0FBA"/>
    <w:rsid w:val="007C1080"/>
    <w:rsid w:val="007C410F"/>
    <w:rsid w:val="007C6886"/>
    <w:rsid w:val="007C7261"/>
    <w:rsid w:val="007C7A53"/>
    <w:rsid w:val="007D021C"/>
    <w:rsid w:val="007D02C7"/>
    <w:rsid w:val="007D1114"/>
    <w:rsid w:val="007D237B"/>
    <w:rsid w:val="007D31DA"/>
    <w:rsid w:val="007D4A81"/>
    <w:rsid w:val="007D68B8"/>
    <w:rsid w:val="007D7C19"/>
    <w:rsid w:val="007D7E2D"/>
    <w:rsid w:val="007E074F"/>
    <w:rsid w:val="007E35D9"/>
    <w:rsid w:val="007E7E67"/>
    <w:rsid w:val="007F0EDB"/>
    <w:rsid w:val="007F256A"/>
    <w:rsid w:val="007F2B05"/>
    <w:rsid w:val="007F397D"/>
    <w:rsid w:val="007F3EFB"/>
    <w:rsid w:val="007F5041"/>
    <w:rsid w:val="007F52E9"/>
    <w:rsid w:val="007F5878"/>
    <w:rsid w:val="00801DA3"/>
    <w:rsid w:val="00803702"/>
    <w:rsid w:val="00805981"/>
    <w:rsid w:val="00810783"/>
    <w:rsid w:val="00811301"/>
    <w:rsid w:val="00813A72"/>
    <w:rsid w:val="00813F4A"/>
    <w:rsid w:val="008148CA"/>
    <w:rsid w:val="0081707E"/>
    <w:rsid w:val="00820373"/>
    <w:rsid w:val="00822EE2"/>
    <w:rsid w:val="00823459"/>
    <w:rsid w:val="00824BD6"/>
    <w:rsid w:val="008261D7"/>
    <w:rsid w:val="008266CC"/>
    <w:rsid w:val="00827C94"/>
    <w:rsid w:val="008311B6"/>
    <w:rsid w:val="00832FCF"/>
    <w:rsid w:val="0083386F"/>
    <w:rsid w:val="008371DB"/>
    <w:rsid w:val="0083774F"/>
    <w:rsid w:val="00841880"/>
    <w:rsid w:val="008447BD"/>
    <w:rsid w:val="00851862"/>
    <w:rsid w:val="00852713"/>
    <w:rsid w:val="00852D5F"/>
    <w:rsid w:val="008551EE"/>
    <w:rsid w:val="008568AC"/>
    <w:rsid w:val="00857907"/>
    <w:rsid w:val="00861A04"/>
    <w:rsid w:val="00861BFE"/>
    <w:rsid w:val="00863003"/>
    <w:rsid w:val="00863C49"/>
    <w:rsid w:val="00864255"/>
    <w:rsid w:val="0086774D"/>
    <w:rsid w:val="00867DD9"/>
    <w:rsid w:val="008711C5"/>
    <w:rsid w:val="008727D4"/>
    <w:rsid w:val="00872BEF"/>
    <w:rsid w:val="00873D23"/>
    <w:rsid w:val="008740D8"/>
    <w:rsid w:val="00874D92"/>
    <w:rsid w:val="00881382"/>
    <w:rsid w:val="00882EBE"/>
    <w:rsid w:val="0088522C"/>
    <w:rsid w:val="00886D1F"/>
    <w:rsid w:val="00891264"/>
    <w:rsid w:val="00893689"/>
    <w:rsid w:val="008944BC"/>
    <w:rsid w:val="00895B7F"/>
    <w:rsid w:val="00896C55"/>
    <w:rsid w:val="00897065"/>
    <w:rsid w:val="008A0038"/>
    <w:rsid w:val="008A153D"/>
    <w:rsid w:val="008A1CE4"/>
    <w:rsid w:val="008A1DE1"/>
    <w:rsid w:val="008A2537"/>
    <w:rsid w:val="008A3ED6"/>
    <w:rsid w:val="008A5A55"/>
    <w:rsid w:val="008A70A6"/>
    <w:rsid w:val="008A76DB"/>
    <w:rsid w:val="008A7B73"/>
    <w:rsid w:val="008B32F8"/>
    <w:rsid w:val="008B682B"/>
    <w:rsid w:val="008C4012"/>
    <w:rsid w:val="008C4619"/>
    <w:rsid w:val="008C58A9"/>
    <w:rsid w:val="008C59AC"/>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E6C9D"/>
    <w:rsid w:val="008F0399"/>
    <w:rsid w:val="008F35A2"/>
    <w:rsid w:val="008F4815"/>
    <w:rsid w:val="008F5B60"/>
    <w:rsid w:val="008F612F"/>
    <w:rsid w:val="008F6806"/>
    <w:rsid w:val="008F7851"/>
    <w:rsid w:val="00900285"/>
    <w:rsid w:val="0090282E"/>
    <w:rsid w:val="00904A2F"/>
    <w:rsid w:val="00906968"/>
    <w:rsid w:val="0090766E"/>
    <w:rsid w:val="00910CAF"/>
    <w:rsid w:val="009127AF"/>
    <w:rsid w:val="00914890"/>
    <w:rsid w:val="009163FD"/>
    <w:rsid w:val="00917F02"/>
    <w:rsid w:val="00920077"/>
    <w:rsid w:val="00922BCB"/>
    <w:rsid w:val="009232B9"/>
    <w:rsid w:val="00924589"/>
    <w:rsid w:val="00924A72"/>
    <w:rsid w:val="00925021"/>
    <w:rsid w:val="00926D4A"/>
    <w:rsid w:val="00926E65"/>
    <w:rsid w:val="009329B9"/>
    <w:rsid w:val="009347A9"/>
    <w:rsid w:val="00936D00"/>
    <w:rsid w:val="00941732"/>
    <w:rsid w:val="009423D8"/>
    <w:rsid w:val="00942D61"/>
    <w:rsid w:val="00942E24"/>
    <w:rsid w:val="0094385E"/>
    <w:rsid w:val="00945501"/>
    <w:rsid w:val="00946674"/>
    <w:rsid w:val="00946F0F"/>
    <w:rsid w:val="00947546"/>
    <w:rsid w:val="00947BE0"/>
    <w:rsid w:val="00951825"/>
    <w:rsid w:val="00953C70"/>
    <w:rsid w:val="0095434D"/>
    <w:rsid w:val="0095758C"/>
    <w:rsid w:val="00960192"/>
    <w:rsid w:val="00963AF3"/>
    <w:rsid w:val="00967D51"/>
    <w:rsid w:val="009704D0"/>
    <w:rsid w:val="009732DD"/>
    <w:rsid w:val="00977B5B"/>
    <w:rsid w:val="00977F7B"/>
    <w:rsid w:val="009805A3"/>
    <w:rsid w:val="0098092F"/>
    <w:rsid w:val="00980C06"/>
    <w:rsid w:val="00980E3C"/>
    <w:rsid w:val="00981A71"/>
    <w:rsid w:val="00986674"/>
    <w:rsid w:val="009872E7"/>
    <w:rsid w:val="0098742E"/>
    <w:rsid w:val="009876D1"/>
    <w:rsid w:val="00992F8C"/>
    <w:rsid w:val="00993721"/>
    <w:rsid w:val="00994E7A"/>
    <w:rsid w:val="0099576B"/>
    <w:rsid w:val="00995A51"/>
    <w:rsid w:val="00997E99"/>
    <w:rsid w:val="009A04C2"/>
    <w:rsid w:val="009A0AEB"/>
    <w:rsid w:val="009A3CD6"/>
    <w:rsid w:val="009A4B07"/>
    <w:rsid w:val="009B1FA1"/>
    <w:rsid w:val="009B3ED6"/>
    <w:rsid w:val="009B3F7F"/>
    <w:rsid w:val="009B5EEE"/>
    <w:rsid w:val="009B7519"/>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8D4"/>
    <w:rsid w:val="009E5A36"/>
    <w:rsid w:val="009E5CD6"/>
    <w:rsid w:val="009F0213"/>
    <w:rsid w:val="009F0DEB"/>
    <w:rsid w:val="009F32B7"/>
    <w:rsid w:val="009F3CCB"/>
    <w:rsid w:val="009F67D1"/>
    <w:rsid w:val="009F7F69"/>
    <w:rsid w:val="00A004F0"/>
    <w:rsid w:val="00A01325"/>
    <w:rsid w:val="00A01917"/>
    <w:rsid w:val="00A02A78"/>
    <w:rsid w:val="00A05D1D"/>
    <w:rsid w:val="00A07450"/>
    <w:rsid w:val="00A10C6D"/>
    <w:rsid w:val="00A1186F"/>
    <w:rsid w:val="00A131DA"/>
    <w:rsid w:val="00A2112C"/>
    <w:rsid w:val="00A24997"/>
    <w:rsid w:val="00A26D1F"/>
    <w:rsid w:val="00A315B7"/>
    <w:rsid w:val="00A31F24"/>
    <w:rsid w:val="00A323EC"/>
    <w:rsid w:val="00A32A3F"/>
    <w:rsid w:val="00A332C3"/>
    <w:rsid w:val="00A339E7"/>
    <w:rsid w:val="00A346D1"/>
    <w:rsid w:val="00A35AAA"/>
    <w:rsid w:val="00A374A1"/>
    <w:rsid w:val="00A42E1E"/>
    <w:rsid w:val="00A4358A"/>
    <w:rsid w:val="00A44E49"/>
    <w:rsid w:val="00A46470"/>
    <w:rsid w:val="00A4768B"/>
    <w:rsid w:val="00A5361F"/>
    <w:rsid w:val="00A538A5"/>
    <w:rsid w:val="00A542E4"/>
    <w:rsid w:val="00A557DB"/>
    <w:rsid w:val="00A557FF"/>
    <w:rsid w:val="00A5673C"/>
    <w:rsid w:val="00A57C2E"/>
    <w:rsid w:val="00A61968"/>
    <w:rsid w:val="00A63A4A"/>
    <w:rsid w:val="00A657DC"/>
    <w:rsid w:val="00A67B64"/>
    <w:rsid w:val="00A7044D"/>
    <w:rsid w:val="00A719B9"/>
    <w:rsid w:val="00A73E01"/>
    <w:rsid w:val="00A75CCD"/>
    <w:rsid w:val="00A761D0"/>
    <w:rsid w:val="00A77B70"/>
    <w:rsid w:val="00A81C4E"/>
    <w:rsid w:val="00A8244D"/>
    <w:rsid w:val="00A82516"/>
    <w:rsid w:val="00A83534"/>
    <w:rsid w:val="00A8484D"/>
    <w:rsid w:val="00A90B44"/>
    <w:rsid w:val="00A91A45"/>
    <w:rsid w:val="00A93C93"/>
    <w:rsid w:val="00A9776E"/>
    <w:rsid w:val="00AA0DD8"/>
    <w:rsid w:val="00AA22D8"/>
    <w:rsid w:val="00AA27D0"/>
    <w:rsid w:val="00AA4867"/>
    <w:rsid w:val="00AA6886"/>
    <w:rsid w:val="00AB7D62"/>
    <w:rsid w:val="00AC1832"/>
    <w:rsid w:val="00AC1AFB"/>
    <w:rsid w:val="00AC4578"/>
    <w:rsid w:val="00AD0861"/>
    <w:rsid w:val="00AD170D"/>
    <w:rsid w:val="00AD24BC"/>
    <w:rsid w:val="00AD2B9D"/>
    <w:rsid w:val="00AD3A14"/>
    <w:rsid w:val="00AD46B0"/>
    <w:rsid w:val="00AD6883"/>
    <w:rsid w:val="00AE0CBB"/>
    <w:rsid w:val="00AE14F6"/>
    <w:rsid w:val="00AE28A9"/>
    <w:rsid w:val="00AE3C94"/>
    <w:rsid w:val="00AE4475"/>
    <w:rsid w:val="00AE7E69"/>
    <w:rsid w:val="00AF0DE2"/>
    <w:rsid w:val="00AF113B"/>
    <w:rsid w:val="00AF2BDF"/>
    <w:rsid w:val="00AF2F50"/>
    <w:rsid w:val="00AF407E"/>
    <w:rsid w:val="00AF4328"/>
    <w:rsid w:val="00AF69C7"/>
    <w:rsid w:val="00AF7206"/>
    <w:rsid w:val="00AF7463"/>
    <w:rsid w:val="00AF7891"/>
    <w:rsid w:val="00AF7C23"/>
    <w:rsid w:val="00B0028F"/>
    <w:rsid w:val="00B00D82"/>
    <w:rsid w:val="00B012B7"/>
    <w:rsid w:val="00B0282D"/>
    <w:rsid w:val="00B03414"/>
    <w:rsid w:val="00B04CA7"/>
    <w:rsid w:val="00B1295C"/>
    <w:rsid w:val="00B129E5"/>
    <w:rsid w:val="00B148DC"/>
    <w:rsid w:val="00B1579C"/>
    <w:rsid w:val="00B15B97"/>
    <w:rsid w:val="00B16BCC"/>
    <w:rsid w:val="00B20430"/>
    <w:rsid w:val="00B20F97"/>
    <w:rsid w:val="00B22ACD"/>
    <w:rsid w:val="00B22FF6"/>
    <w:rsid w:val="00B2396D"/>
    <w:rsid w:val="00B30F3F"/>
    <w:rsid w:val="00B31197"/>
    <w:rsid w:val="00B35CF4"/>
    <w:rsid w:val="00B3692E"/>
    <w:rsid w:val="00B415A9"/>
    <w:rsid w:val="00B41CE4"/>
    <w:rsid w:val="00B42249"/>
    <w:rsid w:val="00B4316F"/>
    <w:rsid w:val="00B43836"/>
    <w:rsid w:val="00B446B0"/>
    <w:rsid w:val="00B4490A"/>
    <w:rsid w:val="00B44AC2"/>
    <w:rsid w:val="00B451BD"/>
    <w:rsid w:val="00B51C66"/>
    <w:rsid w:val="00B5407C"/>
    <w:rsid w:val="00B54243"/>
    <w:rsid w:val="00B5443E"/>
    <w:rsid w:val="00B54B47"/>
    <w:rsid w:val="00B55747"/>
    <w:rsid w:val="00B57417"/>
    <w:rsid w:val="00B57814"/>
    <w:rsid w:val="00B57820"/>
    <w:rsid w:val="00B57A47"/>
    <w:rsid w:val="00B60EA0"/>
    <w:rsid w:val="00B61F6F"/>
    <w:rsid w:val="00B62804"/>
    <w:rsid w:val="00B62CC9"/>
    <w:rsid w:val="00B6334D"/>
    <w:rsid w:val="00B646F0"/>
    <w:rsid w:val="00B6502E"/>
    <w:rsid w:val="00B66116"/>
    <w:rsid w:val="00B70C84"/>
    <w:rsid w:val="00B722DF"/>
    <w:rsid w:val="00B73FF4"/>
    <w:rsid w:val="00B968E0"/>
    <w:rsid w:val="00B96908"/>
    <w:rsid w:val="00B96B98"/>
    <w:rsid w:val="00BA30D4"/>
    <w:rsid w:val="00BA3C3D"/>
    <w:rsid w:val="00BA6F34"/>
    <w:rsid w:val="00BA707F"/>
    <w:rsid w:val="00BA75E2"/>
    <w:rsid w:val="00BB28DA"/>
    <w:rsid w:val="00BB4166"/>
    <w:rsid w:val="00BB4C80"/>
    <w:rsid w:val="00BB55E7"/>
    <w:rsid w:val="00BB6476"/>
    <w:rsid w:val="00BC252B"/>
    <w:rsid w:val="00BC4824"/>
    <w:rsid w:val="00BC5061"/>
    <w:rsid w:val="00BC5B60"/>
    <w:rsid w:val="00BC625F"/>
    <w:rsid w:val="00BC6554"/>
    <w:rsid w:val="00BC7BC0"/>
    <w:rsid w:val="00BD2AC6"/>
    <w:rsid w:val="00BD30BF"/>
    <w:rsid w:val="00BD383E"/>
    <w:rsid w:val="00BD56AB"/>
    <w:rsid w:val="00BD5C35"/>
    <w:rsid w:val="00BD65B7"/>
    <w:rsid w:val="00BD6979"/>
    <w:rsid w:val="00BD753E"/>
    <w:rsid w:val="00BE13FD"/>
    <w:rsid w:val="00BE213A"/>
    <w:rsid w:val="00BE218B"/>
    <w:rsid w:val="00BE52D2"/>
    <w:rsid w:val="00BE6B87"/>
    <w:rsid w:val="00BF0274"/>
    <w:rsid w:val="00BF084A"/>
    <w:rsid w:val="00BF1103"/>
    <w:rsid w:val="00BF4147"/>
    <w:rsid w:val="00BF4AAF"/>
    <w:rsid w:val="00BF642E"/>
    <w:rsid w:val="00BF7518"/>
    <w:rsid w:val="00C00B80"/>
    <w:rsid w:val="00C03D29"/>
    <w:rsid w:val="00C06525"/>
    <w:rsid w:val="00C107C9"/>
    <w:rsid w:val="00C13CF6"/>
    <w:rsid w:val="00C16397"/>
    <w:rsid w:val="00C165EB"/>
    <w:rsid w:val="00C179CB"/>
    <w:rsid w:val="00C21D59"/>
    <w:rsid w:val="00C22661"/>
    <w:rsid w:val="00C22A02"/>
    <w:rsid w:val="00C22B8B"/>
    <w:rsid w:val="00C22E66"/>
    <w:rsid w:val="00C23DEB"/>
    <w:rsid w:val="00C2441C"/>
    <w:rsid w:val="00C24BC3"/>
    <w:rsid w:val="00C25953"/>
    <w:rsid w:val="00C25CCD"/>
    <w:rsid w:val="00C2784D"/>
    <w:rsid w:val="00C328F7"/>
    <w:rsid w:val="00C34DAA"/>
    <w:rsid w:val="00C34F03"/>
    <w:rsid w:val="00C36175"/>
    <w:rsid w:val="00C404BC"/>
    <w:rsid w:val="00C40824"/>
    <w:rsid w:val="00C40F58"/>
    <w:rsid w:val="00C42AC1"/>
    <w:rsid w:val="00C44E18"/>
    <w:rsid w:val="00C46610"/>
    <w:rsid w:val="00C46B96"/>
    <w:rsid w:val="00C471F9"/>
    <w:rsid w:val="00C47C7E"/>
    <w:rsid w:val="00C51822"/>
    <w:rsid w:val="00C537B1"/>
    <w:rsid w:val="00C556BF"/>
    <w:rsid w:val="00C578E5"/>
    <w:rsid w:val="00C612DA"/>
    <w:rsid w:val="00C61D53"/>
    <w:rsid w:val="00C63E0B"/>
    <w:rsid w:val="00C6513A"/>
    <w:rsid w:val="00C7111C"/>
    <w:rsid w:val="00C7292E"/>
    <w:rsid w:val="00C741E9"/>
    <w:rsid w:val="00C742E7"/>
    <w:rsid w:val="00C7555E"/>
    <w:rsid w:val="00C77CBB"/>
    <w:rsid w:val="00C80CA7"/>
    <w:rsid w:val="00C828B8"/>
    <w:rsid w:val="00C82D73"/>
    <w:rsid w:val="00C83C48"/>
    <w:rsid w:val="00C868DD"/>
    <w:rsid w:val="00C87BC4"/>
    <w:rsid w:val="00C905CF"/>
    <w:rsid w:val="00C90D7E"/>
    <w:rsid w:val="00C91364"/>
    <w:rsid w:val="00C92687"/>
    <w:rsid w:val="00C92D88"/>
    <w:rsid w:val="00C94CF5"/>
    <w:rsid w:val="00C94E19"/>
    <w:rsid w:val="00C95941"/>
    <w:rsid w:val="00C95B51"/>
    <w:rsid w:val="00C971D6"/>
    <w:rsid w:val="00C972ED"/>
    <w:rsid w:val="00CA013C"/>
    <w:rsid w:val="00CA0393"/>
    <w:rsid w:val="00CA2171"/>
    <w:rsid w:val="00CA2844"/>
    <w:rsid w:val="00CA679B"/>
    <w:rsid w:val="00CA7A86"/>
    <w:rsid w:val="00CB0A55"/>
    <w:rsid w:val="00CB5646"/>
    <w:rsid w:val="00CB6947"/>
    <w:rsid w:val="00CC1C63"/>
    <w:rsid w:val="00CC3B29"/>
    <w:rsid w:val="00CC5760"/>
    <w:rsid w:val="00CC7C56"/>
    <w:rsid w:val="00CD0AFE"/>
    <w:rsid w:val="00CD5A8E"/>
    <w:rsid w:val="00CD71F8"/>
    <w:rsid w:val="00CD793A"/>
    <w:rsid w:val="00CE281D"/>
    <w:rsid w:val="00CE2D84"/>
    <w:rsid w:val="00CE3004"/>
    <w:rsid w:val="00CE339E"/>
    <w:rsid w:val="00CE5A52"/>
    <w:rsid w:val="00CE5BDC"/>
    <w:rsid w:val="00CF0AC9"/>
    <w:rsid w:val="00CF2327"/>
    <w:rsid w:val="00CF6A01"/>
    <w:rsid w:val="00CF76B9"/>
    <w:rsid w:val="00CF7BC7"/>
    <w:rsid w:val="00D000F7"/>
    <w:rsid w:val="00D02F7E"/>
    <w:rsid w:val="00D0382B"/>
    <w:rsid w:val="00D10236"/>
    <w:rsid w:val="00D10834"/>
    <w:rsid w:val="00D125D5"/>
    <w:rsid w:val="00D1391C"/>
    <w:rsid w:val="00D1722B"/>
    <w:rsid w:val="00D174B7"/>
    <w:rsid w:val="00D17C91"/>
    <w:rsid w:val="00D242B0"/>
    <w:rsid w:val="00D24F0E"/>
    <w:rsid w:val="00D25F9A"/>
    <w:rsid w:val="00D3059A"/>
    <w:rsid w:val="00D30B09"/>
    <w:rsid w:val="00D3277B"/>
    <w:rsid w:val="00D336FF"/>
    <w:rsid w:val="00D36A9C"/>
    <w:rsid w:val="00D425B1"/>
    <w:rsid w:val="00D429F3"/>
    <w:rsid w:val="00D44EFB"/>
    <w:rsid w:val="00D454E0"/>
    <w:rsid w:val="00D457A2"/>
    <w:rsid w:val="00D46B48"/>
    <w:rsid w:val="00D475D8"/>
    <w:rsid w:val="00D515EE"/>
    <w:rsid w:val="00D5160F"/>
    <w:rsid w:val="00D52944"/>
    <w:rsid w:val="00D53A92"/>
    <w:rsid w:val="00D541E3"/>
    <w:rsid w:val="00D54E24"/>
    <w:rsid w:val="00D578D0"/>
    <w:rsid w:val="00D614D4"/>
    <w:rsid w:val="00D61C26"/>
    <w:rsid w:val="00D62E41"/>
    <w:rsid w:val="00D63526"/>
    <w:rsid w:val="00D638DC"/>
    <w:rsid w:val="00D63AC3"/>
    <w:rsid w:val="00D6445A"/>
    <w:rsid w:val="00D64ADE"/>
    <w:rsid w:val="00D67F4D"/>
    <w:rsid w:val="00D70E09"/>
    <w:rsid w:val="00D72655"/>
    <w:rsid w:val="00D728E8"/>
    <w:rsid w:val="00D72BBC"/>
    <w:rsid w:val="00D72CE7"/>
    <w:rsid w:val="00D74EAC"/>
    <w:rsid w:val="00D759DE"/>
    <w:rsid w:val="00D83E39"/>
    <w:rsid w:val="00D85AE8"/>
    <w:rsid w:val="00D912FE"/>
    <w:rsid w:val="00D914F9"/>
    <w:rsid w:val="00D92AC1"/>
    <w:rsid w:val="00D945DA"/>
    <w:rsid w:val="00D949D4"/>
    <w:rsid w:val="00D95652"/>
    <w:rsid w:val="00D95FCF"/>
    <w:rsid w:val="00D96211"/>
    <w:rsid w:val="00DA1162"/>
    <w:rsid w:val="00DA12BB"/>
    <w:rsid w:val="00DA2C4B"/>
    <w:rsid w:val="00DA33DE"/>
    <w:rsid w:val="00DA4112"/>
    <w:rsid w:val="00DA486F"/>
    <w:rsid w:val="00DA4992"/>
    <w:rsid w:val="00DA4DE8"/>
    <w:rsid w:val="00DA6268"/>
    <w:rsid w:val="00DB073E"/>
    <w:rsid w:val="00DB0E45"/>
    <w:rsid w:val="00DB10BE"/>
    <w:rsid w:val="00DB5F31"/>
    <w:rsid w:val="00DB6576"/>
    <w:rsid w:val="00DB6CD8"/>
    <w:rsid w:val="00DB772F"/>
    <w:rsid w:val="00DC0B12"/>
    <w:rsid w:val="00DC1E21"/>
    <w:rsid w:val="00DC5D5A"/>
    <w:rsid w:val="00DC5E9A"/>
    <w:rsid w:val="00DC5F7B"/>
    <w:rsid w:val="00DC6A05"/>
    <w:rsid w:val="00DC6D0F"/>
    <w:rsid w:val="00DD3B29"/>
    <w:rsid w:val="00DD5089"/>
    <w:rsid w:val="00DD6617"/>
    <w:rsid w:val="00DD68EA"/>
    <w:rsid w:val="00DD6C55"/>
    <w:rsid w:val="00DD6DB9"/>
    <w:rsid w:val="00DD7638"/>
    <w:rsid w:val="00DE0BBB"/>
    <w:rsid w:val="00DE0CF4"/>
    <w:rsid w:val="00DE12A4"/>
    <w:rsid w:val="00DE2777"/>
    <w:rsid w:val="00DE2BF5"/>
    <w:rsid w:val="00DE3BE6"/>
    <w:rsid w:val="00DE441C"/>
    <w:rsid w:val="00DE4450"/>
    <w:rsid w:val="00DE4EFF"/>
    <w:rsid w:val="00DE5306"/>
    <w:rsid w:val="00DE6CAE"/>
    <w:rsid w:val="00DF03AA"/>
    <w:rsid w:val="00DF0BF5"/>
    <w:rsid w:val="00DF0D68"/>
    <w:rsid w:val="00DF30B2"/>
    <w:rsid w:val="00DF3A18"/>
    <w:rsid w:val="00DF4E48"/>
    <w:rsid w:val="00DF5EFA"/>
    <w:rsid w:val="00DF5F2A"/>
    <w:rsid w:val="00DF72DC"/>
    <w:rsid w:val="00E00C3A"/>
    <w:rsid w:val="00E00CD5"/>
    <w:rsid w:val="00E03412"/>
    <w:rsid w:val="00E076A0"/>
    <w:rsid w:val="00E12AA2"/>
    <w:rsid w:val="00E13612"/>
    <w:rsid w:val="00E14211"/>
    <w:rsid w:val="00E172EF"/>
    <w:rsid w:val="00E17F52"/>
    <w:rsid w:val="00E217FF"/>
    <w:rsid w:val="00E22B8F"/>
    <w:rsid w:val="00E24892"/>
    <w:rsid w:val="00E248E9"/>
    <w:rsid w:val="00E2581E"/>
    <w:rsid w:val="00E25EAB"/>
    <w:rsid w:val="00E266D8"/>
    <w:rsid w:val="00E30EFA"/>
    <w:rsid w:val="00E31908"/>
    <w:rsid w:val="00E34AC9"/>
    <w:rsid w:val="00E37CF9"/>
    <w:rsid w:val="00E403A0"/>
    <w:rsid w:val="00E4044E"/>
    <w:rsid w:val="00E40AEA"/>
    <w:rsid w:val="00E4145B"/>
    <w:rsid w:val="00E41C3C"/>
    <w:rsid w:val="00E46C22"/>
    <w:rsid w:val="00E5309E"/>
    <w:rsid w:val="00E53780"/>
    <w:rsid w:val="00E53B04"/>
    <w:rsid w:val="00E54DAF"/>
    <w:rsid w:val="00E56721"/>
    <w:rsid w:val="00E60E00"/>
    <w:rsid w:val="00E62601"/>
    <w:rsid w:val="00E6350C"/>
    <w:rsid w:val="00E63A62"/>
    <w:rsid w:val="00E64534"/>
    <w:rsid w:val="00E6498A"/>
    <w:rsid w:val="00E727F6"/>
    <w:rsid w:val="00E72C16"/>
    <w:rsid w:val="00E7394D"/>
    <w:rsid w:val="00E73D1D"/>
    <w:rsid w:val="00E74735"/>
    <w:rsid w:val="00E747C4"/>
    <w:rsid w:val="00E80310"/>
    <w:rsid w:val="00E807C5"/>
    <w:rsid w:val="00E81CE0"/>
    <w:rsid w:val="00E829A2"/>
    <w:rsid w:val="00E8345F"/>
    <w:rsid w:val="00E85001"/>
    <w:rsid w:val="00E858B9"/>
    <w:rsid w:val="00E86013"/>
    <w:rsid w:val="00E9063D"/>
    <w:rsid w:val="00E90D66"/>
    <w:rsid w:val="00E90E6D"/>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B7A"/>
    <w:rsid w:val="00EB3A38"/>
    <w:rsid w:val="00EB4C67"/>
    <w:rsid w:val="00EB5119"/>
    <w:rsid w:val="00EB6B17"/>
    <w:rsid w:val="00EC27DC"/>
    <w:rsid w:val="00EC4441"/>
    <w:rsid w:val="00EC62D9"/>
    <w:rsid w:val="00ED1A4E"/>
    <w:rsid w:val="00ED25FB"/>
    <w:rsid w:val="00ED3A39"/>
    <w:rsid w:val="00ED3F8D"/>
    <w:rsid w:val="00ED4EA8"/>
    <w:rsid w:val="00ED5C92"/>
    <w:rsid w:val="00ED77B5"/>
    <w:rsid w:val="00ED7B8F"/>
    <w:rsid w:val="00EE0212"/>
    <w:rsid w:val="00EE0A04"/>
    <w:rsid w:val="00EE1E2F"/>
    <w:rsid w:val="00EE4F56"/>
    <w:rsid w:val="00EE6F76"/>
    <w:rsid w:val="00EF0136"/>
    <w:rsid w:val="00EF5E57"/>
    <w:rsid w:val="00EF64C4"/>
    <w:rsid w:val="00EF66CB"/>
    <w:rsid w:val="00F021BB"/>
    <w:rsid w:val="00F028F6"/>
    <w:rsid w:val="00F038BA"/>
    <w:rsid w:val="00F052AF"/>
    <w:rsid w:val="00F06824"/>
    <w:rsid w:val="00F06CC9"/>
    <w:rsid w:val="00F076E1"/>
    <w:rsid w:val="00F1022C"/>
    <w:rsid w:val="00F1113E"/>
    <w:rsid w:val="00F11D56"/>
    <w:rsid w:val="00F11DDF"/>
    <w:rsid w:val="00F122E9"/>
    <w:rsid w:val="00F13FB2"/>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0BB"/>
    <w:rsid w:val="00F43A2B"/>
    <w:rsid w:val="00F43BCA"/>
    <w:rsid w:val="00F5172A"/>
    <w:rsid w:val="00F51DBA"/>
    <w:rsid w:val="00F52F60"/>
    <w:rsid w:val="00F54520"/>
    <w:rsid w:val="00F557B0"/>
    <w:rsid w:val="00F57ECA"/>
    <w:rsid w:val="00F60E25"/>
    <w:rsid w:val="00F623DB"/>
    <w:rsid w:val="00F630A1"/>
    <w:rsid w:val="00F63C84"/>
    <w:rsid w:val="00F64853"/>
    <w:rsid w:val="00F65771"/>
    <w:rsid w:val="00F7179B"/>
    <w:rsid w:val="00F71A47"/>
    <w:rsid w:val="00F71FB8"/>
    <w:rsid w:val="00F7302E"/>
    <w:rsid w:val="00F73897"/>
    <w:rsid w:val="00F752C6"/>
    <w:rsid w:val="00F82D9C"/>
    <w:rsid w:val="00F86139"/>
    <w:rsid w:val="00F90D91"/>
    <w:rsid w:val="00F90FB5"/>
    <w:rsid w:val="00F91016"/>
    <w:rsid w:val="00F91480"/>
    <w:rsid w:val="00F91FCE"/>
    <w:rsid w:val="00F94F99"/>
    <w:rsid w:val="00FA5B08"/>
    <w:rsid w:val="00FB5A84"/>
    <w:rsid w:val="00FB5E03"/>
    <w:rsid w:val="00FB6AFC"/>
    <w:rsid w:val="00FB74D6"/>
    <w:rsid w:val="00FB7FA9"/>
    <w:rsid w:val="00FC099C"/>
    <w:rsid w:val="00FC14B1"/>
    <w:rsid w:val="00FC1712"/>
    <w:rsid w:val="00FC2A3C"/>
    <w:rsid w:val="00FC347F"/>
    <w:rsid w:val="00FC4072"/>
    <w:rsid w:val="00FC4242"/>
    <w:rsid w:val="00FC4CBF"/>
    <w:rsid w:val="00FC52E3"/>
    <w:rsid w:val="00FC643D"/>
    <w:rsid w:val="00FD26FB"/>
    <w:rsid w:val="00FD436F"/>
    <w:rsid w:val="00FD6B1F"/>
    <w:rsid w:val="00FE6BF6"/>
    <w:rsid w:val="00FF0BB6"/>
    <w:rsid w:val="00FF13B4"/>
    <w:rsid w:val="00FF31B7"/>
    <w:rsid w:val="00FF383A"/>
    <w:rsid w:val="00FF413D"/>
    <w:rsid w:val="00FF4DC7"/>
    <w:rsid w:val="00FF5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EDDD0F-EF28-4E1E-8C96-21BD3F34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6921A2"/>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jc w:val="left"/>
    </w:pPr>
  </w:style>
  <w:style w:type="paragraph" w:styleId="af7">
    <w:name w:val="List Paragraph"/>
    <w:basedOn w:val="a5"/>
    <w:uiPriority w:val="34"/>
    <w:qFormat/>
    <w:rsid w:val="00DF0BF5"/>
    <w:pPr>
      <w:ind w:left="708"/>
    </w:pPr>
  </w:style>
  <w:style w:type="numbering" w:customStyle="1" w:styleId="a3">
    <w:name w:val="Список нумерованный"/>
    <w:basedOn w:val="a8"/>
    <w:rsid w:val="007733C8"/>
    <w:pPr>
      <w:numPr>
        <w:numId w:val="6"/>
      </w:numPr>
    </w:pPr>
  </w:style>
  <w:style w:type="paragraph" w:styleId="af8">
    <w:name w:val="Document Map"/>
    <w:basedOn w:val="a5"/>
    <w:semiHidden/>
    <w:rsid w:val="00F91480"/>
    <w:pPr>
      <w:shd w:val="clear" w:color="auto" w:fill="000080"/>
    </w:pPr>
    <w:rPr>
      <w:rFonts w:ascii="Tahoma" w:hAnsi="Tahoma" w:cs="Tahoma"/>
      <w:sz w:val="20"/>
      <w:szCs w:val="20"/>
    </w:rPr>
  </w:style>
  <w:style w:type="character" w:styleId="HTML">
    <w:name w:val="HTML Code"/>
    <w:uiPriority w:val="99"/>
    <w:unhideWhenUsed/>
    <w:rsid w:val="00A32A3F"/>
    <w:rPr>
      <w:rFonts w:ascii="Courier New" w:eastAsia="Times New Roman" w:hAnsi="Courier New" w:cs="Courier New"/>
      <w:sz w:val="20"/>
      <w:szCs w:val="20"/>
    </w:rPr>
  </w:style>
  <w:style w:type="character" w:customStyle="1" w:styleId="af9">
    <w:name w:val="Элемент кода"/>
    <w:rsid w:val="008A76DB"/>
    <w:rPr>
      <w:rFonts w:ascii="Courier New" w:hAnsi="Courier New"/>
      <w:b/>
      <w:sz w:val="24"/>
    </w:rPr>
  </w:style>
  <w:style w:type="table" w:styleId="afa">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b">
    <w:name w:val="Title"/>
    <w:basedOn w:val="a5"/>
    <w:next w:val="a5"/>
    <w:link w:val="afc"/>
    <w:qFormat/>
    <w:rsid w:val="007012D1"/>
    <w:pPr>
      <w:spacing w:before="240" w:after="60"/>
      <w:jc w:val="center"/>
      <w:outlineLvl w:val="0"/>
    </w:pPr>
    <w:rPr>
      <w:rFonts w:ascii="Calibri Light" w:hAnsi="Calibri Light"/>
      <w:b/>
      <w:bCs/>
      <w:kern w:val="28"/>
      <w:sz w:val="32"/>
      <w:szCs w:val="32"/>
    </w:rPr>
  </w:style>
  <w:style w:type="character" w:customStyle="1" w:styleId="afc">
    <w:name w:val="Название Знак"/>
    <w:link w:val="afb"/>
    <w:rsid w:val="007012D1"/>
    <w:rPr>
      <w:rFonts w:ascii="Calibri Light" w:eastAsia="Times New Roman" w:hAnsi="Calibri Light" w:cs="Times New Roman"/>
      <w:b/>
      <w:bCs/>
      <w:kern w:val="28"/>
      <w:sz w:val="32"/>
      <w:szCs w:val="32"/>
    </w:rPr>
  </w:style>
  <w:style w:type="paragraph" w:customStyle="1" w:styleId="Default">
    <w:name w:val="Default"/>
    <w:rsid w:val="006E3C93"/>
    <w:pPr>
      <w:autoSpaceDE w:val="0"/>
      <w:autoSpaceDN w:val="0"/>
      <w:adjustRightInd w:val="0"/>
    </w:pPr>
    <w:rPr>
      <w:rFonts w:eastAsia="Calibri"/>
      <w:color w:val="000000"/>
      <w:sz w:val="24"/>
      <w:szCs w:val="24"/>
      <w:lang w:eastAsia="en-US"/>
    </w:rPr>
  </w:style>
  <w:style w:type="character" w:styleId="afd">
    <w:name w:val="Placeholder Text"/>
    <w:basedOn w:val="a6"/>
    <w:uiPriority w:val="99"/>
    <w:semiHidden/>
    <w:rsid w:val="007A15B1"/>
    <w:rPr>
      <w:color w:val="808080"/>
    </w:rPr>
  </w:style>
  <w:style w:type="character" w:styleId="afe">
    <w:name w:val="Emphasis"/>
    <w:basedOn w:val="a6"/>
    <w:uiPriority w:val="20"/>
    <w:qFormat/>
    <w:rsid w:val="002A2D5C"/>
    <w:rPr>
      <w:i/>
      <w:iCs/>
    </w:rPr>
  </w:style>
  <w:style w:type="character" w:customStyle="1" w:styleId="pl-c">
    <w:name w:val="pl-c"/>
    <w:basedOn w:val="a6"/>
    <w:rsid w:val="00882EBE"/>
  </w:style>
  <w:style w:type="character" w:customStyle="1" w:styleId="pl-k">
    <w:name w:val="pl-k"/>
    <w:basedOn w:val="a6"/>
    <w:rsid w:val="00882EBE"/>
  </w:style>
  <w:style w:type="character" w:customStyle="1" w:styleId="pl-en">
    <w:name w:val="pl-en"/>
    <w:basedOn w:val="a6"/>
    <w:rsid w:val="00882EBE"/>
  </w:style>
  <w:style w:type="paragraph" w:styleId="aff">
    <w:name w:val="Normal (Web)"/>
    <w:basedOn w:val="a5"/>
    <w:uiPriority w:val="99"/>
    <w:unhideWhenUsed/>
    <w:rsid w:val="003B3430"/>
    <w:pPr>
      <w:suppressAutoHyphens w:val="0"/>
      <w:spacing w:before="100" w:beforeAutospacing="1" w:after="100" w:afterAutospacing="1"/>
      <w:ind w:firstLine="0"/>
      <w:jc w:val="left"/>
    </w:pPr>
  </w:style>
  <w:style w:type="character" w:styleId="aff0">
    <w:name w:val="Strong"/>
    <w:basedOn w:val="a6"/>
    <w:uiPriority w:val="22"/>
    <w:qFormat/>
    <w:rsid w:val="003B3430"/>
    <w:rPr>
      <w:b/>
      <w:bCs/>
    </w:rPr>
  </w:style>
  <w:style w:type="paragraph" w:styleId="aff1">
    <w:name w:val="caption"/>
    <w:basedOn w:val="a5"/>
    <w:next w:val="a5"/>
    <w:unhideWhenUsed/>
    <w:qFormat/>
    <w:rsid w:val="00AF7891"/>
    <w:pPr>
      <w:spacing w:before="0" w:after="200"/>
    </w:pPr>
    <w:rPr>
      <w:i/>
      <w:iCs/>
      <w:color w:val="44546A" w:themeColor="text2"/>
      <w:sz w:val="18"/>
      <w:szCs w:val="18"/>
    </w:rPr>
  </w:style>
  <w:style w:type="paragraph" w:styleId="aff2">
    <w:name w:val="header"/>
    <w:basedOn w:val="a5"/>
    <w:link w:val="aff3"/>
    <w:rsid w:val="000417DF"/>
    <w:pPr>
      <w:tabs>
        <w:tab w:val="center" w:pos="4677"/>
        <w:tab w:val="right" w:pos="9355"/>
      </w:tabs>
      <w:spacing w:before="0"/>
    </w:pPr>
  </w:style>
  <w:style w:type="character" w:customStyle="1" w:styleId="aff3">
    <w:name w:val="Верхний колонтитул Знак"/>
    <w:basedOn w:val="a6"/>
    <w:link w:val="aff2"/>
    <w:rsid w:val="000417DF"/>
    <w:rPr>
      <w:sz w:val="24"/>
      <w:szCs w:val="24"/>
    </w:rPr>
  </w:style>
  <w:style w:type="paragraph" w:styleId="aff4">
    <w:name w:val="footer"/>
    <w:basedOn w:val="a5"/>
    <w:link w:val="aff5"/>
    <w:uiPriority w:val="99"/>
    <w:rsid w:val="000417DF"/>
    <w:pPr>
      <w:tabs>
        <w:tab w:val="center" w:pos="4677"/>
        <w:tab w:val="right" w:pos="9355"/>
      </w:tabs>
      <w:spacing w:before="0"/>
    </w:pPr>
  </w:style>
  <w:style w:type="character" w:customStyle="1" w:styleId="aff5">
    <w:name w:val="Нижний колонтитул Знак"/>
    <w:basedOn w:val="a6"/>
    <w:link w:val="aff4"/>
    <w:uiPriority w:val="99"/>
    <w:rsid w:val="000417D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87009">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88630263">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828256904">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842743176">
      <w:bodyDiv w:val="1"/>
      <w:marLeft w:val="0"/>
      <w:marRight w:val="0"/>
      <w:marTop w:val="0"/>
      <w:marBottom w:val="0"/>
      <w:divBdr>
        <w:top w:val="none" w:sz="0" w:space="0" w:color="auto"/>
        <w:left w:val="none" w:sz="0" w:space="0" w:color="auto"/>
        <w:bottom w:val="none" w:sz="0" w:space="0" w:color="auto"/>
        <w:right w:val="none" w:sz="0" w:space="0" w:color="auto"/>
      </w:divBdr>
    </w:div>
    <w:div w:id="1858040501">
      <w:bodyDiv w:val="1"/>
      <w:marLeft w:val="0"/>
      <w:marRight w:val="0"/>
      <w:marTop w:val="0"/>
      <w:marBottom w:val="0"/>
      <w:divBdr>
        <w:top w:val="none" w:sz="0" w:space="0" w:color="auto"/>
        <w:left w:val="none" w:sz="0" w:space="0" w:color="auto"/>
        <w:bottom w:val="none" w:sz="0" w:space="0" w:color="auto"/>
        <w:right w:val="none" w:sz="0" w:space="0" w:color="auto"/>
      </w:divBdr>
    </w:div>
    <w:div w:id="1913656543">
      <w:bodyDiv w:val="1"/>
      <w:marLeft w:val="0"/>
      <w:marRight w:val="0"/>
      <w:marTop w:val="0"/>
      <w:marBottom w:val="0"/>
      <w:divBdr>
        <w:top w:val="none" w:sz="0" w:space="0" w:color="auto"/>
        <w:left w:val="none" w:sz="0" w:space="0" w:color="auto"/>
        <w:bottom w:val="none" w:sz="0" w:space="0" w:color="auto"/>
        <w:right w:val="none" w:sz="0" w:space="0" w:color="auto"/>
      </w:divBdr>
    </w:div>
    <w:div w:id="21410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12</Pages>
  <Words>1696</Words>
  <Characters>9669</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
  <LinksUpToDate>false</LinksUpToDate>
  <CharactersWithSpaces>11343</CharactersWithSpaces>
  <SharedDoc>false</SharedDoc>
  <HLinks>
    <vt:vector size="84" baseType="variant">
      <vt:variant>
        <vt:i4>7143522</vt:i4>
      </vt:variant>
      <vt:variant>
        <vt:i4>75</vt:i4>
      </vt:variant>
      <vt:variant>
        <vt:i4>0</vt:i4>
      </vt:variant>
      <vt:variant>
        <vt:i4>5</vt:i4>
      </vt:variant>
      <vt:variant>
        <vt:lpwstr>http://cppstudio.com/post/9088/</vt:lpwstr>
      </vt:variant>
      <vt:variant>
        <vt:lpwstr/>
      </vt:variant>
      <vt:variant>
        <vt:i4>3539062</vt:i4>
      </vt:variant>
      <vt:variant>
        <vt:i4>72</vt:i4>
      </vt:variant>
      <vt:variant>
        <vt:i4>0</vt:i4>
      </vt:variant>
      <vt:variant>
        <vt:i4>5</vt:i4>
      </vt:variant>
      <vt:variant>
        <vt:lpwstr>http://sorting.valemak.com/</vt:lpwstr>
      </vt:variant>
      <vt:variant>
        <vt:lpwstr/>
      </vt:variant>
      <vt:variant>
        <vt:i4>67764275</vt:i4>
      </vt:variant>
      <vt:variant>
        <vt:i4>69</vt:i4>
      </vt:variant>
      <vt:variant>
        <vt:i4>0</vt:i4>
      </vt:variant>
      <vt:variant>
        <vt:i4>5</vt:i4>
      </vt:variant>
      <vt:variant>
        <vt:lpwstr>https://ru.wikipedia.org/wiki/Алгоритм_сортировки</vt:lpwstr>
      </vt:variant>
      <vt:variant>
        <vt:lpwstr/>
      </vt:variant>
      <vt:variant>
        <vt:i4>1114167</vt:i4>
      </vt:variant>
      <vt:variant>
        <vt:i4>62</vt:i4>
      </vt:variant>
      <vt:variant>
        <vt:i4>0</vt:i4>
      </vt:variant>
      <vt:variant>
        <vt:i4>5</vt:i4>
      </vt:variant>
      <vt:variant>
        <vt:lpwstr/>
      </vt:variant>
      <vt:variant>
        <vt:lpwstr>_Toc514006614</vt:lpwstr>
      </vt:variant>
      <vt:variant>
        <vt:i4>1114167</vt:i4>
      </vt:variant>
      <vt:variant>
        <vt:i4>56</vt:i4>
      </vt:variant>
      <vt:variant>
        <vt:i4>0</vt:i4>
      </vt:variant>
      <vt:variant>
        <vt:i4>5</vt:i4>
      </vt:variant>
      <vt:variant>
        <vt:lpwstr/>
      </vt:variant>
      <vt:variant>
        <vt:lpwstr>_Toc514006613</vt:lpwstr>
      </vt:variant>
      <vt:variant>
        <vt:i4>1114167</vt:i4>
      </vt:variant>
      <vt:variant>
        <vt:i4>50</vt:i4>
      </vt:variant>
      <vt:variant>
        <vt:i4>0</vt:i4>
      </vt:variant>
      <vt:variant>
        <vt:i4>5</vt:i4>
      </vt:variant>
      <vt:variant>
        <vt:lpwstr/>
      </vt:variant>
      <vt:variant>
        <vt:lpwstr>_Toc514006612</vt:lpwstr>
      </vt:variant>
      <vt:variant>
        <vt:i4>1114167</vt:i4>
      </vt:variant>
      <vt:variant>
        <vt:i4>44</vt:i4>
      </vt:variant>
      <vt:variant>
        <vt:i4>0</vt:i4>
      </vt:variant>
      <vt:variant>
        <vt:i4>5</vt:i4>
      </vt:variant>
      <vt:variant>
        <vt:lpwstr/>
      </vt:variant>
      <vt:variant>
        <vt:lpwstr>_Toc514006611</vt:lpwstr>
      </vt:variant>
      <vt:variant>
        <vt:i4>1114167</vt:i4>
      </vt:variant>
      <vt:variant>
        <vt:i4>38</vt:i4>
      </vt:variant>
      <vt:variant>
        <vt:i4>0</vt:i4>
      </vt:variant>
      <vt:variant>
        <vt:i4>5</vt:i4>
      </vt:variant>
      <vt:variant>
        <vt:lpwstr/>
      </vt:variant>
      <vt:variant>
        <vt:lpwstr>_Toc514006610</vt:lpwstr>
      </vt:variant>
      <vt:variant>
        <vt:i4>1048631</vt:i4>
      </vt:variant>
      <vt:variant>
        <vt:i4>32</vt:i4>
      </vt:variant>
      <vt:variant>
        <vt:i4>0</vt:i4>
      </vt:variant>
      <vt:variant>
        <vt:i4>5</vt:i4>
      </vt:variant>
      <vt:variant>
        <vt:lpwstr/>
      </vt:variant>
      <vt:variant>
        <vt:lpwstr>_Toc514006609</vt:lpwstr>
      </vt:variant>
      <vt:variant>
        <vt:i4>1048631</vt:i4>
      </vt:variant>
      <vt:variant>
        <vt:i4>26</vt:i4>
      </vt:variant>
      <vt:variant>
        <vt:i4>0</vt:i4>
      </vt:variant>
      <vt:variant>
        <vt:i4>5</vt:i4>
      </vt:variant>
      <vt:variant>
        <vt:lpwstr/>
      </vt:variant>
      <vt:variant>
        <vt:lpwstr>_Toc514006608</vt:lpwstr>
      </vt:variant>
      <vt:variant>
        <vt:i4>1048631</vt:i4>
      </vt:variant>
      <vt:variant>
        <vt:i4>20</vt:i4>
      </vt:variant>
      <vt:variant>
        <vt:i4>0</vt:i4>
      </vt:variant>
      <vt:variant>
        <vt:i4>5</vt:i4>
      </vt:variant>
      <vt:variant>
        <vt:lpwstr/>
      </vt:variant>
      <vt:variant>
        <vt:lpwstr>_Toc514006607</vt:lpwstr>
      </vt:variant>
      <vt:variant>
        <vt:i4>1048631</vt:i4>
      </vt:variant>
      <vt:variant>
        <vt:i4>14</vt:i4>
      </vt:variant>
      <vt:variant>
        <vt:i4>0</vt:i4>
      </vt:variant>
      <vt:variant>
        <vt:i4>5</vt:i4>
      </vt:variant>
      <vt:variant>
        <vt:lpwstr/>
      </vt:variant>
      <vt:variant>
        <vt:lpwstr>_Toc514006606</vt:lpwstr>
      </vt:variant>
      <vt:variant>
        <vt:i4>1048631</vt:i4>
      </vt:variant>
      <vt:variant>
        <vt:i4>8</vt:i4>
      </vt:variant>
      <vt:variant>
        <vt:i4>0</vt:i4>
      </vt:variant>
      <vt:variant>
        <vt:i4>5</vt:i4>
      </vt:variant>
      <vt:variant>
        <vt:lpwstr/>
      </vt:variant>
      <vt:variant>
        <vt:lpwstr>_Toc514006605</vt:lpwstr>
      </vt:variant>
      <vt:variant>
        <vt:i4>1048631</vt:i4>
      </vt:variant>
      <vt:variant>
        <vt:i4>2</vt:i4>
      </vt:variant>
      <vt:variant>
        <vt:i4>0</vt:i4>
      </vt:variant>
      <vt:variant>
        <vt:i4>5</vt:i4>
      </vt:variant>
      <vt:variant>
        <vt:lpwstr/>
      </vt:variant>
      <vt:variant>
        <vt:lpwstr>_Toc514006604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Владислав Денисов</dc:creator>
  <cp:keywords/>
  <dc:description/>
  <cp:lastModifiedBy>Владислав Денисов</cp:lastModifiedBy>
  <cp:revision>92</cp:revision>
  <dcterms:created xsi:type="dcterms:W3CDTF">2018-05-13T17:32:00Z</dcterms:created>
  <dcterms:modified xsi:type="dcterms:W3CDTF">2018-12-21T07:36:00Z</dcterms:modified>
</cp:coreProperties>
</file>