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1B22">
        <w:rPr>
          <w:b/>
          <w:bCs/>
          <w:sz w:val="32"/>
          <w:szCs w:val="32"/>
        </w:rPr>
        <w:t>Множества на основе битовых полей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1A72D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466307" w:history="1">
        <w:r w:rsidR="001A72DE" w:rsidRPr="00DF1FF2">
          <w:rPr>
            <w:rStyle w:val="af0"/>
            <w:noProof/>
          </w:rPr>
          <w:t>1.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Введение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_Toc531466307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3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08" w:history="1">
        <w:r w:rsidR="001A72DE" w:rsidRPr="00DF1FF2">
          <w:rPr>
            <w:rStyle w:val="af0"/>
            <w:noProof/>
          </w:rPr>
          <w:t>2.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Постановка задачи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_Toc531466308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4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09" w:history="1">
        <w:r w:rsidR="001A72DE" w:rsidRPr="00DF1FF2">
          <w:rPr>
            <w:rStyle w:val="af0"/>
            <w:noProof/>
          </w:rPr>
          <w:t>3.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Руководство пользователя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_Toc531466309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5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0" w:history="1">
        <w:r w:rsidR="001A72DE" w:rsidRPr="00DF1FF2">
          <w:rPr>
            <w:rStyle w:val="af0"/>
            <w:noProof/>
          </w:rPr>
          <w:t>4.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Руководство программиста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_Toc531466310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7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1" w:history="1">
        <w:r w:rsidR="001A72DE" w:rsidRPr="00DF1FF2">
          <w:rPr>
            <w:rStyle w:val="af0"/>
            <w:noProof/>
            <w:lang w:val="en-US"/>
          </w:rPr>
          <w:t xml:space="preserve">4.1 </w:t>
        </w:r>
        <w:r w:rsidR="001A72DE" w:rsidRPr="00DF1FF2">
          <w:rPr>
            <w:rStyle w:val="af0"/>
            <w:noProof/>
          </w:rPr>
          <w:t>Описание структуры программы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_Toc531466311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7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2" w:history="1">
        <w:r w:rsidR="001A72DE" w:rsidRPr="00DF1FF2">
          <w:rPr>
            <w:rStyle w:val="af0"/>
            <w:noProof/>
          </w:rPr>
          <w:t>4.2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Описание структур данных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_Toc531466312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7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3" w:history="1">
        <w:r w:rsidR="001A72DE" w:rsidRPr="00DF1FF2">
          <w:rPr>
            <w:rStyle w:val="af0"/>
            <w:noProof/>
          </w:rPr>
          <w:t>4.3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Описание алгоритмов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_Toc531466313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9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4" w:history="1">
        <w:r w:rsidR="001A72DE" w:rsidRPr="00DF1FF2">
          <w:rPr>
            <w:rStyle w:val="af0"/>
            <w:noProof/>
          </w:rPr>
          <w:t>5.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Заключение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_Toc531466314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12</w:t>
        </w:r>
        <w:r w:rsidR="001A72DE">
          <w:rPr>
            <w:noProof/>
            <w:webHidden/>
          </w:rPr>
          <w:fldChar w:fldCharType="end"/>
        </w:r>
      </w:hyperlink>
    </w:p>
    <w:p w:rsidR="001A72DE" w:rsidRDefault="00AD6DD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5" w:history="1">
        <w:r w:rsidR="001A72DE" w:rsidRPr="00DF1FF2">
          <w:rPr>
            <w:rStyle w:val="af0"/>
            <w:noProof/>
          </w:rPr>
          <w:t>6.</w:t>
        </w:r>
        <w:r w:rsidR="001A72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72DE" w:rsidRPr="00DF1FF2">
          <w:rPr>
            <w:rStyle w:val="af0"/>
            <w:noProof/>
          </w:rPr>
          <w:t>Литература</w:t>
        </w:r>
        <w:r w:rsidR="001A72DE">
          <w:rPr>
            <w:noProof/>
            <w:webHidden/>
          </w:rPr>
          <w:tab/>
        </w:r>
        <w:r w:rsidR="001A72DE">
          <w:rPr>
            <w:noProof/>
            <w:webHidden/>
          </w:rPr>
          <w:fldChar w:fldCharType="begin"/>
        </w:r>
        <w:r w:rsidR="001A72DE">
          <w:rPr>
            <w:noProof/>
            <w:webHidden/>
          </w:rPr>
          <w:instrText xml:space="preserve"> PAGEREF _Toc531466315 \h </w:instrText>
        </w:r>
        <w:r w:rsidR="001A72DE">
          <w:rPr>
            <w:noProof/>
            <w:webHidden/>
          </w:rPr>
        </w:r>
        <w:r w:rsidR="001A72DE">
          <w:rPr>
            <w:noProof/>
            <w:webHidden/>
          </w:rPr>
          <w:fldChar w:fldCharType="separate"/>
        </w:r>
        <w:r w:rsidR="001A72DE">
          <w:rPr>
            <w:noProof/>
            <w:webHidden/>
          </w:rPr>
          <w:t>13</w:t>
        </w:r>
        <w:r w:rsidR="001A72D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1" w:name="_Toc531466307"/>
      <w:r w:rsidRPr="006921A2">
        <w:lastRenderedPageBreak/>
        <w:t>Введение</w:t>
      </w:r>
      <w:bookmarkEnd w:id="1"/>
    </w:p>
    <w:p w:rsidR="00C90D7E" w:rsidRPr="00882EBE" w:rsidRDefault="000E1B22" w:rsidP="006921A2">
      <w:pPr>
        <w:spacing w:before="100" w:beforeAutospacing="1" w:line="360" w:lineRule="auto"/>
        <w:ind w:firstLine="709"/>
        <w:rPr>
          <w:shd w:val="clear" w:color="auto" w:fill="FFFFFF"/>
        </w:rPr>
      </w:pPr>
      <w:r w:rsidRPr="00882EBE">
        <w:rPr>
          <w:shd w:val="clear" w:color="auto" w:fill="FFFFFF"/>
        </w:rPr>
        <w:t>Множества. Похожее понятие есть в математике, а точнее в теории множеств.</w:t>
      </w:r>
      <w:r w:rsidRPr="00882EBE">
        <w:t xml:space="preserve"> Влияние его настолько велико, что теория множеств является фундаментом ряда математических дисциплин (общая алгебра, функциональный анализ и т.д.). Что же это такое? </w:t>
      </w:r>
      <w:r w:rsidRPr="00882EBE">
        <w:rPr>
          <w:shd w:val="clear" w:color="auto" w:fill="FFFFFF"/>
        </w:rPr>
        <w:t>Множество — неупорядоченный набор элементов, без повторов. И все? Ни тебе произвольного доступа, ничего! Зачем</w:t>
      </w:r>
      <w:r w:rsidR="003B3430">
        <w:rPr>
          <w:shd w:val="clear" w:color="auto" w:fill="FFFFFF"/>
        </w:rPr>
        <w:t xml:space="preserve"> же</w:t>
      </w:r>
      <w:r w:rsidRPr="00882EBE">
        <w:rPr>
          <w:shd w:val="clear" w:color="auto" w:fill="FFFFFF"/>
        </w:rPr>
        <w:t xml:space="preserve"> такое нужно?</w:t>
      </w:r>
    </w:p>
    <w:p w:rsidR="003B3430" w:rsidRDefault="00882EBE" w:rsidP="00F028F6">
      <w:pPr>
        <w:spacing w:line="360" w:lineRule="auto"/>
        <w:ind w:firstLine="709"/>
      </w:pPr>
      <w:r w:rsidRPr="00882EBE">
        <w:t xml:space="preserve">Мы сталкиваемся с множествами в повседневной жизни: множества предметов, множество людей и т.п. Множества используются в науке, и с её развитием возникла потребность в соответствующем программном решении. </w:t>
      </w:r>
    </w:p>
    <w:p w:rsidR="003B3430" w:rsidRDefault="003B3430" w:rsidP="00F028F6">
      <w:pPr>
        <w:spacing w:line="360" w:lineRule="auto"/>
        <w:ind w:firstLine="709"/>
        <w:rPr>
          <w:color w:val="000000" w:themeColor="text1"/>
        </w:rPr>
      </w:pPr>
      <w:r>
        <w:t>Вспомним</w:t>
      </w:r>
      <w:r>
        <w:rPr>
          <w:color w:val="000000" w:themeColor="text1"/>
        </w:rPr>
        <w:t>, что любая программа является</w:t>
      </w:r>
      <w:r w:rsidRPr="00B861A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неким </w:t>
      </w:r>
      <w:r w:rsidRPr="00B861A2">
        <w:rPr>
          <w:color w:val="000000" w:themeColor="text1"/>
        </w:rPr>
        <w:t>набор</w:t>
      </w:r>
      <w:r>
        <w:rPr>
          <w:color w:val="000000" w:themeColor="text1"/>
        </w:rPr>
        <w:t>ом</w:t>
      </w:r>
      <w:r w:rsidRPr="00B861A2">
        <w:rPr>
          <w:color w:val="000000" w:themeColor="text1"/>
        </w:rPr>
        <w:t xml:space="preserve"> данных и команд, </w:t>
      </w:r>
      <w:r>
        <w:rPr>
          <w:color w:val="000000" w:themeColor="text1"/>
        </w:rPr>
        <w:t>обрабатывающих эти данные. Одна</w:t>
      </w:r>
      <w:r w:rsidRPr="00B861A2">
        <w:rPr>
          <w:color w:val="000000" w:themeColor="text1"/>
        </w:rPr>
        <w:t xml:space="preserve"> из главн</w:t>
      </w:r>
      <w:r>
        <w:rPr>
          <w:color w:val="000000" w:themeColor="text1"/>
        </w:rPr>
        <w:t>ых задач программиста состоит в выборе наиболее оптимальной модели хранения данных для конкретной задачи и реализации таких алгоритмов, которые будут наилучшим образом использовать доступные ресурсы</w:t>
      </w:r>
      <w:r w:rsidRPr="00B861A2">
        <w:rPr>
          <w:color w:val="000000" w:themeColor="text1"/>
        </w:rPr>
        <w:t xml:space="preserve">. </w:t>
      </w:r>
      <w:r>
        <w:rPr>
          <w:color w:val="000000" w:themeColor="text1"/>
        </w:rPr>
        <w:t>Сделать это помогает знание того, какие бывают структуры данных.</w:t>
      </w:r>
    </w:p>
    <w:p w:rsidR="003B3430" w:rsidRDefault="003B3430" w:rsidP="00F028F6">
      <w:pPr>
        <w:spacing w:line="360" w:lineRule="auto"/>
        <w:ind w:firstLine="709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>
        <w:rPr>
          <w:color w:val="000000" w:themeColor="text1"/>
          <w:shd w:val="clear" w:color="auto" w:fill="FFFFFF"/>
        </w:rPr>
        <w:t xml:space="preserve"> – </w:t>
      </w:r>
      <w:r w:rsidRPr="00B861A2">
        <w:rPr>
          <w:color w:val="000000" w:themeColor="text1"/>
          <w:shd w:val="clear" w:color="auto" w:fill="FFFFFF"/>
        </w:rPr>
        <w:t xml:space="preserve">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</w:p>
    <w:p w:rsidR="001554F7" w:rsidRDefault="003B3430" w:rsidP="001554F7">
      <w:pPr>
        <w:spacing w:line="360" w:lineRule="auto"/>
        <w:ind w:firstLine="709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Речь в нашей лабораторной работе идет о множествах, построенных на битовых полях. Рассмотрим их несколько подробнее. Битовое поле – некоторое количество бит, расположенных последовательно. Рассмотрим, ч</w:t>
      </w:r>
      <w:r w:rsidR="00F028F6">
        <w:rPr>
          <w:color w:val="000000" w:themeColor="text1"/>
          <w:shd w:val="clear" w:color="auto" w:fill="FFFFFF"/>
        </w:rPr>
        <w:t>ем мы можем руководствоваться</w:t>
      </w:r>
      <w:r>
        <w:rPr>
          <w:color w:val="000000" w:themeColor="text1"/>
          <w:shd w:val="clear" w:color="auto" w:fill="FFFFFF"/>
        </w:rPr>
        <w:t>,</w:t>
      </w:r>
      <w:r w:rsidR="00F028F6">
        <w:rPr>
          <w:color w:val="000000" w:themeColor="text1"/>
          <w:shd w:val="clear" w:color="auto" w:fill="FFFFFF"/>
        </w:rPr>
        <w:t xml:space="preserve"> чтобы сделать</w:t>
      </w:r>
      <w:r>
        <w:rPr>
          <w:color w:val="000000" w:themeColor="text1"/>
          <w:shd w:val="clear" w:color="auto" w:fill="FFFFFF"/>
        </w:rPr>
        <w:t xml:space="preserve"> выбор </w:t>
      </w:r>
      <w:r w:rsidR="00F028F6">
        <w:rPr>
          <w:color w:val="000000" w:themeColor="text1"/>
          <w:shd w:val="clear" w:color="auto" w:fill="FFFFFF"/>
        </w:rPr>
        <w:t xml:space="preserve">в пользу </w:t>
      </w:r>
      <w:r>
        <w:rPr>
          <w:color w:val="000000" w:themeColor="text1"/>
          <w:shd w:val="clear" w:color="auto" w:fill="FFFFFF"/>
        </w:rPr>
        <w:t>именно такой структуры для хранения данных</w:t>
      </w:r>
      <w:r w:rsidRPr="001E55F4">
        <w:rPr>
          <w:color w:val="000000" w:themeColor="text1"/>
        </w:rPr>
        <w:t>:</w:t>
      </w:r>
      <w:r w:rsidR="00F028F6">
        <w:rPr>
          <w:color w:val="000000" w:themeColor="text1"/>
          <w:shd w:val="clear" w:color="auto" w:fill="FFFFFF"/>
        </w:rPr>
        <w:t xml:space="preserve"> </w:t>
      </w:r>
    </w:p>
    <w:p w:rsidR="001554F7" w:rsidRDefault="003B3430" w:rsidP="007D68B8">
      <w:pPr>
        <w:pStyle w:val="af7"/>
        <w:numPr>
          <w:ilvl w:val="0"/>
          <w:numId w:val="14"/>
        </w:numPr>
        <w:ind w:left="1259" w:hanging="357"/>
        <w:rPr>
          <w:color w:val="000000" w:themeColor="text1"/>
          <w:shd w:val="clear" w:color="auto" w:fill="FFFFFF"/>
        </w:rPr>
      </w:pPr>
      <w:r w:rsidRPr="001554F7">
        <w:rPr>
          <w:color w:val="000000" w:themeColor="text1"/>
        </w:rPr>
        <w:t>Ограничено место для хранения информации и можно сохранить несколько логических (истина/ложь) переменных в одном байте;</w:t>
      </w:r>
    </w:p>
    <w:p w:rsidR="001554F7" w:rsidRDefault="003B3430" w:rsidP="007D68B8">
      <w:pPr>
        <w:pStyle w:val="af7"/>
        <w:numPr>
          <w:ilvl w:val="0"/>
          <w:numId w:val="14"/>
        </w:numPr>
        <w:ind w:left="1259" w:hanging="357"/>
        <w:rPr>
          <w:color w:val="000000" w:themeColor="text1"/>
          <w:shd w:val="clear" w:color="auto" w:fill="FFFFFF"/>
        </w:rPr>
      </w:pPr>
      <w:r w:rsidRPr="001554F7">
        <w:rPr>
          <w:color w:val="000000" w:themeColor="text1"/>
        </w:rPr>
        <w:t>Интерфейсы устройств передают информацию, закодировав биты в один байт;</w:t>
      </w:r>
    </w:p>
    <w:p w:rsidR="001554F7" w:rsidRDefault="003B3430" w:rsidP="007D68B8">
      <w:pPr>
        <w:pStyle w:val="af7"/>
        <w:numPr>
          <w:ilvl w:val="0"/>
          <w:numId w:val="14"/>
        </w:numPr>
        <w:ind w:left="1259" w:hanging="357"/>
        <w:rPr>
          <w:color w:val="000000" w:themeColor="text1"/>
          <w:shd w:val="clear" w:color="auto" w:fill="FFFFFF"/>
        </w:rPr>
      </w:pPr>
      <w:r w:rsidRPr="001554F7">
        <w:rPr>
          <w:color w:val="000000" w:themeColor="text1"/>
        </w:rPr>
        <w:t>Необходим удобный доступ к отдельным битам в байте;</w:t>
      </w:r>
    </w:p>
    <w:p w:rsidR="00F028F6" w:rsidRPr="001554F7" w:rsidRDefault="003B3430" w:rsidP="007D68B8">
      <w:pPr>
        <w:pStyle w:val="af7"/>
        <w:numPr>
          <w:ilvl w:val="0"/>
          <w:numId w:val="14"/>
        </w:numPr>
        <w:ind w:left="1259" w:hanging="357"/>
        <w:rPr>
          <w:color w:val="000000" w:themeColor="text1"/>
          <w:shd w:val="clear" w:color="auto" w:fill="FFFFFF"/>
        </w:rPr>
      </w:pPr>
      <w:r w:rsidRPr="001554F7">
        <w:rPr>
          <w:color w:val="000000" w:themeColor="text1"/>
        </w:rPr>
        <w:t>Используются объекты с длинной не кратной байту.</w:t>
      </w:r>
    </w:p>
    <w:p w:rsidR="003B3430" w:rsidRPr="00F028F6" w:rsidRDefault="00F028F6" w:rsidP="00F028F6">
      <w:pPr>
        <w:pStyle w:val="af7"/>
        <w:spacing w:line="360" w:lineRule="auto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>Кроме того, б</w:t>
      </w:r>
      <w:r w:rsidR="003B3430" w:rsidRPr="00F028F6">
        <w:rPr>
          <w:color w:val="000000" w:themeColor="text1"/>
        </w:rPr>
        <w:t>итовые</w:t>
      </w:r>
      <w:r w:rsidRPr="00F028F6">
        <w:rPr>
          <w:color w:val="000000" w:themeColor="text1"/>
        </w:rPr>
        <w:t xml:space="preserve"> поля</w:t>
      </w:r>
      <w:r>
        <w:rPr>
          <w:color w:val="000000" w:themeColor="text1"/>
        </w:rPr>
        <w:t xml:space="preserve"> часто применяют</w:t>
      </w:r>
      <w:r w:rsidR="003B3430" w:rsidRPr="00F028F6">
        <w:rPr>
          <w:color w:val="000000" w:themeColor="text1"/>
        </w:rPr>
        <w:t xml:space="preserve"> для представления совокупности данных целого типа. Поскольку любое множество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>
        <w:rPr>
          <w:color w:val="000000" w:themeColor="text1"/>
        </w:rPr>
        <w:t xml:space="preserve"> может </w:t>
      </w:r>
      <w:r w:rsidR="003B3430" w:rsidRPr="00F028F6">
        <w:rPr>
          <w:color w:val="000000" w:themeColor="text1"/>
        </w:rPr>
        <w:t>быть описано характеристическим вектором</w:t>
      </w:r>
    </w:p>
    <w:p w:rsidR="003B3430" w:rsidRDefault="003B3430" w:rsidP="00F028F6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α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=1 ↔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∈A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=0,  иначе</m:t>
                </m:r>
              </m:e>
            </m:eqArr>
          </m:e>
        </m:d>
      </m:oMath>
      <w:r>
        <w:rPr>
          <w:color w:val="000000" w:themeColor="text1"/>
        </w:rPr>
        <w:t xml:space="preserve">  </w:t>
      </w:r>
      <w:r w:rsidRPr="001C4134">
        <w:rPr>
          <w:color w:val="000000" w:themeColor="text1"/>
        </w:rPr>
        <w:t>,</w:t>
      </w:r>
    </w:p>
    <w:p w:rsidR="00F028F6" w:rsidRDefault="003B3430" w:rsidP="006921A2">
      <w:pPr>
        <w:shd w:val="clear" w:color="auto" w:fill="FFFFFF"/>
        <w:suppressAutoHyphens w:val="0"/>
        <w:spacing w:before="0" w:line="360" w:lineRule="auto"/>
        <w:ind w:firstLine="0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>то целесообразно сформировать битовую строку и хранить ее в битовом поле.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2EBE">
        <w:t>В данной л</w:t>
      </w:r>
      <w:r>
        <w:t>абораторной работе мы изучим</w:t>
      </w:r>
      <w:r w:rsidRPr="00882EBE">
        <w:t xml:space="preserve"> </w:t>
      </w:r>
      <w:r>
        <w:t>битовые поля и реализуем структуру хранения множеств с использованием битовых полей.</w:t>
      </w: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2" w:name="_Toc531466308"/>
      <w:r w:rsidRPr="00452FFF">
        <w:lastRenderedPageBreak/>
        <w:t>Постановка задачи</w:t>
      </w:r>
      <w:bookmarkEnd w:id="2"/>
    </w:p>
    <w:p w:rsidR="00662598" w:rsidRDefault="00882EBE" w:rsidP="001554F7">
      <w:pPr>
        <w:spacing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>данных для хранения множеств с использованием битовых полей</w:t>
      </w:r>
      <w:r>
        <w:t xml:space="preserve">. </w:t>
      </w:r>
    </w:p>
    <w:p w:rsidR="001554F7" w:rsidRDefault="00882EBE" w:rsidP="001554F7">
      <w:pPr>
        <w:spacing w:line="360" w:lineRule="auto"/>
        <w:ind w:firstLine="709"/>
      </w:pPr>
      <w:r>
        <w:t>Нам необходимо реализовать следующие операции над множествами: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 xml:space="preserve">включение элемента в множество; 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 xml:space="preserve">исключение элемента из множества; 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>проверка наличия элемента в множестве;</w:t>
      </w:r>
    </w:p>
    <w:p w:rsidR="001554F7" w:rsidRDefault="00E7394D" w:rsidP="001554F7">
      <w:pPr>
        <w:pStyle w:val="af7"/>
        <w:numPr>
          <w:ilvl w:val="0"/>
          <w:numId w:val="16"/>
        </w:numPr>
        <w:ind w:hanging="357"/>
      </w:pPr>
      <w:r>
        <w:t>объединение множества с элементом;</w:t>
      </w:r>
    </w:p>
    <w:p w:rsidR="001554F7" w:rsidRDefault="00E7394D" w:rsidP="001554F7">
      <w:pPr>
        <w:pStyle w:val="af7"/>
        <w:numPr>
          <w:ilvl w:val="0"/>
          <w:numId w:val="16"/>
        </w:numPr>
        <w:ind w:hanging="357"/>
      </w:pPr>
      <w:r>
        <w:t>разность множества с элементом;</w:t>
      </w:r>
    </w:p>
    <w:p w:rsidR="001554F7" w:rsidRDefault="00E7394D" w:rsidP="001554F7">
      <w:pPr>
        <w:pStyle w:val="af7"/>
        <w:numPr>
          <w:ilvl w:val="0"/>
          <w:numId w:val="16"/>
        </w:numPr>
        <w:ind w:hanging="357"/>
      </w:pPr>
      <w:r>
        <w:t>сравнение множеств</w:t>
      </w:r>
      <w:r w:rsidR="00882EBE">
        <w:t xml:space="preserve"> 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 xml:space="preserve">сложение множеств; 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 xml:space="preserve">пересечение множеств; </w:t>
      </w:r>
    </w:p>
    <w:p w:rsidR="001554F7" w:rsidRDefault="00E7394D" w:rsidP="001554F7">
      <w:pPr>
        <w:pStyle w:val="af7"/>
        <w:numPr>
          <w:ilvl w:val="0"/>
          <w:numId w:val="16"/>
        </w:numPr>
        <w:ind w:hanging="357"/>
      </w:pPr>
      <w:r>
        <w:t>нахождение дополнения</w:t>
      </w:r>
      <w:r w:rsidR="00882EBE">
        <w:t xml:space="preserve"> множества; </w:t>
      </w:r>
    </w:p>
    <w:p w:rsidR="001554F7" w:rsidRDefault="00882EBE" w:rsidP="001554F7">
      <w:pPr>
        <w:pStyle w:val="af7"/>
        <w:numPr>
          <w:ilvl w:val="0"/>
          <w:numId w:val="16"/>
        </w:numPr>
        <w:ind w:hanging="357"/>
      </w:pPr>
      <w:r>
        <w:t>вычисление мощ</w:t>
      </w:r>
      <w:r w:rsidR="00E7394D">
        <w:t>ности множества;</w:t>
      </w:r>
    </w:p>
    <w:p w:rsidR="001554F7" w:rsidRDefault="00E7394D" w:rsidP="001554F7">
      <w:pPr>
        <w:pStyle w:val="af7"/>
        <w:numPr>
          <w:ilvl w:val="0"/>
          <w:numId w:val="16"/>
        </w:numPr>
        <w:ind w:hanging="357"/>
      </w:pPr>
      <w:r>
        <w:t>копирование множеств.</w:t>
      </w:r>
    </w:p>
    <w:p w:rsidR="001554F7" w:rsidRDefault="00E7394D" w:rsidP="001554F7">
      <w:pPr>
        <w:spacing w:line="360" w:lineRule="auto"/>
        <w:ind w:firstLine="709"/>
      </w:pPr>
      <w:r>
        <w:t xml:space="preserve">Сделаем также следующие основные допущения: </w:t>
      </w:r>
    </w:p>
    <w:p w:rsidR="001554F7" w:rsidRDefault="00E7394D" w:rsidP="007D68B8">
      <w:pPr>
        <w:pStyle w:val="af7"/>
        <w:numPr>
          <w:ilvl w:val="0"/>
          <w:numId w:val="17"/>
        </w:numPr>
        <w:ind w:hanging="357"/>
      </w:pPr>
      <w:r w:rsidRPr="00662598">
        <w:t>Условимся рассматривать в дальнейшем конечные множества.</w:t>
      </w:r>
    </w:p>
    <w:p w:rsidR="001554F7" w:rsidRDefault="00E7394D" w:rsidP="007D68B8">
      <w:pPr>
        <w:pStyle w:val="af7"/>
        <w:numPr>
          <w:ilvl w:val="0"/>
          <w:numId w:val="17"/>
        </w:numPr>
        <w:ind w:hanging="357"/>
      </w:pPr>
      <w:r w:rsidRPr="00662598">
        <w:t>Элементы множества проиндексированы (каждому элементу соответствует уникальный индекс).</w:t>
      </w:r>
    </w:p>
    <w:p w:rsidR="007D68B8" w:rsidRDefault="00E7394D" w:rsidP="007D68B8">
      <w:pPr>
        <w:pStyle w:val="af7"/>
        <w:numPr>
          <w:ilvl w:val="0"/>
          <w:numId w:val="17"/>
        </w:numPr>
        <w:ind w:hanging="357"/>
      </w:pPr>
      <w:r w:rsidRPr="00662598">
        <w:t>Множество индексов элементов составляет непрерывный диапазон целых значений.</w:t>
      </w:r>
    </w:p>
    <w:p w:rsidR="007D68B8" w:rsidRDefault="00E7394D" w:rsidP="007D68B8">
      <w:pPr>
        <w:spacing w:line="360" w:lineRule="auto"/>
        <w:ind w:firstLine="709"/>
      </w:pPr>
      <w:r>
        <w:t>Программное решение будет выглядеть следующим образом:</w:t>
      </w:r>
    </w:p>
    <w:p w:rsidR="007D68B8" w:rsidRDefault="00662598" w:rsidP="007D68B8">
      <w:pPr>
        <w:pStyle w:val="af7"/>
        <w:numPr>
          <w:ilvl w:val="0"/>
          <w:numId w:val="11"/>
        </w:numPr>
        <w:ind w:left="1259" w:hanging="357"/>
      </w:pPr>
      <w:r>
        <w:t xml:space="preserve">Вспомогательный класс битового поля </w:t>
      </w:r>
      <w:r w:rsidRPr="007D68B8">
        <w:rPr>
          <w:lang w:val="en-US"/>
        </w:rPr>
        <w:t>TBitField</w:t>
      </w:r>
      <w:r>
        <w:t>.</w:t>
      </w:r>
    </w:p>
    <w:p w:rsidR="007D68B8" w:rsidRDefault="00E7394D" w:rsidP="007D68B8">
      <w:pPr>
        <w:pStyle w:val="af7"/>
        <w:numPr>
          <w:ilvl w:val="0"/>
          <w:numId w:val="11"/>
        </w:numPr>
        <w:ind w:left="1259" w:hanging="357"/>
      </w:pPr>
      <w:r>
        <w:t xml:space="preserve">Класс </w:t>
      </w:r>
      <w:r w:rsidR="00662598">
        <w:t xml:space="preserve">множества </w:t>
      </w:r>
      <w:r w:rsidR="00662598" w:rsidRPr="007D68B8">
        <w:rPr>
          <w:lang w:val="en-US"/>
        </w:rPr>
        <w:t>TSet</w:t>
      </w:r>
      <w:r>
        <w:t xml:space="preserve">, реализованный с использованием вспомогательного класса </w:t>
      </w:r>
      <w:r w:rsidR="00662598">
        <w:t>TBitField</w:t>
      </w:r>
      <w:r>
        <w:t>.</w:t>
      </w:r>
    </w:p>
    <w:p w:rsidR="007D68B8" w:rsidRDefault="00E7394D" w:rsidP="007D68B8">
      <w:pPr>
        <w:pStyle w:val="af7"/>
        <w:numPr>
          <w:ilvl w:val="0"/>
          <w:numId w:val="11"/>
        </w:numPr>
        <w:ind w:left="1259" w:hanging="357"/>
      </w:pPr>
      <w:r>
        <w:t>Программа, демонстрирующая работу класса «Множество».</w:t>
      </w:r>
    </w:p>
    <w:p w:rsidR="00662598" w:rsidRDefault="00662598" w:rsidP="007D68B8">
      <w:pPr>
        <w:pStyle w:val="af7"/>
        <w:numPr>
          <w:ilvl w:val="0"/>
          <w:numId w:val="11"/>
        </w:numPr>
        <w:ind w:left="1259" w:hanging="357"/>
      </w:pPr>
      <w:r>
        <w:t>Набор автоматических тестов с использованием фреймворка</w:t>
      </w:r>
      <w:r w:rsidRPr="00662598">
        <w:t xml:space="preserve"> </w:t>
      </w:r>
      <w:r w:rsidRPr="007D68B8">
        <w:rPr>
          <w:lang w:val="en-US"/>
        </w:rPr>
        <w:t>Google</w:t>
      </w:r>
      <w:r w:rsidRPr="00662598">
        <w:t xml:space="preserve"> </w:t>
      </w:r>
      <w:r w:rsidRPr="007D68B8">
        <w:rPr>
          <w:lang w:val="en-US"/>
        </w:rPr>
        <w:t>Test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3" w:name="_Toc531466309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B646F0" w:rsidRPr="00BB28DA" w:rsidRDefault="00B646F0" w:rsidP="00AF7891">
      <w:pPr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BB28DA">
        <w:t>Пример использования классов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B646F0" w:rsidRDefault="00B646F0" w:rsidP="00AF7891">
      <w:pPr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BB28DA"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/>
          </w:rPr>
          <m:t>n</m:t>
        </m:r>
      </m:oMath>
      <w:r w:rsidRPr="00BB28DA">
        <w:t>, среди которых в дальнейшем будут найдены все простые числа. Затем происходит поиск и подсчет простых чисел</w:t>
      </w:r>
      <m:oMath>
        <m:r>
          <w:rPr>
            <w:rFonts w:ascii="Cambria Math" w:hAnsi="Cambria Math"/>
          </w:rPr>
          <m:t>.</m:t>
        </m:r>
      </m:oMath>
      <w:r w:rsidRPr="00BB28DA">
        <w:t xml:space="preserve"> После на экран выводится множество некратных чисел (битовая строка простых чисел) и простые числа от 0 до </w:t>
      </w:r>
      <m:oMath>
        <m:r>
          <w:rPr>
            <w:rFonts w:ascii="Cambria Math" w:hAnsi="Cambria Math"/>
          </w:rPr>
          <m:t>n</m:t>
        </m:r>
      </m:oMath>
      <w:r w:rsidRPr="00BB28DA">
        <w:t xml:space="preserve">. </w:t>
      </w:r>
    </w:p>
    <w:p w:rsidR="00AF7891" w:rsidRDefault="00AF7891" w:rsidP="00AF7891">
      <w:pPr>
        <w:keepNext/>
        <w:shd w:val="clear" w:color="auto" w:fill="FFFFFF"/>
        <w:suppressAutoHyphens w:val="0"/>
        <w:spacing w:before="60" w:after="100" w:afterAutospacing="1"/>
      </w:pPr>
      <w:r>
        <w:rPr>
          <w:noProof/>
        </w:rPr>
        <w:drawing>
          <wp:inline distT="0" distB="0" distL="0" distR="0" wp14:anchorId="4292B00C" wp14:editId="52F6AEC4">
            <wp:extent cx="4066816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8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1" w:rsidRPr="00055E43" w:rsidRDefault="00AF7891" w:rsidP="00AF7891">
      <w:pPr>
        <w:pStyle w:val="aff1"/>
        <w:rPr>
          <w:sz w:val="20"/>
        </w:rPr>
      </w:pPr>
      <w:r w:rsidRPr="00055E43">
        <w:rPr>
          <w:sz w:val="20"/>
        </w:rPr>
        <w:t>Рис.1 Пример использования программы. Решето Эратосфена.</w:t>
      </w:r>
    </w:p>
    <w:p w:rsidR="00B646F0" w:rsidRPr="00BB28DA" w:rsidRDefault="00B646F0" w:rsidP="00055E43">
      <w:pPr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BB28DA">
        <w:t>Далее работа программы различается для классов битового поля и множества.</w:t>
      </w:r>
    </w:p>
    <w:p w:rsidR="00B646F0" w:rsidRPr="00BB28DA" w:rsidRDefault="00B646F0" w:rsidP="00055E43">
      <w:pPr>
        <w:pStyle w:val="af7"/>
        <w:numPr>
          <w:ilvl w:val="0"/>
          <w:numId w:val="18"/>
        </w:numPr>
        <w:shd w:val="clear" w:color="auto" w:fill="FFFFFF"/>
        <w:suppressAutoHyphens w:val="0"/>
        <w:spacing w:before="60" w:line="360" w:lineRule="auto"/>
        <w:ind w:left="0" w:firstLine="709"/>
        <w:contextualSpacing/>
      </w:pPr>
      <w:r w:rsidRPr="00BB28DA">
        <w:t xml:space="preserve">При </w:t>
      </w:r>
      <w:r w:rsidR="00BB28DA">
        <w:t>использовании б</w:t>
      </w:r>
      <w:r w:rsidR="00055E43">
        <w:t>итовых полей</w:t>
      </w:r>
      <w:r w:rsidRPr="00BB28DA">
        <w:t xml:space="preserve"> </w:t>
      </w:r>
    </w:p>
    <w:p w:rsidR="00AF7891" w:rsidRDefault="00B646F0" w:rsidP="00055E43">
      <w:pPr>
        <w:shd w:val="clear" w:color="auto" w:fill="FFFFFF"/>
        <w:suppressAutoHyphens w:val="0"/>
        <w:spacing w:before="60" w:line="360" w:lineRule="auto"/>
        <w:ind w:firstLine="709"/>
      </w:pPr>
      <w:r w:rsidRPr="00BB28DA">
        <w:t xml:space="preserve">Пользователю предлагается самостоятельно ввести битовую строку. Для этого необходимо задать размер </w:t>
      </w:r>
      <m:oMath>
        <m:r>
          <w:rPr>
            <w:rFonts w:ascii="Cambria Math" w:hAnsi="Cambria Math"/>
          </w:rPr>
          <m:t>sizeBit</m:t>
        </m:r>
      </m:oMath>
      <w:r w:rsidR="00105455" w:rsidRPr="00105455">
        <w:t xml:space="preserve"> </w:t>
      </w:r>
      <w:r w:rsidRPr="00BB28DA">
        <w:t>битовой строки. Затем ввести последовательность битов длинной</w:t>
      </w:r>
      <w:r w:rsidR="00105455">
        <w:t xml:space="preserve"> </w:t>
      </w:r>
      <m:oMath>
        <m:r>
          <w:rPr>
            <w:rFonts w:ascii="Cambria Math" w:hAnsi="Cambria Math"/>
          </w:rPr>
          <m:t>sizeBit+1</m:t>
        </m:r>
      </m:oMath>
      <w:r w:rsidRPr="00BB28DA">
        <w:t xml:space="preserve">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  <w:r w:rsidR="00055E43">
        <w:t xml:space="preserve"> Пример показан на Рис.2.</w:t>
      </w:r>
    </w:p>
    <w:p w:rsidR="00B646F0" w:rsidRPr="00BB28DA" w:rsidRDefault="00B646F0" w:rsidP="00055E43">
      <w:pPr>
        <w:pStyle w:val="af7"/>
        <w:numPr>
          <w:ilvl w:val="0"/>
          <w:numId w:val="18"/>
        </w:numPr>
        <w:shd w:val="clear" w:color="auto" w:fill="FFFFFF"/>
        <w:suppressAutoHyphens w:val="0"/>
        <w:spacing w:before="60" w:line="360" w:lineRule="auto"/>
        <w:ind w:left="0" w:firstLine="709"/>
        <w:contextualSpacing/>
      </w:pPr>
      <w:r w:rsidRPr="00BB28DA">
        <w:t xml:space="preserve">При использовании класса множества. </w:t>
      </w:r>
    </w:p>
    <w:p w:rsidR="00C328F7" w:rsidRDefault="00B646F0" w:rsidP="00055E43">
      <w:pPr>
        <w:shd w:val="clear" w:color="auto" w:fill="FFFFFF"/>
        <w:suppressAutoHyphens w:val="0"/>
        <w:spacing w:before="60" w:line="360" w:lineRule="auto"/>
        <w:ind w:firstLine="709"/>
      </w:pPr>
      <w:r w:rsidRPr="00BB28DA">
        <w:t>Пользователю пре</w:t>
      </w:r>
      <w:r w:rsidR="00AF7891">
        <w:t xml:space="preserve">длагается самостоятельно ввести </w:t>
      </w:r>
      <w:r w:rsidRPr="00BB28DA">
        <w:t>множество</w:t>
      </w:r>
      <w:r w:rsidR="00AF7891">
        <w:t>, состоящее из неотрицательных</w:t>
      </w:r>
      <w:r w:rsidRPr="00BB28DA">
        <w:t xml:space="preserve">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lang w:val="en-US"/>
          </w:rPr>
          <m:t>maxElem</m:t>
        </m:r>
        <m:r>
          <w:rPr>
            <w:rFonts w:ascii="Cambria Math" w:hAnsi="Cambria Math"/>
          </w:rPr>
          <m:t>&gt;0</m:t>
        </m:r>
      </m:oMath>
      <w:r w:rsidRPr="00BB28DA">
        <w:t xml:space="preserve">. Затем ввести набор чисел от 0 до </w:t>
      </w:r>
      <m:oMath>
        <m:r>
          <w:rPr>
            <w:rFonts w:ascii="Cambria Math" w:hAnsi="Cambria Math"/>
          </w:rPr>
          <m:t>maxElem</m:t>
        </m:r>
      </m:oMath>
      <w:r w:rsidRPr="00BB28DA">
        <w:t xml:space="preserve">. </w:t>
      </w:r>
      <w:r w:rsidR="00AF7891">
        <w:rPr>
          <w:shd w:val="clear" w:color="auto" w:fill="FFFFFF"/>
        </w:rPr>
        <w:t xml:space="preserve">Для завершения ввода вводим -1 либо число </w:t>
      </w:r>
      <m:oMath>
        <m:r>
          <w:rPr>
            <w:rFonts w:ascii="Cambria Math" w:hAnsi="Cambria Math"/>
            <w:shd w:val="clear" w:color="auto" w:fill="FFFFFF"/>
          </w:rPr>
          <m:t>&gt;</m:t>
        </m:r>
        <m:r>
          <w:rPr>
            <w:rFonts w:ascii="Cambria Math" w:hAnsi="Cambria Math"/>
          </w:rPr>
          <m:t>maxElem</m:t>
        </m:r>
      </m:oMath>
      <w:r w:rsidRPr="00BB28DA">
        <w:t>. В конце на экран будет выведено полученное множество и его битовая строка. На этом работа программы завершается.</w:t>
      </w:r>
      <w:r w:rsidR="00055E43">
        <w:t xml:space="preserve"> Пример показан на Рис.3.</w:t>
      </w:r>
    </w:p>
    <w:p w:rsidR="00055E43" w:rsidRDefault="00055E43" w:rsidP="00055E43">
      <w:pPr>
        <w:keepNext/>
        <w:shd w:val="clear" w:color="auto" w:fill="FFFFFF"/>
        <w:suppressAutoHyphens w:val="0"/>
        <w:spacing w:before="60"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2BEF9F57" wp14:editId="22C0A865">
            <wp:extent cx="4066816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8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Default="00055E43" w:rsidP="00055E43">
      <w:pPr>
        <w:pStyle w:val="aff1"/>
        <w:ind w:firstLine="709"/>
        <w:rPr>
          <w:sz w:val="20"/>
        </w:rPr>
      </w:pPr>
      <w:r w:rsidRPr="00AF7891">
        <w:rPr>
          <w:sz w:val="20"/>
        </w:rPr>
        <w:t xml:space="preserve">Рис. </w:t>
      </w:r>
      <w:r>
        <w:rPr>
          <w:sz w:val="20"/>
        </w:rPr>
        <w:t>2</w:t>
      </w:r>
      <w:r w:rsidRPr="00AF7891">
        <w:rPr>
          <w:sz w:val="20"/>
        </w:rPr>
        <w:t xml:space="preserve"> Тестирование Битового поля (класс </w:t>
      </w:r>
      <w:r w:rsidRPr="00AF7891">
        <w:rPr>
          <w:sz w:val="20"/>
          <w:lang w:val="en-US"/>
        </w:rPr>
        <w:t>TBitField</w:t>
      </w:r>
      <w:r w:rsidRPr="00AF7891">
        <w:rPr>
          <w:sz w:val="20"/>
        </w:rPr>
        <w:t>).</w:t>
      </w:r>
    </w:p>
    <w:p w:rsidR="00B415A9" w:rsidRPr="00B415A9" w:rsidRDefault="00B415A9" w:rsidP="00B415A9"/>
    <w:p w:rsidR="00055E43" w:rsidRDefault="00055E43" w:rsidP="00055E43">
      <w:pPr>
        <w:keepNext/>
        <w:ind w:firstLine="709"/>
      </w:pPr>
      <w:r>
        <w:rPr>
          <w:noProof/>
        </w:rPr>
        <w:drawing>
          <wp:inline distT="0" distB="0" distL="0" distR="0" wp14:anchorId="484B333D" wp14:editId="79CB2B4A">
            <wp:extent cx="461343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4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055E43" w:rsidRDefault="00055E43" w:rsidP="00055E43">
      <w:pPr>
        <w:pStyle w:val="aff1"/>
        <w:ind w:firstLine="709"/>
      </w:pPr>
      <w:r w:rsidRPr="00AF7891">
        <w:rPr>
          <w:sz w:val="20"/>
        </w:rPr>
        <w:t xml:space="preserve">Рис. </w:t>
      </w:r>
      <w:r>
        <w:rPr>
          <w:sz w:val="20"/>
        </w:rPr>
        <w:t>3 Тестирование Множества</w:t>
      </w:r>
      <w:r w:rsidRPr="00AF7891">
        <w:rPr>
          <w:sz w:val="20"/>
        </w:rPr>
        <w:t xml:space="preserve"> (класс </w:t>
      </w:r>
      <w:r>
        <w:rPr>
          <w:sz w:val="20"/>
          <w:lang w:val="en-US"/>
        </w:rPr>
        <w:t>TSet</w:t>
      </w:r>
      <w:r w:rsidRPr="00055E43">
        <w:rPr>
          <w:sz w:val="20"/>
        </w:rPr>
        <w:t>).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4" w:name="_Toc531466310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1554F7">
      <w:pPr>
        <w:pStyle w:val="2"/>
        <w:spacing w:before="480" w:after="240"/>
      </w:pPr>
      <w:bookmarkStart w:id="5" w:name="_Toc531466311"/>
      <w:r w:rsidRPr="00977B5B">
        <w:rPr>
          <w:lang w:val="en-US"/>
        </w:rPr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A57C2E">
      <w:pPr>
        <w:pStyle w:val="aff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 xml:space="preserve">Модуль </w:t>
      </w:r>
      <w:r w:rsidRPr="00977B5B">
        <w:rPr>
          <w:i/>
          <w:lang w:val="en-US"/>
        </w:rPr>
        <w:t>set</w:t>
      </w:r>
      <w:r w:rsidR="00A57C2E" w:rsidRPr="00977B5B">
        <w:t xml:space="preserve"> – статическая библиотека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. Содержит заголовочные файлы 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, в которых определены соответственно интерфейсы классов </w:t>
      </w:r>
      <w:r w:rsidRPr="00977B5B">
        <w:t xml:space="preserve">битового поля </w:t>
      </w:r>
      <w:r w:rsidRPr="00977B5B">
        <w:rPr>
          <w:i/>
          <w:lang w:val="en-US"/>
        </w:rPr>
        <w:t>TBitField</w:t>
      </w:r>
      <w:r w:rsidRPr="00977B5B">
        <w:t xml:space="preserve"> и множеств </w:t>
      </w:r>
      <w:r w:rsidRPr="00977B5B">
        <w:rPr>
          <w:i/>
          <w:lang w:val="en-US"/>
        </w:rPr>
        <w:t>TSet</w:t>
      </w:r>
      <w:r w:rsidRPr="00977B5B">
        <w:t xml:space="preserve">. Файлы, 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>содержащие их реализацию</w:t>
      </w:r>
      <w:r w:rsidRPr="00977B5B">
        <w:t xml:space="preserve"> – 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:rsidR="00743881" w:rsidRPr="00977B5B" w:rsidRDefault="00A57C2E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 xml:space="preserve">Модуль </w:t>
      </w:r>
      <w:r w:rsidRPr="00977B5B">
        <w:rPr>
          <w:i/>
          <w:lang w:val="en-US"/>
        </w:rPr>
        <w:t>test</w:t>
      </w:r>
      <w:r w:rsidRPr="00977B5B">
        <w:rPr>
          <w:i/>
        </w:rPr>
        <w:t>_</w:t>
      </w:r>
      <w:r w:rsidRPr="00977B5B">
        <w:rPr>
          <w:i/>
          <w:lang w:val="en-US"/>
        </w:rPr>
        <w:t>set</w:t>
      </w:r>
      <w:r w:rsidRPr="00977B5B">
        <w:t>. Содержит</w:t>
      </w:r>
      <w:r w:rsidR="00743881" w:rsidRPr="00977B5B">
        <w:t xml:space="preserve"> </w:t>
      </w:r>
      <w:r w:rsidRPr="00977B5B">
        <w:t>д</w:t>
      </w:r>
      <w:r w:rsidR="00743881" w:rsidRPr="00977B5B">
        <w:t xml:space="preserve">ля каждого класса </w:t>
      </w:r>
      <w:r w:rsidRPr="00977B5B">
        <w:t>(</w:t>
      </w:r>
      <w:r w:rsidRPr="00977B5B">
        <w:rPr>
          <w:i/>
          <w:lang w:val="en-US"/>
        </w:rPr>
        <w:t>TBitField</w:t>
      </w:r>
      <w:r w:rsidRPr="00977B5B">
        <w:t xml:space="preserve"> и </w:t>
      </w:r>
      <w:r w:rsidRPr="00977B5B">
        <w:rPr>
          <w:i/>
          <w:lang w:val="en-US"/>
        </w:rPr>
        <w:t>TSet</w:t>
      </w:r>
      <w:r w:rsidRPr="00977B5B">
        <w:t xml:space="preserve">) набор тестов, реализованный в </w:t>
      </w:r>
      <w:r w:rsidR="00743881" w:rsidRPr="00977B5B">
        <w:t>файлах</w:t>
      </w:r>
      <w:r w:rsidR="00743881" w:rsidRPr="00977B5B">
        <w:rPr>
          <w:lang w:val="en-US"/>
        </w:rPr>
        <w:t> 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743881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(29 тестов)</w:t>
      </w:r>
      <w:r w:rsidR="00743881" w:rsidRPr="00977B5B">
        <w:t xml:space="preserve"> и 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743881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743881" w:rsidRPr="00977B5B">
        <w:rPr>
          <w:rStyle w:val="HTML"/>
          <w:rFonts w:ascii="Times New Roman" w:hAnsi="Times New Roman" w:cs="Times New Roman"/>
          <w:sz w:val="24"/>
          <w:szCs w:val="24"/>
        </w:rPr>
        <w:t>(25 тестов)</w:t>
      </w:r>
      <w:r w:rsidRPr="00977B5B">
        <w:t xml:space="preserve"> с помощью использования фреймворка </w:t>
      </w:r>
      <w:r w:rsidRPr="00977B5B">
        <w:rPr>
          <w:lang w:val="en-US"/>
        </w:rPr>
        <w:t>Google</w:t>
      </w:r>
      <w:r w:rsidRPr="00977B5B">
        <w:t xml:space="preserve"> </w:t>
      </w:r>
      <w:r w:rsidRPr="00977B5B">
        <w:rPr>
          <w:lang w:val="en-US"/>
        </w:rPr>
        <w:t>Test</w:t>
      </w:r>
    </w:p>
    <w:p w:rsidR="0059608A" w:rsidRPr="00977B5B" w:rsidRDefault="00A57C2E" w:rsidP="00A57C2E">
      <w:pPr>
        <w:pStyle w:val="af7"/>
        <w:numPr>
          <w:ilvl w:val="0"/>
          <w:numId w:val="19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 w:rsidRPr="00977B5B">
        <w:t xml:space="preserve">Модуль </w:t>
      </w:r>
      <w:r w:rsidRPr="00977B5B">
        <w:rPr>
          <w:i/>
          <w:lang w:val="en-US"/>
        </w:rPr>
        <w:t>sample</w:t>
      </w:r>
      <w:r w:rsidRPr="00977B5B">
        <w:rPr>
          <w:i/>
        </w:rPr>
        <w:t>_</w:t>
      </w:r>
      <w:r w:rsidRPr="00977B5B">
        <w:rPr>
          <w:i/>
          <w:lang w:val="en-US"/>
        </w:rPr>
        <w:t>prime</w:t>
      </w:r>
      <w:r w:rsidRPr="00977B5B">
        <w:rPr>
          <w:i/>
        </w:rPr>
        <w:t>_</w:t>
      </w:r>
      <w:r w:rsidRPr="00977B5B">
        <w:rPr>
          <w:i/>
          <w:lang w:val="en-US"/>
        </w:rPr>
        <w:t>numbers</w:t>
      </w:r>
      <w:r w:rsidRPr="00977B5B">
        <w:t xml:space="preserve">. Содержит файл </w:t>
      </w:r>
      <w:r w:rsidRPr="00977B5B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977B5B">
        <w:rPr>
          <w:rStyle w:val="HTML"/>
          <w:rFonts w:ascii="Times New Roman" w:hAnsi="Times New Roman" w:cs="Times New Roman"/>
          <w:sz w:val="24"/>
          <w:szCs w:val="24"/>
        </w:rPr>
        <w:t>, в котором реализован</w:t>
      </w:r>
      <w:r w:rsidRPr="00977B5B">
        <w:t xml:space="preserve"> п</w:t>
      </w:r>
      <w:r w:rsidR="00743881" w:rsidRPr="00977B5B">
        <w:t>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1466312"/>
      <w:r w:rsidRPr="00977B5B">
        <w:t>Описание структур данных</w:t>
      </w:r>
      <w:bookmarkEnd w:id="6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TBitField –</w:t>
      </w:r>
      <w:r>
        <w:t xml:space="preserve"> битовое поле</w:t>
      </w:r>
    </w:p>
    <w:p w:rsidR="00AF0DE2" w:rsidRPr="00AF0DE2" w:rsidRDefault="00AF0DE2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Pr="005F661E">
        <w:rPr>
          <w:i/>
          <w:color w:val="000000" w:themeColor="text1"/>
          <w:lang w:val="en-US"/>
        </w:rPr>
        <w:t>TBitField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13586B" w:rsidRPr="00AF0DE2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AF0DE2">
        <w:rPr>
          <w:b/>
          <w:color w:val="000000" w:themeColor="text1"/>
        </w:rPr>
        <w:t xml:space="preserve">Элементы, объявленные со спецификатором </w:t>
      </w:r>
      <w:r w:rsidRPr="00AF0DE2">
        <w:rPr>
          <w:b/>
          <w:color w:val="000000" w:themeColor="text1"/>
          <w:lang w:val="en-US"/>
        </w:rPr>
        <w:t>private</w:t>
      </w:r>
      <w:r w:rsidRPr="00AF0DE2">
        <w:rPr>
          <w:b/>
          <w:color w:val="000000" w:themeColor="text1"/>
        </w:rPr>
        <w:t>:</w:t>
      </w:r>
    </w:p>
    <w:p w:rsidR="0013586B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</w:rPr>
        <w:t>int bitLen</w:t>
      </w:r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длина битового поля</w:t>
      </w:r>
      <w:r>
        <w:rPr>
          <w:color w:val="000000" w:themeColor="text1"/>
        </w:rPr>
        <w:t>;</w:t>
      </w:r>
    </w:p>
    <w:p w:rsidR="0013586B" w:rsidRPr="0013586B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</w:rPr>
        <w:t>int memLen</w:t>
      </w:r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количество битов для представления битового поля</w:t>
      </w:r>
      <w:r>
        <w:rPr>
          <w:color w:val="000000" w:themeColor="text1"/>
        </w:rPr>
        <w:t>;</w:t>
      </w:r>
    </w:p>
    <w:p w:rsidR="0013586B" w:rsidRPr="00995CE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</w:t>
      </w:r>
      <w:r w:rsidRPr="00995CE8">
        <w:rPr>
          <w:i/>
          <w:color w:val="000000" w:themeColor="text1"/>
        </w:rPr>
        <w:t>nt *pMem</w:t>
      </w:r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память для представления битового поля</w:t>
      </w:r>
      <w:r>
        <w:rPr>
          <w:color w:val="000000" w:themeColor="text1"/>
        </w:rPr>
        <w:t>;</w:t>
      </w:r>
    </w:p>
    <w:p w:rsidR="0013586B" w:rsidRPr="00995CE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int</w:t>
      </w:r>
      <w:r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GetMemIndex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color w:val="000000" w:themeColor="text1"/>
        </w:rPr>
        <w:t xml:space="preserve"> – метод определяющий индекс бита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 xml:space="preserve"> в массиве </w:t>
      </w:r>
      <w:r w:rsidRPr="0013586B">
        <w:rPr>
          <w:i/>
          <w:color w:val="000000" w:themeColor="text1"/>
          <w:lang w:val="en-US"/>
        </w:rPr>
        <w:t>pMem</w:t>
      </w:r>
      <w:r>
        <w:rPr>
          <w:color w:val="000000" w:themeColor="text1"/>
        </w:rPr>
        <w:t>;</w:t>
      </w:r>
    </w:p>
    <w:p w:rsidR="0013586B" w:rsidRPr="0013586B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GetMemMask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color w:val="000000" w:themeColor="text1"/>
        </w:rPr>
        <w:t xml:space="preserve"> – метод возвращающий маску для бита </w:t>
      </w:r>
      <w:r w:rsidRPr="00995CE8">
        <w:rPr>
          <w:color w:val="000000" w:themeColor="text1"/>
          <w:lang w:val="en-US"/>
        </w:rPr>
        <w:t>n</w:t>
      </w:r>
      <w:r>
        <w:rPr>
          <w:color w:val="000000" w:themeColor="text1"/>
        </w:rPr>
        <w:t>.</w:t>
      </w:r>
    </w:p>
    <w:p w:rsidR="0013586B" w:rsidRPr="00AF0DE2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AF0DE2">
        <w:rPr>
          <w:b/>
        </w:rPr>
        <w:t xml:space="preserve">Со спецификатором доступа </w:t>
      </w:r>
      <w:r w:rsidRPr="00AF0DE2">
        <w:rPr>
          <w:b/>
          <w:lang w:val="en-US"/>
        </w:rPr>
        <w:t>public</w:t>
      </w:r>
      <w:r w:rsidRPr="00AF0DE2">
        <w:rPr>
          <w:b/>
        </w:rPr>
        <w:t>:</w:t>
      </w:r>
    </w:p>
    <w:p w:rsidR="0013586B" w:rsidRPr="004305ED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len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конструктор инициализации. </w:t>
      </w:r>
      <w:r>
        <w:rPr>
          <w:color w:val="000000" w:themeColor="text1"/>
        </w:rPr>
        <w:t>Принимает длину битового поля.</w:t>
      </w:r>
    </w:p>
    <w:p w:rsidR="0013586B" w:rsidRPr="004305ED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 xml:space="preserve"> &amp;</w:t>
      </w:r>
      <w:r w:rsidRPr="00995CE8">
        <w:rPr>
          <w:i/>
          <w:color w:val="000000" w:themeColor="text1"/>
          <w:lang w:val="en-US"/>
        </w:rPr>
        <w:t>bf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конструктор копирования.</w:t>
      </w:r>
      <w:r>
        <w:rPr>
          <w:color w:val="000000" w:themeColor="text1"/>
        </w:rPr>
        <w:t xml:space="preserve"> </w:t>
      </w:r>
    </w:p>
    <w:p w:rsidR="00AF0DE2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</w:rPr>
        <w:t>~</w:t>
      </w: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>()</w:t>
      </w:r>
      <w:r w:rsidRPr="00995CE8">
        <w:rPr>
          <w:color w:val="000000" w:themeColor="text1"/>
        </w:rPr>
        <w:t xml:space="preserve"> – деструктор.</w:t>
      </w:r>
    </w:p>
    <w:p w:rsidR="00AF0DE2" w:rsidRPr="00AF0DE2" w:rsidRDefault="00AF0DE2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AF0DE2">
        <w:rPr>
          <w:b/>
          <w:color w:val="000000" w:themeColor="text1"/>
        </w:rPr>
        <w:t>М</w:t>
      </w:r>
      <w:r w:rsidR="0013586B" w:rsidRPr="00AF0DE2">
        <w:rPr>
          <w:b/>
          <w:color w:val="000000" w:themeColor="text1"/>
        </w:rPr>
        <w:t>етоды доступа к битам</w:t>
      </w:r>
      <w:r w:rsidRPr="00AF0DE2">
        <w:rPr>
          <w:b/>
          <w:color w:val="000000" w:themeColor="text1"/>
        </w:rPr>
        <w:t>:</w:t>
      </w:r>
    </w:p>
    <w:p w:rsidR="00AF0DE2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GetLength</w:t>
      </w:r>
      <w:r w:rsidRPr="00995CE8">
        <w:rPr>
          <w:i/>
          <w:color w:val="000000" w:themeColor="text1"/>
        </w:rPr>
        <w:t xml:space="preserve">() 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color w:val="000000" w:themeColor="text1"/>
        </w:rPr>
        <w:t xml:space="preserve"> – возвращает длину битового</w:t>
      </w:r>
      <w:r w:rsidR="00AF0DE2">
        <w:rPr>
          <w:color w:val="000000" w:themeColor="text1"/>
        </w:rPr>
        <w:t>.</w:t>
      </w:r>
    </w:p>
    <w:p w:rsidR="00AF0DE2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void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SetBit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устанавливает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>-й бит битового поля</w:t>
      </w:r>
      <w:r w:rsidR="00AF0DE2">
        <w:rPr>
          <w:color w:val="000000" w:themeColor="text1"/>
        </w:rPr>
        <w:t>.</w:t>
      </w:r>
    </w:p>
    <w:p w:rsidR="0013586B" w:rsidRPr="00995CE8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void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ClrBit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очищает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>-й бит битового поля</w:t>
      </w:r>
      <w:r w:rsidR="00AF0DE2">
        <w:rPr>
          <w:color w:val="000000" w:themeColor="text1"/>
        </w:rPr>
        <w:t>.</w:t>
      </w:r>
    </w:p>
    <w:p w:rsidR="00AF0DE2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995CE8">
        <w:rPr>
          <w:i/>
          <w:color w:val="000000" w:themeColor="text1"/>
          <w:lang w:val="en-US"/>
        </w:rPr>
        <w:t>int  GetBit(const int n) const</w:t>
      </w:r>
      <w:r w:rsidR="00AF0DE2">
        <w:rPr>
          <w:color w:val="000000" w:themeColor="text1"/>
          <w:lang w:val="en-US"/>
        </w:rPr>
        <w:t xml:space="preserve"> – </w:t>
      </w:r>
      <w:r w:rsidR="00AF0DE2">
        <w:rPr>
          <w:color w:val="000000" w:themeColor="text1"/>
        </w:rPr>
        <w:t>возвращает</w:t>
      </w:r>
      <w:r w:rsidRPr="00995CE8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значение</w:t>
      </w:r>
      <w:r w:rsidRPr="00995CE8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бита</w:t>
      </w:r>
      <w:r w:rsidRPr="00995CE8">
        <w:rPr>
          <w:color w:val="000000" w:themeColor="text1"/>
          <w:lang w:val="en-US"/>
        </w:rPr>
        <w:t xml:space="preserve"> n.</w:t>
      </w:r>
    </w:p>
    <w:p w:rsidR="00AF0DE2" w:rsidRPr="00AF0DE2" w:rsidRDefault="00AF0DE2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AF0DE2">
        <w:rPr>
          <w:b/>
          <w:color w:val="000000" w:themeColor="text1"/>
        </w:rPr>
        <w:lastRenderedPageBreak/>
        <w:t>Б</w:t>
      </w:r>
      <w:r w:rsidR="0013586B" w:rsidRPr="00AF0DE2">
        <w:rPr>
          <w:b/>
          <w:color w:val="000000" w:themeColor="text1"/>
        </w:rPr>
        <w:t>итовые операторы:</w:t>
      </w:r>
    </w:p>
    <w:p w:rsidR="0013586B" w:rsidRPr="00AF0DE2" w:rsidRDefault="00AF0DE2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>
        <w:rPr>
          <w:i/>
          <w:color w:val="000000" w:themeColor="text1"/>
          <w:lang w:val="en-US"/>
        </w:rPr>
        <w:t>i</w:t>
      </w:r>
      <w:r w:rsidR="0013586B" w:rsidRPr="003E3093">
        <w:rPr>
          <w:i/>
          <w:color w:val="000000" w:themeColor="text1"/>
          <w:lang w:val="en-US"/>
        </w:rPr>
        <w:t>nt</w:t>
      </w:r>
      <w:r>
        <w:rPr>
          <w:i/>
          <w:color w:val="000000" w:themeColor="text1"/>
        </w:rPr>
        <w:t xml:space="preserve"> </w:t>
      </w:r>
      <w:r w:rsidR="0013586B" w:rsidRPr="003E3093">
        <w:rPr>
          <w:i/>
          <w:color w:val="000000" w:themeColor="text1"/>
          <w:lang w:val="en-US"/>
        </w:rPr>
        <w:t>operator</w:t>
      </w:r>
      <w:r w:rsidR="0013586B" w:rsidRPr="003E3093">
        <w:rPr>
          <w:i/>
          <w:color w:val="000000" w:themeColor="text1"/>
        </w:rPr>
        <w:t>==(</w:t>
      </w:r>
      <w:r w:rsidR="0013586B" w:rsidRPr="003E3093">
        <w:rPr>
          <w:i/>
          <w:color w:val="000000" w:themeColor="text1"/>
          <w:lang w:val="en-US"/>
        </w:rPr>
        <w:t>const</w:t>
      </w:r>
      <w:r w:rsidR="0013586B" w:rsidRPr="003E3093">
        <w:rPr>
          <w:i/>
          <w:color w:val="000000" w:themeColor="text1"/>
        </w:rPr>
        <w:t xml:space="preserve"> </w:t>
      </w:r>
      <w:r w:rsidR="0013586B" w:rsidRPr="003E3093">
        <w:rPr>
          <w:i/>
          <w:color w:val="000000" w:themeColor="text1"/>
          <w:lang w:val="en-US"/>
        </w:rPr>
        <w:t>TBitField</w:t>
      </w:r>
      <w:r w:rsidR="0013586B" w:rsidRPr="003E3093">
        <w:rPr>
          <w:i/>
          <w:color w:val="000000" w:themeColor="text1"/>
        </w:rPr>
        <w:t xml:space="preserve"> &amp;</w:t>
      </w:r>
      <w:r w:rsidR="0013586B" w:rsidRPr="003E3093">
        <w:rPr>
          <w:i/>
          <w:color w:val="000000" w:themeColor="text1"/>
          <w:lang w:val="en-US"/>
        </w:rPr>
        <w:t>bf</w:t>
      </w:r>
      <w:r w:rsidR="0013586B" w:rsidRPr="003E3093">
        <w:rPr>
          <w:i/>
          <w:color w:val="000000" w:themeColor="text1"/>
        </w:rPr>
        <w:t xml:space="preserve">) </w:t>
      </w:r>
      <w:r w:rsidR="0013586B" w:rsidRPr="003E3093">
        <w:rPr>
          <w:i/>
          <w:color w:val="000000" w:themeColor="text1"/>
          <w:lang w:val="en-US"/>
        </w:rPr>
        <w:t>const</w:t>
      </w:r>
      <w:r w:rsidR="0013586B" w:rsidRPr="00995CE8">
        <w:rPr>
          <w:color w:val="000000" w:themeColor="text1"/>
        </w:rPr>
        <w:t xml:space="preserve"> – принимает ссылку на объект</w:t>
      </w:r>
      <w:r w:rsidR="0013586B" w:rsidRPr="00580393">
        <w:rPr>
          <w:color w:val="000000" w:themeColor="text1"/>
        </w:rPr>
        <w:t xml:space="preserve"> </w:t>
      </w:r>
      <w:r w:rsidR="0013586B">
        <w:rPr>
          <w:color w:val="000000" w:themeColor="text1"/>
        </w:rPr>
        <w:t xml:space="preserve">класса </w:t>
      </w:r>
      <w:r w:rsidR="0013586B" w:rsidRPr="004305ED">
        <w:rPr>
          <w:color w:val="000000" w:themeColor="text1"/>
          <w:lang w:val="en-US"/>
        </w:rPr>
        <w:t>TBitField</w:t>
      </w:r>
      <w:r w:rsidR="0013586B" w:rsidRPr="00995CE8">
        <w:rPr>
          <w:color w:val="000000" w:themeColor="text1"/>
        </w:rPr>
        <w:t>, проверяет на равенство два битовых поля. Если они идентичны, то возвращает 1, иначе 0.</w:t>
      </w:r>
    </w:p>
    <w:p w:rsidR="00AF0DE2" w:rsidRPr="00995CE8" w:rsidRDefault="00AF0DE2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i/>
          <w:color w:val="000000" w:themeColor="text1"/>
          <w:lang w:val="en-US"/>
        </w:rPr>
        <w:t>i</w:t>
      </w:r>
      <w:r w:rsidR="0013586B" w:rsidRPr="003E3093">
        <w:rPr>
          <w:i/>
          <w:color w:val="000000" w:themeColor="text1"/>
          <w:lang w:val="en-US"/>
        </w:rPr>
        <w:t>nt</w:t>
      </w:r>
      <w:r>
        <w:rPr>
          <w:i/>
          <w:color w:val="000000" w:themeColor="text1"/>
        </w:rPr>
        <w:t xml:space="preserve"> </w:t>
      </w:r>
      <w:r w:rsidR="0013586B" w:rsidRPr="003E3093">
        <w:rPr>
          <w:i/>
          <w:color w:val="000000" w:themeColor="text1"/>
          <w:lang w:val="en-US"/>
        </w:rPr>
        <w:t>operator</w:t>
      </w:r>
      <w:r w:rsidR="0013586B" w:rsidRPr="003E3093">
        <w:rPr>
          <w:i/>
          <w:color w:val="000000" w:themeColor="text1"/>
        </w:rPr>
        <w:t>!=(</w:t>
      </w:r>
      <w:r w:rsidR="0013586B" w:rsidRPr="003E3093">
        <w:rPr>
          <w:i/>
          <w:color w:val="000000" w:themeColor="text1"/>
          <w:lang w:val="en-US"/>
        </w:rPr>
        <w:t>const</w:t>
      </w:r>
      <w:r w:rsidR="0013586B" w:rsidRPr="003E3093">
        <w:rPr>
          <w:i/>
          <w:color w:val="000000" w:themeColor="text1"/>
        </w:rPr>
        <w:t xml:space="preserve"> </w:t>
      </w:r>
      <w:r w:rsidR="0013586B" w:rsidRPr="003E3093">
        <w:rPr>
          <w:i/>
          <w:color w:val="000000" w:themeColor="text1"/>
          <w:lang w:val="en-US"/>
        </w:rPr>
        <w:t>TBitField</w:t>
      </w:r>
      <w:r w:rsidR="0013586B" w:rsidRPr="003E3093">
        <w:rPr>
          <w:i/>
          <w:color w:val="000000" w:themeColor="text1"/>
        </w:rPr>
        <w:t xml:space="preserve"> &amp;</w:t>
      </w:r>
      <w:r w:rsidR="0013586B" w:rsidRPr="003E3093">
        <w:rPr>
          <w:i/>
          <w:color w:val="000000" w:themeColor="text1"/>
          <w:lang w:val="en-US"/>
        </w:rPr>
        <w:t>bf</w:t>
      </w:r>
      <w:r w:rsidR="0013586B" w:rsidRPr="003E3093">
        <w:rPr>
          <w:i/>
          <w:color w:val="000000" w:themeColor="text1"/>
        </w:rPr>
        <w:t xml:space="preserve">) </w:t>
      </w:r>
      <w:r w:rsidR="0013586B" w:rsidRPr="003E3093">
        <w:rPr>
          <w:i/>
          <w:color w:val="000000" w:themeColor="text1"/>
          <w:lang w:val="en-US"/>
        </w:rPr>
        <w:t>const</w:t>
      </w:r>
      <w:r>
        <w:rPr>
          <w:color w:val="000000" w:themeColor="text1"/>
        </w:rPr>
        <w:t xml:space="preserve"> – </w:t>
      </w:r>
      <w:r w:rsidR="0013586B" w:rsidRPr="00995CE8">
        <w:rPr>
          <w:color w:val="000000" w:themeColor="text1"/>
        </w:rPr>
        <w:t>принимает ссылку на объект</w:t>
      </w:r>
      <w:r w:rsidR="0013586B" w:rsidRPr="00580393">
        <w:rPr>
          <w:color w:val="000000" w:themeColor="text1"/>
        </w:rPr>
        <w:t xml:space="preserve"> </w:t>
      </w:r>
      <w:r w:rsidR="0013586B">
        <w:rPr>
          <w:color w:val="000000" w:themeColor="text1"/>
        </w:rPr>
        <w:t xml:space="preserve">класса </w:t>
      </w:r>
      <w:r w:rsidR="0013586B" w:rsidRPr="00AF0DE2">
        <w:rPr>
          <w:i/>
          <w:color w:val="000000" w:themeColor="text1"/>
          <w:lang w:val="en-US"/>
        </w:rPr>
        <w:t>TBitField</w:t>
      </w:r>
      <w:r w:rsidR="0013586B" w:rsidRPr="00995CE8">
        <w:rPr>
          <w:color w:val="000000" w:themeColor="text1"/>
        </w:rPr>
        <w:t>, проверяет на неравенство два битовых поля. Если они</w:t>
      </w:r>
      <w:r w:rsidR="0013586B">
        <w:rPr>
          <w:color w:val="000000" w:themeColor="text1"/>
        </w:rPr>
        <w:t xml:space="preserve"> различны</w:t>
      </w:r>
      <w:r w:rsidR="0013586B" w:rsidRPr="00995CE8">
        <w:rPr>
          <w:color w:val="000000" w:themeColor="text1"/>
        </w:rPr>
        <w:t>, то возвращает</w:t>
      </w:r>
      <w:r w:rsidR="0013586B">
        <w:rPr>
          <w:color w:val="000000" w:themeColor="text1"/>
        </w:rPr>
        <w:t xml:space="preserve"> 1, иначе 0</w:t>
      </w:r>
      <w:r>
        <w:rPr>
          <w:color w:val="000000" w:themeColor="text1"/>
        </w:rPr>
        <w:t>.</w:t>
      </w:r>
    </w:p>
    <w:p w:rsidR="0013586B" w:rsidRPr="00995CE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&amp;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=(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="00AF0DE2"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r w:rsidRPr="00AF0DE2">
        <w:rPr>
          <w:i/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>, присваивает полученное битовое поле</w:t>
      </w:r>
      <w:r w:rsidR="00AF0DE2">
        <w:rPr>
          <w:color w:val="000000" w:themeColor="text1"/>
        </w:rPr>
        <w:t xml:space="preserve"> к тому, которым был вызван оператор.</w:t>
      </w:r>
    </w:p>
    <w:p w:rsidR="0013586B" w:rsidRPr="00995CE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|(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="00AF0DE2">
        <w:rPr>
          <w:color w:val="000000" w:themeColor="text1"/>
        </w:rPr>
        <w:t xml:space="preserve"> – п</w:t>
      </w:r>
      <w:r w:rsidRPr="00995CE8">
        <w:rPr>
          <w:color w:val="000000" w:themeColor="text1"/>
        </w:rPr>
        <w:t>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r w:rsidRPr="00AF0DE2">
        <w:rPr>
          <w:i/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 xml:space="preserve">, возвращает </w:t>
      </w:r>
      <w:r>
        <w:rPr>
          <w:color w:val="000000" w:themeColor="text1"/>
        </w:rPr>
        <w:t xml:space="preserve">новый </w:t>
      </w:r>
      <w:r w:rsidRPr="00995CE8">
        <w:rPr>
          <w:color w:val="000000" w:themeColor="text1"/>
        </w:rPr>
        <w:t xml:space="preserve">объект </w:t>
      </w:r>
      <w:r>
        <w:rPr>
          <w:color w:val="000000" w:themeColor="text1"/>
        </w:rPr>
        <w:t xml:space="preserve">класса </w:t>
      </w:r>
      <w:r w:rsidRPr="00AF0DE2">
        <w:rPr>
          <w:i/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 xml:space="preserve"> полученный путем использования операции побитового «ИЛИ» между исходным и </w:t>
      </w:r>
      <w:r>
        <w:rPr>
          <w:color w:val="000000" w:themeColor="text1"/>
        </w:rPr>
        <w:t xml:space="preserve">пришедшим </w:t>
      </w:r>
      <w:r w:rsidRPr="00995CE8">
        <w:rPr>
          <w:color w:val="000000" w:themeColor="text1"/>
        </w:rPr>
        <w:t>битовыми полями.</w:t>
      </w:r>
    </w:p>
    <w:p w:rsidR="0013586B" w:rsidRPr="00995CE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&amp;(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="00AF0DE2">
        <w:rPr>
          <w:i/>
          <w:color w:val="000000" w:themeColor="text1"/>
        </w:rPr>
        <w:t xml:space="preserve"> – </w:t>
      </w:r>
      <w:r w:rsidRPr="00995CE8">
        <w:rPr>
          <w:color w:val="000000" w:themeColor="text1"/>
        </w:rPr>
        <w:t>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>класса</w:t>
      </w:r>
      <w:r w:rsidRPr="00AF0DE2">
        <w:rPr>
          <w:i/>
          <w:color w:val="000000" w:themeColor="text1"/>
        </w:rPr>
        <w:t xml:space="preserve"> </w:t>
      </w:r>
      <w:r w:rsidRPr="00AF0DE2">
        <w:rPr>
          <w:i/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>, возвращает</w:t>
      </w:r>
      <w:r>
        <w:rPr>
          <w:color w:val="000000" w:themeColor="text1"/>
        </w:rPr>
        <w:t xml:space="preserve"> новый</w:t>
      </w:r>
      <w:r w:rsidRPr="00995CE8">
        <w:rPr>
          <w:color w:val="000000" w:themeColor="text1"/>
        </w:rPr>
        <w:t xml:space="preserve"> объект </w:t>
      </w:r>
      <w:r>
        <w:rPr>
          <w:color w:val="000000" w:themeColor="text1"/>
        </w:rPr>
        <w:t xml:space="preserve">класса </w:t>
      </w:r>
      <w:r w:rsidRPr="00AF0DE2">
        <w:rPr>
          <w:i/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 xml:space="preserve"> полученный путем использования операции побитового «И» между исходным и </w:t>
      </w:r>
      <w:r>
        <w:rPr>
          <w:color w:val="000000" w:themeColor="text1"/>
        </w:rPr>
        <w:t xml:space="preserve">пришедшим </w:t>
      </w:r>
      <w:r w:rsidRPr="00995CE8">
        <w:rPr>
          <w:color w:val="000000" w:themeColor="text1"/>
        </w:rPr>
        <w:t>битовыми полями.</w:t>
      </w:r>
    </w:p>
    <w:p w:rsidR="0013586B" w:rsidRPr="003E3093" w:rsidRDefault="0013586B" w:rsidP="00AF0DE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E3093">
        <w:rPr>
          <w:i/>
          <w:color w:val="000000" w:themeColor="text1"/>
        </w:rPr>
        <w:t>TBitField operator~()</w:t>
      </w:r>
      <w:r w:rsidR="00AF0DE2"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возвращает объект битового поля, полученный путем применения операции побитового отрицания для исходного битового поля.</w:t>
      </w:r>
    </w:p>
    <w:p w:rsidR="0013586B" w:rsidRPr="00995CE8" w:rsidRDefault="00B4490A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Дружественные функции</w:t>
      </w:r>
      <w:r w:rsidR="0013586B" w:rsidRPr="00995CE8">
        <w:rPr>
          <w:color w:val="000000" w:themeColor="text1"/>
        </w:rPr>
        <w:t>:</w:t>
      </w:r>
    </w:p>
    <w:p w:rsidR="0013586B" w:rsidRPr="00A717D8" w:rsidRDefault="0013586B" w:rsidP="0013586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3E3093">
        <w:rPr>
          <w:i/>
          <w:color w:val="000000" w:themeColor="text1"/>
          <w:lang w:val="en-US"/>
        </w:rPr>
        <w:t>friend</w:t>
      </w:r>
      <w:r w:rsidRPr="00A717D8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istream</w:t>
      </w:r>
      <w:r w:rsidRPr="00A717D8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operator</w:t>
      </w:r>
      <w:r w:rsidRPr="00A717D8">
        <w:rPr>
          <w:i/>
          <w:color w:val="000000" w:themeColor="text1"/>
        </w:rPr>
        <w:t>&gt;&gt;(</w:t>
      </w:r>
      <w:r w:rsidRPr="003E3093">
        <w:rPr>
          <w:i/>
          <w:color w:val="000000" w:themeColor="text1"/>
          <w:lang w:val="en-US"/>
        </w:rPr>
        <w:t>istream</w:t>
      </w:r>
      <w:r w:rsidRPr="00A717D8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istr</w:t>
      </w:r>
      <w:r w:rsidRPr="00A717D8">
        <w:rPr>
          <w:i/>
          <w:color w:val="000000" w:themeColor="text1"/>
        </w:rPr>
        <w:t xml:space="preserve">, </w:t>
      </w:r>
      <w:r w:rsidRPr="003E3093">
        <w:rPr>
          <w:i/>
          <w:color w:val="000000" w:themeColor="text1"/>
          <w:lang w:val="en-US"/>
        </w:rPr>
        <w:t>TBitField</w:t>
      </w:r>
      <w:r w:rsidRPr="00A717D8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A717D8">
        <w:rPr>
          <w:i/>
          <w:color w:val="000000" w:themeColor="text1"/>
        </w:rPr>
        <w:t>)</w:t>
      </w:r>
      <w:r w:rsidRPr="00A717D8"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ввод</w:t>
      </w:r>
      <w:r w:rsidRPr="00A717D8">
        <w:rPr>
          <w:color w:val="000000" w:themeColor="text1"/>
        </w:rPr>
        <w:t xml:space="preserve"> </w:t>
      </w:r>
      <w:r w:rsidRPr="00995CE8">
        <w:rPr>
          <w:color w:val="000000" w:themeColor="text1"/>
        </w:rPr>
        <w:t>битового</w:t>
      </w:r>
      <w:r w:rsidRPr="00A717D8">
        <w:rPr>
          <w:color w:val="000000" w:themeColor="text1"/>
        </w:rPr>
        <w:t xml:space="preserve"> </w:t>
      </w:r>
      <w:r w:rsidRPr="00995CE8">
        <w:rPr>
          <w:color w:val="000000" w:themeColor="text1"/>
        </w:rPr>
        <w:t>поля</w:t>
      </w:r>
      <w:r w:rsidRPr="00A717D8">
        <w:rPr>
          <w:color w:val="000000" w:themeColor="text1"/>
        </w:rPr>
        <w:t xml:space="preserve"> </w:t>
      </w:r>
      <w:r w:rsidRPr="00995CE8">
        <w:rPr>
          <w:color w:val="000000" w:themeColor="text1"/>
        </w:rPr>
        <w:t>с</w:t>
      </w:r>
      <w:r w:rsidRPr="00A717D8">
        <w:rPr>
          <w:color w:val="000000" w:themeColor="text1"/>
        </w:rPr>
        <w:t xml:space="preserve"> </w:t>
      </w:r>
      <w:r w:rsidR="00B4490A">
        <w:rPr>
          <w:color w:val="000000" w:themeColor="text1"/>
        </w:rPr>
        <w:t>консоли</w:t>
      </w:r>
      <w:r w:rsidR="00B4490A" w:rsidRPr="00A717D8">
        <w:rPr>
          <w:color w:val="000000" w:themeColor="text1"/>
        </w:rPr>
        <w:t>.</w:t>
      </w:r>
    </w:p>
    <w:p w:rsidR="0013586B" w:rsidRPr="00B4490A" w:rsidRDefault="0013586B" w:rsidP="00B4490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3E3093">
        <w:rPr>
          <w:i/>
          <w:color w:val="000000" w:themeColor="text1"/>
          <w:lang w:val="en-US"/>
        </w:rPr>
        <w:t>friend ostream &amp;operator&lt;&lt;(ostream &amp;ostr, const TBitField &amp;bf)</w:t>
      </w:r>
      <w:r w:rsidR="00B4490A">
        <w:rPr>
          <w:color w:val="000000" w:themeColor="text1"/>
          <w:lang w:val="en-US"/>
        </w:rPr>
        <w:t xml:space="preserve"> – </w:t>
      </w:r>
      <w:r w:rsidR="00B4490A">
        <w:rPr>
          <w:color w:val="000000" w:themeColor="text1"/>
        </w:rPr>
        <w:t>вывод</w:t>
      </w:r>
      <w:r w:rsidR="00B4490A" w:rsidRPr="00B4490A">
        <w:rPr>
          <w:color w:val="000000" w:themeColor="text1"/>
          <w:lang w:val="en-US"/>
        </w:rPr>
        <w:t xml:space="preserve"> </w:t>
      </w:r>
      <w:r w:rsidR="00B4490A">
        <w:rPr>
          <w:color w:val="000000" w:themeColor="text1"/>
        </w:rPr>
        <w:t>битового</w:t>
      </w:r>
      <w:r w:rsidR="00B4490A" w:rsidRPr="00B4490A">
        <w:rPr>
          <w:color w:val="000000" w:themeColor="text1"/>
          <w:lang w:val="en-US"/>
        </w:rPr>
        <w:t xml:space="preserve"> </w:t>
      </w:r>
      <w:r w:rsidR="00B4490A">
        <w:rPr>
          <w:color w:val="000000" w:themeColor="text1"/>
        </w:rPr>
        <w:t>поля</w:t>
      </w:r>
      <w:r w:rsidR="00B4490A" w:rsidRPr="00B4490A">
        <w:rPr>
          <w:color w:val="000000" w:themeColor="text1"/>
          <w:lang w:val="en-US"/>
        </w:rPr>
        <w:t xml:space="preserve"> </w:t>
      </w:r>
      <w:r w:rsidR="00B4490A">
        <w:rPr>
          <w:color w:val="000000" w:themeColor="text1"/>
        </w:rPr>
        <w:t>на</w:t>
      </w:r>
      <w:r w:rsidR="00B4490A" w:rsidRPr="00B4490A">
        <w:rPr>
          <w:color w:val="000000" w:themeColor="text1"/>
          <w:lang w:val="en-US"/>
        </w:rPr>
        <w:t xml:space="preserve"> </w:t>
      </w:r>
      <w:r w:rsidR="00B4490A">
        <w:rPr>
          <w:color w:val="000000" w:themeColor="text1"/>
        </w:rPr>
        <w:t>консоль</w:t>
      </w:r>
      <w:r w:rsidR="00B4490A" w:rsidRPr="00B4490A">
        <w:rPr>
          <w:color w:val="000000" w:themeColor="text1"/>
          <w:lang w:val="en-US"/>
        </w:rPr>
        <w:t>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 xml:space="preserve">TSet </w:t>
      </w:r>
      <w:r>
        <w:t>–</w:t>
      </w:r>
      <w:r>
        <w:rPr>
          <w:lang w:val="en-US"/>
        </w:rPr>
        <w:t xml:space="preserve"> </w:t>
      </w:r>
      <w:r>
        <w:t>множество</w:t>
      </w:r>
    </w:p>
    <w:p w:rsidR="00C92D88" w:rsidRDefault="00C92D88" w:rsidP="00C92D88">
      <w:pPr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Pr="00FB74D6">
        <w:rPr>
          <w:i/>
          <w:lang w:val="en-US"/>
        </w:rPr>
        <w:t>Set</w:t>
      </w:r>
      <w:r>
        <w:t xml:space="preserve"> подробно.</w:t>
      </w:r>
    </w:p>
    <w:p w:rsidR="00C92D88" w:rsidRDefault="00C92D88" w:rsidP="00C92D88">
      <w:pPr>
        <w:ind w:firstLine="709"/>
        <w:rPr>
          <w:b/>
        </w:rPr>
      </w:pPr>
      <w:r w:rsidRPr="00C92D88">
        <w:rPr>
          <w:b/>
        </w:rPr>
        <w:t>Элементы, объявленные со спецификатором private:</w:t>
      </w:r>
    </w:p>
    <w:p w:rsidR="00C92D88" w:rsidRPr="00C92D88" w:rsidRDefault="00C92D88" w:rsidP="00C92D88">
      <w:pPr>
        <w:ind w:firstLine="709"/>
        <w:rPr>
          <w:b/>
        </w:rPr>
      </w:pPr>
      <w:r w:rsidRPr="00F279AE">
        <w:rPr>
          <w:i/>
          <w:color w:val="000000" w:themeColor="text1"/>
        </w:rPr>
        <w:t>int</w:t>
      </w:r>
      <w:r w:rsidRPr="00105DF1">
        <w:rPr>
          <w:i/>
          <w:color w:val="000000" w:themeColor="text1"/>
        </w:rPr>
        <w:t xml:space="preserve"> maxPower</w:t>
      </w:r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максимальная мощность множества</w:t>
      </w:r>
      <w:r w:rsidRPr="00C92D88">
        <w:rPr>
          <w:color w:val="000000" w:themeColor="text1"/>
        </w:rPr>
        <w:t>.</w:t>
      </w:r>
    </w:p>
    <w:p w:rsidR="00C92D88" w:rsidRDefault="00C92D88" w:rsidP="00C92D88">
      <w:pPr>
        <w:spacing w:line="360" w:lineRule="auto"/>
        <w:ind w:firstLine="709"/>
        <w:rPr>
          <w:b/>
        </w:rPr>
      </w:pPr>
      <w:r w:rsidRPr="00105DF1">
        <w:rPr>
          <w:i/>
          <w:color w:val="000000" w:themeColor="text1"/>
        </w:rPr>
        <w:t>TBitField bitField</w:t>
      </w:r>
      <w:r>
        <w:rPr>
          <w:color w:val="000000" w:themeColor="text1"/>
        </w:rPr>
        <w:t xml:space="preserve"> –</w:t>
      </w:r>
      <w:r w:rsidRPr="00925BDB">
        <w:rPr>
          <w:color w:val="000000" w:themeColor="text1"/>
        </w:rPr>
        <w:t xml:space="preserve"> битовое поле для хранения характеристического вектора</w:t>
      </w:r>
      <w:r w:rsidRPr="00C92D88">
        <w:rPr>
          <w:color w:val="000000" w:themeColor="text1"/>
        </w:rPr>
        <w:t>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AF0DE2">
        <w:rPr>
          <w:b/>
        </w:rPr>
        <w:t xml:space="preserve">Со спецификатором доступа </w:t>
      </w:r>
      <w:r w:rsidRPr="00AF0DE2">
        <w:rPr>
          <w:b/>
          <w:lang w:val="en-US"/>
        </w:rPr>
        <w:t>public</w:t>
      </w:r>
      <w:r w:rsidRPr="00AF0DE2">
        <w:rPr>
          <w:b/>
        </w:rPr>
        <w:t>: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mp</w:t>
      </w:r>
      <w:r w:rsidRPr="00105DF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конструктор-инициализатор</w:t>
      </w:r>
      <w:r w:rsidRPr="00925BDB">
        <w:rPr>
          <w:color w:val="000000" w:themeColor="text1"/>
        </w:rPr>
        <w:t>. Принимает максимальную мощность множества.</w:t>
      </w:r>
    </w:p>
    <w:p w:rsidR="00C92D88" w:rsidRP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C92D88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const</w:t>
      </w:r>
      <w:r w:rsidRPr="00C92D88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C92D8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C92D88">
        <w:rPr>
          <w:i/>
          <w:color w:val="000000" w:themeColor="text1"/>
        </w:rPr>
        <w:t>)</w:t>
      </w:r>
      <w:r w:rsidRPr="00C92D88">
        <w:rPr>
          <w:color w:val="000000" w:themeColor="text1"/>
        </w:rPr>
        <w:t xml:space="preserve"> – </w:t>
      </w:r>
      <w:r>
        <w:rPr>
          <w:color w:val="000000" w:themeColor="text1"/>
        </w:rPr>
        <w:t>конструктор</w:t>
      </w:r>
      <w:r w:rsidRPr="00C92D88">
        <w:rPr>
          <w:color w:val="000000" w:themeColor="text1"/>
        </w:rPr>
        <w:t xml:space="preserve"> </w:t>
      </w:r>
      <w:r>
        <w:rPr>
          <w:color w:val="000000" w:themeColor="text1"/>
        </w:rPr>
        <w:t>копирования.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</w:rPr>
        <w:t>TSet(const TBitField &amp;bf)</w:t>
      </w:r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конструктор преобразования типа. Принимает ссылку на объект</w:t>
      </w:r>
      <w:r>
        <w:rPr>
          <w:color w:val="000000" w:themeColor="text1"/>
        </w:rPr>
        <w:t xml:space="preserve"> с типом </w:t>
      </w:r>
      <w:r w:rsidRPr="00925BDB">
        <w:rPr>
          <w:color w:val="000000" w:themeColor="text1"/>
          <w:lang w:val="en-US"/>
        </w:rPr>
        <w:t>TBitField</w:t>
      </w:r>
      <w:r w:rsidRPr="00925BDB">
        <w:rPr>
          <w:color w:val="000000" w:themeColor="text1"/>
        </w:rPr>
        <w:t>.</w:t>
      </w:r>
    </w:p>
    <w:p w:rsidR="00C92D88" w:rsidRP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C92D88">
        <w:rPr>
          <w:b/>
          <w:color w:val="000000" w:themeColor="text1"/>
        </w:rPr>
        <w:t>Метод преобразования типа битовому полю: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105DF1">
        <w:rPr>
          <w:i/>
          <w:color w:val="000000" w:themeColor="text1"/>
        </w:rPr>
        <w:t>operator TBitField()</w:t>
      </w:r>
      <w:r w:rsidRPr="00925BDB">
        <w:rPr>
          <w:color w:val="000000" w:themeColor="text1"/>
        </w:rPr>
        <w:t xml:space="preserve"> – возвращает битовое п</w:t>
      </w:r>
      <w:r>
        <w:rPr>
          <w:color w:val="000000" w:themeColor="text1"/>
        </w:rPr>
        <w:t>оле характеристического вектора.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C92D88">
        <w:rPr>
          <w:b/>
          <w:color w:val="000000" w:themeColor="text1"/>
        </w:rPr>
        <w:lastRenderedPageBreak/>
        <w:t>Методы доступа к битам: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</w:rPr>
        <w:t>int GetMaxPower(void) cons</w:t>
      </w:r>
      <w:r w:rsidRPr="00105DF1">
        <w:rPr>
          <w:i/>
          <w:color w:val="000000" w:themeColor="text1"/>
          <w:lang w:val="en-US"/>
        </w:rPr>
        <w:t>t</w:t>
      </w:r>
      <w:r w:rsidRPr="00925BDB">
        <w:rPr>
          <w:color w:val="000000" w:themeColor="text1"/>
        </w:rPr>
        <w:t xml:space="preserve"> – возвращает максимальную мощность множества</w:t>
      </w:r>
      <w:r>
        <w:rPr>
          <w:color w:val="000000" w:themeColor="text1"/>
        </w:rPr>
        <w:t>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void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InsElem</w:t>
      </w:r>
      <w:r w:rsidRPr="00105DF1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добавляет элемент </w:t>
      </w:r>
      <w:r w:rsidRPr="00C92D88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множество</w:t>
      </w:r>
      <w:r>
        <w:rPr>
          <w:color w:val="000000" w:themeColor="text1"/>
        </w:rPr>
        <w:t>.</w:t>
      </w:r>
    </w:p>
    <w:p w:rsidR="00C92D88" w:rsidRPr="0077351F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C92D88">
        <w:rPr>
          <w:i/>
          <w:color w:val="000000" w:themeColor="text1"/>
          <w:lang w:val="en-US"/>
        </w:rPr>
        <w:t>void</w:t>
      </w:r>
      <w:r w:rsidRPr="0077351F">
        <w:rPr>
          <w:i/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DelElem</w:t>
      </w:r>
      <w:r w:rsidRPr="0077351F">
        <w:rPr>
          <w:i/>
          <w:color w:val="000000" w:themeColor="text1"/>
        </w:rPr>
        <w:t>(</w:t>
      </w:r>
      <w:r w:rsidRPr="00C92D88">
        <w:rPr>
          <w:i/>
          <w:color w:val="000000" w:themeColor="text1"/>
          <w:lang w:val="en-US"/>
        </w:rPr>
        <w:t>const</w:t>
      </w:r>
      <w:r w:rsidRPr="0077351F">
        <w:rPr>
          <w:i/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int</w:t>
      </w:r>
      <w:r w:rsidRPr="0077351F">
        <w:rPr>
          <w:i/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Elem</w:t>
      </w:r>
      <w:r w:rsidRPr="0077351F">
        <w:rPr>
          <w:i/>
          <w:color w:val="000000" w:themeColor="text1"/>
        </w:rPr>
        <w:t>)</w:t>
      </w:r>
      <w:r w:rsidRPr="0077351F"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удаляет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элемент</w:t>
      </w:r>
      <w:r w:rsidRPr="0077351F">
        <w:rPr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Elem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из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множества</w:t>
      </w:r>
      <w:r w:rsidRPr="0077351F">
        <w:rPr>
          <w:color w:val="000000" w:themeColor="text1"/>
        </w:rPr>
        <w:t>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</w:rPr>
        <w:t>int IsMember(const int Elem) const</w:t>
      </w:r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проверяет наличие элемента</w:t>
      </w:r>
      <w:r w:rsidRPr="00C92D88">
        <w:rPr>
          <w:color w:val="000000" w:themeColor="text1"/>
        </w:rPr>
        <w:t xml:space="preserve"> </w:t>
      </w:r>
      <w:r w:rsidRPr="00925BDB">
        <w:rPr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множестве</w:t>
      </w:r>
      <w:r>
        <w:rPr>
          <w:color w:val="000000" w:themeColor="text1"/>
        </w:rPr>
        <w:t>. Если элемент есть, то возвращает 1, иначе 0.</w:t>
      </w:r>
    </w:p>
    <w:p w:rsidR="00C92D88" w:rsidRDefault="00C92D88" w:rsidP="00C92D8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C92D88">
        <w:rPr>
          <w:b/>
        </w:rPr>
        <w:t>Т</w:t>
      </w:r>
      <w:r w:rsidRPr="00C92D88">
        <w:rPr>
          <w:b/>
          <w:color w:val="000000" w:themeColor="text1"/>
          <w:shd w:val="clear" w:color="auto" w:fill="FFFFFF"/>
        </w:rPr>
        <w:t>еоретико-множественные операторы</w:t>
      </w:r>
      <w:r w:rsidRPr="001B0FBB">
        <w:rPr>
          <w:b/>
          <w:color w:val="000000" w:themeColor="text1"/>
          <w:shd w:val="clear" w:color="auto" w:fill="FFFFFF"/>
        </w:rPr>
        <w:t>: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==(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r w:rsidRPr="00105DF1">
        <w:rPr>
          <w:i/>
          <w:color w:val="000000" w:themeColor="text1"/>
          <w:lang w:val="en-US"/>
        </w:rPr>
        <w:t>const</w:t>
      </w:r>
      <w:r w:rsidRPr="00925BDB">
        <w:rPr>
          <w:color w:val="000000" w:themeColor="text1"/>
        </w:rPr>
        <w:t xml:space="preserve"> –</w:t>
      </w:r>
      <w:r w:rsidR="001B0FBB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проверяет на совпадение два битовых поля. Если они идентичны, то возвр</w:t>
      </w:r>
      <w:r w:rsidR="001B0FBB">
        <w:rPr>
          <w:color w:val="000000" w:themeColor="text1"/>
        </w:rPr>
        <w:t>ащает 1, иначе 0.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!=(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r w:rsidRPr="00105DF1">
        <w:rPr>
          <w:i/>
          <w:color w:val="000000" w:themeColor="text1"/>
          <w:lang w:val="en-US"/>
        </w:rPr>
        <w:t>const</w:t>
      </w:r>
      <w:r w:rsidR="001B0FBB"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 xml:space="preserve">проверяет на </w:t>
      </w:r>
      <w:r w:rsidR="001B0FBB">
        <w:rPr>
          <w:color w:val="000000" w:themeColor="text1"/>
        </w:rPr>
        <w:t>не</w:t>
      </w:r>
      <w:r w:rsidRPr="00925BDB">
        <w:rPr>
          <w:color w:val="000000" w:themeColor="text1"/>
        </w:rPr>
        <w:t xml:space="preserve">совпадение два битовых поля. Если они </w:t>
      </w:r>
      <w:r w:rsidR="001B0FBB">
        <w:rPr>
          <w:color w:val="000000" w:themeColor="text1"/>
        </w:rPr>
        <w:t>не совпадают, то возвращает 1, иначе 0.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&amp;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</w:t>
      </w:r>
      <w:r w:rsidR="001B0FBB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 xml:space="preserve">присваивает </w:t>
      </w:r>
      <w:r w:rsidR="001B0FBB">
        <w:rPr>
          <w:color w:val="000000" w:themeColor="text1"/>
        </w:rPr>
        <w:t>полученное множество в то, которое вызвало оператор</w:t>
      </w:r>
      <w:r w:rsidRPr="00925BDB">
        <w:rPr>
          <w:color w:val="000000" w:themeColor="text1"/>
        </w:rPr>
        <w:t>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+(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 xml:space="preserve">– к исходному множеству добавляет </w:t>
      </w:r>
      <w:r w:rsidRPr="001B0FBB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(если его там нет</w:t>
      </w:r>
      <w:r w:rsidR="001B0FBB">
        <w:rPr>
          <w:color w:val="000000" w:themeColor="text1"/>
        </w:rPr>
        <w:t>, иначе ничего не меняет</w:t>
      </w:r>
      <w:r w:rsidRPr="00925BDB">
        <w:rPr>
          <w:color w:val="000000" w:themeColor="text1"/>
        </w:rPr>
        <w:t xml:space="preserve">) и возвращает новый объект класса </w:t>
      </w:r>
      <w:r w:rsidRPr="001B0FBB">
        <w:rPr>
          <w:i/>
          <w:color w:val="000000" w:themeColor="text1"/>
          <w:lang w:val="en-US"/>
        </w:rPr>
        <w:t>TSet</w:t>
      </w:r>
      <w:r w:rsidRPr="00925BDB">
        <w:rPr>
          <w:color w:val="000000" w:themeColor="text1"/>
        </w:rPr>
        <w:t>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-(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из исходного множества удаляет </w:t>
      </w:r>
      <w:r w:rsidRPr="001B0FBB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(если он там есть</w:t>
      </w:r>
      <w:r w:rsidR="001B0FBB">
        <w:rPr>
          <w:color w:val="000000" w:themeColor="text1"/>
        </w:rPr>
        <w:t>, иначе ничего не меняет</w:t>
      </w:r>
      <w:r w:rsidRPr="00925BDB">
        <w:rPr>
          <w:color w:val="000000" w:themeColor="text1"/>
        </w:rPr>
        <w:t xml:space="preserve">) и возвращает новый объект класса </w:t>
      </w:r>
      <w:r w:rsidRPr="001B0FBB">
        <w:rPr>
          <w:i/>
          <w:color w:val="000000" w:themeColor="text1"/>
          <w:lang w:val="en-US"/>
        </w:rPr>
        <w:t>TSet</w:t>
      </w:r>
      <w:r w:rsidRPr="00925BDB">
        <w:rPr>
          <w:color w:val="000000" w:themeColor="text1"/>
        </w:rPr>
        <w:t>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+(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 w:rsidR="001B0FBB">
        <w:rPr>
          <w:color w:val="000000" w:themeColor="text1"/>
        </w:rPr>
        <w:t xml:space="preserve"> – объединяет множество, которое вызвало оператор, с пришедшим в качестве аргумента, результат возвращается как </w:t>
      </w:r>
      <w:r w:rsidRPr="00925BDB">
        <w:rPr>
          <w:color w:val="000000" w:themeColor="text1"/>
        </w:rPr>
        <w:t xml:space="preserve">новый объект класса </w:t>
      </w:r>
      <w:r w:rsidRPr="001B0FBB">
        <w:rPr>
          <w:i/>
          <w:color w:val="000000" w:themeColor="text1"/>
          <w:lang w:val="en-US"/>
        </w:rPr>
        <w:t>TSet</w:t>
      </w:r>
      <w:r w:rsidR="001B0FBB">
        <w:rPr>
          <w:color w:val="000000" w:themeColor="text1"/>
        </w:rPr>
        <w:t>.</w:t>
      </w:r>
    </w:p>
    <w:p w:rsid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</w:rPr>
      </w:pP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*(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 w:rsidR="001B0FBB">
        <w:rPr>
          <w:color w:val="000000" w:themeColor="text1"/>
        </w:rPr>
        <w:t xml:space="preserve"> – выполняет операцию пересечения двух множеств, результат </w:t>
      </w:r>
      <w:r w:rsidRPr="00925BDB">
        <w:rPr>
          <w:color w:val="000000" w:themeColor="text1"/>
        </w:rPr>
        <w:t xml:space="preserve">возвращает </w:t>
      </w:r>
      <w:r w:rsidR="001B0FBB">
        <w:rPr>
          <w:color w:val="000000" w:themeColor="text1"/>
        </w:rPr>
        <w:t xml:space="preserve">как </w:t>
      </w:r>
      <w:r w:rsidRPr="00925BDB">
        <w:rPr>
          <w:color w:val="000000" w:themeColor="text1"/>
        </w:rPr>
        <w:t xml:space="preserve">новый объект класса </w:t>
      </w:r>
      <w:r w:rsidRPr="001B0FBB">
        <w:rPr>
          <w:i/>
          <w:color w:val="000000" w:themeColor="text1"/>
          <w:lang w:val="en-US"/>
        </w:rPr>
        <w:t>TSet</w:t>
      </w:r>
      <w:r>
        <w:rPr>
          <w:color w:val="000000" w:themeColor="text1"/>
        </w:rPr>
        <w:t>.</w:t>
      </w:r>
    </w:p>
    <w:p w:rsidR="00C92D88" w:rsidRPr="001B0FBB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i/>
        </w:rPr>
      </w:pPr>
      <w:r w:rsidRPr="00105DF1">
        <w:rPr>
          <w:i/>
          <w:color w:val="000000" w:themeColor="text1"/>
        </w:rPr>
        <w:t>TSet operator~(void)</w:t>
      </w:r>
      <w:r w:rsidRPr="00925BDB">
        <w:rPr>
          <w:color w:val="000000" w:themeColor="text1"/>
        </w:rPr>
        <w:t xml:space="preserve"> – возвращает дополнение к исходному множеству</w:t>
      </w:r>
      <w:r w:rsidR="001B0FBB">
        <w:rPr>
          <w:color w:val="000000" w:themeColor="text1"/>
        </w:rPr>
        <w:t xml:space="preserve"> как новый элемент класса </w:t>
      </w:r>
      <w:r w:rsidR="001B0FBB">
        <w:rPr>
          <w:i/>
          <w:color w:val="000000" w:themeColor="text1"/>
          <w:lang w:val="en-US"/>
        </w:rPr>
        <w:t>TSet</w:t>
      </w:r>
      <w:r w:rsidR="001B0FBB" w:rsidRPr="001B0FBB">
        <w:rPr>
          <w:i/>
          <w:color w:val="000000" w:themeColor="text1"/>
        </w:rPr>
        <w:t>.</w:t>
      </w:r>
    </w:p>
    <w:p w:rsidR="001B0FBB" w:rsidRDefault="001B0FBB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1B0FBB">
        <w:rPr>
          <w:b/>
          <w:color w:val="000000" w:themeColor="text1"/>
        </w:rPr>
        <w:t>Д</w:t>
      </w:r>
      <w:r w:rsidR="00C92D88" w:rsidRPr="001B0FBB">
        <w:rPr>
          <w:b/>
          <w:color w:val="000000" w:themeColor="text1"/>
        </w:rPr>
        <w:t>ружественны</w:t>
      </w:r>
      <w:r w:rsidRPr="001B0FBB">
        <w:rPr>
          <w:b/>
          <w:color w:val="000000" w:themeColor="text1"/>
        </w:rPr>
        <w:t>е функции</w:t>
      </w:r>
      <w:r>
        <w:rPr>
          <w:b/>
          <w:color w:val="000000" w:themeColor="text1"/>
        </w:rPr>
        <w:t xml:space="preserve">: </w:t>
      </w:r>
    </w:p>
    <w:p w:rsidR="001B0FBB" w:rsidRPr="00A717D8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105DF1">
        <w:rPr>
          <w:i/>
          <w:color w:val="000000" w:themeColor="text1"/>
          <w:lang w:val="en-US"/>
        </w:rPr>
        <w:t>friend</w:t>
      </w:r>
      <w:r w:rsidRPr="00A717D8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istream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operator</w:t>
      </w:r>
      <w:r w:rsidRPr="00A717D8">
        <w:rPr>
          <w:i/>
          <w:color w:val="000000" w:themeColor="text1"/>
        </w:rPr>
        <w:t>&gt;&gt;(</w:t>
      </w:r>
      <w:r w:rsidRPr="00105DF1">
        <w:rPr>
          <w:i/>
          <w:color w:val="000000" w:themeColor="text1"/>
          <w:lang w:val="en-US"/>
        </w:rPr>
        <w:t>istream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istr</w:t>
      </w:r>
      <w:r w:rsidRPr="00A717D8">
        <w:rPr>
          <w:i/>
          <w:color w:val="000000" w:themeColor="text1"/>
        </w:rPr>
        <w:t xml:space="preserve">, </w:t>
      </w:r>
      <w:r w:rsidRPr="00105DF1">
        <w:rPr>
          <w:i/>
          <w:color w:val="000000" w:themeColor="text1"/>
          <w:lang w:val="en-US"/>
        </w:rPr>
        <w:t>TSet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bf</w:t>
      </w:r>
      <w:r w:rsidRPr="00A717D8">
        <w:rPr>
          <w:i/>
          <w:color w:val="000000" w:themeColor="text1"/>
        </w:rPr>
        <w:t>)</w:t>
      </w:r>
      <w:r w:rsidRPr="00A717D8">
        <w:rPr>
          <w:color w:val="000000" w:themeColor="text1"/>
        </w:rPr>
        <w:t xml:space="preserve"> – </w:t>
      </w:r>
      <w:r w:rsidRPr="001B0FBB">
        <w:rPr>
          <w:color w:val="000000" w:themeColor="text1"/>
        </w:rPr>
        <w:t>ввод</w:t>
      </w:r>
      <w:r w:rsidRPr="00A717D8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множества</w:t>
      </w:r>
      <w:r w:rsidRPr="00A717D8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с</w:t>
      </w:r>
      <w:r w:rsidRPr="00A717D8">
        <w:rPr>
          <w:color w:val="000000" w:themeColor="text1"/>
        </w:rPr>
        <w:t xml:space="preserve"> </w:t>
      </w:r>
      <w:r w:rsidR="001B0FBB">
        <w:rPr>
          <w:color w:val="000000" w:themeColor="text1"/>
        </w:rPr>
        <w:t>консоли</w:t>
      </w:r>
      <w:r w:rsidRPr="00A717D8">
        <w:rPr>
          <w:color w:val="000000" w:themeColor="text1"/>
        </w:rPr>
        <w:t>.</w:t>
      </w:r>
    </w:p>
    <w:p w:rsidR="00C92D88" w:rsidRPr="00A717D8" w:rsidRDefault="00C92D88" w:rsidP="001B0FB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105DF1">
        <w:rPr>
          <w:i/>
          <w:color w:val="000000" w:themeColor="text1"/>
          <w:lang w:val="en-US"/>
        </w:rPr>
        <w:t>friend</w:t>
      </w:r>
      <w:r w:rsidRPr="00A717D8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ostream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operator</w:t>
      </w:r>
      <w:r w:rsidRPr="00A717D8">
        <w:rPr>
          <w:i/>
          <w:color w:val="000000" w:themeColor="text1"/>
        </w:rPr>
        <w:t>&lt;&lt;(</w:t>
      </w:r>
      <w:r w:rsidRPr="00105DF1">
        <w:rPr>
          <w:i/>
          <w:color w:val="000000" w:themeColor="text1"/>
          <w:lang w:val="en-US"/>
        </w:rPr>
        <w:t>ostream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ostr</w:t>
      </w:r>
      <w:r w:rsidRPr="00A717D8">
        <w:rPr>
          <w:i/>
          <w:color w:val="000000" w:themeColor="text1"/>
        </w:rPr>
        <w:t xml:space="preserve">, </w:t>
      </w:r>
      <w:r w:rsidRPr="00105DF1">
        <w:rPr>
          <w:i/>
          <w:color w:val="000000" w:themeColor="text1"/>
          <w:lang w:val="en-US"/>
        </w:rPr>
        <w:t>const</w:t>
      </w:r>
      <w:r w:rsidRPr="00A717D8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A717D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bf</w:t>
      </w:r>
      <w:r w:rsidRPr="00A717D8">
        <w:rPr>
          <w:i/>
          <w:color w:val="000000" w:themeColor="text1"/>
        </w:rPr>
        <w:t xml:space="preserve">) </w:t>
      </w:r>
      <w:r w:rsidRPr="00A717D8">
        <w:rPr>
          <w:color w:val="000000" w:themeColor="text1"/>
        </w:rPr>
        <w:t xml:space="preserve">– </w:t>
      </w:r>
      <w:r w:rsidRPr="00925BDB">
        <w:rPr>
          <w:color w:val="000000" w:themeColor="text1"/>
        </w:rPr>
        <w:t>вывод</w:t>
      </w:r>
      <w:r w:rsidRPr="00A717D8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характеристического</w:t>
      </w:r>
      <w:r w:rsidRPr="00A717D8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вектора</w:t>
      </w:r>
      <w:r w:rsidRPr="00A717D8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множества</w:t>
      </w:r>
      <w:r w:rsidRPr="00A717D8">
        <w:rPr>
          <w:color w:val="000000" w:themeColor="text1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1466313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A90B44">
      <w:pPr>
        <w:pStyle w:val="af7"/>
        <w:spacing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A90B44" w:rsidRDefault="00A90B44" w:rsidP="00A90B44">
      <w:pPr>
        <w:pStyle w:val="af7"/>
        <w:spacing w:line="360" w:lineRule="auto"/>
        <w:ind w:left="0" w:firstLine="709"/>
        <w:rPr>
          <w:b/>
        </w:rPr>
      </w:pPr>
      <w:r w:rsidRPr="00A90B44">
        <w:rPr>
          <w:b/>
        </w:rPr>
        <w:t xml:space="preserve">Создание битового поля. </w:t>
      </w:r>
    </w:p>
    <w:p w:rsidR="003565F1" w:rsidRDefault="00A90B44" w:rsidP="003565F1">
      <w:pPr>
        <w:pStyle w:val="af7"/>
        <w:spacing w:line="360" w:lineRule="auto"/>
        <w:ind w:left="0" w:firstLine="709"/>
      </w:pPr>
      <w:r>
        <w:t>Необходимо представить в памяти множество натуральных чисел. Для этого будем использовать битовую строку, в которой каждый бит будет принимать либо значение «1», если элемент присутствует во входном множестве, либо «0» в противном случае.</w:t>
      </w:r>
    </w:p>
    <w:p w:rsidR="00A90B44" w:rsidRDefault="00A90B44" w:rsidP="003565F1">
      <w:pPr>
        <w:pStyle w:val="af7"/>
        <w:spacing w:line="360" w:lineRule="auto"/>
        <w:ind w:left="0" w:firstLine="709"/>
      </w:pPr>
      <w:r>
        <w:lastRenderedPageBreak/>
        <w:t xml:space="preserve">Битовую строку будем хранить в виде массива. Заметим, что в битовой строке индексация бит происходит слева направо, в массиве </w:t>
      </w:r>
      <w:r w:rsidR="003565F1">
        <w:t>аналогично</w:t>
      </w:r>
      <w:r>
        <w:t>, однако биты элемента мас</w:t>
      </w:r>
      <w:r w:rsidR="003565F1">
        <w:t>сива нумеруются справа налево (Р</w:t>
      </w:r>
      <w:r>
        <w:t>ис</w:t>
      </w:r>
      <w:r w:rsidR="003565F1">
        <w:t>. 1</w:t>
      </w:r>
      <w:r>
        <w:t>)</w:t>
      </w:r>
      <w:r w:rsidR="003565F1">
        <w:t>.</w:t>
      </w:r>
    </w:p>
    <w:p w:rsidR="003565F1" w:rsidRDefault="003565F1" w:rsidP="003565F1">
      <w:pPr>
        <w:pStyle w:val="af7"/>
        <w:spacing w:line="360" w:lineRule="auto"/>
        <w:ind w:left="0"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76200</wp:posOffset>
            </wp:positionV>
            <wp:extent cx="2922885" cy="2003674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85" cy="2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Множество</w:t>
      </w:r>
    </w:p>
    <w:p w:rsidR="003565F1" w:rsidRDefault="003565F1" w:rsidP="003565F1">
      <w:pPr>
        <w:pStyle w:val="af7"/>
        <w:spacing w:line="360" w:lineRule="auto"/>
        <w:ind w:left="0" w:firstLine="709"/>
      </w:pPr>
    </w:p>
    <w:p w:rsidR="003565F1" w:rsidRDefault="003565F1" w:rsidP="003565F1">
      <w:pPr>
        <w:pStyle w:val="af7"/>
        <w:spacing w:line="360" w:lineRule="auto"/>
        <w:ind w:left="0" w:firstLine="709"/>
      </w:pPr>
      <w:r>
        <w:t>Битовая строка</w:t>
      </w:r>
    </w:p>
    <w:p w:rsidR="003565F1" w:rsidRDefault="003565F1" w:rsidP="003565F1">
      <w:pPr>
        <w:pStyle w:val="af7"/>
        <w:spacing w:line="360" w:lineRule="auto"/>
        <w:ind w:left="0" w:firstLine="709"/>
      </w:pPr>
    </w:p>
    <w:p w:rsidR="003565F1" w:rsidRDefault="003565F1" w:rsidP="003565F1">
      <w:pPr>
        <w:pStyle w:val="af7"/>
        <w:spacing w:line="360" w:lineRule="auto"/>
        <w:ind w:left="0" w:firstLine="709"/>
      </w:pPr>
    </w:p>
    <w:p w:rsidR="003565F1" w:rsidRPr="003565F1" w:rsidRDefault="003565F1" w:rsidP="003565F1">
      <w:pPr>
        <w:pStyle w:val="af7"/>
        <w:spacing w:line="360" w:lineRule="auto"/>
        <w:ind w:left="0" w:firstLine="709"/>
      </w:pPr>
      <w:r>
        <w:t>Битовое поле</w:t>
      </w:r>
    </w:p>
    <w:p w:rsidR="003565F1" w:rsidRDefault="003565F1" w:rsidP="00A90B44">
      <w:pPr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6CA9C" wp14:editId="0FE77314">
                <wp:simplePos x="0" y="0"/>
                <wp:positionH relativeFrom="column">
                  <wp:posOffset>450850</wp:posOffset>
                </wp:positionH>
                <wp:positionV relativeFrom="paragraph">
                  <wp:posOffset>99060</wp:posOffset>
                </wp:positionV>
                <wp:extent cx="2922270" cy="220980"/>
                <wp:effectExtent l="0" t="0" r="0" b="762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27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65F1" w:rsidRPr="003565F1" w:rsidRDefault="003565F1" w:rsidP="003565F1">
                            <w:pPr>
                              <w:pStyle w:val="aff1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3565F1">
                              <w:rPr>
                                <w:color w:val="auto"/>
                                <w:sz w:val="20"/>
                              </w:rPr>
                              <w:t xml:space="preserve">Рис. </w: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3565F1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t xml:space="preserve"> Представление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6CA9C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5.5pt;margin-top:7.8pt;width:230.1pt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7RSwIAAHYEAAAOAAAAZHJzL2Uyb0RvYy54bWysVM1u1DAQviPxDpbvNNscoF01Wy2tipCq&#10;FqlFPXsdp7HkeIzt3aTcuPMKvAMHDtx4he0b8dnZtFA4IS7OeGY8P983k6PjoTNso3zQZCu+vzfj&#10;TFlJtba3FX9/ffbigLMQha2FIasqfqcCP148f3bUu7kqqSVTK88QxIZ57yrexujmRRFkqzoR9sgp&#10;C2NDvhMRV39b1F70iN6ZopzNXhY9+dp5kioEaE9HI1/k+E2jZLxsmqAiMxVHbTGfPp+rdBaLIzG/&#10;9cK1Wu7KEP9QRSe0RdKHUKciCrb2+o9QnZaeAjVxT1JXUNNoqXIP6GZ/9qSbq1Y4lXsBOME9wBT+&#10;X1h5sXnnma7B3T5nVnTgaPtl+3X7bftj+/3+0/1nBgNQ6l2Yw/nKwT0Or2nAi0kfoEzND43v0hdt&#10;MdiB990DxmqITEJZHpZl+QomCVtZzg4PMgnF42vnQ3yjqGNJqLgHhxlasTkPEZXAdXJJyQIZXZ9p&#10;Y9IlGU6MZxsBvvtWR5VqxIvfvIxNvpbSq9E8alQemF2W1PDYWJLisBp2KKyovgMInsZhCk6eaaQ9&#10;FyG+Ex7Tg+awEfESR2OorzjtJM5a8h//pk/+IBVWznpMY8XDh7XwijPz1oLuNLqT4CdhNQl23Z0Q&#10;GgaDqCaLeOCjmcTGU3eDRVmmLDAJK5Gr4nEST+K4E1g0qZbL7IQBdSKe2ysnU+gJ3uvhRni3IyeC&#10;1gua5lTMn3A0+o5gL9eRGp0JTICOKIKbdMFwZ5Z2i5i259d79nr8XSx+AgAA//8DAFBLAwQUAAYA&#10;CAAAACEAKzCf494AAAAIAQAADwAAAGRycy9kb3ducmV2LnhtbEyPQU/DMAyF70j8h8hIXBBLW1hB&#10;pekEG9zgsDHt7DWhrWicKknX7t9jTnCz/Z6ev1euZtuLk/Ghc6QgXSQgDNVOd9Qo2H++3T6CCBFJ&#10;Y+/IKDibAKvq8qLEQruJtua0i43gEAoFKmhjHAopQ90ai2HhBkOsfTlvMfLqG6k9Thxue5klSS4t&#10;dsQfWhzMujX19260CvKNH6ctrW82+9d3/Bia7PByPih1fTU/P4GIZo5/ZvjFZ3SomOnoRtJB9Aoe&#10;Uq4S+b7MQbC+vEszEEceknuQVSn/F6h+AAAA//8DAFBLAQItABQABgAIAAAAIQC2gziS/gAAAOEB&#10;AAATAAAAAAAAAAAAAAAAAAAAAABbQ29udGVudF9UeXBlc10ueG1sUEsBAi0AFAAGAAgAAAAhADj9&#10;If/WAAAAlAEAAAsAAAAAAAAAAAAAAAAALwEAAF9yZWxzLy5yZWxzUEsBAi0AFAAGAAgAAAAhADey&#10;/tFLAgAAdgQAAA4AAAAAAAAAAAAAAAAALgIAAGRycy9lMm9Eb2MueG1sUEsBAi0AFAAGAAgAAAAh&#10;ACswn+PeAAAACAEAAA8AAAAAAAAAAAAAAAAApQQAAGRycy9kb3ducmV2LnhtbFBLBQYAAAAABAAE&#10;APMAAACwBQAAAAA=&#10;" stroked="f">
                <v:textbox inset="0,0,0,0">
                  <w:txbxContent>
                    <w:p w:rsidR="003565F1" w:rsidRPr="003565F1" w:rsidRDefault="003565F1" w:rsidP="003565F1">
                      <w:pPr>
                        <w:pStyle w:val="aff1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3565F1">
                        <w:rPr>
                          <w:color w:val="auto"/>
                          <w:sz w:val="20"/>
                        </w:rPr>
                        <w:t xml:space="preserve">Рис. </w: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3565F1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Pr="003565F1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end"/>
                      </w:r>
                      <w:r w:rsidRPr="003565F1">
                        <w:rPr>
                          <w:color w:val="auto"/>
                          <w:sz w:val="20"/>
                        </w:rPr>
                        <w:t xml:space="preserve"> Представление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0B44" w:rsidRDefault="003565F1" w:rsidP="00A90B44">
      <w:pPr>
        <w:spacing w:line="360" w:lineRule="auto"/>
        <w:ind w:firstLine="360"/>
      </w:pPr>
      <w:r>
        <w:t>Для удобства работы с методами получения, очищения, добавления</w:t>
      </w:r>
      <w:r w:rsidR="00A90B44">
        <w:t xml:space="preserve"> бит</w:t>
      </w:r>
      <w:r>
        <w:t>а и подобным в  классе</w:t>
      </w:r>
      <w:r w:rsidR="00A90B44">
        <w:t xml:space="preserve"> </w:t>
      </w:r>
      <w:r w:rsidRPr="003565F1">
        <w:rPr>
          <w:i/>
          <w:lang w:val="en-US"/>
        </w:rPr>
        <w:t>TBit</w:t>
      </w:r>
      <w:r w:rsidR="00A90B44" w:rsidRPr="003565F1">
        <w:rPr>
          <w:i/>
          <w:lang w:val="en-US"/>
        </w:rPr>
        <w:t>Field</w:t>
      </w:r>
      <w:r w:rsidR="00A90B44">
        <w:t xml:space="preserve"> </w:t>
      </w:r>
      <w:r>
        <w:t>используются вспомогательные методы:</w:t>
      </w:r>
      <w:r w:rsidR="00A90B44" w:rsidRPr="006810EA">
        <w:t xml:space="preserve"> </w:t>
      </w:r>
    </w:p>
    <w:p w:rsidR="00A90B44" w:rsidRDefault="00A90B44" w:rsidP="003565F1">
      <w:pPr>
        <w:pStyle w:val="af7"/>
        <w:numPr>
          <w:ilvl w:val="0"/>
          <w:numId w:val="26"/>
        </w:numPr>
        <w:spacing w:line="360" w:lineRule="auto"/>
        <w:ind w:left="1066" w:hanging="357"/>
        <w:contextualSpacing/>
      </w:pPr>
      <w:r w:rsidRPr="00A83878">
        <w:rPr>
          <w:i/>
          <w:lang w:val="en-US"/>
        </w:rPr>
        <w:t>GetMemIndex</w:t>
      </w:r>
      <w:r w:rsidRPr="006810EA">
        <w:t xml:space="preserve"> </w:t>
      </w:r>
      <w:r>
        <w:t>–</w:t>
      </w:r>
      <w:r w:rsidRPr="00091F63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091F63">
        <w:t>-</w:t>
      </w:r>
      <w:r>
        <w:t>го бита определяется индекс элемента</w:t>
      </w:r>
      <w:r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Pr="00091F63">
        <w:t xml:space="preserve"> </w:t>
      </w:r>
      <w:r>
        <w:t xml:space="preserve">в массиве </w:t>
      </w:r>
      <w:r>
        <w:rPr>
          <w:lang w:val="en-US"/>
        </w:rPr>
        <w:t>pMem</w:t>
      </w:r>
      <w:r>
        <w:t>, в котором хранится битовое поле.</w:t>
      </w:r>
      <w:r w:rsidRPr="002C6E04">
        <w:t xml:space="preserve"> </w:t>
      </w:r>
      <w:r w:rsidR="00BA707F">
        <w:t xml:space="preserve">Заметим, что </w:t>
      </w:r>
      <m:oMath>
        <m:r>
          <w:rPr>
            <w:rFonts w:ascii="Cambria Math" w:hAnsi="Cambria Math"/>
          </w:rPr>
          <m:t>m</m:t>
        </m:r>
      </m:oMath>
      <w:r w:rsidR="00BA707F">
        <w:t xml:space="preserve"> является целой</w:t>
      </w:r>
      <w:r>
        <w:t xml:space="preserve"> часть</w:t>
      </w:r>
      <w:r w:rsidR="00BA707F">
        <w:t>ю</w:t>
      </w:r>
      <w:r>
        <w:t xml:space="preserve"> от деления номера бита </w:t>
      </w:r>
      <m:oMath>
        <m:r>
          <w:rPr>
            <w:rFonts w:ascii="Cambria Math" w:hAnsi="Cambria Math"/>
          </w:rPr>
          <m:t>n</m:t>
        </m:r>
      </m:oMath>
      <w:r>
        <w:t xml:space="preserve"> на количество битов </w:t>
      </w:r>
      <w:r w:rsidR="00BA707F">
        <w:t>выделяемых на один элемент массива.</w:t>
      </w:r>
    </w:p>
    <w:tbl>
      <w:tblPr>
        <w:tblStyle w:val="af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A90B44" w:rsidTr="00ED6048">
        <w:tc>
          <w:tcPr>
            <w:tcW w:w="9351" w:type="dxa"/>
          </w:tcPr>
          <w:p w:rsidR="00A90B44" w:rsidRDefault="00FC4072" w:rsidP="00ED6048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ndexBit=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A90B44" w:rsidRDefault="00A90B44" w:rsidP="00A90B44">
            <w:pPr>
              <w:pStyle w:val="af7"/>
              <w:numPr>
                <w:ilvl w:val="0"/>
                <w:numId w:val="25"/>
              </w:numPr>
              <w:spacing w:line="360" w:lineRule="auto"/>
              <w:ind w:left="357" w:hanging="357"/>
              <w:contextualSpacing/>
            </w:pPr>
          </w:p>
        </w:tc>
      </w:tr>
    </w:tbl>
    <w:p w:rsidR="00A90B44" w:rsidRDefault="00A90B44" w:rsidP="00A90B44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012C87" wp14:editId="3316378C">
            <wp:extent cx="2463800" cy="71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44" w:rsidRPr="00BA707F" w:rsidRDefault="00BA707F" w:rsidP="00A90B44">
      <w:pPr>
        <w:pStyle w:val="aff1"/>
        <w:spacing w:line="360" w:lineRule="auto"/>
        <w:jc w:val="center"/>
        <w:rPr>
          <w:color w:val="auto"/>
          <w:sz w:val="20"/>
        </w:rPr>
      </w:pPr>
      <w:r>
        <w:rPr>
          <w:color w:val="auto"/>
          <w:sz w:val="20"/>
        </w:rPr>
        <w:t>Рис</w:t>
      </w:r>
      <w:r w:rsidR="00A90B44" w:rsidRPr="009175FE">
        <w:rPr>
          <w:color w:val="auto"/>
          <w:sz w:val="20"/>
        </w:rPr>
        <w:t xml:space="preserve"> </w:t>
      </w:r>
      <w:r w:rsidR="00A90B44" w:rsidRPr="009175FE">
        <w:rPr>
          <w:color w:val="auto"/>
          <w:sz w:val="20"/>
        </w:rPr>
        <w:fldChar w:fldCharType="begin"/>
      </w:r>
      <w:r w:rsidR="00A90B44" w:rsidRPr="009175FE">
        <w:rPr>
          <w:color w:val="auto"/>
          <w:sz w:val="20"/>
        </w:rPr>
        <w:instrText xml:space="preserve"> SEQ Рисунок \* ARABIC </w:instrText>
      </w:r>
      <w:r w:rsidR="00A90B44" w:rsidRPr="009175FE">
        <w:rPr>
          <w:color w:val="auto"/>
          <w:sz w:val="20"/>
        </w:rPr>
        <w:fldChar w:fldCharType="separate"/>
      </w:r>
      <w:r w:rsidR="003565F1">
        <w:rPr>
          <w:noProof/>
          <w:color w:val="auto"/>
          <w:sz w:val="20"/>
        </w:rPr>
        <w:t>2</w:t>
      </w:r>
      <w:r w:rsidR="00A90B44" w:rsidRPr="009175FE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. Пример того, где может находится бит </w:t>
      </w:r>
      <w:r>
        <w:rPr>
          <w:color w:val="auto"/>
          <w:sz w:val="20"/>
          <w:lang w:val="en-US"/>
        </w:rPr>
        <w:t>n</w:t>
      </w:r>
      <w:r>
        <w:rPr>
          <w:color w:val="auto"/>
          <w:sz w:val="20"/>
        </w:rPr>
        <w:t xml:space="preserve"> для элемента </w:t>
      </w:r>
      <w:r>
        <w:rPr>
          <w:color w:val="auto"/>
          <w:sz w:val="20"/>
          <w:lang w:val="en-US"/>
        </w:rPr>
        <w:t>m</w:t>
      </w:r>
      <w:r w:rsidRPr="00BA707F">
        <w:rPr>
          <w:color w:val="auto"/>
          <w:sz w:val="20"/>
        </w:rPr>
        <w:t>.</w:t>
      </w:r>
    </w:p>
    <w:p w:rsidR="00A90B44" w:rsidRDefault="00A90B44" w:rsidP="00A90B44">
      <w:pPr>
        <w:pStyle w:val="af7"/>
        <w:numPr>
          <w:ilvl w:val="0"/>
          <w:numId w:val="26"/>
        </w:numPr>
        <w:spacing w:line="360" w:lineRule="auto"/>
        <w:contextualSpacing/>
      </w:pPr>
      <w:r w:rsidRPr="00A83878">
        <w:rPr>
          <w:i/>
        </w:rPr>
        <w:t>GetMemMask</w:t>
      </w:r>
      <w:r>
        <w:t xml:space="preserve"> – определяет битовую маску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</w:t>
      </w:r>
      <w:r w:rsidR="00BA707F">
        <w:t>Ставим значение 1 в позицию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Pr="008573BE">
        <w:t>,</w:t>
      </w:r>
      <w:r w:rsidR="00BA707F">
        <w:t xml:space="preserve"> определяемую</w:t>
      </w:r>
      <w:r>
        <w:t xml:space="preserve"> по формуле</w:t>
      </w:r>
      <w:r w:rsidRPr="008573BE">
        <w:t xml:space="preserve"> 2</w:t>
      </w:r>
      <w:r>
        <w:t>.</w:t>
      </w:r>
      <w:r w:rsidR="00BA707F">
        <w:t xml:space="preserve"> Б</w:t>
      </w:r>
      <w:r>
        <w:t xml:space="preserve">итовую </w:t>
      </w:r>
      <w:r w:rsidR="00BA707F">
        <w:t>маску рассматриваем как двои</w:t>
      </w:r>
      <w:r>
        <w:t>чную запись числа</w:t>
      </w:r>
      <w:r w:rsidR="00BA707F">
        <w:rPr>
          <w:lang w:val="en-US"/>
        </w:rPr>
        <w:t>.</w:t>
      </w:r>
    </w:p>
    <w:tbl>
      <w:tblPr>
        <w:tblStyle w:val="af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A90B44" w:rsidTr="00ED6048">
        <w:tc>
          <w:tcPr>
            <w:tcW w:w="9351" w:type="dxa"/>
          </w:tcPr>
          <w:p w:rsidR="00A90B44" w:rsidRPr="00BA707F" w:rsidRDefault="00A90B44" w:rsidP="00ED6048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k= 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%(8*</m:t>
                </m:r>
                <m:r>
                  <w:rPr>
                    <w:rFonts w:ascii="Cambria Math" w:hAnsi="Cambria Math"/>
                    <w:lang w:val="en-US"/>
                  </w:rPr>
                  <m:t>sizeof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int</m:t>
                </m:r>
                <m:r>
                  <w:rPr>
                    <w:rFonts w:ascii="Cambria Math" w:hAnsi="Cambria Math"/>
                  </w:rPr>
                  <m:t>)))</m:t>
                </m:r>
              </m:oMath>
            </m:oMathPara>
          </w:p>
        </w:tc>
        <w:tc>
          <w:tcPr>
            <w:tcW w:w="567" w:type="dxa"/>
          </w:tcPr>
          <w:p w:rsidR="00A90B44" w:rsidRDefault="00A90B44" w:rsidP="00A90B44">
            <w:pPr>
              <w:pStyle w:val="af7"/>
              <w:numPr>
                <w:ilvl w:val="0"/>
                <w:numId w:val="25"/>
              </w:numPr>
              <w:spacing w:line="360" w:lineRule="auto"/>
              <w:ind w:left="357" w:hanging="357"/>
              <w:contextualSpacing/>
            </w:pPr>
          </w:p>
        </w:tc>
      </w:tr>
    </w:tbl>
    <w:p w:rsidR="00A90B44" w:rsidRDefault="00A90B44" w:rsidP="00A90B44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765DBD0A" wp14:editId="052A17E8">
            <wp:extent cx="1737885" cy="469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44" w:rsidRPr="009175FE" w:rsidRDefault="00BA707F" w:rsidP="00A90B44">
      <w:pPr>
        <w:pStyle w:val="aff1"/>
        <w:spacing w:line="360" w:lineRule="auto"/>
        <w:jc w:val="center"/>
        <w:rPr>
          <w:color w:val="auto"/>
          <w:sz w:val="20"/>
        </w:rPr>
      </w:pPr>
      <w:r>
        <w:rPr>
          <w:color w:val="auto"/>
          <w:sz w:val="20"/>
        </w:rPr>
        <w:t>Рис.</w:t>
      </w:r>
      <w:r w:rsidR="00A90B44" w:rsidRPr="009175FE">
        <w:rPr>
          <w:color w:val="auto"/>
          <w:sz w:val="20"/>
        </w:rPr>
        <w:t xml:space="preserve"> </w:t>
      </w:r>
      <w:r>
        <w:rPr>
          <w:color w:val="auto"/>
          <w:sz w:val="20"/>
        </w:rPr>
        <w:t>3</w:t>
      </w:r>
      <w:r w:rsidR="00A90B44" w:rsidRPr="009175FE">
        <w:rPr>
          <w:color w:val="auto"/>
          <w:sz w:val="20"/>
        </w:rPr>
        <w:t xml:space="preserve">. </w:t>
      </w:r>
      <w:r>
        <w:rPr>
          <w:color w:val="auto"/>
          <w:sz w:val="20"/>
        </w:rPr>
        <w:t xml:space="preserve">Битовая маска </w:t>
      </w:r>
      <w:r w:rsidR="00A90B44" w:rsidRPr="009175FE">
        <w:rPr>
          <w:color w:val="auto"/>
          <w:sz w:val="20"/>
        </w:rPr>
        <w:t xml:space="preserve">бита </w:t>
      </w:r>
      <w:r w:rsidR="00A90B44" w:rsidRPr="009175FE">
        <w:rPr>
          <w:color w:val="auto"/>
          <w:sz w:val="20"/>
          <w:lang w:val="en-US"/>
        </w:rPr>
        <w:t>n</w:t>
      </w:r>
      <w:r>
        <w:rPr>
          <w:color w:val="auto"/>
          <w:sz w:val="20"/>
        </w:rPr>
        <w:t xml:space="preserve"> для Рис.2</w:t>
      </w:r>
      <w:r w:rsidR="00A90B44" w:rsidRPr="009175FE">
        <w:rPr>
          <w:color w:val="auto"/>
          <w:sz w:val="20"/>
        </w:rPr>
        <w:t>.</w:t>
      </w:r>
    </w:p>
    <w:p w:rsidR="00BA707F" w:rsidRDefault="00BA707F" w:rsidP="00BA707F">
      <w:pPr>
        <w:pStyle w:val="af7"/>
        <w:spacing w:line="360" w:lineRule="auto"/>
        <w:ind w:left="1066" w:firstLine="0"/>
        <w:contextualSpacing/>
      </w:pPr>
      <w:r>
        <w:br w:type="page"/>
      </w:r>
    </w:p>
    <w:p w:rsidR="00BA707F" w:rsidRDefault="00BA707F" w:rsidP="00BA707F">
      <w:pPr>
        <w:spacing w:line="360" w:lineRule="auto"/>
        <w:ind w:firstLine="709"/>
        <w:contextualSpacing/>
      </w:pPr>
      <w:r>
        <w:lastRenderedPageBreak/>
        <w:t>Рассмотрим непосредственно методы работы с битами.</w:t>
      </w:r>
    </w:p>
    <w:p w:rsidR="00A90B44" w:rsidRDefault="00A90B44" w:rsidP="00BA707F">
      <w:pPr>
        <w:spacing w:line="360" w:lineRule="auto"/>
        <w:ind w:firstLine="709"/>
        <w:contextualSpacing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 w:rsidR="00BA707F">
        <w:t xml:space="preserve">можем </w:t>
      </w:r>
      <w:r>
        <w:t>использовать побитовое «ИЛИ» между битами элемента массива</w:t>
      </w:r>
      <w:r w:rsidRPr="00855F97">
        <w:t xml:space="preserve"> </w:t>
      </w:r>
      <w:r w:rsidRPr="00BA707F">
        <w:rPr>
          <w:i/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Style w:val="af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A90B44" w:rsidTr="00ED6048">
        <w:tc>
          <w:tcPr>
            <w:tcW w:w="9351" w:type="dxa"/>
          </w:tcPr>
          <w:p w:rsidR="00A90B44" w:rsidRPr="00855F97" w:rsidRDefault="00A90B44" w:rsidP="00ED6048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A90B44" w:rsidRDefault="00A90B44" w:rsidP="00A90B44">
            <w:pPr>
              <w:pStyle w:val="af7"/>
              <w:numPr>
                <w:ilvl w:val="0"/>
                <w:numId w:val="25"/>
              </w:numPr>
              <w:spacing w:line="360" w:lineRule="auto"/>
              <w:ind w:left="357" w:hanging="357"/>
              <w:contextualSpacing/>
            </w:pPr>
          </w:p>
        </w:tc>
      </w:tr>
    </w:tbl>
    <w:p w:rsidR="00A90B44" w:rsidRDefault="00A90B44" w:rsidP="00BA707F">
      <w:pPr>
        <w:spacing w:line="360" w:lineRule="auto"/>
        <w:ind w:firstLine="709"/>
        <w:contextualSpacing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BA707F">
        <w:rPr>
          <w:i/>
        </w:rPr>
        <w:t xml:space="preserve"> </w:t>
      </w:r>
      <w:r w:rsidRPr="00BA707F">
        <w:rPr>
          <w:i/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Style w:val="af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A90B44" w:rsidTr="00ED6048">
        <w:tc>
          <w:tcPr>
            <w:tcW w:w="9351" w:type="dxa"/>
          </w:tcPr>
          <w:p w:rsidR="00A90B44" w:rsidRDefault="00A90B44" w:rsidP="00ED6048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A90B44" w:rsidRDefault="00A90B44" w:rsidP="00A90B44">
            <w:pPr>
              <w:pStyle w:val="af7"/>
              <w:numPr>
                <w:ilvl w:val="0"/>
                <w:numId w:val="25"/>
              </w:numPr>
              <w:spacing w:line="360" w:lineRule="auto"/>
              <w:ind w:left="357" w:hanging="357"/>
              <w:contextualSpacing/>
            </w:pPr>
          </w:p>
        </w:tc>
      </w:tr>
    </w:tbl>
    <w:p w:rsidR="00A90B44" w:rsidRPr="00666711" w:rsidRDefault="00A90B44" w:rsidP="00BA707F">
      <w:pPr>
        <w:spacing w:line="360" w:lineRule="auto"/>
        <w:ind w:firstLine="709"/>
        <w:contextualSpacing/>
      </w:pPr>
      <w:r>
        <w:t xml:space="preserve">Чтобы получить значение бита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r w:rsidRPr="00FC4072">
        <w:rPr>
          <w:i/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Style w:val="af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A90B44" w:rsidTr="00ED6048">
        <w:tc>
          <w:tcPr>
            <w:tcW w:w="9351" w:type="dxa"/>
          </w:tcPr>
          <w:p w:rsidR="00A90B44" w:rsidRPr="00855F97" w:rsidRDefault="00A90B44" w:rsidP="00ED6048">
            <w:pPr>
              <w:spacing w:line="360" w:lineRule="auto"/>
              <w:ind w:firstLine="0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A90B44" w:rsidRDefault="00A90B44" w:rsidP="00A90B44">
            <w:pPr>
              <w:pStyle w:val="af7"/>
              <w:numPr>
                <w:ilvl w:val="0"/>
                <w:numId w:val="25"/>
              </w:numPr>
              <w:spacing w:line="360" w:lineRule="auto"/>
              <w:ind w:left="357" w:hanging="357"/>
              <w:contextualSpacing/>
            </w:pPr>
          </w:p>
        </w:tc>
      </w:tr>
    </w:tbl>
    <w:p w:rsidR="003523EE" w:rsidRPr="003523EE" w:rsidRDefault="003523EE" w:rsidP="003523EE">
      <w:pPr>
        <w:spacing w:before="0"/>
        <w:jc w:val="left"/>
        <w:rPr>
          <w:b/>
          <w:sz w:val="22"/>
          <w:szCs w:val="22"/>
          <w:highlight w:val="white"/>
        </w:rPr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1466314"/>
      <w:r w:rsidRPr="00A374A1">
        <w:lastRenderedPageBreak/>
        <w:t>Заключение</w:t>
      </w:r>
      <w:bookmarkEnd w:id="8"/>
      <w:bookmarkEnd w:id="9"/>
    </w:p>
    <w:p w:rsidR="00FC4072" w:rsidRDefault="00FC4072" w:rsidP="00FC4072">
      <w:pPr>
        <w:spacing w:line="360" w:lineRule="auto"/>
        <w:ind w:firstLine="709"/>
      </w:pPr>
      <w:r>
        <w:t>В результате лабораторной работы были изучены битовые поля, способ их хранения в памяти и методы работы с ними.</w:t>
      </w:r>
    </w:p>
    <w:p w:rsidR="00B20F97" w:rsidRDefault="00FC4072" w:rsidP="00FC4072">
      <w:pPr>
        <w:spacing w:line="360" w:lineRule="auto"/>
        <w:ind w:firstLine="709"/>
      </w:pPr>
      <w:r>
        <w:t>Было реализовано множество на основе битовых полей и соответствующие операции над его элементами, установленные в разделе «Постановка задачи».</w:t>
      </w:r>
    </w:p>
    <w:p w:rsidR="00FC4072" w:rsidRDefault="00FC4072" w:rsidP="00FC4072">
      <w:pPr>
        <w:spacing w:line="360" w:lineRule="auto"/>
        <w:ind w:firstLine="709"/>
        <w:rPr>
          <w:color w:val="000000" w:themeColor="text1"/>
        </w:rPr>
      </w:pPr>
      <w:r>
        <w:t>Произведено знакомство с фреймворком</w:t>
      </w:r>
      <w:r w:rsidRPr="00662598">
        <w:t xml:space="preserve"> </w:t>
      </w:r>
      <w:r w:rsidRPr="007D68B8">
        <w:rPr>
          <w:lang w:val="en-US"/>
        </w:rPr>
        <w:t>Google</w:t>
      </w:r>
      <w:r w:rsidRPr="00662598">
        <w:t xml:space="preserve"> </w:t>
      </w:r>
      <w:r w:rsidRPr="007D68B8">
        <w:rPr>
          <w:lang w:val="en-US"/>
        </w:rPr>
        <w:t>Test</w:t>
      </w:r>
      <w:r w:rsidRPr="00662598">
        <w:t>.</w:t>
      </w:r>
      <w:r>
        <w:t xml:space="preserve"> </w:t>
      </w:r>
      <w:r>
        <w:rPr>
          <w:color w:val="000000" w:themeColor="text1"/>
        </w:rPr>
        <w:t>Обеспечена</w:t>
      </w:r>
      <w:r w:rsidRPr="002051FE">
        <w:rPr>
          <w:color w:val="000000" w:themeColor="text1"/>
        </w:rPr>
        <w:t xml:space="preserve"> работоспособность тестов</w:t>
      </w:r>
      <w:r>
        <w:rPr>
          <w:color w:val="000000" w:themeColor="text1"/>
        </w:rPr>
        <w:t>, которые были предложены в качестве некоторой базы для лабораторной работы.</w:t>
      </w:r>
      <w:r w:rsidRPr="002051FE">
        <w:rPr>
          <w:color w:val="000000" w:themeColor="text1"/>
        </w:rPr>
        <w:t xml:space="preserve"> </w:t>
      </w:r>
      <w:r>
        <w:rPr>
          <w:color w:val="000000" w:themeColor="text1"/>
        </w:rPr>
        <w:t>Были добавлены несколько своих тестов.</w:t>
      </w:r>
    </w:p>
    <w:p w:rsidR="00FC4072" w:rsidRPr="00FC4072" w:rsidRDefault="00FC4072" w:rsidP="00FC4072">
      <w:pPr>
        <w:spacing w:line="360" w:lineRule="auto"/>
        <w:ind w:firstLine="709"/>
      </w:pPr>
      <w:r>
        <w:rPr>
          <w:color w:val="000000" w:themeColor="text1"/>
        </w:rPr>
        <w:t>Программное решение было проверено на примере предложенного алгоритма «Решето Эратосфена».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1466315"/>
      <w:r w:rsidRPr="00F400C0">
        <w:lastRenderedPageBreak/>
        <w:t>Литература</w:t>
      </w:r>
      <w:bookmarkEnd w:id="10"/>
      <w:bookmarkEnd w:id="11"/>
    </w:p>
    <w:p w:rsidR="00DE5306" w:rsidRPr="00DE5306" w:rsidRDefault="00EF5E57" w:rsidP="00EF5E57">
      <w:pPr>
        <w:pStyle w:val="a1"/>
      </w:pPr>
      <w:r>
        <w:t xml:space="preserve">Структуры данных </w:t>
      </w:r>
      <w:r w:rsidRPr="00EF5E57">
        <w:t xml:space="preserve">| </w:t>
      </w:r>
      <w:r>
        <w:t xml:space="preserve">Библиотека программиста </w:t>
      </w:r>
      <w:r w:rsidRPr="00EF5E57">
        <w:t>[</w:t>
      </w:r>
      <w:r>
        <w:t>Электронный ресурс</w:t>
      </w:r>
      <w:r w:rsidRPr="00EF5E57">
        <w:t>]</w:t>
      </w:r>
      <w:r>
        <w:t xml:space="preserve"> </w:t>
      </w:r>
      <w:r>
        <w:rPr>
          <w:lang w:val="en-US"/>
        </w:rPr>
        <w:t>URL</w:t>
      </w:r>
      <w:r w:rsidRPr="00EF5E57">
        <w:t xml:space="preserve">: </w:t>
      </w:r>
      <w:hyperlink r:id="rId17" w:history="1">
        <w:r w:rsidRPr="008418E0">
          <w:rPr>
            <w:rStyle w:val="af0"/>
          </w:rPr>
          <w:t>https://proglib.io/p/data-structure-algorithms/</w:t>
        </w:r>
      </w:hyperlink>
      <w:r>
        <w:t xml:space="preserve"> (дата обращения 29.11.2018)</w:t>
      </w:r>
    </w:p>
    <w:p w:rsidR="008E4F66" w:rsidRPr="004D220D" w:rsidRDefault="004D220D" w:rsidP="00EF5E57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EF5E57" w:rsidRPr="00EF5E57">
        <w:rPr>
          <w:rStyle w:val="af0"/>
          <w:lang w:val="en-US"/>
        </w:rPr>
        <w:t>https</w:t>
      </w:r>
      <w:r w:rsidR="00EF5E57" w:rsidRPr="00EF5E57">
        <w:rPr>
          <w:rStyle w:val="af0"/>
        </w:rPr>
        <w:t>://</w:t>
      </w:r>
      <w:r w:rsidR="00EF5E57" w:rsidRPr="00EF5E57">
        <w:rPr>
          <w:rStyle w:val="af0"/>
          <w:lang w:val="en-US"/>
        </w:rPr>
        <w:t>ru</w:t>
      </w:r>
      <w:r w:rsidR="00EF5E57" w:rsidRPr="00EF5E57">
        <w:rPr>
          <w:rStyle w:val="af0"/>
        </w:rPr>
        <w:t>.</w:t>
      </w:r>
      <w:r w:rsidR="00EF5E57" w:rsidRPr="00EF5E57">
        <w:rPr>
          <w:rStyle w:val="af0"/>
          <w:lang w:val="en-US"/>
        </w:rPr>
        <w:t>wikipedia</w:t>
      </w:r>
      <w:r w:rsidR="00EF5E57" w:rsidRPr="00EF5E57">
        <w:rPr>
          <w:rStyle w:val="af0"/>
        </w:rPr>
        <w:t>.</w:t>
      </w:r>
      <w:r w:rsidR="00EF5E57" w:rsidRPr="00EF5E57">
        <w:rPr>
          <w:rStyle w:val="af0"/>
          <w:lang w:val="en-US"/>
        </w:rPr>
        <w:t>org</w:t>
      </w:r>
      <w:r w:rsidR="00EF5E57" w:rsidRPr="00EF5E57">
        <w:rPr>
          <w:rStyle w:val="af0"/>
        </w:rPr>
        <w:t>/</w:t>
      </w:r>
      <w:r w:rsidR="00EF5E57" w:rsidRPr="00EF5E57">
        <w:rPr>
          <w:rStyle w:val="af0"/>
          <w:lang w:val="en-US"/>
        </w:rPr>
        <w:t>wiki</w:t>
      </w:r>
      <w:r w:rsidR="00EF5E57" w:rsidRPr="00EF5E57">
        <w:rPr>
          <w:rStyle w:val="af0"/>
        </w:rPr>
        <w:t>/Битовая_маска</w:t>
      </w:r>
      <w:r w:rsidR="00EF5E57">
        <w:t xml:space="preserve"> (дата обращения: 01.12.2018</w:t>
      </w:r>
      <w:r>
        <w:t>)</w:t>
      </w:r>
    </w:p>
    <w:p w:rsidR="00DE5306" w:rsidRPr="004D220D" w:rsidRDefault="00A26D1F" w:rsidP="00A26D1F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>
        <w:rPr>
          <w:lang w:val="en-US"/>
        </w:rPr>
        <w:t>URL</w:t>
      </w:r>
      <w:r w:rsidR="00DE5306" w:rsidRPr="004D220D">
        <w:t xml:space="preserve">: </w:t>
      </w:r>
      <w:hyperlink r:id="rId18" w:history="1">
        <w:r w:rsidRPr="008418E0">
          <w:rPr>
            <w:rStyle w:val="af0"/>
          </w:rPr>
          <w:t>http://www.itmm.unn.ru/files/2018/10/Primer-1.1.-Struktury-hraneniya-mnozhestva.pdf</w:t>
        </w:r>
      </w:hyperlink>
      <w:r>
        <w:t xml:space="preserve"> </w:t>
      </w:r>
      <w:r w:rsidR="004D220D" w:rsidRPr="004D220D">
        <w:t>(</w:t>
      </w:r>
      <w:r>
        <w:t>дата обращения: 01.12.2018</w:t>
      </w:r>
      <w:r w:rsidR="004D220D" w:rsidRPr="004D220D">
        <w:t>)</w:t>
      </w:r>
    </w:p>
    <w:p w:rsidR="00193E95" w:rsidRDefault="00193E95" w:rsidP="00D63526">
      <w:pPr>
        <w:pStyle w:val="a1"/>
        <w:numPr>
          <w:ilvl w:val="0"/>
          <w:numId w:val="0"/>
        </w:num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1F23" w:rsidRPr="0077351F" w:rsidRDefault="000C1F23" w:rsidP="00D63526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sectPr w:rsidR="000C1F23" w:rsidRPr="0077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D9" w:rsidRDefault="00AD6DD9">
      <w:r>
        <w:separator/>
      </w:r>
    </w:p>
  </w:endnote>
  <w:endnote w:type="continuationSeparator" w:id="0">
    <w:p w:rsidR="00AD6DD9" w:rsidRDefault="00AD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717D8">
      <w:rPr>
        <w:rStyle w:val="ad"/>
        <w:noProof/>
      </w:rPr>
      <w:t>14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D9" w:rsidRDefault="00AD6DD9">
      <w:r>
        <w:separator/>
      </w:r>
    </w:p>
  </w:footnote>
  <w:footnote w:type="continuationSeparator" w:id="0">
    <w:p w:rsidR="00AD6DD9" w:rsidRDefault="00AD6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4"/>
  </w:num>
  <w:num w:numId="13">
    <w:abstractNumId w:val="1"/>
  </w:num>
  <w:num w:numId="14">
    <w:abstractNumId w:val="9"/>
  </w:num>
  <w:num w:numId="15">
    <w:abstractNumId w:val="21"/>
  </w:num>
  <w:num w:numId="16">
    <w:abstractNumId w:val="2"/>
  </w:num>
  <w:num w:numId="17">
    <w:abstractNumId w:val="22"/>
  </w:num>
  <w:num w:numId="18">
    <w:abstractNumId w:val="25"/>
  </w:num>
  <w:num w:numId="19">
    <w:abstractNumId w:val="10"/>
  </w:num>
  <w:num w:numId="20">
    <w:abstractNumId w:val="6"/>
  </w:num>
  <w:num w:numId="21">
    <w:abstractNumId w:val="20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3495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351F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7D8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D6DD9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://www.itmm.unn.ru/files/2018/10/Primer-1.1.-Struktury-hraneniya-mnozhestva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s://proglib.io/p/data-structure-algorith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14854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59</cp:revision>
  <dcterms:created xsi:type="dcterms:W3CDTF">2018-05-13T17:32:00Z</dcterms:created>
  <dcterms:modified xsi:type="dcterms:W3CDTF">2018-12-02T16:27:00Z</dcterms:modified>
</cp:coreProperties>
</file>