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64D30439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8A465E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D24A06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46F75D40" w14:textId="5B34B798" w:rsidR="0051562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569" w:history="1">
            <w:r w:rsidR="00515626" w:rsidRPr="008109C5">
              <w:rPr>
                <w:rStyle w:val="aa"/>
                <w:noProof/>
              </w:rPr>
              <w:t>1.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Введение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_Toc534392569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3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1AC13E83" w14:textId="0C0820C6" w:rsidR="00515626" w:rsidRDefault="00CE673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0" w:history="1">
            <w:r w:rsidR="00515626" w:rsidRPr="008109C5">
              <w:rPr>
                <w:rStyle w:val="aa"/>
                <w:noProof/>
              </w:rPr>
              <w:t>2.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Постановка задачи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_Toc534392570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4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0287EE67" w14:textId="02254E1E" w:rsidR="00515626" w:rsidRDefault="00CE673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1" w:history="1">
            <w:r w:rsidR="00515626" w:rsidRPr="008109C5">
              <w:rPr>
                <w:rStyle w:val="aa"/>
                <w:noProof/>
              </w:rPr>
              <w:t>3.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Руководство пользователя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_Toc534392571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5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33D18B7C" w14:textId="0B03BCAB" w:rsidR="00515626" w:rsidRDefault="00CE673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2" w:history="1">
            <w:r w:rsidR="00515626" w:rsidRPr="008109C5">
              <w:rPr>
                <w:rStyle w:val="aa"/>
                <w:noProof/>
              </w:rPr>
              <w:t>4.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Руководство программиста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_Toc534392572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6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08E0D205" w14:textId="433C291D" w:rsidR="00515626" w:rsidRDefault="00CE673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3" w:history="1">
            <w:r w:rsidR="00515626" w:rsidRPr="008109C5">
              <w:rPr>
                <w:rStyle w:val="aa"/>
                <w:noProof/>
              </w:rPr>
              <w:t>4.1.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Описание структуры программы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_Toc534392573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6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33E5B640" w14:textId="04DEE060" w:rsidR="00515626" w:rsidRDefault="00CE673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4" w:history="1">
            <w:r w:rsidR="00515626" w:rsidRPr="008109C5">
              <w:rPr>
                <w:rStyle w:val="aa"/>
                <w:noProof/>
              </w:rPr>
              <w:t>4.2.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Описание структур данных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_Toc534392574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6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0E8D8414" w14:textId="3AB94DC7" w:rsidR="00515626" w:rsidRDefault="00CE673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5" w:history="1">
            <w:r w:rsidR="00515626" w:rsidRPr="008109C5">
              <w:rPr>
                <w:rStyle w:val="aa"/>
                <w:noProof/>
              </w:rPr>
              <w:t>4.3.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Описание алгоритмов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_Toc534392575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7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6610AA09" w14:textId="78629487" w:rsidR="00515626" w:rsidRDefault="00CE673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6" w:history="1">
            <w:r w:rsidR="00515626" w:rsidRPr="008109C5">
              <w:rPr>
                <w:rStyle w:val="aa"/>
                <w:noProof/>
              </w:rPr>
              <w:t>5.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Заключение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_Toc534392576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9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28581302" w14:textId="12467B43" w:rsidR="00515626" w:rsidRDefault="00CE673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7" w:history="1">
            <w:r w:rsidR="00515626" w:rsidRPr="008109C5">
              <w:rPr>
                <w:rStyle w:val="aa"/>
                <w:noProof/>
              </w:rPr>
              <w:t>6.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Список литературы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_Toc534392577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10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49EF01EE" w14:textId="18B08552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D24A06">
      <w:pPr>
        <w:pStyle w:val="1"/>
        <w:numPr>
          <w:ilvl w:val="0"/>
          <w:numId w:val="27"/>
        </w:numPr>
      </w:pPr>
      <w:bookmarkStart w:id="0" w:name="_Toc534392569"/>
      <w:r w:rsidRPr="005C76C5">
        <w:lastRenderedPageBreak/>
        <w:t>Введение</w:t>
      </w:r>
      <w:bookmarkEnd w:id="0"/>
    </w:p>
    <w:p w14:paraId="3DEC8815" w14:textId="09B4AD9D" w:rsidR="00CB01C8" w:rsidRPr="00CB01C8" w:rsidRDefault="00CB01C8" w:rsidP="006D6957">
      <w:pPr>
        <w:suppressAutoHyphens w:val="0"/>
        <w:spacing w:before="0" w:after="160"/>
        <w:ind w:firstLine="709"/>
      </w:pPr>
      <w:r w:rsidRPr="00CB01C8">
        <w:t xml:space="preserve">Очередь – абстрактный тип данных с дисциплиной доступа к элементам «первый пришёл — первый вышел» (FIFO, </w:t>
      </w:r>
      <w:proofErr w:type="spellStart"/>
      <w:proofErr w:type="gramStart"/>
      <w:r w:rsidRPr="00CB01C8">
        <w:t>англ.first</w:t>
      </w:r>
      <w:proofErr w:type="spellEnd"/>
      <w:proofErr w:type="gramEnd"/>
      <w:r w:rsidRPr="00CB01C8">
        <w:t xml:space="preserve"> </w:t>
      </w:r>
      <w:proofErr w:type="spellStart"/>
      <w:r w:rsidRPr="00CB01C8">
        <w:t>in</w:t>
      </w:r>
      <w:proofErr w:type="spellEnd"/>
      <w:r w:rsidRPr="00CB01C8">
        <w:t xml:space="preserve">, </w:t>
      </w:r>
      <w:proofErr w:type="spellStart"/>
      <w:r w:rsidRPr="00CB01C8">
        <w:t>first</w:t>
      </w:r>
      <w:proofErr w:type="spellEnd"/>
      <w:r w:rsidRPr="00CB01C8">
        <w:t xml:space="preserve"> </w:t>
      </w:r>
      <w:proofErr w:type="spellStart"/>
      <w:r w:rsidRPr="00CB01C8">
        <w:t>out</w:t>
      </w:r>
      <w:proofErr w:type="spellEnd"/>
      <w:r w:rsidRPr="00CB01C8">
        <w:t>). Добавление элемента возможно лишь в конец очереди, извлечение – только из начала очереди, при этом выбранный элемент из очереди удаляется</w:t>
      </w:r>
      <w:r>
        <w:t xml:space="preserve">. </w:t>
      </w:r>
    </w:p>
    <w:p w14:paraId="402BBE13" w14:textId="7195ABD0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</w:t>
      </w:r>
      <w:r w:rsidR="0015672E">
        <w:t>очередь.</w:t>
      </w:r>
      <w:r w:rsidR="0000551D">
        <w:br w:type="page"/>
      </w:r>
    </w:p>
    <w:p w14:paraId="3594EED7" w14:textId="64C18ECF" w:rsidR="00A66316" w:rsidRDefault="0000551D" w:rsidP="00D24A06">
      <w:pPr>
        <w:pStyle w:val="1"/>
        <w:numPr>
          <w:ilvl w:val="0"/>
          <w:numId w:val="27"/>
        </w:numPr>
      </w:pPr>
      <w:bookmarkStart w:id="1" w:name="_Toc534392570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24B1D087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</w:t>
      </w:r>
      <w:r w:rsidR="00174C2A" w:rsidRPr="00A57E65">
        <w:t>класса T</w:t>
      </w:r>
      <w:r w:rsidR="00174C2A" w:rsidRPr="00A57E65">
        <w:rPr>
          <w:lang w:val="en-US"/>
        </w:rPr>
        <w:t>Queue</w:t>
      </w:r>
      <w:r w:rsidR="00174C2A" w:rsidRPr="00A57E65">
        <w:t xml:space="preserve">, на основе класса </w:t>
      </w:r>
      <w:proofErr w:type="spellStart"/>
      <w:r w:rsidR="00174C2A" w:rsidRPr="00A57E65">
        <w:rPr>
          <w:lang w:val="en-US"/>
        </w:rPr>
        <w:t>TStack</w:t>
      </w:r>
      <w:proofErr w:type="spellEnd"/>
      <w:r w:rsidR="008548B6" w:rsidRPr="008548B6">
        <w:t>;</w:t>
      </w:r>
    </w:p>
    <w:p w14:paraId="5E72BBBC" w14:textId="54999033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9E79AC">
        <w:rPr>
          <w:lang w:val="en-US"/>
        </w:rPr>
        <w:t>Texception</w:t>
      </w:r>
      <w:proofErr w:type="spellEnd"/>
      <w:r w:rsidR="008548B6" w:rsidRPr="008548B6">
        <w:t>;</w:t>
      </w:r>
    </w:p>
    <w:p w14:paraId="7EC66E34" w14:textId="223DE778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 w:rsidR="008548B6" w:rsidRPr="008548B6">
        <w:t>;</w:t>
      </w:r>
    </w:p>
    <w:p w14:paraId="62D4DAEF" w14:textId="1EAD63B9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bookmarkStart w:id="2" w:name="_Hlk534385908"/>
      <w:proofErr w:type="spellStart"/>
      <w:r w:rsidR="008548B6">
        <w:rPr>
          <w:lang w:val="en-US"/>
        </w:rPr>
        <w:t>TQueue</w:t>
      </w:r>
      <w:bookmarkEnd w:id="2"/>
      <w:proofErr w:type="spellEnd"/>
      <w:r w:rsidR="00395BF0">
        <w:t>.</w:t>
      </w:r>
    </w:p>
    <w:p w14:paraId="71CB464F" w14:textId="1635B860" w:rsidR="009E79AC" w:rsidRDefault="009E79AC" w:rsidP="009E79AC">
      <w:r>
        <w:t xml:space="preserve">В классе </w:t>
      </w:r>
      <w:proofErr w:type="spellStart"/>
      <w:r w:rsidR="008548B6" w:rsidRPr="008548B6">
        <w:rPr>
          <w:lang w:val="en-US"/>
        </w:rPr>
        <w:t>TQueue</w:t>
      </w:r>
      <w:proofErr w:type="spellEnd"/>
      <w:r w:rsidRPr="009E79AC">
        <w:t xml:space="preserve"> </w:t>
      </w:r>
      <w:r>
        <w:t xml:space="preserve">предполагается реализовать следующие методы: </w:t>
      </w:r>
    </w:p>
    <w:p w14:paraId="2A3E3AF8" w14:textId="75FD8C0C" w:rsidR="009E79AC" w:rsidRPr="009E79AC" w:rsidRDefault="009E79AC" w:rsidP="009E79AC">
      <w:pPr>
        <w:pStyle w:val="ab"/>
        <w:numPr>
          <w:ilvl w:val="2"/>
          <w:numId w:val="27"/>
        </w:numPr>
      </w:pPr>
      <w:r>
        <w:t xml:space="preserve"> </w:t>
      </w:r>
      <w:r>
        <w:rPr>
          <w:lang w:val="en-US"/>
        </w:rPr>
        <w:t>Put</w:t>
      </w:r>
      <w:r w:rsidR="00F31B91">
        <w:rPr>
          <w:lang w:val="en-US"/>
        </w:rPr>
        <w:t xml:space="preserve"> – </w:t>
      </w:r>
      <w:r w:rsidR="00F31B91">
        <w:t>добавление элемента</w:t>
      </w:r>
      <w:r w:rsidR="008548B6">
        <w:rPr>
          <w:lang w:val="en-US"/>
        </w:rPr>
        <w:t>;</w:t>
      </w:r>
    </w:p>
    <w:p w14:paraId="7A57B582" w14:textId="1AF2A75E" w:rsidR="00F31B91" w:rsidRPr="009E79AC" w:rsidRDefault="009E79AC" w:rsidP="00F31B91">
      <w:pPr>
        <w:pStyle w:val="ab"/>
        <w:numPr>
          <w:ilvl w:val="2"/>
          <w:numId w:val="27"/>
        </w:numPr>
      </w:pPr>
      <w:r>
        <w:rPr>
          <w:lang w:val="en-US"/>
        </w:rPr>
        <w:t xml:space="preserve"> Get</w:t>
      </w:r>
      <w:r w:rsidR="00F31B91">
        <w:t xml:space="preserve"> – удаление элемента</w:t>
      </w:r>
      <w:r w:rsidR="008548B6">
        <w:rPr>
          <w:lang w:val="en-US"/>
        </w:rPr>
        <w:t>;</w:t>
      </w:r>
    </w:p>
    <w:p w14:paraId="1042C6EA" w14:textId="6A0B7020" w:rsidR="009E79AC" w:rsidRPr="009E79AC" w:rsidRDefault="009E79AC" w:rsidP="009E79AC">
      <w:pPr>
        <w:pStyle w:val="ab"/>
        <w:numPr>
          <w:ilvl w:val="2"/>
          <w:numId w:val="27"/>
        </w:numPr>
      </w:pPr>
      <w:r w:rsidRPr="00F31B91">
        <w:t xml:space="preserve"> </w:t>
      </w:r>
      <w:proofErr w:type="spellStart"/>
      <w:r>
        <w:rPr>
          <w:lang w:val="en-US"/>
        </w:rPr>
        <w:t>IsEmpty</w:t>
      </w:r>
      <w:proofErr w:type="spellEnd"/>
      <w:r w:rsidR="00F31B91">
        <w:t xml:space="preserve"> – проверка </w:t>
      </w:r>
      <w:r w:rsidR="008548B6">
        <w:t>очереди</w:t>
      </w:r>
      <w:r w:rsidR="00F31B91">
        <w:t xml:space="preserve"> на пустоту</w:t>
      </w:r>
      <w:r w:rsidR="008548B6" w:rsidRPr="008548B6">
        <w:t>;</w:t>
      </w:r>
    </w:p>
    <w:p w14:paraId="64FC760F" w14:textId="3580B68F" w:rsidR="0000551D" w:rsidRDefault="009E79AC" w:rsidP="009E79AC">
      <w:pPr>
        <w:pStyle w:val="ab"/>
        <w:numPr>
          <w:ilvl w:val="2"/>
          <w:numId w:val="27"/>
        </w:numPr>
      </w:pPr>
      <w:r w:rsidRPr="00F31B91">
        <w:t xml:space="preserve"> </w:t>
      </w:r>
      <w:proofErr w:type="spellStart"/>
      <w:r>
        <w:rPr>
          <w:lang w:val="en-US"/>
        </w:rPr>
        <w:t>IsFull</w:t>
      </w:r>
      <w:proofErr w:type="spellEnd"/>
      <w:r w:rsidR="00F31B91">
        <w:t xml:space="preserve"> – проверка </w:t>
      </w:r>
      <w:r w:rsidR="008548B6">
        <w:t>очереди</w:t>
      </w:r>
      <w:r w:rsidR="00F31B91">
        <w:t xml:space="preserve"> на полноту</w:t>
      </w:r>
      <w:r w:rsidR="008548B6" w:rsidRPr="008548B6">
        <w:t>.</w:t>
      </w:r>
      <w:r w:rsidR="008B69BB">
        <w:br w:type="page"/>
      </w:r>
    </w:p>
    <w:p w14:paraId="5EBE2CEA" w14:textId="40C6A203" w:rsidR="007C4DE2" w:rsidRDefault="0000551D" w:rsidP="00F31B91">
      <w:pPr>
        <w:pStyle w:val="1"/>
        <w:numPr>
          <w:ilvl w:val="0"/>
          <w:numId w:val="27"/>
        </w:numPr>
        <w:ind w:left="431" w:hanging="431"/>
      </w:pPr>
      <w:bookmarkStart w:id="3" w:name="_Toc534392571"/>
      <w:r>
        <w:lastRenderedPageBreak/>
        <w:t>Руководство пользователя</w:t>
      </w:r>
      <w:bookmarkEnd w:id="3"/>
    </w:p>
    <w:p w14:paraId="37324DFB" w14:textId="381B6B7E" w:rsidR="00F31B91" w:rsidRDefault="00F31B91" w:rsidP="00F31B91">
      <w:r>
        <w:t xml:space="preserve">В качестве примера использования </w:t>
      </w:r>
      <w:r w:rsidR="00395BF0">
        <w:t>очереди</w:t>
      </w:r>
      <w:r>
        <w:t xml:space="preserve"> предлагается следующая тестовая программа. </w:t>
      </w:r>
    </w:p>
    <w:p w14:paraId="23567696" w14:textId="535E6128" w:rsidR="00F31B91" w:rsidRDefault="00F31B91" w:rsidP="00F31B91">
      <w:pPr>
        <w:pStyle w:val="ab"/>
        <w:numPr>
          <w:ilvl w:val="0"/>
          <w:numId w:val="36"/>
        </w:numPr>
      </w:pPr>
      <w:r>
        <w:t xml:space="preserve">Пользователю предлагают ввести </w:t>
      </w:r>
      <w:r w:rsidR="00395BF0">
        <w:t>количество элементов в очереди</w:t>
      </w:r>
      <w:r>
        <w:t>, после чего создается стек заданного размера для хранения целочисленных значений</w:t>
      </w:r>
      <w:r w:rsidR="00395BF0" w:rsidRPr="00395BF0">
        <w:t>;</w:t>
      </w:r>
    </w:p>
    <w:p w14:paraId="67293420" w14:textId="66C22853" w:rsidR="00F31B91" w:rsidRDefault="00100336" w:rsidP="00F31B91">
      <w:pPr>
        <w:pStyle w:val="ab"/>
        <w:numPr>
          <w:ilvl w:val="0"/>
          <w:numId w:val="36"/>
        </w:numPr>
      </w:pPr>
      <w:r>
        <w:t xml:space="preserve">Пользователю предлагают заполнить ячейки </w:t>
      </w:r>
      <w:r w:rsidR="00395BF0">
        <w:t>очереди</w:t>
      </w:r>
      <w:r>
        <w:t xml:space="preserve"> целыми значениями</w:t>
      </w:r>
      <w:r w:rsidR="00395BF0" w:rsidRPr="00395BF0">
        <w:t>;</w:t>
      </w:r>
    </w:p>
    <w:p w14:paraId="389E00C3" w14:textId="4191EE77" w:rsidR="00100336" w:rsidRDefault="00100336" w:rsidP="00F31B91">
      <w:pPr>
        <w:pStyle w:val="ab"/>
        <w:numPr>
          <w:ilvl w:val="0"/>
          <w:numId w:val="36"/>
        </w:numPr>
      </w:pPr>
      <w:r>
        <w:t>Заданн</w:t>
      </w:r>
      <w:r w:rsidR="00395BF0">
        <w:t>ая очередь</w:t>
      </w:r>
      <w:r>
        <w:t xml:space="preserve"> выводится на консоль</w:t>
      </w:r>
      <w:r w:rsidR="00395BF0" w:rsidRPr="00395BF0">
        <w:t>;</w:t>
      </w:r>
    </w:p>
    <w:p w14:paraId="404D2964" w14:textId="58666CFF" w:rsidR="00100336" w:rsidRDefault="00100336" w:rsidP="00F31B91">
      <w:pPr>
        <w:pStyle w:val="ab"/>
        <w:numPr>
          <w:ilvl w:val="0"/>
          <w:numId w:val="36"/>
        </w:numPr>
      </w:pPr>
      <w:r>
        <w:t xml:space="preserve">Удаляется один элемент </w:t>
      </w:r>
      <w:r w:rsidR="00395BF0">
        <w:t>из очереди</w:t>
      </w:r>
      <w:r w:rsidR="00395BF0" w:rsidRPr="00395BF0">
        <w:t>;</w:t>
      </w:r>
    </w:p>
    <w:p w14:paraId="3DFE64B8" w14:textId="4048A245" w:rsidR="00100336" w:rsidRDefault="00C05152" w:rsidP="00F31B91">
      <w:pPr>
        <w:pStyle w:val="ab"/>
        <w:numPr>
          <w:ilvl w:val="0"/>
          <w:numId w:val="36"/>
        </w:numPr>
      </w:pPr>
      <w:r>
        <w:t>П</w:t>
      </w:r>
      <w:r w:rsidR="00100336">
        <w:t xml:space="preserve">роизводится вывод </w:t>
      </w:r>
      <w:r w:rsidR="00395BF0">
        <w:t>очереди</w:t>
      </w:r>
      <w:r w:rsidR="00100336">
        <w:t xml:space="preserve"> на консоль</w:t>
      </w:r>
      <w:r w:rsidRPr="00C05152">
        <w:t>;</w:t>
      </w:r>
    </w:p>
    <w:p w14:paraId="57A06FA2" w14:textId="3D85F4CD" w:rsidR="00C05152" w:rsidRDefault="00C05152" w:rsidP="00F31B91">
      <w:pPr>
        <w:pStyle w:val="ab"/>
        <w:numPr>
          <w:ilvl w:val="0"/>
          <w:numId w:val="36"/>
        </w:numPr>
      </w:pPr>
      <w:r>
        <w:t>С помощью конструктора копирования создается копия очереди</w:t>
      </w:r>
      <w:r w:rsidRPr="00C05152">
        <w:t>;</w:t>
      </w:r>
    </w:p>
    <w:p w14:paraId="671EA0A2" w14:textId="570D3E1A" w:rsidR="00C05152" w:rsidRDefault="00C05152" w:rsidP="00F31B91">
      <w:pPr>
        <w:pStyle w:val="ab"/>
        <w:numPr>
          <w:ilvl w:val="0"/>
          <w:numId w:val="36"/>
        </w:numPr>
      </w:pPr>
      <w:r>
        <w:t>Пользователю предлагается ввести новый элемент исходной очереди</w:t>
      </w:r>
      <w:r w:rsidRPr="00C05152">
        <w:t>;</w:t>
      </w:r>
    </w:p>
    <w:p w14:paraId="0B22A387" w14:textId="32145F49" w:rsidR="00C05152" w:rsidRDefault="00C05152" w:rsidP="00F31B91">
      <w:pPr>
        <w:pStyle w:val="ab"/>
        <w:numPr>
          <w:ilvl w:val="0"/>
          <w:numId w:val="36"/>
        </w:numPr>
      </w:pPr>
      <w:r>
        <w:t>Дополненная очередь выводится на консоль</w:t>
      </w:r>
      <w:r w:rsidRPr="00C05152">
        <w:t>;</w:t>
      </w:r>
    </w:p>
    <w:p w14:paraId="525509E1" w14:textId="36CE6040" w:rsidR="00C05152" w:rsidRPr="00F31B91" w:rsidRDefault="00C05152" w:rsidP="00F31B91">
      <w:pPr>
        <w:pStyle w:val="ab"/>
        <w:numPr>
          <w:ilvl w:val="0"/>
          <w:numId w:val="36"/>
        </w:numPr>
      </w:pPr>
      <w:r>
        <w:t>На консоль выводится копия очереди до добавления последнего</w:t>
      </w:r>
      <w:r w:rsidRPr="00C05152">
        <w:t xml:space="preserve"> </w:t>
      </w:r>
      <w:r>
        <w:t>элемента</w:t>
      </w:r>
      <w:r w:rsidRPr="00C05152">
        <w:t>.</w:t>
      </w:r>
    </w:p>
    <w:p w14:paraId="1C54A9AA" w14:textId="6CCAB297" w:rsidR="007C4DE2" w:rsidRPr="00F31B91" w:rsidRDefault="007C4DE2" w:rsidP="00F31B91">
      <w:pPr>
        <w:ind w:firstLine="0"/>
      </w:pPr>
      <w:r>
        <w:rPr>
          <w:color w:val="24292E"/>
        </w:rPr>
        <w:t>На этом работа программы заканчивается.</w:t>
      </w: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D24A06">
      <w:pPr>
        <w:pStyle w:val="1"/>
        <w:numPr>
          <w:ilvl w:val="0"/>
          <w:numId w:val="27"/>
        </w:numPr>
        <w:ind w:left="431" w:hanging="431"/>
      </w:pPr>
      <w:bookmarkStart w:id="4" w:name="_Toc534392572"/>
      <w:r>
        <w:lastRenderedPageBreak/>
        <w:t>Руководство программиста</w:t>
      </w:r>
      <w:bookmarkEnd w:id="4"/>
    </w:p>
    <w:p w14:paraId="3496F8F2" w14:textId="3098366E" w:rsidR="008B69BB" w:rsidRDefault="008B69BB" w:rsidP="0070225B">
      <w:pPr>
        <w:pStyle w:val="2"/>
      </w:pPr>
      <w:bookmarkStart w:id="5" w:name="_Toc534392573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BC0C561" w14:textId="4DFF015F" w:rsidR="009D767A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r w:rsidRPr="00A57E65">
        <w:rPr>
          <w:lang w:val="en-US"/>
        </w:rPr>
        <w:t>Queue</w:t>
      </w:r>
      <w:r w:rsidRPr="00A57E65">
        <w:t xml:space="preserve"> - содержит файл </w:t>
      </w:r>
      <w:r w:rsidRPr="00A57E65">
        <w:rPr>
          <w:lang w:val="en-US"/>
        </w:rPr>
        <w:t>main</w:t>
      </w:r>
      <w:r w:rsidRPr="00A57E65">
        <w:t>.</w:t>
      </w:r>
      <w:proofErr w:type="spellStart"/>
      <w:r w:rsidRPr="00A57E65">
        <w:rPr>
          <w:lang w:val="en-US"/>
        </w:rPr>
        <w:t>cpp</w:t>
      </w:r>
      <w:proofErr w:type="spellEnd"/>
      <w:r w:rsidRPr="00A57E65">
        <w:t>, в котором реализован пример использования очереди.</w:t>
      </w:r>
    </w:p>
    <w:p w14:paraId="2ED3A070" w14:textId="40D08D12" w:rsidR="009D767A" w:rsidRPr="00A57E65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proofErr w:type="spellStart"/>
      <w:r w:rsidRPr="00A57E65">
        <w:rPr>
          <w:lang w:val="en-US"/>
        </w:rPr>
        <w:t>QueueLib</w:t>
      </w:r>
      <w:proofErr w:type="spellEnd"/>
      <w:r w:rsidRPr="00A57E65">
        <w:t xml:space="preserve"> –содержит файл </w:t>
      </w:r>
      <w:r w:rsidRPr="00A57E65">
        <w:rPr>
          <w:lang w:val="en-US"/>
        </w:rPr>
        <w:t>Queue</w:t>
      </w:r>
      <w:r w:rsidRPr="00A57E65">
        <w:t>.</w:t>
      </w:r>
      <w:r w:rsidRPr="00A57E65">
        <w:rPr>
          <w:lang w:val="en-US"/>
        </w:rPr>
        <w:t>h</w:t>
      </w:r>
      <w:r w:rsidRPr="00A57E65">
        <w:t xml:space="preserve">, в котором описан интерфейс и реализация шаблонного класса </w:t>
      </w:r>
      <w:proofErr w:type="spellStart"/>
      <w:r w:rsidRPr="00A57E65">
        <w:rPr>
          <w:i/>
          <w:lang w:val="en-US"/>
        </w:rPr>
        <w:t>TQueue</w:t>
      </w:r>
      <w:proofErr w:type="spellEnd"/>
      <w:r w:rsidRPr="00A57E65">
        <w:t>.</w:t>
      </w:r>
    </w:p>
    <w:p w14:paraId="786B1D7C" w14:textId="70672A59" w:rsidR="009D767A" w:rsidRPr="00A57E65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proofErr w:type="spellStart"/>
      <w:r w:rsidRPr="00A57E65">
        <w:rPr>
          <w:lang w:val="en-US"/>
        </w:rPr>
        <w:t>QueueTest</w:t>
      </w:r>
      <w:proofErr w:type="spellEnd"/>
      <w:r w:rsidRPr="00A57E65">
        <w:t xml:space="preserve"> – содержит тесты для класса </w:t>
      </w:r>
      <w:proofErr w:type="spellStart"/>
      <w:r w:rsidRPr="00A57E65">
        <w:rPr>
          <w:lang w:val="en-US"/>
        </w:rPr>
        <w:t>TQueue</w:t>
      </w:r>
      <w:proofErr w:type="spellEnd"/>
      <w:r>
        <w:t xml:space="preserve">, разработанные с помощью использования фреймворка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3A64FBCC" w14:textId="77777777" w:rsidR="009D767A" w:rsidRPr="00A57E65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r w:rsidRPr="00A57E65">
        <w:rPr>
          <w:lang w:val="en-US"/>
        </w:rPr>
        <w:t>Exception</w:t>
      </w:r>
      <w:r w:rsidRPr="00A57E65">
        <w:t xml:space="preserve"> – содержит файл </w:t>
      </w:r>
      <w:r w:rsidRPr="00A57E65">
        <w:rPr>
          <w:lang w:val="en-US"/>
        </w:rPr>
        <w:t>Exception</w:t>
      </w:r>
      <w:r w:rsidRPr="00A57E65">
        <w:t>.</w:t>
      </w:r>
      <w:r w:rsidRPr="00A57E65">
        <w:rPr>
          <w:lang w:val="en-US"/>
        </w:rPr>
        <w:t>h</w:t>
      </w:r>
      <w:r w:rsidRPr="00A57E65">
        <w:t xml:space="preserve">, в котором реализован класс исключений </w:t>
      </w:r>
      <w:proofErr w:type="spellStart"/>
      <w:r w:rsidRPr="00A57E65">
        <w:rPr>
          <w:lang w:val="en-US"/>
        </w:rPr>
        <w:t>TException</w:t>
      </w:r>
      <w:proofErr w:type="spellEnd"/>
      <w:r w:rsidRPr="00A57E65">
        <w:t>.</w:t>
      </w:r>
    </w:p>
    <w:p w14:paraId="05832D0B" w14:textId="78E06E60" w:rsidR="00E730A6" w:rsidRDefault="00E730A6" w:rsidP="0070225B">
      <w:pPr>
        <w:pStyle w:val="2"/>
      </w:pPr>
      <w:bookmarkStart w:id="6" w:name="_Toc534392574"/>
      <w:r>
        <w:t>Описание структур данных</w:t>
      </w:r>
      <w:bookmarkEnd w:id="6"/>
    </w:p>
    <w:p w14:paraId="23D7D34D" w14:textId="4F79D28A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 w:rsidR="00F126E2" w:rsidRPr="00F126E2">
        <w:t>TQueue</w:t>
      </w:r>
      <w:proofErr w:type="spellEnd"/>
      <w:r>
        <w:t xml:space="preserve"> </w:t>
      </w:r>
    </w:p>
    <w:p w14:paraId="65478079" w14:textId="6BB3DD1E" w:rsidR="00A47D5B" w:rsidRPr="00A47D5B" w:rsidRDefault="00F126E2" w:rsidP="0070225B">
      <w:pPr>
        <w:pStyle w:val="ab"/>
        <w:ind w:left="1968" w:firstLine="0"/>
      </w:pPr>
      <w:r w:rsidRPr="00F126E2">
        <w:t xml:space="preserve">Класс </w:t>
      </w:r>
      <w:proofErr w:type="spellStart"/>
      <w:r w:rsidRPr="00F126E2">
        <w:t>TQueue</w:t>
      </w:r>
      <w:proofErr w:type="spellEnd"/>
      <w:r w:rsidRPr="00F126E2">
        <w:t xml:space="preserve"> является шаблонным. Также класс </w:t>
      </w:r>
      <w:proofErr w:type="spellStart"/>
      <w:r w:rsidRPr="00F126E2">
        <w:t>TQueue</w:t>
      </w:r>
      <w:proofErr w:type="spellEnd"/>
      <w:r w:rsidRPr="00F126E2">
        <w:t xml:space="preserve"> наследуется от ранее разработанного класса </w:t>
      </w:r>
      <w:proofErr w:type="spellStart"/>
      <w:proofErr w:type="gramStart"/>
      <w:r w:rsidRPr="00F126E2">
        <w:t>TStack</w:t>
      </w:r>
      <w:proofErr w:type="spellEnd"/>
      <w:r w:rsidRPr="00F126E2">
        <w:t>.</w:t>
      </w:r>
      <w:r w:rsidR="00A47D5B" w:rsidRPr="00D7543B">
        <w:rPr>
          <w:color w:val="000000" w:themeColor="text1"/>
        </w:rPr>
        <w:t>.</w:t>
      </w:r>
      <w:proofErr w:type="gramEnd"/>
    </w:p>
    <w:p w14:paraId="00268B3E" w14:textId="35DE1B66" w:rsidR="00A47D5B" w:rsidRDefault="00B63964" w:rsidP="00A47D5B">
      <w:pPr>
        <w:pStyle w:val="ab"/>
        <w:numPr>
          <w:ilvl w:val="0"/>
          <w:numId w:val="30"/>
        </w:numPr>
      </w:pPr>
      <w:r w:rsidRPr="00B63964">
        <w:t xml:space="preserve">Наследуются из класса </w:t>
      </w:r>
      <w:proofErr w:type="spellStart"/>
      <w:r w:rsidRPr="00B63964">
        <w:t>TStack</w:t>
      </w:r>
      <w:proofErr w:type="spellEnd"/>
      <w:r w:rsidR="00CC5775" w:rsidRPr="00CC5775">
        <w:t>:</w:t>
      </w:r>
    </w:p>
    <w:p w14:paraId="41351EBA" w14:textId="77777777" w:rsidR="00B63964" w:rsidRDefault="00B63964" w:rsidP="00B63964">
      <w:pPr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размер очереди.</w:t>
      </w:r>
    </w:p>
    <w:p w14:paraId="2DE8A09C" w14:textId="77777777" w:rsidR="00B63964" w:rsidRDefault="00B63964" w:rsidP="00B63964">
      <w:pPr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– индекс ячейки в массиве, в которой расположен элемент на выход.</w:t>
      </w:r>
    </w:p>
    <w:p w14:paraId="170F2854" w14:textId="77777777" w:rsidR="00B63964" w:rsidRDefault="00B63964" w:rsidP="00B63964">
      <w:pPr>
        <w:ind w:left="1979" w:firstLine="0"/>
      </w:pPr>
      <w:r>
        <w:t xml:space="preserve">T* </w:t>
      </w:r>
      <w:proofErr w:type="spellStart"/>
      <w:r>
        <w:t>mas</w:t>
      </w:r>
      <w:proofErr w:type="spellEnd"/>
      <w:r>
        <w:t xml:space="preserve"> – указатель на область памяти, выделенную под хранение элементов очереди</w:t>
      </w:r>
      <w:r w:rsidRPr="00CC5775">
        <w:t xml:space="preserve"> </w:t>
      </w:r>
    </w:p>
    <w:p w14:paraId="3E8C489F" w14:textId="229FD650" w:rsidR="00A47D5B" w:rsidRDefault="00B63964" w:rsidP="00B63964">
      <w:pPr>
        <w:pStyle w:val="ab"/>
        <w:numPr>
          <w:ilvl w:val="0"/>
          <w:numId w:val="30"/>
        </w:numPr>
      </w:pPr>
      <w:r w:rsidRPr="00B63964">
        <w:t xml:space="preserve">Элементы класса, объявленные со спецификатором </w:t>
      </w:r>
      <w:proofErr w:type="spellStart"/>
      <w:r w:rsidRPr="00B63964">
        <w:t>protected</w:t>
      </w:r>
      <w:proofErr w:type="spellEnd"/>
      <w:r w:rsidR="00CC5775" w:rsidRPr="00CC5775">
        <w:t>:</w:t>
      </w:r>
    </w:p>
    <w:p w14:paraId="664D4B14" w14:textId="77777777" w:rsidR="00B63964" w:rsidRPr="00016928" w:rsidRDefault="00B63964" w:rsidP="00B63964">
      <w:pPr>
        <w:spacing w:before="0"/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– индекс ячейки в массиве, в которую можно добавить очередной элемент.</w:t>
      </w:r>
    </w:p>
    <w:p w14:paraId="39A44796" w14:textId="41E775BD" w:rsidR="0090230E" w:rsidRDefault="00B63964" w:rsidP="00B63964">
      <w:pPr>
        <w:spacing w:before="0"/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количество элементов в очереди.</w:t>
      </w:r>
    </w:p>
    <w:p w14:paraId="679CA93A" w14:textId="60F44225" w:rsidR="00B63964" w:rsidRDefault="00B63964" w:rsidP="00B63964">
      <w:pPr>
        <w:pStyle w:val="ab"/>
        <w:numPr>
          <w:ilvl w:val="0"/>
          <w:numId w:val="30"/>
        </w:numPr>
        <w:spacing w:before="0"/>
      </w:pPr>
      <w:r w:rsidRPr="00B63964">
        <w:t xml:space="preserve">Элементы класса, объявленные со спецификатором </w:t>
      </w:r>
      <w:proofErr w:type="spellStart"/>
      <w:r w:rsidRPr="00B63964">
        <w:t>public</w:t>
      </w:r>
      <w:proofErr w:type="spellEnd"/>
      <w:r w:rsidRPr="00B63964">
        <w:t>:</w:t>
      </w:r>
    </w:p>
    <w:p w14:paraId="08248144" w14:textId="77777777" w:rsidR="00B63964" w:rsidRDefault="00B63964" w:rsidP="00B63964">
      <w:pPr>
        <w:spacing w:before="0"/>
        <w:ind w:left="1979" w:firstLine="0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 – конструктор с одним параметром.</w:t>
      </w:r>
    </w:p>
    <w:p w14:paraId="7B7FBF14" w14:textId="77777777" w:rsidR="00B63964" w:rsidRDefault="00B63964" w:rsidP="00B63964">
      <w:pPr>
        <w:spacing w:before="0"/>
        <w:ind w:left="1979" w:firstLine="0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TQueue</w:t>
      </w:r>
      <w:proofErr w:type="spellEnd"/>
      <w:r>
        <w:t xml:space="preserve"> &lt;T&gt; &amp;q) – конструктор копирования.</w:t>
      </w:r>
    </w:p>
    <w:p w14:paraId="6ED25700" w14:textId="77777777" w:rsidR="00B63964" w:rsidRDefault="00B63964" w:rsidP="00B63964">
      <w:pPr>
        <w:spacing w:before="0"/>
        <w:ind w:left="1979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proofErr w:type="gramStart"/>
      <w:r>
        <w:t>TQueue</w:t>
      </w:r>
      <w:proofErr w:type="spellEnd"/>
      <w:r>
        <w:t>(</w:t>
      </w:r>
      <w:proofErr w:type="gramEnd"/>
      <w:r>
        <w:t>) – деструктор.</w:t>
      </w:r>
    </w:p>
    <w:p w14:paraId="16609B35" w14:textId="77777777" w:rsidR="00B63964" w:rsidRDefault="00B63964" w:rsidP="00B63964">
      <w:pPr>
        <w:spacing w:before="0"/>
        <w:ind w:left="1979" w:firstLine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 – метод, позволяющий добавить новый элемент в очередь.</w:t>
      </w:r>
    </w:p>
    <w:p w14:paraId="132EEBA4" w14:textId="77777777" w:rsidR="00B63964" w:rsidRDefault="00B63964" w:rsidP="00B63964">
      <w:pPr>
        <w:spacing w:before="0"/>
        <w:ind w:left="1979" w:firstLine="0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– метод изъятия элемента из очереди с удалением.</w:t>
      </w:r>
    </w:p>
    <w:p w14:paraId="0A12AC94" w14:textId="77777777" w:rsidR="00B63964" w:rsidRDefault="00B63964" w:rsidP="00B63964">
      <w:pPr>
        <w:spacing w:before="0"/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текущих элементов очереди.</w:t>
      </w:r>
    </w:p>
    <w:p w14:paraId="09734D83" w14:textId="77777777" w:rsidR="00B63964" w:rsidRDefault="00B63964" w:rsidP="00B63964">
      <w:pPr>
        <w:spacing w:before="0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– метод проверки очереди на полноту.</w:t>
      </w:r>
    </w:p>
    <w:p w14:paraId="159A7CCE" w14:textId="2771405B" w:rsidR="00B63964" w:rsidRDefault="00B63964" w:rsidP="00B63964">
      <w:pPr>
        <w:spacing w:before="0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– метод проверки очереди на пустоту</w:t>
      </w:r>
    </w:p>
    <w:p w14:paraId="364CCE64" w14:textId="3B96AA12" w:rsidR="0090230E" w:rsidRDefault="0090230E" w:rsidP="0070225B">
      <w:pPr>
        <w:pStyle w:val="ab"/>
        <w:ind w:left="1968" w:firstLine="0"/>
      </w:pPr>
    </w:p>
    <w:p w14:paraId="1E0742EB" w14:textId="77777777" w:rsidR="0090230E" w:rsidRPr="00E730A6" w:rsidRDefault="0090230E" w:rsidP="0070225B">
      <w:pPr>
        <w:pStyle w:val="ab"/>
        <w:ind w:left="1968" w:firstLine="0"/>
      </w:pPr>
    </w:p>
    <w:p w14:paraId="5CC168BE" w14:textId="3694D0B8" w:rsidR="0070225B" w:rsidRPr="0070225B" w:rsidRDefault="007227AE" w:rsidP="0070225B">
      <w:pPr>
        <w:pStyle w:val="ab"/>
        <w:numPr>
          <w:ilvl w:val="0"/>
          <w:numId w:val="3"/>
        </w:numPr>
        <w:ind w:firstLine="709"/>
      </w:pPr>
      <w:r w:rsidRPr="00F279AE">
        <w:rPr>
          <w:color w:val="000000" w:themeColor="text1"/>
        </w:rPr>
        <w:t xml:space="preserve">Класс </w:t>
      </w:r>
      <w:proofErr w:type="spellStart"/>
      <w:r w:rsidR="00F50741">
        <w:rPr>
          <w:lang w:val="en-US"/>
        </w:rPr>
        <w:t>TException</w:t>
      </w:r>
      <w:proofErr w:type="spellEnd"/>
    </w:p>
    <w:p w14:paraId="58F813A2" w14:textId="77777777" w:rsidR="00F50741" w:rsidRDefault="00F50741" w:rsidP="00F50741">
      <w:pPr>
        <w:pStyle w:val="ab"/>
        <w:ind w:left="1979" w:firstLine="0"/>
      </w:pPr>
      <w:r>
        <w:t xml:space="preserve">Класс содержит 1 </w:t>
      </w:r>
      <w:proofErr w:type="spellStart"/>
      <w:r>
        <w:t>private</w:t>
      </w:r>
      <w:proofErr w:type="spellEnd"/>
      <w:r>
        <w:t xml:space="preserve"> поле:</w:t>
      </w:r>
    </w:p>
    <w:p w14:paraId="4D194613" w14:textId="1F27E7E6" w:rsidR="00F50741" w:rsidRDefault="00F50741" w:rsidP="00F50741">
      <w:pPr>
        <w:pStyle w:val="ab"/>
        <w:ind w:left="1979" w:firstLine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– переменная, хранящая сообщение об ошибке в виде строки.</w:t>
      </w:r>
    </w:p>
    <w:p w14:paraId="5DA220D1" w14:textId="70945653" w:rsidR="00F50741" w:rsidRDefault="00F50741" w:rsidP="00F50741">
      <w:pPr>
        <w:pStyle w:val="ab"/>
        <w:ind w:left="1979" w:firstLine="0"/>
      </w:pPr>
      <w:r>
        <w:t xml:space="preserve">Содержит 2 </w:t>
      </w:r>
      <w:proofErr w:type="spellStart"/>
      <w:r>
        <w:t>public</w:t>
      </w:r>
      <w:proofErr w:type="spellEnd"/>
      <w:r>
        <w:t xml:space="preserve"> элемента:</w:t>
      </w:r>
    </w:p>
    <w:p w14:paraId="2FD1CA91" w14:textId="280C84A8" w:rsidR="00F50741" w:rsidRDefault="00F50741" w:rsidP="00F50741">
      <w:pPr>
        <w:pStyle w:val="ab"/>
        <w:ind w:left="1979" w:firstLine="0"/>
      </w:pPr>
      <w:proofErr w:type="spellStart"/>
      <w:r>
        <w:t>msg</w:t>
      </w:r>
      <w:proofErr w:type="spellEnd"/>
      <w:r>
        <w:t>(_</w:t>
      </w:r>
      <w:proofErr w:type="spellStart"/>
      <w:r>
        <w:t>msg</w:t>
      </w:r>
      <w:proofErr w:type="spellEnd"/>
      <w:r>
        <w:t>) – конструктор.</w:t>
      </w:r>
    </w:p>
    <w:p w14:paraId="4A579089" w14:textId="1E54F1F2" w:rsidR="0070225B" w:rsidRPr="0070225B" w:rsidRDefault="00F50741" w:rsidP="00F50741">
      <w:pPr>
        <w:pStyle w:val="ab"/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ошибки на консоль.</w:t>
      </w:r>
    </w:p>
    <w:p w14:paraId="583A2286" w14:textId="5E12F38F" w:rsidR="005D551D" w:rsidRDefault="005D551D" w:rsidP="0070225B">
      <w:pPr>
        <w:pStyle w:val="2"/>
      </w:pPr>
      <w:bookmarkStart w:id="7" w:name="_Toc534392575"/>
      <w:r>
        <w:t>Описание алгоритмов</w:t>
      </w:r>
      <w:bookmarkEnd w:id="7"/>
    </w:p>
    <w:p w14:paraId="461760FA" w14:textId="166F40B9" w:rsidR="00DC376D" w:rsidRDefault="00A619C3" w:rsidP="00DC376D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 xml:space="preserve">Добавление элемента в </w:t>
      </w:r>
      <w:r w:rsidR="00815379">
        <w:t>очередь</w:t>
      </w:r>
    </w:p>
    <w:p w14:paraId="24E30313" w14:textId="4C65A6BA" w:rsidR="00A745AB" w:rsidRPr="00B53D1E" w:rsidRDefault="00A745AB" w:rsidP="00A745AB">
      <w:pPr>
        <w:pStyle w:val="ad"/>
        <w:rPr>
          <w:iCs w:val="0"/>
          <w:color w:val="auto"/>
          <w:sz w:val="24"/>
          <w:szCs w:val="24"/>
        </w:rPr>
      </w:pPr>
      <w:r w:rsidRPr="00A745AB">
        <w:rPr>
          <w:i w:val="0"/>
          <w:iCs w:val="0"/>
          <w:color w:val="auto"/>
          <w:sz w:val="24"/>
          <w:szCs w:val="24"/>
        </w:rPr>
        <w:t xml:space="preserve">При добавлении элемента в очередь обращаемся к элементу массива с индексом </w:t>
      </w:r>
      <w:proofErr w:type="spellStart"/>
      <w:r w:rsidRPr="00A745AB">
        <w:rPr>
          <w:iCs w:val="0"/>
          <w:color w:val="auto"/>
          <w:sz w:val="24"/>
          <w:szCs w:val="24"/>
        </w:rPr>
        <w:t>start</w:t>
      </w:r>
      <w:proofErr w:type="spellEnd"/>
      <w:r w:rsidRPr="00A745AB">
        <w:rPr>
          <w:i w:val="0"/>
          <w:iCs w:val="0"/>
          <w:color w:val="auto"/>
          <w:sz w:val="24"/>
          <w:szCs w:val="24"/>
        </w:rPr>
        <w:t xml:space="preserve">, записываем туда полученное значение </w:t>
      </w:r>
      <w:r>
        <w:rPr>
          <w:i w:val="0"/>
          <w:iCs w:val="0"/>
          <w:color w:val="auto"/>
          <w:sz w:val="24"/>
          <w:szCs w:val="24"/>
        </w:rPr>
        <w:t xml:space="preserve">элемента </w:t>
      </w:r>
      <w:r w:rsidRPr="00A745AB">
        <w:rPr>
          <w:iCs w:val="0"/>
          <w:color w:val="auto"/>
          <w:sz w:val="24"/>
          <w:szCs w:val="24"/>
        </w:rPr>
        <w:t>a</w:t>
      </w:r>
      <w:r w:rsidRPr="00A745AB">
        <w:rPr>
          <w:i w:val="0"/>
          <w:iCs w:val="0"/>
          <w:color w:val="auto"/>
          <w:sz w:val="24"/>
          <w:szCs w:val="24"/>
        </w:rPr>
        <w:t xml:space="preserve">. Значение </w:t>
      </w:r>
      <w:proofErr w:type="spellStart"/>
      <w:r w:rsidRPr="00A745AB">
        <w:rPr>
          <w:iCs w:val="0"/>
          <w:color w:val="auto"/>
          <w:sz w:val="24"/>
          <w:szCs w:val="24"/>
        </w:rPr>
        <w:t>start</w:t>
      </w:r>
      <w:proofErr w:type="spellEnd"/>
      <w:r w:rsidRPr="00A745AB">
        <w:rPr>
          <w:i w:val="0"/>
          <w:iCs w:val="0"/>
          <w:color w:val="auto"/>
          <w:sz w:val="24"/>
          <w:szCs w:val="24"/>
        </w:rPr>
        <w:t xml:space="preserve"> увеличиваем согласно</w:t>
      </w:r>
      <w:r>
        <w:rPr>
          <w:i w:val="0"/>
          <w:iCs w:val="0"/>
          <w:color w:val="auto"/>
          <w:sz w:val="24"/>
          <w:szCs w:val="24"/>
        </w:rPr>
        <w:t xml:space="preserve"> следующей</w:t>
      </w:r>
      <w:r w:rsidRPr="00A745AB">
        <w:rPr>
          <w:i w:val="0"/>
          <w:iCs w:val="0"/>
          <w:color w:val="auto"/>
          <w:sz w:val="24"/>
          <w:szCs w:val="24"/>
        </w:rPr>
        <w:t xml:space="preserve"> формуле</w:t>
      </w:r>
      <w:r>
        <w:rPr>
          <w:i w:val="0"/>
          <w:iCs w:val="0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</w:rPr>
          <m:t>start=</m:t>
        </m:r>
        <m:d>
          <m:d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start+1</m:t>
            </m:r>
          </m:e>
        </m:d>
        <m:r>
          <w:rPr>
            <w:rFonts w:ascii="Cambria Math" w:hAnsi="Cambria Math"/>
            <w:color w:val="auto"/>
            <w:sz w:val="24"/>
            <w:szCs w:val="24"/>
          </w:rPr>
          <m:t>% size</m:t>
        </m:r>
      </m:oMath>
      <w:r>
        <w:rPr>
          <w:i w:val="0"/>
          <w:iCs w:val="0"/>
          <w:color w:val="auto"/>
          <w:sz w:val="24"/>
          <w:szCs w:val="24"/>
        </w:rPr>
        <w:t>. Такое вычисление индекса необходимо из-за того, что для хранения очереди мы используем не просто массив, а кольцевой буфер</w:t>
      </w:r>
      <w:r w:rsidR="00B53D1E">
        <w:rPr>
          <w:i w:val="0"/>
          <w:iCs w:val="0"/>
          <w:color w:val="auto"/>
          <w:sz w:val="24"/>
          <w:szCs w:val="24"/>
        </w:rPr>
        <w:t xml:space="preserve">. Увеличиваем на 1 число элементов в очереди </w:t>
      </w:r>
      <w:r w:rsidR="00B53D1E">
        <w:rPr>
          <w:iCs w:val="0"/>
          <w:color w:val="auto"/>
          <w:sz w:val="24"/>
          <w:szCs w:val="24"/>
          <w:lang w:val="en-US"/>
        </w:rPr>
        <w:t>count</w:t>
      </w:r>
      <w:r w:rsidR="00B53D1E">
        <w:rPr>
          <w:iCs w:val="0"/>
          <w:color w:val="auto"/>
          <w:sz w:val="24"/>
          <w:szCs w:val="24"/>
        </w:rPr>
        <w:t>.</w:t>
      </w:r>
    </w:p>
    <w:p w14:paraId="22DF965D" w14:textId="77777777" w:rsidR="00B53D1E" w:rsidRDefault="00B53D1E" w:rsidP="00B53D1E">
      <w:pPr>
        <w:keepNext/>
      </w:pPr>
      <w:r>
        <w:rPr>
          <w:noProof/>
        </w:rPr>
        <w:drawing>
          <wp:inline distT="0" distB="0" distL="0" distR="0" wp14:anchorId="52A45363" wp14:editId="051FE27F">
            <wp:extent cx="2030095" cy="16402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0E519" w14:textId="11C50719" w:rsidR="00B53D1E" w:rsidRPr="0002402D" w:rsidRDefault="00B53D1E" w:rsidP="00B53D1E">
      <w:pPr>
        <w:pStyle w:val="ad"/>
        <w:rPr>
          <w:sz w:val="20"/>
          <w:szCs w:val="20"/>
        </w:rPr>
      </w:pPr>
      <w:r w:rsidRPr="0002402D">
        <w:rPr>
          <w:sz w:val="20"/>
          <w:szCs w:val="20"/>
        </w:rPr>
        <w:t xml:space="preserve">Рисунок </w:t>
      </w:r>
      <w:r w:rsidRPr="0002402D">
        <w:rPr>
          <w:sz w:val="20"/>
          <w:szCs w:val="20"/>
        </w:rPr>
        <w:fldChar w:fldCharType="begin"/>
      </w:r>
      <w:r w:rsidRPr="0002402D">
        <w:rPr>
          <w:sz w:val="20"/>
          <w:szCs w:val="20"/>
        </w:rPr>
        <w:instrText xml:space="preserve"> SEQ Рисунок \* ARABIC </w:instrText>
      </w:r>
      <w:r w:rsidRPr="0002402D">
        <w:rPr>
          <w:sz w:val="20"/>
          <w:szCs w:val="20"/>
        </w:rPr>
        <w:fldChar w:fldCharType="separate"/>
      </w:r>
      <w:r w:rsidR="0002402D" w:rsidRPr="0002402D">
        <w:rPr>
          <w:noProof/>
          <w:sz w:val="20"/>
          <w:szCs w:val="20"/>
        </w:rPr>
        <w:t>1</w:t>
      </w:r>
      <w:r w:rsidRPr="0002402D">
        <w:rPr>
          <w:sz w:val="20"/>
          <w:szCs w:val="20"/>
        </w:rPr>
        <w:fldChar w:fldCharType="end"/>
      </w:r>
      <w:r w:rsidRPr="0002402D">
        <w:rPr>
          <w:sz w:val="20"/>
          <w:szCs w:val="20"/>
        </w:rPr>
        <w:t>. Кольцевой буфер</w:t>
      </w:r>
    </w:p>
    <w:p w14:paraId="3982CC71" w14:textId="77777777" w:rsidR="00B53D1E" w:rsidRPr="00B53D1E" w:rsidRDefault="00B53D1E" w:rsidP="00B53D1E"/>
    <w:p w14:paraId="1D607E55" w14:textId="0549975A" w:rsidR="00184D55" w:rsidRDefault="00ED2FD6" w:rsidP="00184D55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 xml:space="preserve">Удаление элемента из </w:t>
      </w:r>
      <w:r w:rsidR="00B53D1E">
        <w:t>очереди</w:t>
      </w:r>
    </w:p>
    <w:p w14:paraId="7B36795B" w14:textId="77777777" w:rsidR="0002402D" w:rsidRDefault="00B53D1E" w:rsidP="0002402D">
      <w:r w:rsidRPr="00A57E65">
        <w:t xml:space="preserve">При удалении элемента из очереди </w:t>
      </w:r>
      <w:r>
        <w:t>забираем значение</w:t>
      </w:r>
      <w:r w:rsidRPr="00780633">
        <w:t xml:space="preserve"> </w:t>
      </w:r>
      <w:r>
        <w:t xml:space="preserve">элемента массива с индексом </w:t>
      </w:r>
      <w:r w:rsidRPr="00B53D1E">
        <w:rPr>
          <w:i/>
          <w:lang w:val="en-US"/>
        </w:rPr>
        <w:t>top</w:t>
      </w:r>
      <w:r w:rsidRPr="00A57E65">
        <w:t xml:space="preserve">. Значение </w:t>
      </w:r>
      <w:r w:rsidRPr="00B53D1E">
        <w:rPr>
          <w:i/>
          <w:lang w:val="en-US"/>
        </w:rPr>
        <w:t>top</w:t>
      </w:r>
      <w:r w:rsidRPr="00B53D1E">
        <w:rPr>
          <w:i/>
        </w:rPr>
        <w:t xml:space="preserve"> </w:t>
      </w:r>
      <w:r>
        <w:t xml:space="preserve">увеличивается согласно следующей формуле: </w:t>
      </w:r>
      <m:oMath>
        <m: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top+1</m:t>
            </m:r>
          </m:e>
        </m:d>
        <m:r>
          <w:rPr>
            <w:rFonts w:ascii="Cambria Math" w:hAnsi="Cambria Math"/>
          </w:rPr>
          <m:t>% size</m:t>
        </m:r>
      </m:oMath>
      <w:r w:rsidR="0002402D">
        <w:t xml:space="preserve">. </w:t>
      </w:r>
      <w:r w:rsidRPr="00A57E65">
        <w:t>Уменьшаем</w:t>
      </w:r>
      <w:r w:rsidR="0002402D">
        <w:t xml:space="preserve"> на 1</w:t>
      </w:r>
      <w:r w:rsidRPr="00A57E65">
        <w:t xml:space="preserve"> число элементов в очереди </w:t>
      </w:r>
      <w:r w:rsidRPr="00B53D1E">
        <w:rPr>
          <w:i/>
          <w:lang w:val="en-US"/>
        </w:rPr>
        <w:t>count</w:t>
      </w:r>
      <w:r w:rsidR="0002402D">
        <w:rPr>
          <w:i/>
        </w:rPr>
        <w:t xml:space="preserve">. </w:t>
      </w:r>
      <w:r w:rsidRPr="00A57E65">
        <w:t xml:space="preserve"> </w:t>
      </w:r>
    </w:p>
    <w:p w14:paraId="1ABA4A37" w14:textId="77777777" w:rsidR="0002402D" w:rsidRDefault="0002402D" w:rsidP="0002402D">
      <w:pPr>
        <w:pStyle w:val="ad"/>
      </w:pPr>
      <w:r>
        <w:rPr>
          <w:noProof/>
        </w:rPr>
        <w:lastRenderedPageBreak/>
        <w:drawing>
          <wp:inline distT="0" distB="0" distL="0" distR="0" wp14:anchorId="33D48D4E" wp14:editId="7C3DAF77">
            <wp:extent cx="4857749" cy="2428875"/>
            <wp:effectExtent l="0" t="0" r="635" b="0"/>
            <wp:docPr id="5" name="Рисунок 5" descr="http://zadocs.ru/pars_docs/refs/12/11715/11715_html_4033d4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docs.ru/pars_docs/refs/12/11715/11715_html_4033d46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23" cy="24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DA12" w14:textId="0D915017" w:rsidR="00184D55" w:rsidRPr="0002402D" w:rsidRDefault="0002402D" w:rsidP="0002402D">
      <w:pPr>
        <w:pStyle w:val="ad"/>
        <w:rPr>
          <w:color w:val="auto"/>
          <w:sz w:val="20"/>
          <w:szCs w:val="20"/>
        </w:rPr>
      </w:pPr>
      <w:r w:rsidRPr="0002402D">
        <w:rPr>
          <w:sz w:val="20"/>
          <w:szCs w:val="20"/>
        </w:rPr>
        <w:t xml:space="preserve">Рисунок </w:t>
      </w:r>
      <w:r w:rsidRPr="0002402D">
        <w:rPr>
          <w:sz w:val="20"/>
          <w:szCs w:val="20"/>
        </w:rPr>
        <w:fldChar w:fldCharType="begin"/>
      </w:r>
      <w:r w:rsidRPr="0002402D">
        <w:rPr>
          <w:sz w:val="20"/>
          <w:szCs w:val="20"/>
        </w:rPr>
        <w:instrText xml:space="preserve"> SEQ Рисунок \* ARABIC </w:instrText>
      </w:r>
      <w:r w:rsidRPr="0002402D">
        <w:rPr>
          <w:sz w:val="20"/>
          <w:szCs w:val="20"/>
        </w:rPr>
        <w:fldChar w:fldCharType="separate"/>
      </w:r>
      <w:r w:rsidRPr="0002402D">
        <w:rPr>
          <w:noProof/>
          <w:sz w:val="20"/>
          <w:szCs w:val="20"/>
        </w:rPr>
        <w:t>2</w:t>
      </w:r>
      <w:r w:rsidRPr="0002402D">
        <w:rPr>
          <w:sz w:val="20"/>
          <w:szCs w:val="20"/>
        </w:rPr>
        <w:fldChar w:fldCharType="end"/>
      </w:r>
      <w:r w:rsidRPr="0002402D">
        <w:rPr>
          <w:sz w:val="20"/>
          <w:szCs w:val="20"/>
        </w:rPr>
        <w:t>. Добавление и удаление элемента очереди</w:t>
      </w:r>
      <w:r w:rsidR="00184D55" w:rsidRPr="0002402D">
        <w:rPr>
          <w:sz w:val="20"/>
          <w:szCs w:val="20"/>
        </w:rPr>
        <w:br w:type="page"/>
      </w:r>
    </w:p>
    <w:p w14:paraId="75CBF778" w14:textId="25739F69" w:rsidR="00E05966" w:rsidRDefault="00F80813" w:rsidP="00D24A06">
      <w:pPr>
        <w:pStyle w:val="1"/>
        <w:ind w:left="431" w:hanging="431"/>
      </w:pPr>
      <w:bookmarkStart w:id="8" w:name="_Toc534392576"/>
      <w:r>
        <w:lastRenderedPageBreak/>
        <w:t>Заключение</w:t>
      </w:r>
      <w:bookmarkEnd w:id="8"/>
    </w:p>
    <w:p w14:paraId="7B1697F8" w14:textId="050D64F3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r w:rsidR="0002402D">
        <w:t>очереди</w:t>
      </w:r>
      <w:r w:rsidR="002E6BDC">
        <w:t xml:space="preserve">. С помощью этой библиотеки можно создать объект класса </w:t>
      </w:r>
      <w:r w:rsidR="0002402D">
        <w:t>очереди</w:t>
      </w:r>
      <w:r w:rsidR="002E6BDC">
        <w:t xml:space="preserve"> и выполнить с ним операции</w:t>
      </w:r>
      <w:r w:rsidR="00535AFE">
        <w:t xml:space="preserve"> добавления, извлечения, проверки на пустоту и полноту.</w:t>
      </w:r>
    </w:p>
    <w:p w14:paraId="4BBDE245" w14:textId="3CEFF8E1" w:rsidR="00F80813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02402D">
        <w:t xml:space="preserve">А также приведен пример, демонстрирующий работу с очередью.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D24A06">
      <w:pPr>
        <w:pStyle w:val="1"/>
        <w:ind w:left="431" w:hanging="431"/>
      </w:pPr>
      <w:bookmarkStart w:id="9" w:name="_Toc534392577"/>
      <w:r>
        <w:lastRenderedPageBreak/>
        <w:t>Список литературы</w:t>
      </w:r>
      <w:bookmarkEnd w:id="9"/>
    </w:p>
    <w:p w14:paraId="46E3CE8F" w14:textId="7C7AE2FF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527B75" w:rsidRPr="00527B75">
        <w:t>Очередь (программирование)</w:t>
      </w:r>
      <w:r>
        <w:t>»</w:t>
      </w:r>
      <w:r w:rsidRPr="00551F4E">
        <w:t>: [</w:t>
      </w:r>
      <w:r w:rsidR="00527B75" w:rsidRPr="00527B75">
        <w:rPr>
          <w:lang w:val="en-US"/>
        </w:rPr>
        <w:t>https://ru.wikipedia.org/wiki/Очередь_(программирование)</w:t>
      </w:r>
      <w:bookmarkStart w:id="10" w:name="_GoBack"/>
      <w:bookmarkEnd w:id="10"/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D027" w14:textId="77777777" w:rsidR="00CE6738" w:rsidRDefault="00CE6738" w:rsidP="006D4A6C">
      <w:pPr>
        <w:spacing w:before="0" w:line="240" w:lineRule="auto"/>
      </w:pPr>
      <w:r>
        <w:separator/>
      </w:r>
    </w:p>
  </w:endnote>
  <w:endnote w:type="continuationSeparator" w:id="0">
    <w:p w14:paraId="0E426717" w14:textId="77777777" w:rsidR="00CE6738" w:rsidRDefault="00CE6738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E574B" w14:textId="77777777" w:rsidR="00CE6738" w:rsidRDefault="00CE6738" w:rsidP="006D4A6C">
      <w:pPr>
        <w:spacing w:before="0" w:line="240" w:lineRule="auto"/>
      </w:pPr>
      <w:r>
        <w:separator/>
      </w:r>
    </w:p>
  </w:footnote>
  <w:footnote w:type="continuationSeparator" w:id="0">
    <w:p w14:paraId="05946B6B" w14:textId="77777777" w:rsidR="00CE6738" w:rsidRDefault="00CE6738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4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6B38101F"/>
    <w:multiLevelType w:val="multilevel"/>
    <w:tmpl w:val="021C6BD2"/>
    <w:lvl w:ilvl="0">
      <w:start w:val="1"/>
      <w:numFmt w:val="decimal"/>
      <w:pStyle w:val="1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8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0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2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8B03EC3"/>
    <w:multiLevelType w:val="hybridMultilevel"/>
    <w:tmpl w:val="F3C0D6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8C7AA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7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4"/>
  </w:num>
  <w:num w:numId="12">
    <w:abstractNumId w:val="19"/>
  </w:num>
  <w:num w:numId="13">
    <w:abstractNumId w:val="14"/>
  </w:num>
  <w:num w:numId="14">
    <w:abstractNumId w:val="23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5"/>
  </w:num>
  <w:num w:numId="22">
    <w:abstractNumId w:val="31"/>
  </w:num>
  <w:num w:numId="23">
    <w:abstractNumId w:val="26"/>
  </w:num>
  <w:num w:numId="24">
    <w:abstractNumId w:val="32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0"/>
  </w:num>
  <w:num w:numId="30">
    <w:abstractNumId w:val="2"/>
  </w:num>
  <w:num w:numId="31">
    <w:abstractNumId w:val="29"/>
  </w:num>
  <w:num w:numId="32">
    <w:abstractNumId w:val="6"/>
  </w:num>
  <w:num w:numId="33">
    <w:abstractNumId w:val="4"/>
  </w:num>
  <w:num w:numId="34">
    <w:abstractNumId w:val="28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2402D"/>
    <w:rsid w:val="00037F34"/>
    <w:rsid w:val="0005019F"/>
    <w:rsid w:val="000C368B"/>
    <w:rsid w:val="00100336"/>
    <w:rsid w:val="0015672E"/>
    <w:rsid w:val="00174C2A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95BF0"/>
    <w:rsid w:val="003F4CF9"/>
    <w:rsid w:val="004017BA"/>
    <w:rsid w:val="00431B13"/>
    <w:rsid w:val="0044044F"/>
    <w:rsid w:val="004A29EC"/>
    <w:rsid w:val="00515626"/>
    <w:rsid w:val="00527B75"/>
    <w:rsid w:val="00535AFE"/>
    <w:rsid w:val="00551F4E"/>
    <w:rsid w:val="00577A3E"/>
    <w:rsid w:val="005A1AFE"/>
    <w:rsid w:val="005C76C5"/>
    <w:rsid w:val="005D551D"/>
    <w:rsid w:val="0060059B"/>
    <w:rsid w:val="00603EA9"/>
    <w:rsid w:val="006A711F"/>
    <w:rsid w:val="006C7DE6"/>
    <w:rsid w:val="006D4A6C"/>
    <w:rsid w:val="006D6957"/>
    <w:rsid w:val="0070225B"/>
    <w:rsid w:val="007030F4"/>
    <w:rsid w:val="007227AE"/>
    <w:rsid w:val="00782E34"/>
    <w:rsid w:val="007C4DE2"/>
    <w:rsid w:val="007D08D0"/>
    <w:rsid w:val="007D350A"/>
    <w:rsid w:val="007F1398"/>
    <w:rsid w:val="00815379"/>
    <w:rsid w:val="00817156"/>
    <w:rsid w:val="00820BA4"/>
    <w:rsid w:val="008548B6"/>
    <w:rsid w:val="008861E6"/>
    <w:rsid w:val="008963C7"/>
    <w:rsid w:val="008A465E"/>
    <w:rsid w:val="008B69BB"/>
    <w:rsid w:val="0090230E"/>
    <w:rsid w:val="00936745"/>
    <w:rsid w:val="009D767A"/>
    <w:rsid w:val="009E79AC"/>
    <w:rsid w:val="00A40DF4"/>
    <w:rsid w:val="00A47D5B"/>
    <w:rsid w:val="00A523EE"/>
    <w:rsid w:val="00A619C3"/>
    <w:rsid w:val="00A66316"/>
    <w:rsid w:val="00A745AB"/>
    <w:rsid w:val="00AC0797"/>
    <w:rsid w:val="00B15941"/>
    <w:rsid w:val="00B53D1E"/>
    <w:rsid w:val="00B63964"/>
    <w:rsid w:val="00C05152"/>
    <w:rsid w:val="00CA2CE1"/>
    <w:rsid w:val="00CA7D7A"/>
    <w:rsid w:val="00CB01C8"/>
    <w:rsid w:val="00CB48B4"/>
    <w:rsid w:val="00CC5775"/>
    <w:rsid w:val="00CE4968"/>
    <w:rsid w:val="00CE6738"/>
    <w:rsid w:val="00D24A06"/>
    <w:rsid w:val="00D53A48"/>
    <w:rsid w:val="00D63590"/>
    <w:rsid w:val="00D906A5"/>
    <w:rsid w:val="00DC376D"/>
    <w:rsid w:val="00E05966"/>
    <w:rsid w:val="00E532A4"/>
    <w:rsid w:val="00E730A6"/>
    <w:rsid w:val="00E761FE"/>
    <w:rsid w:val="00E93C2F"/>
    <w:rsid w:val="00ED2FD6"/>
    <w:rsid w:val="00F126E2"/>
    <w:rsid w:val="00F31B91"/>
    <w:rsid w:val="00F50741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84D55"/>
    <w:pPr>
      <w:keepNext/>
      <w:keepLines/>
      <w:numPr>
        <w:numId w:val="2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B639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2B58CBD-9611-436B-8A7E-5C77C772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7</cp:revision>
  <dcterms:created xsi:type="dcterms:W3CDTF">2019-01-04T13:33:00Z</dcterms:created>
  <dcterms:modified xsi:type="dcterms:W3CDTF">2019-01-04T16:24:00Z</dcterms:modified>
</cp:coreProperties>
</file>