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09F577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14:paraId="43259AA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14:paraId="470FDC6D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C461A86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15180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14:paraId="1CDC9A61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14:paraId="2B633345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14:paraId="524E8C5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14:paraId="672A6659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37501D" w14:textId="77777777" w:rsidR="00847B78" w:rsidRDefault="00847B78" w:rsidP="009453A0">
      <w:pPr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14:paraId="1160D81F" w14:textId="77777777" w:rsidR="00847B78" w:rsidRPr="008473C7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14:paraId="5F2F2F4A" w14:textId="15DD8E9B" w:rsidR="00847B78" w:rsidRPr="008473C7" w:rsidRDefault="00847B78" w:rsidP="009453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</w:t>
      </w:r>
      <w:r w:rsidR="00286AD7" w:rsidRPr="00286AD7">
        <w:rPr>
          <w:rFonts w:ascii="Times New Roman" w:eastAsia="Times New Roman" w:hAnsi="Times New Roman" w:cs="Times New Roman"/>
          <w:b/>
          <w:bCs/>
          <w:sz w:val="32"/>
          <w:szCs w:val="24"/>
        </w:rPr>
        <w:t>Структура хранения данных: Стек на списках</w:t>
      </w: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»</w:t>
      </w:r>
    </w:p>
    <w:p w14:paraId="5DAB6C7B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EB378F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05A809" w14:textId="77777777" w:rsidR="00847B78" w:rsidRDefault="00847B78" w:rsidP="00847B7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39BBE3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C8F396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182FA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14:paraId="388F8A57" w14:textId="717CF669" w:rsidR="00847B78" w:rsidRPr="00B45388" w:rsidRDefault="00994DA1" w:rsidP="00847B78">
      <w:pPr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Соболева Ю</w:t>
      </w:r>
      <w:r w:rsidR="00847B78"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226642FA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14:paraId="72A3D3EC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754EC3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14:paraId="6E29F776" w14:textId="77777777" w:rsidR="00847B78" w:rsidRPr="008473C7" w:rsidRDefault="00847B78" w:rsidP="00847B78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14:paraId="5B91E36B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14:paraId="0D0B940D" w14:textId="77777777" w:rsidR="00847B78" w:rsidRDefault="00847B78" w:rsidP="00847B7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27B00A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061E4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EAFD9C" w14:textId="77777777" w:rsidR="00847B78" w:rsidRDefault="00847B78" w:rsidP="00847B7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E4384C" w14:textId="77777777" w:rsidR="009453A0" w:rsidRDefault="009453A0" w:rsidP="009453A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14:paraId="115C1835" w14:textId="62060B36" w:rsidR="7FD5D969" w:rsidRPr="00994DA1" w:rsidRDefault="7FD5D969" w:rsidP="00994DA1">
          <w:pPr>
            <w:spacing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eastAsia="Times New Roman" w:hAnsi="Times New Roman" w:cs="Times New Roman"/>
              <w:sz w:val="24"/>
              <w:szCs w:val="24"/>
            </w:rPr>
            <w:t>2018.</w:t>
          </w:r>
          <w:r w:rsidRPr="00994DA1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BA24CAF" w14:textId="77777777" w:rsidR="00847B78" w:rsidRPr="00994DA1" w:rsidRDefault="00847B78" w:rsidP="00994DA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lastRenderedPageBreak/>
            <w:t>Содержание</w:t>
          </w:r>
        </w:p>
        <w:p w14:paraId="59BA7071" w14:textId="77777777" w:rsidR="00134808" w:rsidRPr="00994DA1" w:rsidRDefault="00847B78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Введение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_Toc533027637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3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3B47243" w14:textId="77777777" w:rsidR="00134808" w:rsidRPr="00994DA1" w:rsidRDefault="00A50523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Постановка задачи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_Toc533027638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4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4276377B" w14:textId="77777777" w:rsidR="00134808" w:rsidRPr="00994DA1" w:rsidRDefault="00A50523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пользователя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_Toc533027639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5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94C1C34" w14:textId="77777777" w:rsidR="00134808" w:rsidRPr="00994DA1" w:rsidRDefault="00A50523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="00134808" w:rsidRPr="00994DA1">
              <w:rPr>
                <w:rStyle w:val="a3"/>
                <w:noProof/>
              </w:rPr>
              <w:t>4.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Руководство программиста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_Toc533027640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7C90525" w14:textId="007AAAC3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="00134808" w:rsidRPr="00994DA1">
              <w:rPr>
                <w:rStyle w:val="a3"/>
                <w:noProof/>
              </w:rPr>
              <w:t>1.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структуры программы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_Toc533027641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2ECCE7AE" w14:textId="7CF5AD0A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="00134808" w:rsidRPr="00994DA1">
              <w:rPr>
                <w:rStyle w:val="a3"/>
                <w:noProof/>
              </w:rPr>
              <w:t>2.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структур данных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_Toc533027642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1746589A" w14:textId="77FC4D4B" w:rsidR="00134808" w:rsidRPr="00994DA1" w:rsidRDefault="00AE5210" w:rsidP="00994DA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="00134808" w:rsidRPr="00994DA1">
              <w:rPr>
                <w:rStyle w:val="a3"/>
                <w:noProof/>
              </w:rPr>
              <w:t>3.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Описание алгоритмов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_Toc533027643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5ACC8A19" w14:textId="77777777" w:rsidR="00134808" w:rsidRPr="00994DA1" w:rsidRDefault="00A50523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="00134808" w:rsidRPr="00994DA1">
              <w:rPr>
                <w:rStyle w:val="a3"/>
                <w:noProof/>
              </w:rPr>
              <w:t>5.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Заключение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_Toc533027644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8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69FC21C9" w14:textId="77777777" w:rsidR="00134808" w:rsidRPr="00994DA1" w:rsidRDefault="00A50523" w:rsidP="00994DA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="00134808" w:rsidRPr="00994DA1">
              <w:rPr>
                <w:rStyle w:val="a3"/>
                <w:noProof/>
              </w:rPr>
              <w:t>6.</w:t>
            </w:r>
            <w:r w:rsidR="00134808" w:rsidRPr="00994DA1">
              <w:rPr>
                <w:rFonts w:eastAsiaTheme="minorEastAsia"/>
                <w:noProof/>
              </w:rPr>
              <w:tab/>
            </w:r>
            <w:r w:rsidR="00134808" w:rsidRPr="00994DA1">
              <w:rPr>
                <w:rStyle w:val="a3"/>
                <w:noProof/>
              </w:rPr>
              <w:t>Литература</w:t>
            </w:r>
            <w:r w:rsidR="00134808" w:rsidRPr="00994DA1">
              <w:rPr>
                <w:noProof/>
                <w:webHidden/>
              </w:rPr>
              <w:tab/>
            </w:r>
            <w:r w:rsidR="00134808" w:rsidRPr="00994DA1">
              <w:rPr>
                <w:noProof/>
                <w:webHidden/>
              </w:rPr>
              <w:fldChar w:fldCharType="begin"/>
            </w:r>
            <w:r w:rsidR="00134808" w:rsidRPr="00994DA1">
              <w:rPr>
                <w:noProof/>
                <w:webHidden/>
              </w:rPr>
              <w:instrText xml:space="preserve"> PAGEREF _Toc533027645 \h </w:instrText>
            </w:r>
            <w:r w:rsidR="00134808" w:rsidRPr="00994DA1">
              <w:rPr>
                <w:noProof/>
                <w:webHidden/>
              </w:rPr>
            </w:r>
            <w:r w:rsidR="00134808" w:rsidRPr="00994DA1">
              <w:rPr>
                <w:noProof/>
                <w:webHidden/>
              </w:rPr>
              <w:fldChar w:fldCharType="separate"/>
            </w:r>
            <w:r w:rsidR="00AE5210">
              <w:rPr>
                <w:noProof/>
                <w:webHidden/>
              </w:rPr>
              <w:t>9</w:t>
            </w:r>
            <w:r w:rsidR="00134808" w:rsidRPr="00994DA1">
              <w:rPr>
                <w:noProof/>
                <w:webHidden/>
              </w:rPr>
              <w:fldChar w:fldCharType="end"/>
            </w:r>
          </w:hyperlink>
        </w:p>
        <w:p w14:paraId="704754FD" w14:textId="77777777" w:rsidR="00570A2E" w:rsidRDefault="00847B78" w:rsidP="00570A2E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0" w:name="_Toc533027637" w:displacedByCustomXml="prev"/>
    <w:p w14:paraId="5E3A096D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4AAB056" w14:textId="62C943C7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14:paraId="68F9E2BF" w14:textId="0069AF8E" w:rsidR="00994DA1" w:rsidRDefault="00994DA1" w:rsidP="00B641F3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Структура данных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программная единица, которая определяет метод хранения и </w:t>
      </w:r>
      <w:proofErr w:type="gramStart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обработки</w:t>
      </w:r>
      <w:proofErr w:type="gramEnd"/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различных логически связанных данных в вычислительной технике. Знание структур данных позволяет наиболее компактно и практично расположить данные в памяти компьютера. В данной работе мы рассмотрим такую структуру данных, как </w:t>
      </w:r>
      <w:proofErr w:type="spellStart"/>
      <w:r w:rsidR="00286AD7" w:rsidRPr="00286A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стэк</w:t>
      </w:r>
      <w:proofErr w:type="spellEnd"/>
      <w:r w:rsidR="00286AD7" w:rsidRPr="00286A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на</w:t>
      </w:r>
      <w:r w:rsidR="0028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</w:t>
      </w:r>
      <w:r w:rsidR="00286AD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писках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3D0AE5B0" w14:textId="77777777" w:rsidR="00286AD7" w:rsidRPr="00847B78" w:rsidRDefault="00286AD7" w:rsidP="00286AD7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Стек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это последовательный список с переменной длиной, в котором включение и исключение элементов происходит только с одной стороны – с его вершины. Стек функционирует по принципу: последним пришел – первым ушел, </w:t>
      </w:r>
      <w:proofErr w:type="spellStart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Last</w:t>
      </w:r>
      <w:proofErr w:type="spellEnd"/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 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First Out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(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LIFO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5217FB89" w14:textId="77777777" w:rsidR="00286AD7" w:rsidRDefault="00286AD7" w:rsidP="00286AD7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Программная реализация стека возможна на основе различных структур данных, например, с использованием статических или динамических одномерных массивов (векторов) и линейных списков.</w:t>
      </w:r>
    </w:p>
    <w:p w14:paraId="7BD578E3" w14:textId="690B0DB0" w:rsidR="00B33236" w:rsidRDefault="00286AD7" w:rsidP="00286AD7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Линейный</w:t>
      </w:r>
      <w:r w:rsidR="00B33236"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список – </w:t>
      </w:r>
      <w:r w:rsidR="00B33236" w:rsidRP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это структура данных, представляющая собой конечное множество упорядоченных элементов, связанных друг с другом посредствам указателей. Каждый элемент структуры содержит поле с какой-либо информацией, а также указатель на следующий элемент. </w:t>
      </w:r>
    </w:p>
    <w:p w14:paraId="518A973F" w14:textId="64746B57" w:rsidR="00B33236" w:rsidRDefault="00B33236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656A0E" wp14:editId="51A28FD3">
            <wp:extent cx="4953000" cy="762000"/>
            <wp:effectExtent l="0" t="0" r="0" b="0"/>
            <wp:docPr id="1" name="Рисунок 1" descr="ÐÐ´Ð½Ð¾ÑÐ²ÑÐ·Ð½ÑÐ¹ ÑÐ¿Ð¸ÑÐ¾Ð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Ð´Ð½Ð¾ÑÐ²ÑÐ·Ð½ÑÐ¹ ÑÐ¿Ð¸ÑÐ¾Ðº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323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p w14:paraId="2BCBFB81" w14:textId="7E1513C6" w:rsidR="00994DA1" w:rsidRPr="00994DA1" w:rsidRDefault="00847B78" w:rsidP="00994DA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94DA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Целью данной лабораторной работы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является 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структуры данных для хранения</w:t>
      </w:r>
      <w:r w:rsid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28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стэков</w:t>
      </w:r>
      <w:proofErr w:type="spellEnd"/>
      <w:r w:rsidR="0028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основе </w:t>
      </w:r>
      <w:r w:rsidR="00B332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связных </w:t>
      </w:r>
      <w:r w:rsidR="00286A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линейных </w:t>
      </w:r>
      <w:r w:rsidR="001025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списков</w:t>
      </w:r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также освоение таких инструментов разработки программного обеспечения, как система контроля версий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и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фрэймворк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разработки автоматических тестов 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Google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="00994DA1"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529DB62" w14:textId="77777777" w:rsidR="00570A2E" w:rsidRDefault="00570A2E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14:paraId="13D752E7" w14:textId="73887628" w:rsidR="00847B78" w:rsidRPr="00B641F3" w:rsidRDefault="00847B78" w:rsidP="00847B78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1"/>
    </w:p>
    <w:p w14:paraId="4B6367BC" w14:textId="77777777" w:rsidR="00994DA1" w:rsidRPr="00994DA1" w:rsidRDefault="00994DA1" w:rsidP="00994DA1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14:paraId="72AD7A0B" w14:textId="36A86F9E" w:rsidR="001025E6" w:rsidRPr="00994DA1" w:rsidRDefault="001025E6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Реализация класса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списка </w:t>
      </w:r>
      <w:proofErr w:type="spellStart"/>
      <w:r w:rsidR="00286AD7">
        <w:rPr>
          <w:rFonts w:ascii="Times New Roman" w:hAnsi="Times New Roman" w:cs="Times New Roman"/>
          <w:sz w:val="24"/>
          <w:szCs w:val="24"/>
          <w:lang w:val="en-US" w:eastAsia="ru-RU"/>
        </w:rPr>
        <w:t>TStack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="00B3323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286AD7">
        <w:rPr>
          <w:rFonts w:ascii="Times New Roman" w:hAnsi="Times New Roman" w:cs="Times New Roman"/>
          <w:sz w:val="24"/>
          <w:szCs w:val="24"/>
          <w:lang w:eastAsia="ru-RU"/>
        </w:rPr>
        <w:t xml:space="preserve">унаследованного от </w:t>
      </w:r>
      <w:r w:rsidR="00B33236">
        <w:rPr>
          <w:rFonts w:ascii="Times New Roman" w:hAnsi="Times New Roman" w:cs="Times New Roman"/>
          <w:sz w:val="24"/>
          <w:szCs w:val="24"/>
          <w:lang w:eastAsia="ru-RU"/>
        </w:rPr>
        <w:t xml:space="preserve"> класс</w:t>
      </w:r>
      <w:r w:rsidR="00286AD7">
        <w:rPr>
          <w:rFonts w:ascii="Times New Roman" w:hAnsi="Times New Roman" w:cs="Times New Roman"/>
          <w:sz w:val="24"/>
          <w:szCs w:val="24"/>
          <w:lang w:eastAsia="ru-RU"/>
        </w:rPr>
        <w:t>а</w:t>
      </w:r>
      <w:r w:rsidR="00B3323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86AD7">
        <w:rPr>
          <w:rFonts w:ascii="Times New Roman" w:hAnsi="Times New Roman" w:cs="Times New Roman"/>
          <w:sz w:val="24"/>
          <w:szCs w:val="24"/>
          <w:lang w:val="en-US" w:eastAsia="ru-RU"/>
        </w:rPr>
        <w:t>TList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8C4293F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Разработка интерфейса для данных классов.</w:t>
      </w:r>
    </w:p>
    <w:p w14:paraId="386F0CA9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>Обеспечение работоспособности примера использования.</w:t>
      </w:r>
    </w:p>
    <w:p w14:paraId="174580C5" w14:textId="77777777" w:rsidR="00994DA1" w:rsidRPr="00994DA1" w:rsidRDefault="00994DA1" w:rsidP="00994DA1">
      <w:pPr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нескольких тестов на базе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157AE379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14:paraId="2D66B6F7" w14:textId="73656FB2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пользователя</w:t>
      </w:r>
      <w:bookmarkEnd w:id="2"/>
    </w:p>
    <w:p w14:paraId="40AA86A6" w14:textId="4A95CDB5" w:rsidR="00C4213A" w:rsidRPr="00867703" w:rsidRDefault="00C4213A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 w:rsidRPr="00C4213A">
        <w:rPr>
          <w:rFonts w:ascii="Times New Roman" w:hAnsi="Times New Roman" w:cs="Times New Roman"/>
          <w:color w:val="24292E"/>
          <w:sz w:val="24"/>
          <w:szCs w:val="24"/>
        </w:rPr>
        <w:t>При запуске программы на экран выводится сообщение,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 что все тесты пройдены успешно.</w:t>
      </w:r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Пример</w:t>
      </w:r>
      <w:r>
        <w:rPr>
          <w:rFonts w:ascii="Times New Roman" w:hAnsi="Times New Roman" w:cs="Times New Roman"/>
          <w:color w:val="24292E"/>
          <w:sz w:val="24"/>
          <w:szCs w:val="24"/>
        </w:rPr>
        <w:t>ы</w:t>
      </w:r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вывода сообщений для класса </w:t>
      </w:r>
      <w:proofErr w:type="spellStart"/>
      <w:r>
        <w:rPr>
          <w:rFonts w:ascii="Times New Roman" w:hAnsi="Times New Roman" w:cs="Times New Roman"/>
          <w:color w:val="24292E"/>
          <w:sz w:val="24"/>
          <w:szCs w:val="24"/>
          <w:lang w:val="en-US"/>
        </w:rPr>
        <w:t>T</w:t>
      </w:r>
      <w:r w:rsidR="00EE565E">
        <w:rPr>
          <w:rFonts w:ascii="Times New Roman" w:hAnsi="Times New Roman" w:cs="Times New Roman"/>
          <w:color w:val="24292E"/>
          <w:sz w:val="24"/>
          <w:szCs w:val="24"/>
          <w:lang w:val="en-US"/>
        </w:rPr>
        <w:t>StackList</w:t>
      </w:r>
      <w:proofErr w:type="spellEnd"/>
      <w:r w:rsidRPr="00C4213A">
        <w:rPr>
          <w:rFonts w:ascii="Times New Roman" w:hAnsi="Times New Roman" w:cs="Times New Roman"/>
          <w:color w:val="24292E"/>
          <w:sz w:val="24"/>
          <w:szCs w:val="24"/>
        </w:rPr>
        <w:t xml:space="preserve"> показаны на рис.1 </w:t>
      </w:r>
    </w:p>
    <w:p w14:paraId="005A6231" w14:textId="02C496D3" w:rsidR="00867703" w:rsidRDefault="002D1B6B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DADE84" wp14:editId="49973AD5">
            <wp:extent cx="502920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258C" w14:textId="43954C2E" w:rsidR="00D21181" w:rsidRDefault="00D21181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Рис. 1</w:t>
      </w:r>
    </w:p>
    <w:p w14:paraId="0DA30F79" w14:textId="14BD1C23" w:rsidR="00D21181" w:rsidRDefault="00D21181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 xml:space="preserve">В качестве примера использования я привела </w:t>
      </w:r>
      <w:r w:rsidR="00AA572C">
        <w:rPr>
          <w:rFonts w:ascii="Times New Roman" w:hAnsi="Times New Roman" w:cs="Times New Roman"/>
          <w:color w:val="24292E"/>
          <w:sz w:val="24"/>
          <w:szCs w:val="24"/>
        </w:rPr>
        <w:t xml:space="preserve">проверку </w:t>
      </w:r>
      <w:proofErr w:type="spellStart"/>
      <w:r w:rsidR="00AA572C">
        <w:rPr>
          <w:rFonts w:ascii="Times New Roman" w:hAnsi="Times New Roman" w:cs="Times New Roman"/>
          <w:color w:val="24292E"/>
          <w:sz w:val="24"/>
          <w:szCs w:val="24"/>
        </w:rPr>
        <w:t>стэка</w:t>
      </w:r>
      <w:proofErr w:type="spellEnd"/>
      <w:r w:rsidR="00AA572C">
        <w:rPr>
          <w:rFonts w:ascii="Times New Roman" w:hAnsi="Times New Roman" w:cs="Times New Roman"/>
          <w:color w:val="24292E"/>
          <w:sz w:val="24"/>
          <w:szCs w:val="24"/>
        </w:rPr>
        <w:t xml:space="preserve"> на пустоту и </w:t>
      </w:r>
      <w:r>
        <w:rPr>
          <w:rFonts w:ascii="Times New Roman" w:hAnsi="Times New Roman" w:cs="Times New Roman"/>
          <w:color w:val="24292E"/>
          <w:sz w:val="24"/>
          <w:szCs w:val="24"/>
        </w:rPr>
        <w:t xml:space="preserve">вывод </w:t>
      </w:r>
      <w:r w:rsidR="00AA572C">
        <w:rPr>
          <w:rFonts w:ascii="Times New Roman" w:hAnsi="Times New Roman" w:cs="Times New Roman"/>
          <w:color w:val="24292E"/>
          <w:sz w:val="24"/>
          <w:szCs w:val="24"/>
        </w:rPr>
        <w:t xml:space="preserve">всего </w:t>
      </w:r>
      <w:proofErr w:type="spellStart"/>
      <w:r w:rsidR="00AA572C">
        <w:rPr>
          <w:rFonts w:ascii="Times New Roman" w:hAnsi="Times New Roman" w:cs="Times New Roman"/>
          <w:color w:val="24292E"/>
          <w:sz w:val="24"/>
          <w:szCs w:val="24"/>
        </w:rPr>
        <w:t>стэка</w:t>
      </w:r>
      <w:proofErr w:type="spellEnd"/>
      <w:proofErr w:type="gramStart"/>
      <w:r w:rsidR="00AA572C">
        <w:rPr>
          <w:rFonts w:ascii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24292E"/>
          <w:sz w:val="24"/>
          <w:szCs w:val="24"/>
        </w:rPr>
        <w:t xml:space="preserve"> То есть, в самой программе мы создали </w:t>
      </w:r>
      <w:proofErr w:type="spellStart"/>
      <w:r w:rsidR="00AA572C">
        <w:rPr>
          <w:rFonts w:ascii="Times New Roman" w:hAnsi="Times New Roman" w:cs="Times New Roman"/>
          <w:color w:val="24292E"/>
          <w:sz w:val="24"/>
          <w:szCs w:val="24"/>
        </w:rPr>
        <w:t>стэк</w:t>
      </w:r>
      <w:proofErr w:type="spellEnd"/>
      <w:r w:rsidR="00AA572C">
        <w:rPr>
          <w:rFonts w:ascii="Times New Roman" w:hAnsi="Times New Roman" w:cs="Times New Roman"/>
          <w:color w:val="24292E"/>
          <w:sz w:val="24"/>
          <w:szCs w:val="24"/>
        </w:rPr>
        <w:t xml:space="preserve"> на списке</w:t>
      </w:r>
      <w:bookmarkStart w:id="3" w:name="_GoBack"/>
      <w:bookmarkEnd w:id="3"/>
      <w:r>
        <w:rPr>
          <w:rFonts w:ascii="Times New Roman" w:hAnsi="Times New Roman" w:cs="Times New Roman"/>
          <w:color w:val="24292E"/>
          <w:sz w:val="24"/>
          <w:szCs w:val="24"/>
        </w:rPr>
        <w:t xml:space="preserve"> и положили туда 3 элемента:</w:t>
      </w:r>
      <w:r w:rsidR="00AA572C">
        <w:rPr>
          <w:rFonts w:ascii="Times New Roman" w:hAnsi="Times New Roman" w:cs="Times New Roman"/>
          <w:color w:val="24292E"/>
          <w:sz w:val="24"/>
          <w:szCs w:val="24"/>
        </w:rPr>
        <w:t>21, 29 и 213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14:paraId="13840458" w14:textId="029C0F17" w:rsidR="00D21181" w:rsidRDefault="00D21181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Результат работы этой программы показан на рис 2.</w:t>
      </w:r>
    </w:p>
    <w:p w14:paraId="110EDF60" w14:textId="1C741789" w:rsidR="00D21181" w:rsidRDefault="00AA572C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CB7B4D1" wp14:editId="1EA08BCC">
            <wp:extent cx="350520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8344" w14:textId="7B20C67A" w:rsidR="00D21181" w:rsidRPr="00867703" w:rsidRDefault="00D21181" w:rsidP="00C4213A">
      <w:pPr>
        <w:shd w:val="clear" w:color="auto" w:fill="FFFFFF"/>
        <w:spacing w:before="60" w:after="100" w:afterAutospacing="1" w:line="360" w:lineRule="auto"/>
        <w:ind w:firstLine="539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rFonts w:ascii="Times New Roman" w:hAnsi="Times New Roman" w:cs="Times New Roman"/>
          <w:color w:val="24292E"/>
          <w:sz w:val="24"/>
          <w:szCs w:val="24"/>
        </w:rPr>
        <w:t>Рис. 2</w:t>
      </w:r>
    </w:p>
    <w:p w14:paraId="04328F94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4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14:paraId="52DB406D" w14:textId="3CF0FD4F" w:rsidR="006C0E61" w:rsidRPr="00B641F3" w:rsidRDefault="006C0E61" w:rsidP="006C0E61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t>Руководство программиста</w:t>
      </w:r>
      <w:bookmarkEnd w:id="4"/>
    </w:p>
    <w:p w14:paraId="44423F84" w14:textId="77777777" w:rsidR="00E312A9" w:rsidRPr="00490A52" w:rsidRDefault="006C0E61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5"/>
    </w:p>
    <w:p w14:paraId="558EA533" w14:textId="05FCF966" w:rsidR="00490A52" w:rsidRPr="00490A52" w:rsidRDefault="00490A52" w:rsidP="00286AD7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6" w:name="_Toc533027642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Проект “</w:t>
      </w:r>
      <w:proofErr w:type="spellStart"/>
      <w:r w:rsidR="00286AD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List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C6466F9" w14:textId="3DD191AF" w:rsidR="00490A52" w:rsidRPr="00490A52" w:rsidRDefault="00490A52" w:rsidP="00286AD7">
      <w:pPr>
        <w:numPr>
          <w:ilvl w:val="0"/>
          <w:numId w:val="19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286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нём находится 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2CF494F" w14:textId="54F864B7" w:rsidR="00490A52" w:rsidRPr="0011135A" w:rsidRDefault="00490A52" w:rsidP="00286AD7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proofErr w:type="spellStart"/>
      <w:r w:rsidR="00286AD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” состоит из следующих файлов:</w:t>
      </w:r>
    </w:p>
    <w:p w14:paraId="353C0FED" w14:textId="74681549" w:rsidR="00490A52" w:rsidRPr="00490A52" w:rsidRDefault="00286AD7" w:rsidP="00286AD7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Stck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(описание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методов класса “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StackList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” и перегрузка операций )</w:t>
      </w:r>
    </w:p>
    <w:p w14:paraId="5C3BC1BA" w14:textId="58059697" w:rsidR="00490A52" w:rsidRPr="00490A52" w:rsidRDefault="00286AD7" w:rsidP="00286AD7">
      <w:pPr>
        <w:numPr>
          <w:ilvl w:val="0"/>
          <w:numId w:val="20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490A52"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 w:rsidR="00490A52"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141B0BD" w14:textId="77777777" w:rsidR="00490A52" w:rsidRPr="00490A52" w:rsidRDefault="00490A52" w:rsidP="00286AD7">
      <w:pPr>
        <w:suppressAutoHyphens/>
        <w:spacing w:before="120" w:after="0" w:line="360" w:lineRule="auto"/>
        <w:ind w:firstLine="53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Проект “ 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Test</w:t>
      </w:r>
      <w:r w:rsidRPr="00490A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” состоит из следующих файлов:</w:t>
      </w:r>
    </w:p>
    <w:p w14:paraId="5025F071" w14:textId="64B16F05" w:rsidR="00490A52" w:rsidRPr="00490A52" w:rsidRDefault="00490A52" w:rsidP="00286AD7">
      <w:pPr>
        <w:numPr>
          <w:ilvl w:val="0"/>
          <w:numId w:val="21"/>
        </w:numPr>
        <w:suppressAutoHyphens/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286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lib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cpp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(реализация тестов для класса </w:t>
      </w:r>
      <w:proofErr w:type="spellStart"/>
      <w:r w:rsidRPr="00490A5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="00286A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Stack</w:t>
      </w:r>
      <w:r w:rsidR="00B3323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</w:t>
      </w:r>
      <w:proofErr w:type="spellEnd"/>
      <w:r w:rsidRPr="00490A5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07AC43D" w14:textId="77777777" w:rsidR="008D6877" w:rsidRDefault="006C0E61" w:rsidP="008D6877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6"/>
    </w:p>
    <w:p w14:paraId="16E1C88C" w14:textId="583CB631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286AD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Stack</w:t>
      </w:r>
      <w:r w:rsidR="00E7794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List</w:t>
      </w:r>
      <w:proofErr w:type="spellEnd"/>
      <w:r w:rsidRPr="003B5A2B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14:paraId="6ED76BE9" w14:textId="77777777" w:rsidR="003B5A2B" w:rsidRPr="003B5A2B" w:rsidRDefault="003B5A2B" w:rsidP="003B5A2B">
      <w:pPr>
        <w:suppressAutoHyphens/>
        <w:autoSpaceDE w:val="0"/>
        <w:autoSpaceDN w:val="0"/>
        <w:adjustRightInd w:val="0"/>
        <w:spacing w:before="120"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3B5A2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14:paraId="5953CDAB" w14:textId="0EC81B17" w:rsidR="003B5A2B" w:rsidRPr="00E77947" w:rsidRDefault="00E77947" w:rsidP="00EC280E">
      <w:pPr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TElem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&lt;T&gt;* </w:t>
      </w:r>
      <w:proofErr w:type="spellStart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begin</w:t>
      </w:r>
      <w:proofErr w:type="spellEnd"/>
      <w:r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="003B5A2B"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начало списка</w:t>
      </w:r>
      <w:r w:rsidR="003B5A2B" w:rsidRPr="00E7794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91D831D" w14:textId="77777777" w:rsidR="003B5A2B" w:rsidRDefault="003B5A2B" w:rsidP="00EC280E">
      <w:pPr>
        <w:suppressAutoHyphens/>
        <w:autoSpaceDE w:val="0"/>
        <w:autoSpaceDN w:val="0"/>
        <w:adjustRightInd w:val="0"/>
        <w:spacing w:before="120" w:after="0" w:line="480" w:lineRule="auto"/>
        <w:ind w:firstLine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14:paraId="7C8D0D29" w14:textId="56D65E98" w:rsidR="008606D6" w:rsidRPr="008606D6" w:rsidRDefault="008606D6" w:rsidP="00EC280E">
      <w:pPr>
        <w:pStyle w:val="a5"/>
        <w:numPr>
          <w:ilvl w:val="0"/>
          <w:numId w:val="22"/>
        </w:numPr>
        <w:suppressAutoHyphens/>
        <w:autoSpaceDE w:val="0"/>
        <w:autoSpaceDN w:val="0"/>
        <w:adjustRightInd w:val="0"/>
        <w:spacing w:before="120"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TStackList</w:t>
      </w:r>
      <w:proofErr w:type="spellEnd"/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10);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 инициализации;</w:t>
      </w:r>
    </w:p>
    <w:p w14:paraId="4A3ED34F" w14:textId="78F7D19F" w:rsidR="008606D6" w:rsidRPr="008606D6" w:rsidRDefault="008606D6" w:rsidP="00EC280E">
      <w:pPr>
        <w:suppressAutoHyphens/>
        <w:autoSpaceDE w:val="0"/>
        <w:autoSpaceDN w:val="0"/>
        <w:adjustRightInd w:val="0"/>
        <w:spacing w:before="120" w:after="0" w:line="48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TStackList</w:t>
      </w:r>
      <w:proofErr w:type="spellEnd"/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(</w:t>
      </w:r>
      <w:proofErr w:type="spellStart"/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TStackList</w:t>
      </w:r>
      <w:proofErr w:type="spellEnd"/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&gt; &amp;</w:t>
      </w:r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606D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конструктор копирования;</w:t>
      </w:r>
    </w:p>
    <w:p w14:paraId="673D4973" w14:textId="5631A9E3" w:rsidR="008606D6" w:rsidRPr="008606D6" w:rsidRDefault="008606D6" w:rsidP="00EC280E">
      <w:pPr>
        <w:suppressAutoHyphens/>
        <w:autoSpaceDE w:val="0"/>
        <w:autoSpaceDN w:val="0"/>
        <w:adjustRightInd w:val="0"/>
        <w:spacing w:before="120" w:after="0" w:line="480" w:lineRule="auto"/>
        <w:ind w:firstLine="502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~</w:t>
      </w:r>
      <w:proofErr w:type="spellStart"/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TStackList</w:t>
      </w:r>
      <w:proofErr w:type="spellEnd"/>
      <w:r w:rsidRPr="008606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&lt;T&gt; 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деструктор;</w:t>
      </w:r>
    </w:p>
    <w:p w14:paraId="5F467C88" w14:textId="77777777" w:rsidR="003B5A2B" w:rsidRPr="003B5A2B" w:rsidRDefault="003B5A2B" w:rsidP="00EC280E">
      <w:pPr>
        <w:suppressAutoHyphens/>
        <w:autoSpaceDE w:val="0"/>
        <w:autoSpaceDN w:val="0"/>
        <w:adjustRightInd w:val="0"/>
        <w:spacing w:before="120" w:after="0" w:line="480" w:lineRule="auto"/>
        <w:ind w:firstLine="502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Методы:</w:t>
      </w:r>
    </w:p>
    <w:p w14:paraId="4226A3CA" w14:textId="484D1D9D" w:rsidR="00EE565E" w:rsidRPr="00EE565E" w:rsidRDefault="00EE565E" w:rsidP="00EC280E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Put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(T A);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добавляет элемент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F664D74" w14:textId="5175F63D" w:rsidR="00EE565E" w:rsidRPr="00EE565E" w:rsidRDefault="00EE565E" w:rsidP="00EC280E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Get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забирает элемент из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2B64982" w14:textId="5B0D7920" w:rsidR="00EE565E" w:rsidRPr="00EE565E" w:rsidRDefault="00EE565E" w:rsidP="00EC280E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GetSize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размер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стэка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62EEF6B" w14:textId="6B5CF85B" w:rsidR="00EE565E" w:rsidRPr="00EE565E" w:rsidRDefault="00EE565E" w:rsidP="00EC280E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GetCount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возвращает количество занятых ячеек памяти;</w:t>
      </w:r>
    </w:p>
    <w:p w14:paraId="61A3CAFD" w14:textId="0B738FB6" w:rsidR="00EE565E" w:rsidRPr="00EE565E" w:rsidRDefault="00EE565E" w:rsidP="00EC280E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IsEmpty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</w:t>
      </w: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тэк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7D51580" w14:textId="69F11F7C" w:rsidR="00EE565E" w:rsidRDefault="00EE565E" w:rsidP="00EC280E">
      <w:pPr>
        <w:numPr>
          <w:ilvl w:val="0"/>
          <w:numId w:val="24"/>
        </w:numPr>
        <w:suppressAutoHyphens/>
        <w:autoSpaceDE w:val="0"/>
        <w:autoSpaceDN w:val="0"/>
        <w:adjustRightInd w:val="0"/>
        <w:spacing w:before="120" w:after="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IsFull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gram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</w:t>
      </w:r>
      <w:proofErr w:type="gram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полон ли </w:t>
      </w:r>
      <w:proofErr w:type="spellStart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тэк</w:t>
      </w:r>
      <w:proofErr w:type="spellEnd"/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21AFB81" w14:textId="77777777" w:rsidR="003B5A2B" w:rsidRDefault="003B5A2B" w:rsidP="00EC280E">
      <w:pPr>
        <w:suppressAutoHyphens/>
        <w:autoSpaceDE w:val="0"/>
        <w:autoSpaceDN w:val="0"/>
        <w:adjustRightInd w:val="0"/>
        <w:spacing w:before="120" w:after="0" w:line="480" w:lineRule="auto"/>
        <w:ind w:firstLine="35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3B5A2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14:paraId="5C505236" w14:textId="4B8A15E1" w:rsidR="006C38D1" w:rsidRPr="006C38D1" w:rsidRDefault="006C38D1" w:rsidP="00EC280E">
      <w:pPr>
        <w:suppressAutoHyphens/>
        <w:autoSpaceDE w:val="0"/>
        <w:autoSpaceDN w:val="0"/>
        <w:adjustRightInd w:val="0"/>
        <w:spacing w:before="120" w:after="0" w:line="480" w:lineRule="auto"/>
        <w:ind w:firstLine="35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перегруженных операторов.</w:t>
      </w:r>
    </w:p>
    <w:p w14:paraId="4E69EF47" w14:textId="77777777" w:rsidR="007D043E" w:rsidRPr="00B641F3" w:rsidRDefault="007D043E" w:rsidP="00B641F3">
      <w:pPr>
        <w:pStyle w:val="2"/>
        <w:numPr>
          <w:ilvl w:val="1"/>
          <w:numId w:val="2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33027643"/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7"/>
    </w:p>
    <w:p w14:paraId="42EE893E" w14:textId="19A9B6E1" w:rsidR="00EE565E" w:rsidRPr="00EE565E" w:rsidRDefault="00EE565E" w:rsidP="00EE565E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E56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 </w:t>
      </w:r>
      <w:r w:rsidRPr="00EE565E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Put:</w:t>
      </w:r>
    </w:p>
    <w:p w14:paraId="01C8F1F3" w14:textId="5FD51D6B" w:rsidR="00EE565E" w:rsidRDefault="00EE565E" w:rsidP="00EE565E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добавлении элемента в стек, он размещается на вершине стека. Поскольку в данной работе стеки хранится на списках, то целесообразно вершиной стека считать первый элемент списка. То есть добавление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происходит лишь к началу</w:t>
      </w: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списка. Иначе, для добавления элементов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конец </w:t>
      </w: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списка, пришлось бы обходить все список поэлементно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EAB550" w14:textId="02ACC427" w:rsidR="00EE565E" w:rsidRPr="00EE565E" w:rsidRDefault="00EE565E" w:rsidP="00EE565E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Get:</w:t>
      </w:r>
    </w:p>
    <w:p w14:paraId="45FFFF51" w14:textId="2A8361DD" w:rsidR="00EE565E" w:rsidRPr="00EE565E" w:rsidRDefault="00EE565E" w:rsidP="00EE565E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изъятии элемента из стека берется элемент, находящийся на вершине стека. Поскольку в данной работе стеки хранится на списках, то целесообразно вершиной стека считать первый элемент списка. То есть изъятие элементов происходит только из начала списка. Иначе,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r w:rsidRPr="00EE565E">
        <w:rPr>
          <w:rFonts w:ascii="Times New Roman" w:eastAsia="Times New Roman" w:hAnsi="Times New Roman" w:cs="Times New Roman"/>
          <w:sz w:val="24"/>
          <w:szCs w:val="24"/>
          <w:lang w:eastAsia="ru-RU"/>
        </w:rPr>
        <w:t>изъятия элементов из конца списка, пришлось бы обходить все список поэлементно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D287A0" w14:textId="77777777" w:rsidR="00EE565E" w:rsidRPr="00EE565E" w:rsidRDefault="00EE565E" w:rsidP="00EE565E">
      <w:pPr>
        <w:pStyle w:val="a5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F27897" w14:textId="77777777" w:rsidR="0093702C" w:rsidRDefault="0093702C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14:paraId="64C39EBB" w14:textId="1545DB15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14:paraId="5C0D29D7" w14:textId="6B3DEFA5" w:rsidR="002065CD" w:rsidRPr="002065CD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 я  смогла реализовать такую структуру данных, как </w:t>
      </w:r>
      <w:r w:rsidR="00342E01">
        <w:rPr>
          <w:rFonts w:ascii="Times New Roman" w:hAnsi="Times New Roman" w:cs="Times New Roman"/>
          <w:sz w:val="24"/>
          <w:szCs w:val="24"/>
        </w:rPr>
        <w:t>с</w:t>
      </w:r>
      <w:r w:rsidR="00867703">
        <w:rPr>
          <w:rFonts w:ascii="Times New Roman" w:hAnsi="Times New Roman" w:cs="Times New Roman"/>
          <w:sz w:val="24"/>
          <w:szCs w:val="24"/>
        </w:rPr>
        <w:t>писок на указателях</w:t>
      </w:r>
      <w:r w:rsidRPr="002065CD">
        <w:rPr>
          <w:rFonts w:ascii="Times New Roman" w:hAnsi="Times New Roman" w:cs="Times New Roman"/>
          <w:sz w:val="24"/>
          <w:szCs w:val="24"/>
        </w:rPr>
        <w:t xml:space="preserve">. Вместе с ней, согласно заданному </w:t>
      </w:r>
      <w:r w:rsidR="00867703">
        <w:rPr>
          <w:rFonts w:ascii="Times New Roman" w:hAnsi="Times New Roman" w:cs="Times New Roman"/>
          <w:sz w:val="24"/>
          <w:szCs w:val="24"/>
        </w:rPr>
        <w:t>интерфейсу, я реализовала класс</w:t>
      </w:r>
      <w:r w:rsidR="00286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AD7">
        <w:rPr>
          <w:rFonts w:ascii="Times New Roman" w:hAnsi="Times New Roman" w:cs="Times New Roman"/>
          <w:sz w:val="24"/>
          <w:szCs w:val="24"/>
          <w:lang w:val="en-US"/>
        </w:rPr>
        <w:t>TStackList</w:t>
      </w:r>
      <w:proofErr w:type="spellEnd"/>
      <w:r w:rsidR="00286AD7">
        <w:rPr>
          <w:rFonts w:ascii="Times New Roman" w:hAnsi="Times New Roman" w:cs="Times New Roman"/>
          <w:sz w:val="24"/>
          <w:szCs w:val="24"/>
        </w:rPr>
        <w:t xml:space="preserve">, унаследованный от класса </w:t>
      </w:r>
      <w:proofErr w:type="spellStart"/>
      <w:r w:rsidR="00286AD7">
        <w:rPr>
          <w:rFonts w:ascii="Times New Roman" w:hAnsi="Times New Roman" w:cs="Times New Roman"/>
          <w:sz w:val="24"/>
          <w:szCs w:val="24"/>
          <w:lang w:val="en-US"/>
        </w:rPr>
        <w:t>TList</w:t>
      </w:r>
      <w:proofErr w:type="spellEnd"/>
      <w:r w:rsidR="00867703" w:rsidRPr="00867703">
        <w:rPr>
          <w:rFonts w:ascii="Times New Roman" w:hAnsi="Times New Roman" w:cs="Times New Roman"/>
          <w:sz w:val="24"/>
          <w:szCs w:val="24"/>
        </w:rPr>
        <w:t xml:space="preserve">. </w:t>
      </w:r>
      <w:r w:rsidRPr="002065CD">
        <w:rPr>
          <w:rFonts w:ascii="Times New Roman" w:hAnsi="Times New Roman" w:cs="Times New Roman"/>
          <w:sz w:val="24"/>
          <w:szCs w:val="24"/>
        </w:rPr>
        <w:t>Написание неск</w:t>
      </w:r>
      <w:r w:rsidR="00E126FA">
        <w:rPr>
          <w:rFonts w:ascii="Times New Roman" w:hAnsi="Times New Roman" w:cs="Times New Roman"/>
          <w:sz w:val="24"/>
          <w:szCs w:val="24"/>
        </w:rPr>
        <w:t>ольких своих тестов</w:t>
      </w:r>
      <w:r w:rsidRPr="002065CD">
        <w:rPr>
          <w:rFonts w:ascii="Times New Roman" w:hAnsi="Times New Roman" w:cs="Times New Roman"/>
          <w:sz w:val="24"/>
          <w:szCs w:val="24"/>
        </w:rPr>
        <w:t xml:space="preserve">, помогло мне разобраться с системой автоматических тестов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65CD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2065CD">
        <w:rPr>
          <w:rFonts w:ascii="Times New Roman" w:hAnsi="Times New Roman" w:cs="Times New Roman"/>
          <w:sz w:val="24"/>
          <w:szCs w:val="24"/>
        </w:rPr>
        <w:t>.</w:t>
      </w:r>
    </w:p>
    <w:p w14:paraId="43CF6420" w14:textId="1DDC628F" w:rsidR="002065CD" w:rsidRPr="00286AD7" w:rsidRDefault="002065CD" w:rsidP="00286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 xml:space="preserve">В результате проделанной работы у меня получилось </w:t>
      </w:r>
    </w:p>
    <w:p w14:paraId="6C0D051D" w14:textId="3C3D2A99" w:rsidR="00867703" w:rsidRPr="00867703" w:rsidRDefault="00286AD7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AD7">
        <w:rPr>
          <w:rFonts w:ascii="Times New Roman" w:hAnsi="Times New Roman" w:cs="Times New Roman"/>
          <w:sz w:val="24"/>
          <w:szCs w:val="24"/>
        </w:rPr>
        <w:t>1</w:t>
      </w:r>
      <w:r w:rsidR="00867703" w:rsidRPr="00867703">
        <w:rPr>
          <w:rFonts w:ascii="Times New Roman" w:hAnsi="Times New Roman" w:cs="Times New Roman"/>
          <w:sz w:val="24"/>
          <w:szCs w:val="24"/>
        </w:rPr>
        <w:t>.</w:t>
      </w:r>
      <w:r w:rsidR="00867703" w:rsidRPr="00867703">
        <w:rPr>
          <w:rFonts w:ascii="Times New Roman" w:hAnsi="Times New Roman" w:cs="Times New Roman"/>
          <w:sz w:val="24"/>
          <w:szCs w:val="24"/>
        </w:rPr>
        <w:tab/>
      </w:r>
      <w:r w:rsidR="00867703" w:rsidRPr="002065CD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стэка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r w:rsidR="00867703">
        <w:rPr>
          <w:rFonts w:ascii="Times New Roman" w:hAnsi="Times New Roman" w:cs="Times New Roman"/>
          <w:sz w:val="24"/>
          <w:szCs w:val="24"/>
        </w:rPr>
        <w:t>списка</w:t>
      </w:r>
      <w:r>
        <w:rPr>
          <w:rFonts w:ascii="Times New Roman" w:hAnsi="Times New Roman" w:cs="Times New Roman"/>
          <w:sz w:val="24"/>
          <w:szCs w:val="24"/>
        </w:rPr>
        <w:t>х</w:t>
      </w:r>
      <w:r w:rsidR="00867703" w:rsidRPr="002065CD">
        <w:rPr>
          <w:rFonts w:ascii="Times New Roman" w:hAnsi="Times New Roman" w:cs="Times New Roman"/>
          <w:sz w:val="24"/>
          <w:szCs w:val="24"/>
        </w:rPr>
        <w:t xml:space="preserve"> T</w:t>
      </w:r>
      <w:r w:rsidR="00867703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867703" w:rsidRPr="00E126FA">
        <w:rPr>
          <w:rFonts w:ascii="Times New Roman" w:hAnsi="Times New Roman" w:cs="Times New Roman"/>
          <w:sz w:val="24"/>
          <w:szCs w:val="24"/>
        </w:rPr>
        <w:t>.</w:t>
      </w:r>
    </w:p>
    <w:p w14:paraId="0640E8C3" w14:textId="6FC99341" w:rsidR="002065CD" w:rsidRPr="002065CD" w:rsidRDefault="00286AD7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AD7">
        <w:rPr>
          <w:rFonts w:ascii="Times New Roman" w:hAnsi="Times New Roman" w:cs="Times New Roman"/>
          <w:sz w:val="24"/>
          <w:szCs w:val="24"/>
        </w:rPr>
        <w:t>2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Разработать интерфейс для данных классов.</w:t>
      </w:r>
    </w:p>
    <w:p w14:paraId="032E2662" w14:textId="11A22D37" w:rsidR="002065CD" w:rsidRPr="002065CD" w:rsidRDefault="00286AD7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AD7">
        <w:rPr>
          <w:rFonts w:ascii="Times New Roman" w:hAnsi="Times New Roman" w:cs="Times New Roman"/>
          <w:sz w:val="24"/>
          <w:szCs w:val="24"/>
        </w:rPr>
        <w:t>3</w:t>
      </w:r>
      <w:r w:rsidR="00455468">
        <w:rPr>
          <w:rFonts w:ascii="Times New Roman" w:hAnsi="Times New Roman" w:cs="Times New Roman"/>
          <w:sz w:val="24"/>
          <w:szCs w:val="24"/>
        </w:rPr>
        <w:t>.</w:t>
      </w:r>
      <w:r w:rsidR="00455468">
        <w:rPr>
          <w:rFonts w:ascii="Times New Roman" w:hAnsi="Times New Roman" w:cs="Times New Roman"/>
          <w:sz w:val="24"/>
          <w:szCs w:val="24"/>
        </w:rPr>
        <w:tab/>
        <w:t>Обеспеч</w:t>
      </w:r>
      <w:r w:rsidR="002065CD" w:rsidRPr="002065CD">
        <w:rPr>
          <w:rFonts w:ascii="Times New Roman" w:hAnsi="Times New Roman" w:cs="Times New Roman"/>
          <w:sz w:val="24"/>
          <w:szCs w:val="24"/>
        </w:rPr>
        <w:t>ить работоспособность примера использования.</w:t>
      </w:r>
    </w:p>
    <w:p w14:paraId="0CDED95D" w14:textId="37BFF1A1" w:rsidR="00867703" w:rsidRPr="00867703" w:rsidRDefault="00286AD7" w:rsidP="008677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AD7">
        <w:rPr>
          <w:rFonts w:ascii="Times New Roman" w:hAnsi="Times New Roman" w:cs="Times New Roman"/>
          <w:sz w:val="24"/>
          <w:szCs w:val="24"/>
        </w:rPr>
        <w:t>4</w:t>
      </w:r>
      <w:r w:rsidR="002065CD" w:rsidRPr="002065CD">
        <w:rPr>
          <w:rFonts w:ascii="Times New Roman" w:hAnsi="Times New Roman" w:cs="Times New Roman"/>
          <w:sz w:val="24"/>
          <w:szCs w:val="24"/>
        </w:rPr>
        <w:t>.</w:t>
      </w:r>
      <w:r w:rsidR="002065CD" w:rsidRPr="002065CD">
        <w:rPr>
          <w:rFonts w:ascii="Times New Roman" w:hAnsi="Times New Roman" w:cs="Times New Roman"/>
          <w:sz w:val="24"/>
          <w:szCs w:val="24"/>
        </w:rPr>
        <w:tab/>
        <w:t>Реализовать неко</w:t>
      </w:r>
      <w:r w:rsidR="00867703">
        <w:rPr>
          <w:rFonts w:ascii="Times New Roman" w:hAnsi="Times New Roman" w:cs="Times New Roman"/>
          <w:sz w:val="24"/>
          <w:szCs w:val="24"/>
        </w:rPr>
        <w:t xml:space="preserve">торые тесты на базе </w:t>
      </w:r>
      <w:proofErr w:type="spellStart"/>
      <w:r w:rsidR="00867703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8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703">
        <w:rPr>
          <w:rFonts w:ascii="Times New Roman" w:hAnsi="Times New Roman" w:cs="Times New Roman"/>
          <w:sz w:val="24"/>
          <w:szCs w:val="24"/>
        </w:rPr>
        <w:t>Test</w:t>
      </w:r>
      <w:proofErr w:type="spellEnd"/>
    </w:p>
    <w:p w14:paraId="0B5B0BC6" w14:textId="3E551D0B" w:rsidR="009453A0" w:rsidRPr="00867703" w:rsidRDefault="002065CD" w:rsidP="002065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65CD">
        <w:rPr>
          <w:rFonts w:ascii="Times New Roman" w:hAnsi="Times New Roman" w:cs="Times New Roman"/>
          <w:sz w:val="24"/>
          <w:szCs w:val="24"/>
        </w:rPr>
        <w:t>Таким образом,  данная лабораторная работа отвечает всем поставленным задачам. Это означает, что цель работы была достигнута.</w:t>
      </w:r>
    </w:p>
    <w:p w14:paraId="06547CC0" w14:textId="77777777" w:rsidR="00570A2E" w:rsidRDefault="00570A2E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14:paraId="2BC58C05" w14:textId="395ED66A" w:rsidR="009453A0" w:rsidRPr="00B641F3" w:rsidRDefault="009453A0" w:rsidP="009453A0">
      <w:pPr>
        <w:pStyle w:val="1"/>
        <w:numPr>
          <w:ilvl w:val="0"/>
          <w:numId w:val="2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t>Литература</w:t>
      </w:r>
      <w:bookmarkEnd w:id="9"/>
    </w:p>
    <w:p w14:paraId="3D33804C" w14:textId="0F3FEC11" w:rsidR="00CA4873" w:rsidRPr="00455468" w:rsidRDefault="008C09A3" w:rsidP="00455468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5468">
        <w:rPr>
          <w:rFonts w:ascii="Times New Roman" w:hAnsi="Times New Roman" w:cs="Times New Roman"/>
          <w:sz w:val="24"/>
          <w:szCs w:val="24"/>
        </w:rPr>
        <w:t xml:space="preserve">Лабораторный практикум. Составители: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Барышева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И.В., Мееров И.Б., Сысоев А.В., Шестакова Н.В. Под редакцией </w:t>
      </w:r>
      <w:proofErr w:type="spellStart"/>
      <w:r w:rsidRPr="00455468">
        <w:rPr>
          <w:rFonts w:ascii="Times New Roman" w:hAnsi="Times New Roman" w:cs="Times New Roman"/>
          <w:sz w:val="24"/>
          <w:szCs w:val="24"/>
        </w:rPr>
        <w:t>Гергеля</w:t>
      </w:r>
      <w:proofErr w:type="spellEnd"/>
      <w:r w:rsidRPr="00455468">
        <w:rPr>
          <w:rFonts w:ascii="Times New Roman" w:hAnsi="Times New Roman" w:cs="Times New Roman"/>
          <w:sz w:val="24"/>
          <w:szCs w:val="24"/>
        </w:rPr>
        <w:t xml:space="preserve"> В.П. Учебно-методическое пособие. – Нижний Новгород: Нижегородский госуниверситет, 2017. – 105с. </w:t>
      </w:r>
    </w:p>
    <w:p w14:paraId="6A80FDA6" w14:textId="77777777" w:rsidR="008C09A3" w:rsidRPr="00E312A9" w:rsidRDefault="00B641F3" w:rsidP="00B641F3">
      <w:pPr>
        <w:pStyle w:val="a5"/>
        <w:spacing w:after="0" w:line="360" w:lineRule="auto"/>
        <w:ind w:left="179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62C0">
        <w:rPr>
          <w:rFonts w:ascii="Times New Roman" w:hAnsi="Times New Roman" w:cs="Times New Roman"/>
          <w:sz w:val="24"/>
          <w:szCs w:val="24"/>
        </w:rPr>
        <w:t xml:space="preserve"> </w:t>
      </w:r>
      <w:r w:rsidR="008C09A3" w:rsidRPr="00E312A9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12" w:history="1">
        <w:r w:rsidR="008C09A3" w:rsidRPr="00E312A9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14:paraId="2F9FF99E" w14:textId="644760F5" w:rsidR="008C09A3" w:rsidRPr="00286AD7" w:rsidRDefault="00286AD7" w:rsidP="00867703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="00867703" w:rsidRPr="0011135A">
        <w:rPr>
          <w:rFonts w:ascii="Times New Roman" w:hAnsi="Times New Roman" w:cs="Times New Roman"/>
          <w:sz w:val="24"/>
          <w:szCs w:val="24"/>
          <w:lang w:val="en-US"/>
        </w:rPr>
        <w:t>http://kvodo.ru/data-structures-introduction.html</w:t>
      </w:r>
      <w:r w:rsidR="00B641F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197F39F" w14:textId="77D946D8" w:rsidR="00286AD7" w:rsidRPr="00286AD7" w:rsidRDefault="00286AD7" w:rsidP="00867703">
      <w:pPr>
        <w:pStyle w:val="a5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AD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86AD7">
        <w:rPr>
          <w:rFonts w:ascii="Times New Roman" w:hAnsi="Times New Roman" w:cs="Times New Roman"/>
          <w:sz w:val="24"/>
          <w:szCs w:val="24"/>
        </w:rPr>
        <w:t>.</w:t>
      </w:r>
      <w:r w:rsidRPr="00286AD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86AD7">
        <w:rPr>
          <w:rFonts w:ascii="Times New Roman" w:hAnsi="Times New Roman" w:cs="Times New Roman"/>
          <w:sz w:val="24"/>
          <w:szCs w:val="24"/>
        </w:rPr>
        <w:t>. Грудзинский. Методы программирования, Издательство Нижегородского госуниверситета, 2006.</w:t>
      </w:r>
    </w:p>
    <w:p w14:paraId="450EA2D7" w14:textId="77777777" w:rsidR="008C09A3" w:rsidRPr="00286AD7" w:rsidRDefault="008C09A3" w:rsidP="00B641F3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</w:rPr>
      </w:pPr>
    </w:p>
    <w:p w14:paraId="3DD355C9" w14:textId="77777777" w:rsidR="009453A0" w:rsidRPr="00286AD7" w:rsidRDefault="009453A0" w:rsidP="00B641F3">
      <w:pPr>
        <w:ind w:left="179"/>
        <w:rPr>
          <w:rFonts w:ascii="Times New Roman" w:hAnsi="Times New Roman" w:cs="Times New Roman"/>
          <w:sz w:val="24"/>
          <w:szCs w:val="24"/>
        </w:rPr>
      </w:pPr>
    </w:p>
    <w:p w14:paraId="1A81F0B1" w14:textId="77777777" w:rsidR="009453A0" w:rsidRPr="00286AD7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14:paraId="29D6B04F" w14:textId="77777777" w:rsidR="009453A0" w:rsidRPr="00286AD7" w:rsidRDefault="008C09A3" w:rsidP="009453A0">
      <w:pPr>
        <w:rPr>
          <w:rFonts w:ascii="Times New Roman" w:hAnsi="Times New Roman" w:cs="Times New Roman"/>
          <w:sz w:val="24"/>
          <w:szCs w:val="24"/>
        </w:rPr>
      </w:pPr>
      <w:r w:rsidRPr="00286A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7AAFBA" w14:textId="77777777" w:rsidR="009453A0" w:rsidRPr="00286AD7" w:rsidRDefault="009453A0" w:rsidP="009453A0">
      <w:pPr>
        <w:rPr>
          <w:rFonts w:ascii="Times New Roman" w:hAnsi="Times New Roman" w:cs="Times New Roman"/>
          <w:sz w:val="24"/>
          <w:szCs w:val="24"/>
        </w:rPr>
      </w:pPr>
    </w:p>
    <w:p w14:paraId="56EE48EE" w14:textId="77777777" w:rsidR="007D043E" w:rsidRPr="00286AD7" w:rsidRDefault="007D043E" w:rsidP="007D043E"/>
    <w:p w14:paraId="2908EB2C" w14:textId="77777777" w:rsidR="006C0E61" w:rsidRPr="00286AD7" w:rsidRDefault="006C0E61" w:rsidP="006C0E61"/>
    <w:p w14:paraId="121FD38A" w14:textId="77777777" w:rsidR="006C0E61" w:rsidRPr="00286AD7" w:rsidRDefault="006C0E61" w:rsidP="006C0E61"/>
    <w:sectPr w:rsidR="006C0E61" w:rsidRPr="00286AD7" w:rsidSect="00E312A9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F931A" w14:textId="77777777" w:rsidR="00A50523" w:rsidRDefault="00A50523" w:rsidP="00E312A9">
      <w:pPr>
        <w:spacing w:after="0" w:line="240" w:lineRule="auto"/>
      </w:pPr>
      <w:r>
        <w:separator/>
      </w:r>
    </w:p>
  </w:endnote>
  <w:endnote w:type="continuationSeparator" w:id="0">
    <w:p w14:paraId="2FFE2A93" w14:textId="77777777" w:rsidR="00A50523" w:rsidRDefault="00A50523" w:rsidP="00E3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2700730"/>
      <w:docPartObj>
        <w:docPartGallery w:val="Page Numbers (Bottom of Page)"/>
        <w:docPartUnique/>
      </w:docPartObj>
    </w:sdtPr>
    <w:sdtEndPr/>
    <w:sdtContent>
      <w:p w14:paraId="73507F4C" w14:textId="77777777" w:rsidR="00E312A9" w:rsidRDefault="00E312A9" w:rsidP="00E312A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72C">
          <w:rPr>
            <w:noProof/>
          </w:rPr>
          <w:t>6</w:t>
        </w:r>
        <w:r>
          <w:fldChar w:fldCharType="end"/>
        </w:r>
      </w:p>
    </w:sdtContent>
  </w:sdt>
  <w:p w14:paraId="07F023C8" w14:textId="77777777" w:rsidR="00E312A9" w:rsidRDefault="00E312A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280F33" w14:textId="77777777" w:rsidR="00A50523" w:rsidRDefault="00A50523" w:rsidP="00E312A9">
      <w:pPr>
        <w:spacing w:after="0" w:line="240" w:lineRule="auto"/>
      </w:pPr>
      <w:r>
        <w:separator/>
      </w:r>
    </w:p>
  </w:footnote>
  <w:footnote w:type="continuationSeparator" w:id="0">
    <w:p w14:paraId="697955C8" w14:textId="77777777" w:rsidR="00A50523" w:rsidRDefault="00A50523" w:rsidP="00E31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B9EABBE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5064310"/>
    <w:multiLevelType w:val="hybridMultilevel"/>
    <w:tmpl w:val="DFAEA5F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5EF196F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7">
    <w:nsid w:val="2EC32870"/>
    <w:multiLevelType w:val="hybridMultilevel"/>
    <w:tmpl w:val="C310B15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30F44234"/>
    <w:multiLevelType w:val="hybridMultilevel"/>
    <w:tmpl w:val="7C58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439B8"/>
    <w:multiLevelType w:val="hybridMultilevel"/>
    <w:tmpl w:val="242E620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3C1D708F"/>
    <w:multiLevelType w:val="hybridMultilevel"/>
    <w:tmpl w:val="CCF0ABC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4B33BB4"/>
    <w:multiLevelType w:val="hybridMultilevel"/>
    <w:tmpl w:val="D0B8A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EA3E61"/>
    <w:multiLevelType w:val="hybridMultilevel"/>
    <w:tmpl w:val="9FF0490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4A2F221E"/>
    <w:multiLevelType w:val="hybridMultilevel"/>
    <w:tmpl w:val="84308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E52645"/>
    <w:multiLevelType w:val="hybridMultilevel"/>
    <w:tmpl w:val="13A4E60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17">
    <w:nsid w:val="563E6048"/>
    <w:multiLevelType w:val="hybridMultilevel"/>
    <w:tmpl w:val="25AA7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0512FB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F61A10"/>
    <w:multiLevelType w:val="hybridMultilevel"/>
    <w:tmpl w:val="19983FF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1C14A0D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>
    <w:nsid w:val="76653FC7"/>
    <w:multiLevelType w:val="hybridMultilevel"/>
    <w:tmpl w:val="5FBE99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22"/>
  </w:num>
  <w:num w:numId="4">
    <w:abstractNumId w:val="10"/>
  </w:num>
  <w:num w:numId="5">
    <w:abstractNumId w:val="14"/>
  </w:num>
  <w:num w:numId="6">
    <w:abstractNumId w:val="3"/>
  </w:num>
  <w:num w:numId="7">
    <w:abstractNumId w:val="24"/>
  </w:num>
  <w:num w:numId="8">
    <w:abstractNumId w:val="2"/>
  </w:num>
  <w:num w:numId="9">
    <w:abstractNumId w:val="8"/>
  </w:num>
  <w:num w:numId="10">
    <w:abstractNumId w:val="17"/>
  </w:num>
  <w:num w:numId="11">
    <w:abstractNumId w:val="11"/>
  </w:num>
  <w:num w:numId="12">
    <w:abstractNumId w:val="9"/>
  </w:num>
  <w:num w:numId="13">
    <w:abstractNumId w:val="4"/>
  </w:num>
  <w:num w:numId="14">
    <w:abstractNumId w:val="15"/>
  </w:num>
  <w:num w:numId="15">
    <w:abstractNumId w:val="13"/>
  </w:num>
  <w:num w:numId="16">
    <w:abstractNumId w:val="18"/>
  </w:num>
  <w:num w:numId="17">
    <w:abstractNumId w:val="23"/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"/>
  </w:num>
  <w:num w:numId="24">
    <w:abstractNumId w:val="21"/>
  </w:num>
  <w:num w:numId="25">
    <w:abstractNumId w:val="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2C"/>
    <w:rsid w:val="000B7991"/>
    <w:rsid w:val="000D4C7B"/>
    <w:rsid w:val="001025E6"/>
    <w:rsid w:val="0011135A"/>
    <w:rsid w:val="00134808"/>
    <w:rsid w:val="00151CEB"/>
    <w:rsid w:val="00174D56"/>
    <w:rsid w:val="001A54F2"/>
    <w:rsid w:val="002065CD"/>
    <w:rsid w:val="0028135B"/>
    <w:rsid w:val="00286AD7"/>
    <w:rsid w:val="002D1B6B"/>
    <w:rsid w:val="00342E01"/>
    <w:rsid w:val="003B5A2B"/>
    <w:rsid w:val="0043172C"/>
    <w:rsid w:val="00455468"/>
    <w:rsid w:val="00490A52"/>
    <w:rsid w:val="005062C0"/>
    <w:rsid w:val="00570A2E"/>
    <w:rsid w:val="00581772"/>
    <w:rsid w:val="00581ABC"/>
    <w:rsid w:val="006A396C"/>
    <w:rsid w:val="006C0E61"/>
    <w:rsid w:val="006C38D1"/>
    <w:rsid w:val="0072642C"/>
    <w:rsid w:val="007B6463"/>
    <w:rsid w:val="007B7C5E"/>
    <w:rsid w:val="007D043E"/>
    <w:rsid w:val="0082592A"/>
    <w:rsid w:val="00847B78"/>
    <w:rsid w:val="008606D6"/>
    <w:rsid w:val="00867703"/>
    <w:rsid w:val="008C09A3"/>
    <w:rsid w:val="008D6877"/>
    <w:rsid w:val="0093424F"/>
    <w:rsid w:val="0093702C"/>
    <w:rsid w:val="009453A0"/>
    <w:rsid w:val="00994DA1"/>
    <w:rsid w:val="00A50523"/>
    <w:rsid w:val="00A5780D"/>
    <w:rsid w:val="00AA572C"/>
    <w:rsid w:val="00AD4152"/>
    <w:rsid w:val="00AE5210"/>
    <w:rsid w:val="00B33236"/>
    <w:rsid w:val="00B641F3"/>
    <w:rsid w:val="00B93DE6"/>
    <w:rsid w:val="00C333FF"/>
    <w:rsid w:val="00C4213A"/>
    <w:rsid w:val="00CA4873"/>
    <w:rsid w:val="00D21181"/>
    <w:rsid w:val="00D53223"/>
    <w:rsid w:val="00E032AB"/>
    <w:rsid w:val="00E045CE"/>
    <w:rsid w:val="00E126FA"/>
    <w:rsid w:val="00E312A9"/>
    <w:rsid w:val="00E76A26"/>
    <w:rsid w:val="00E77947"/>
    <w:rsid w:val="00EC280E"/>
    <w:rsid w:val="00EE565E"/>
    <w:rsid w:val="00F752A5"/>
    <w:rsid w:val="00F93DE2"/>
    <w:rsid w:val="00FF526E"/>
    <w:rsid w:val="5125B0C8"/>
    <w:rsid w:val="62B09732"/>
    <w:rsid w:val="7FD5D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097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B78"/>
  </w:style>
  <w:style w:type="paragraph" w:styleId="1">
    <w:name w:val="heading 1"/>
    <w:basedOn w:val="a"/>
    <w:next w:val="a"/>
    <w:link w:val="10"/>
    <w:uiPriority w:val="9"/>
    <w:qFormat/>
    <w:rsid w:val="00847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847B78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847B7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47B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47B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47B7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0E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6C0E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453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53A0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12A9"/>
  </w:style>
  <w:style w:type="paragraph" w:styleId="aa">
    <w:name w:val="footer"/>
    <w:basedOn w:val="a"/>
    <w:link w:val="ab"/>
    <w:uiPriority w:val="99"/>
    <w:unhideWhenUsed/>
    <w:rsid w:val="00E312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unn.ru/books/met_files/Pract_AD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7A62E-188D-4924-8B16-4372F264B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967</Words>
  <Characters>5514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/>
      <vt:lpstr>Введение</vt:lpstr>
      <vt:lpstr>Постановка задачи</vt:lpstr>
      <vt:lpstr>Руководство пользователя</vt:lpstr>
      <vt:lpstr>Руководство программиста</vt:lpstr>
      <vt:lpstr>    Описание структуры программы</vt:lpstr>
      <vt:lpstr>    Описание структур данных</vt:lpstr>
      <vt:lpstr>    Описание алгоритмов</vt:lpstr>
      <vt:lpstr>Заключение</vt:lpstr>
      <vt:lpstr>Литература</vt:lpstr>
    </vt:vector>
  </TitlesOfParts>
  <Company>SPecialiST RePack</Company>
  <LinksUpToDate>false</LinksUpToDate>
  <CharactersWithSpaces>6469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Голубева</dc:creator>
  <cp:lastModifiedBy>RePack by Diakov</cp:lastModifiedBy>
  <cp:revision>22</cp:revision>
  <dcterms:created xsi:type="dcterms:W3CDTF">2019-01-03T21:21:00Z</dcterms:created>
  <dcterms:modified xsi:type="dcterms:W3CDTF">2019-02-17T11:05:00Z</dcterms:modified>
</cp:coreProperties>
</file>