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«Нижегородский государственный университет им. Н.И. Лобачевского»</w:t>
      </w:r>
    </w:p>
    <w:p w:rsidR="00EB79CE" w:rsidRDefault="00EB79CE" w:rsidP="00EB79CE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Национальный исследовательский университет</w:t>
      </w:r>
    </w:p>
    <w:p w:rsidR="00EB79CE" w:rsidRDefault="00EB79CE" w:rsidP="00EB79CE">
      <w:pPr>
        <w:pStyle w:val="Default"/>
        <w:rPr>
          <w:color w:val="FFFFFF"/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jc w:val="center"/>
        <w:rPr>
          <w:sz w:val="28"/>
          <w:szCs w:val="28"/>
        </w:rPr>
      </w:pPr>
    </w:p>
    <w:p w:rsidR="00EB79CE" w:rsidRPr="00132238" w:rsidRDefault="00EB79CE" w:rsidP="00EB79CE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ЛАБОРАТОРНАЯ РАБОТА</w:t>
      </w:r>
      <w:r w:rsidRPr="0004057B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№</w:t>
      </w:r>
      <w:r w:rsidR="00C42740" w:rsidRPr="002E2B5D">
        <w:rPr>
          <w:b/>
          <w:bCs/>
          <w:sz w:val="36"/>
          <w:szCs w:val="36"/>
        </w:rPr>
        <w:t>1</w:t>
      </w:r>
      <w:r w:rsidR="009E7D3B" w:rsidRPr="00132238">
        <w:rPr>
          <w:b/>
          <w:bCs/>
          <w:sz w:val="36"/>
          <w:szCs w:val="36"/>
        </w:rPr>
        <w:t>3</w:t>
      </w:r>
    </w:p>
    <w:p w:rsidR="00EB79CE" w:rsidRDefault="00EB79CE" w:rsidP="00EB79CE">
      <w:pPr>
        <w:pStyle w:val="Default"/>
        <w:jc w:val="center"/>
        <w:rPr>
          <w:b/>
          <w:bCs/>
          <w:sz w:val="40"/>
          <w:szCs w:val="32"/>
        </w:rPr>
      </w:pPr>
      <w:r>
        <w:rPr>
          <w:b/>
          <w:bCs/>
          <w:sz w:val="40"/>
          <w:szCs w:val="32"/>
        </w:rPr>
        <w:t xml:space="preserve"> </w:t>
      </w:r>
      <w:r>
        <w:rPr>
          <w:b/>
          <w:sz w:val="32"/>
          <w:szCs w:val="27"/>
        </w:rPr>
        <w:t>«</w:t>
      </w:r>
      <w:r w:rsidR="00C42740">
        <w:rPr>
          <w:b/>
          <w:bCs/>
          <w:sz w:val="32"/>
          <w:szCs w:val="32"/>
        </w:rPr>
        <w:t>Просмотровая таблица</w:t>
      </w:r>
      <w:r>
        <w:rPr>
          <w:b/>
          <w:sz w:val="32"/>
          <w:szCs w:val="27"/>
        </w:rPr>
        <w:t>»</w:t>
      </w:r>
    </w:p>
    <w:p w:rsidR="00EB79CE" w:rsidRDefault="00EB79CE" w:rsidP="00EB79CE">
      <w:pPr>
        <w:pStyle w:val="Default"/>
        <w:jc w:val="center"/>
        <w:rPr>
          <w:b/>
          <w:bCs/>
          <w:sz w:val="32"/>
          <w:szCs w:val="32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center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Выполнил: </w:t>
      </w:r>
      <w:r>
        <w:rPr>
          <w:sz w:val="28"/>
          <w:szCs w:val="28"/>
        </w:rPr>
        <w:t>студент группы 381706-2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proofErr w:type="spellStart"/>
      <w:r>
        <w:rPr>
          <w:sz w:val="28"/>
          <w:szCs w:val="28"/>
        </w:rPr>
        <w:t>Жбанова</w:t>
      </w:r>
      <w:proofErr w:type="spellEnd"/>
      <w:r>
        <w:rPr>
          <w:sz w:val="28"/>
          <w:szCs w:val="28"/>
        </w:rPr>
        <w:t xml:space="preserve"> Надежда Сергеевна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___________  Подпись </w:t>
      </w:r>
    </w:p>
    <w:p w:rsidR="00EB79CE" w:rsidRDefault="00EB79CE" w:rsidP="00EB79CE">
      <w:pPr>
        <w:pStyle w:val="Default"/>
        <w:ind w:left="4253"/>
        <w:rPr>
          <w:b/>
          <w:bCs/>
          <w:sz w:val="28"/>
          <w:szCs w:val="28"/>
        </w:rPr>
      </w:pPr>
    </w:p>
    <w:p w:rsidR="00EB79CE" w:rsidRPr="009E63D9" w:rsidRDefault="00EB79CE" w:rsidP="00EB79CE">
      <w:pPr>
        <w:pStyle w:val="Default"/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Руководитель: </w:t>
      </w:r>
    </w:p>
    <w:p w:rsidR="00EB79CE" w:rsidRPr="00B438F7" w:rsidRDefault="00EB79CE" w:rsidP="00EB79CE">
      <w:pPr>
        <w:pStyle w:val="Default"/>
        <w:ind w:left="4253"/>
        <w:rPr>
          <w:sz w:val="28"/>
          <w:szCs w:val="28"/>
        </w:rPr>
      </w:pPr>
      <w:r w:rsidRPr="0050014B">
        <w:rPr>
          <w:sz w:val="28"/>
          <w:szCs w:val="28"/>
        </w:rPr>
        <w:t>Ассистент кафедры</w:t>
      </w:r>
      <w:r>
        <w:rPr>
          <w:sz w:val="28"/>
          <w:szCs w:val="28"/>
        </w:rPr>
        <w:t xml:space="preserve"> МОСТ</w:t>
      </w:r>
    </w:p>
    <w:p w:rsidR="00EB79CE" w:rsidRDefault="00EB79CE" w:rsidP="00EB79CE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EB79CE" w:rsidRDefault="00EB79CE" w:rsidP="00EB79CE">
      <w:pPr>
        <w:pStyle w:val="Default"/>
        <w:ind w:left="4253"/>
        <w:jc w:val="right"/>
        <w:rPr>
          <w:sz w:val="28"/>
          <w:szCs w:val="28"/>
        </w:rPr>
      </w:pPr>
      <w:r>
        <w:rPr>
          <w:sz w:val="28"/>
          <w:szCs w:val="28"/>
        </w:rPr>
        <w:t>___________  Подпись</w:t>
      </w: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jc w:val="center"/>
        <w:rPr>
          <w:sz w:val="28"/>
          <w:szCs w:val="28"/>
        </w:rPr>
      </w:pPr>
    </w:p>
    <w:p w:rsidR="00EB79CE" w:rsidRDefault="00EB79CE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Нижний Новгород</w:t>
      </w:r>
    </w:p>
    <w:p w:rsidR="00EB79CE" w:rsidRPr="007519F4" w:rsidRDefault="00C42740" w:rsidP="00EB79CE">
      <w:pPr>
        <w:pStyle w:val="a9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2019</w:t>
      </w:r>
    </w:p>
    <w:p w:rsidR="00EB79CE" w:rsidRPr="00CA51D8" w:rsidRDefault="00EB79CE" w:rsidP="00EB79CE">
      <w:pPr>
        <w:pStyle w:val="a6"/>
        <w:spacing w:line="360" w:lineRule="auto"/>
        <w:jc w:val="both"/>
        <w:rPr>
          <w:rFonts w:ascii="Times New Roman" w:hAnsi="Times New Roman"/>
        </w:rPr>
      </w:pPr>
      <w:r w:rsidRPr="00CA51D8">
        <w:rPr>
          <w:rFonts w:ascii="Times New Roman" w:hAnsi="Times New Roman"/>
        </w:rPr>
        <w:lastRenderedPageBreak/>
        <w:t>Содержание</w:t>
      </w:r>
    </w:p>
    <w:p w:rsidR="00E9245C" w:rsidRDefault="007463DB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EB79CE">
        <w:instrText xml:space="preserve"> TOC \o "1-3" \h \z \u </w:instrText>
      </w:r>
      <w:r>
        <w:fldChar w:fldCharType="separate"/>
      </w:r>
      <w:hyperlink w:anchor="_Toc9348620" w:history="1">
        <w:r w:rsidR="00E9245C" w:rsidRPr="00697689">
          <w:rPr>
            <w:rStyle w:val="a8"/>
            <w:noProof/>
          </w:rPr>
          <w:t>1.Введение</w:t>
        </w:r>
        <w:r w:rsidR="00E9245C">
          <w:rPr>
            <w:noProof/>
            <w:webHidden/>
          </w:rPr>
          <w:tab/>
        </w:r>
        <w:r w:rsidR="00E9245C">
          <w:rPr>
            <w:noProof/>
            <w:webHidden/>
          </w:rPr>
          <w:fldChar w:fldCharType="begin"/>
        </w:r>
        <w:r w:rsidR="00E9245C">
          <w:rPr>
            <w:noProof/>
            <w:webHidden/>
          </w:rPr>
          <w:instrText xml:space="preserve"> PAGEREF _Toc9348620 \h </w:instrText>
        </w:r>
        <w:r w:rsidR="00E9245C">
          <w:rPr>
            <w:noProof/>
            <w:webHidden/>
          </w:rPr>
        </w:r>
        <w:r w:rsidR="00E9245C">
          <w:rPr>
            <w:noProof/>
            <w:webHidden/>
          </w:rPr>
          <w:fldChar w:fldCharType="separate"/>
        </w:r>
        <w:r w:rsidR="00E9245C">
          <w:rPr>
            <w:noProof/>
            <w:webHidden/>
          </w:rPr>
          <w:t>3</w:t>
        </w:r>
        <w:r w:rsidR="00E9245C"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1" w:history="1">
        <w:r w:rsidRPr="00697689">
          <w:rPr>
            <w:rStyle w:val="a8"/>
            <w:noProof/>
          </w:rPr>
          <w:t>2. Цели и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2" w:history="1">
        <w:r w:rsidRPr="00697689">
          <w:rPr>
            <w:rStyle w:val="a8"/>
            <w:noProof/>
            <w:lang w:val="en-US"/>
          </w:rPr>
          <w:t xml:space="preserve">2.1. </w:t>
        </w:r>
        <w:r w:rsidRPr="00697689">
          <w:rPr>
            <w:rStyle w:val="a8"/>
            <w:noProof/>
          </w:rPr>
          <w:t>Используемые инструменты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3" w:history="1">
        <w:r w:rsidRPr="00697689">
          <w:rPr>
            <w:rStyle w:val="a8"/>
            <w:noProof/>
          </w:rPr>
          <w:t>3.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4" w:history="1">
        <w:r w:rsidRPr="00697689">
          <w:rPr>
            <w:rStyle w:val="a8"/>
            <w:noProof/>
          </w:rPr>
          <w:t>4. 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5" w:history="1">
        <w:r w:rsidRPr="00697689">
          <w:rPr>
            <w:rStyle w:val="a8"/>
            <w:noProof/>
          </w:rPr>
          <w:t>4.1. Описание структуры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6" w:history="1">
        <w:r w:rsidRPr="00697689">
          <w:rPr>
            <w:rStyle w:val="a8"/>
            <w:noProof/>
          </w:rPr>
          <w:t>4.2. Описание функций и процедур, их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7" w:history="1">
        <w:r w:rsidRPr="00697689">
          <w:rPr>
            <w:rStyle w:val="a8"/>
            <w:noProof/>
          </w:rPr>
          <w:t>6. 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8" w:history="1">
        <w:r w:rsidRPr="00697689">
          <w:rPr>
            <w:rStyle w:val="a8"/>
            <w:noProof/>
          </w:rPr>
          <w:t>7. Литература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29" w:history="1">
        <w:r w:rsidRPr="00697689">
          <w:rPr>
            <w:rStyle w:val="a8"/>
            <w:noProof/>
            <w:lang w:val="en-US"/>
          </w:rPr>
          <w:t>8.</w:t>
        </w:r>
        <w:r w:rsidRPr="00697689">
          <w:rPr>
            <w:rStyle w:val="a8"/>
            <w:noProof/>
          </w:rPr>
          <w:t xml:space="preserve">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0" w:history="1">
        <w:r w:rsidRPr="00697689">
          <w:rPr>
            <w:rStyle w:val="a8"/>
            <w:noProof/>
            <w:lang w:val="en-US"/>
          </w:rPr>
          <w:t xml:space="preserve">8.1. </w:t>
        </w:r>
        <w:r w:rsidRPr="00697689">
          <w:rPr>
            <w:rStyle w:val="a8"/>
            <w:noProof/>
          </w:rPr>
          <w:t xml:space="preserve">Приложение 1:Класс </w:t>
        </w:r>
        <w:r w:rsidRPr="00697689">
          <w:rPr>
            <w:rStyle w:val="a8"/>
            <w:noProof/>
            <w:lang w:val="en-US"/>
          </w:rPr>
          <w:t>TEx</w:t>
        </w:r>
        <w:r w:rsidRPr="00697689">
          <w:rPr>
            <w:rStyle w:val="a8"/>
            <w:noProof/>
          </w:rPr>
          <w:t>с</w:t>
        </w:r>
        <w:r w:rsidRPr="00697689">
          <w:rPr>
            <w:rStyle w:val="a8"/>
            <w:noProof/>
            <w:lang w:val="en-US"/>
          </w:rPr>
          <w:t>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1" w:history="1">
        <w:r w:rsidRPr="00697689">
          <w:rPr>
            <w:rStyle w:val="a8"/>
            <w:noProof/>
            <w:lang w:val="en-US"/>
          </w:rPr>
          <w:t xml:space="preserve">8.2. </w:t>
        </w:r>
        <w:r w:rsidRPr="00697689">
          <w:rPr>
            <w:rStyle w:val="a8"/>
            <w:noProof/>
          </w:rPr>
          <w:t xml:space="preserve">Приложение 2:Класс </w:t>
        </w:r>
        <w:r w:rsidRPr="00697689">
          <w:rPr>
            <w:rStyle w:val="a8"/>
            <w:noProof/>
            <w:lang w:val="en-US"/>
          </w:rPr>
          <w:t>TString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2" w:history="1">
        <w:r w:rsidRPr="00697689">
          <w:rPr>
            <w:rStyle w:val="a8"/>
            <w:noProof/>
            <w:lang w:val="en-US"/>
          </w:rPr>
          <w:t xml:space="preserve">8.3. </w:t>
        </w:r>
        <w:r w:rsidRPr="00697689">
          <w:rPr>
            <w:rStyle w:val="a8"/>
            <w:noProof/>
          </w:rPr>
          <w:t xml:space="preserve">Приложение </w:t>
        </w:r>
        <w:r w:rsidRPr="00697689">
          <w:rPr>
            <w:rStyle w:val="a8"/>
            <w:noProof/>
            <w:lang w:val="en-US"/>
          </w:rPr>
          <w:t>3</w:t>
        </w:r>
        <w:r w:rsidRPr="00697689">
          <w:rPr>
            <w:rStyle w:val="a8"/>
            <w:noProof/>
          </w:rPr>
          <w:t xml:space="preserve">:Класс </w:t>
        </w:r>
        <w:r w:rsidRPr="00697689">
          <w:rPr>
            <w:rStyle w:val="a8"/>
            <w:noProof/>
            <w:lang w:val="en-US"/>
          </w:rPr>
          <w:t>TElement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3" w:history="1">
        <w:r w:rsidRPr="00697689">
          <w:rPr>
            <w:rStyle w:val="a8"/>
            <w:noProof/>
            <w:lang w:val="en-US"/>
          </w:rPr>
          <w:t xml:space="preserve">8.4. </w:t>
        </w:r>
        <w:r w:rsidRPr="00697689">
          <w:rPr>
            <w:rStyle w:val="a8"/>
            <w:noProof/>
          </w:rPr>
          <w:t xml:space="preserve">Приложение </w:t>
        </w:r>
        <w:r w:rsidRPr="00697689">
          <w:rPr>
            <w:rStyle w:val="a8"/>
            <w:noProof/>
            <w:lang w:val="en-US"/>
          </w:rPr>
          <w:t>4</w:t>
        </w:r>
        <w:r w:rsidRPr="00697689">
          <w:rPr>
            <w:rStyle w:val="a8"/>
            <w:noProof/>
          </w:rPr>
          <w:t xml:space="preserve">:Класс </w:t>
        </w:r>
        <w:r w:rsidRPr="00697689">
          <w:rPr>
            <w:rStyle w:val="a8"/>
            <w:noProof/>
            <w:lang w:val="en-US"/>
          </w:rPr>
          <w:t>TTableSee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4" w:history="1">
        <w:r w:rsidRPr="00697689">
          <w:rPr>
            <w:rStyle w:val="a8"/>
            <w:noProof/>
          </w:rPr>
          <w:t>8.</w:t>
        </w:r>
        <w:r w:rsidRPr="00697689">
          <w:rPr>
            <w:rStyle w:val="a8"/>
            <w:noProof/>
            <w:lang w:val="en-US"/>
          </w:rPr>
          <w:t>5</w:t>
        </w:r>
        <w:r w:rsidRPr="00697689">
          <w:rPr>
            <w:rStyle w:val="a8"/>
            <w:noProof/>
          </w:rPr>
          <w:t xml:space="preserve">. Приложение </w:t>
        </w:r>
        <w:r w:rsidRPr="00697689">
          <w:rPr>
            <w:rStyle w:val="a8"/>
            <w:noProof/>
            <w:lang w:val="en-US"/>
          </w:rPr>
          <w:t>5</w:t>
        </w:r>
        <w:r w:rsidRPr="00697689">
          <w:rPr>
            <w:rStyle w:val="a8"/>
            <w:noProof/>
          </w:rPr>
          <w:t>:Код программы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9245C" w:rsidRDefault="00E9245C" w:rsidP="00E9245C">
      <w:pPr>
        <w:pStyle w:val="22"/>
        <w:spacing w:line="360" w:lineRule="auto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9348635" w:history="1">
        <w:r w:rsidRPr="00697689">
          <w:rPr>
            <w:rStyle w:val="a8"/>
            <w:noProof/>
            <w:lang w:val="en-US"/>
          </w:rPr>
          <w:t xml:space="preserve">8.6. </w:t>
        </w:r>
        <w:r w:rsidRPr="00697689">
          <w:rPr>
            <w:rStyle w:val="a8"/>
            <w:noProof/>
          </w:rPr>
          <w:t xml:space="preserve">Приложение </w:t>
        </w:r>
        <w:r w:rsidRPr="00697689">
          <w:rPr>
            <w:rStyle w:val="a8"/>
            <w:noProof/>
            <w:lang w:val="en-US"/>
          </w:rPr>
          <w:t>6</w:t>
        </w:r>
        <w:r w:rsidRPr="00697689">
          <w:rPr>
            <w:rStyle w:val="a8"/>
            <w:noProof/>
          </w:rPr>
          <w:t>:Тесты для класса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_Toc9348635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B79CE" w:rsidRPr="00BA30D4" w:rsidRDefault="007463DB" w:rsidP="00E9245C">
      <w:pPr>
        <w:spacing w:line="360" w:lineRule="auto"/>
        <w:ind w:firstLine="0"/>
      </w:pPr>
      <w:r>
        <w:fldChar w:fldCharType="end"/>
      </w:r>
    </w:p>
    <w:p w:rsidR="00EB79CE" w:rsidRDefault="00EB79CE" w:rsidP="00EB79CE">
      <w:pPr>
        <w:sectPr w:rsidR="00EB79CE" w:rsidSect="00EB79CE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727E7" w:rsidRPr="00FA7C5A" w:rsidRDefault="004B1B48" w:rsidP="004B1B48">
      <w:pPr>
        <w:pStyle w:val="1"/>
        <w:spacing w:after="480" w:line="360" w:lineRule="auto"/>
        <w:ind w:left="539"/>
        <w:jc w:val="both"/>
        <w:rPr>
          <w:rFonts w:ascii="Times New Roman" w:hAnsi="Times New Roman" w:cs="Times New Roman"/>
        </w:rPr>
      </w:pPr>
      <w:bookmarkStart w:id="0" w:name="_Toc9348620"/>
      <w:r>
        <w:rPr>
          <w:rFonts w:ascii="Times New Roman" w:hAnsi="Times New Roman" w:cs="Times New Roman"/>
        </w:rPr>
        <w:lastRenderedPageBreak/>
        <w:t>1</w:t>
      </w:r>
      <w:r w:rsidRPr="00FA7C5A">
        <w:rPr>
          <w:rFonts w:ascii="Times New Roman" w:hAnsi="Times New Roman" w:cs="Times New Roman"/>
        </w:rPr>
        <w:t>.</w:t>
      </w:r>
      <w:r w:rsidR="00EB79CE" w:rsidRPr="00CA51D8">
        <w:rPr>
          <w:rFonts w:ascii="Times New Roman" w:hAnsi="Times New Roman" w:cs="Times New Roman"/>
        </w:rPr>
        <w:t>Введение</w:t>
      </w:r>
      <w:bookmarkEnd w:id="0"/>
    </w:p>
    <w:p w:rsidR="002E2B5D" w:rsidRPr="00BE4248" w:rsidRDefault="002E2B5D" w:rsidP="007C37C9">
      <w:pPr>
        <w:shd w:val="clear" w:color="auto" w:fill="FFFFFF"/>
        <w:spacing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Понятие таблицы:</w:t>
      </w:r>
    </w:p>
    <w:p w:rsidR="002E2B5D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rStyle w:val="aa"/>
          <w:b w:val="0"/>
          <w:color w:val="000000" w:themeColor="text1"/>
          <w:bdr w:val="none" w:sz="0" w:space="0" w:color="auto" w:frame="1"/>
        </w:rPr>
        <w:t>Таблица</w:t>
      </w:r>
      <w:r w:rsidRPr="00BE4248">
        <w:rPr>
          <w:color w:val="000000" w:themeColor="text1"/>
        </w:rPr>
        <w:t xml:space="preserve">— </w:t>
      </w:r>
      <w:proofErr w:type="gramStart"/>
      <w:r w:rsidRPr="00BE4248">
        <w:rPr>
          <w:color w:val="000000" w:themeColor="text1"/>
        </w:rPr>
        <w:t>на</w:t>
      </w:r>
      <w:proofErr w:type="gramEnd"/>
      <w:r w:rsidRPr="00BE4248">
        <w:rPr>
          <w:color w:val="000000" w:themeColor="text1"/>
        </w:rPr>
        <w:t>бор элементов одинаковой организации, каждый из которых можно представить в виде двойки &lt;K, V&gt;, где K— ключ, а V— тело (информационная часть) элемента.</w:t>
      </w:r>
    </w:p>
    <w:p w:rsidR="00A87F53" w:rsidRPr="00BE4248" w:rsidRDefault="002E2B5D" w:rsidP="00A87F53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 xml:space="preserve">Ключ уникален для каждого элемента, то </w:t>
      </w:r>
      <w:proofErr w:type="gramStart"/>
      <w:r w:rsidRPr="00BE4248">
        <w:rPr>
          <w:color w:val="000000" w:themeColor="text1"/>
        </w:rPr>
        <w:t>есть в таблице нет</w:t>
      </w:r>
      <w:proofErr w:type="gramEnd"/>
      <w:r w:rsidRPr="00BE4248">
        <w:rPr>
          <w:color w:val="000000" w:themeColor="text1"/>
        </w:rPr>
        <w:t xml:space="preserve"> элементов с одинаковыми ключами. Ключ используется для доступа к элементам при выполнении операций.</w:t>
      </w:r>
    </w:p>
    <w:p w:rsidR="002E2B5D" w:rsidRPr="00BE4248" w:rsidRDefault="002E2B5D" w:rsidP="00A87F53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Виды таблиц:</w:t>
      </w:r>
    </w:p>
    <w:p w:rsidR="007C37C9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bCs/>
          <w:color w:val="000000" w:themeColor="text1"/>
          <w:bdr w:val="none" w:sz="0" w:space="0" w:color="auto" w:frame="1"/>
        </w:rPr>
      </w:pPr>
      <w:r w:rsidRPr="00BE4248">
        <w:rPr>
          <w:color w:val="000000" w:themeColor="text1"/>
        </w:rPr>
        <w:t xml:space="preserve">Существует три вида таблиц: </w:t>
      </w:r>
      <w:r w:rsidRPr="00BE4248">
        <w:rPr>
          <w:bCs/>
          <w:color w:val="000000" w:themeColor="text1"/>
          <w:bdr w:val="none" w:sz="0" w:space="0" w:color="auto" w:frame="1"/>
        </w:rPr>
        <w:t>неупорядоченная, упорядоченная и хеш-таблица. В данной лабораторной работе будет реализована следующий тип таблицы:</w:t>
      </w:r>
    </w:p>
    <w:p w:rsidR="002E2B5D" w:rsidRPr="00BE4248" w:rsidRDefault="002E2B5D" w:rsidP="007C37C9">
      <w:pPr>
        <w:pStyle w:val="a9"/>
        <w:shd w:val="clear" w:color="auto" w:fill="FFFFFF"/>
        <w:spacing w:before="100" w:after="10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Неупорядоченная таблица</w:t>
      </w:r>
    </w:p>
    <w:p w:rsidR="00C42740" w:rsidRPr="00BE4248" w:rsidRDefault="002E2B5D" w:rsidP="007C37C9">
      <w:pPr>
        <w:pStyle w:val="a9"/>
        <w:shd w:val="clear" w:color="auto" w:fill="FFFFFF"/>
        <w:spacing w:after="0" w:line="360" w:lineRule="auto"/>
        <w:ind w:firstLine="709"/>
        <w:textAlignment w:val="baseline"/>
        <w:rPr>
          <w:color w:val="000000" w:themeColor="text1"/>
        </w:rPr>
      </w:pPr>
      <w:r w:rsidRPr="00BE4248">
        <w:rPr>
          <w:color w:val="000000" w:themeColor="text1"/>
        </w:rPr>
        <w:t>Элементы такой таблицы не упорядочены по значению ключа. Для поиска элемента с заданным ключом используется алгоритм</w:t>
      </w:r>
      <w:r w:rsidR="007C37C9" w:rsidRPr="00BE4248">
        <w:rPr>
          <w:color w:val="000000" w:themeColor="text1"/>
        </w:rPr>
        <w:t xml:space="preserve"> </w:t>
      </w:r>
      <w:r w:rsidRPr="00BE4248">
        <w:rPr>
          <w:rStyle w:val="aa"/>
          <w:b w:val="0"/>
          <w:color w:val="000000" w:themeColor="text1"/>
          <w:bdr w:val="none" w:sz="0" w:space="0" w:color="auto" w:frame="1"/>
        </w:rPr>
        <w:t>линейного</w:t>
      </w:r>
      <w:r w:rsidR="007C37C9" w:rsidRPr="00BE4248">
        <w:rPr>
          <w:color w:val="000000" w:themeColor="text1"/>
        </w:rPr>
        <w:t xml:space="preserve"> </w:t>
      </w:r>
      <w:r w:rsidRPr="00BE4248">
        <w:rPr>
          <w:color w:val="000000" w:themeColor="text1"/>
        </w:rPr>
        <w:t>или</w:t>
      </w:r>
      <w:r w:rsidR="007C37C9" w:rsidRPr="00BE4248">
        <w:rPr>
          <w:color w:val="000000" w:themeColor="text1"/>
        </w:rPr>
        <w:t xml:space="preserve"> </w:t>
      </w:r>
      <w:r w:rsidRPr="00BE4248">
        <w:rPr>
          <w:rStyle w:val="aa"/>
          <w:b w:val="0"/>
          <w:color w:val="000000" w:themeColor="text1"/>
          <w:bdr w:val="none" w:sz="0" w:space="0" w:color="auto" w:frame="1"/>
        </w:rPr>
        <w:t>быстрого линейного поиска</w:t>
      </w:r>
      <w:r w:rsidR="007C37C9" w:rsidRPr="00BE4248">
        <w:rPr>
          <w:rStyle w:val="aa"/>
          <w:b w:val="0"/>
          <w:color w:val="000000" w:themeColor="text1"/>
          <w:bdr w:val="none" w:sz="0" w:space="0" w:color="auto" w:frame="1"/>
        </w:rPr>
        <w:t>.</w:t>
      </w:r>
    </w:p>
    <w:p w:rsidR="00A6312B" w:rsidRPr="00BD0E0E" w:rsidRDefault="004B1B48" w:rsidP="004B1B48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EB79CE" w:rsidRDefault="00EB79CE" w:rsidP="004B1B48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bookmarkStart w:id="1" w:name="_Toc9348621"/>
      <w:r w:rsidRPr="006F3098">
        <w:rPr>
          <w:rFonts w:ascii="Times New Roman" w:hAnsi="Times New Roman" w:cs="Times New Roman"/>
        </w:rPr>
        <w:lastRenderedPageBreak/>
        <w:t xml:space="preserve">2. </w:t>
      </w:r>
      <w:r>
        <w:rPr>
          <w:rFonts w:ascii="Times New Roman" w:hAnsi="Times New Roman" w:cs="Times New Roman"/>
        </w:rPr>
        <w:t>Цели и</w:t>
      </w:r>
      <w:r w:rsidRPr="00CA51D8">
        <w:rPr>
          <w:rFonts w:ascii="Times New Roman" w:hAnsi="Times New Roman" w:cs="Times New Roman"/>
        </w:rPr>
        <w:t xml:space="preserve"> задачи</w:t>
      </w:r>
      <w:bookmarkEnd w:id="1"/>
    </w:p>
    <w:p w:rsidR="00051940" w:rsidRDefault="00051940" w:rsidP="00682D6F">
      <w:pPr>
        <w:spacing w:before="0" w:line="360" w:lineRule="auto"/>
        <w:ind w:firstLine="709"/>
      </w:pPr>
      <w:r>
        <w:t>В рамках лабораторной работы ставится задача эффективной реализации структуры данных</w:t>
      </w:r>
      <w:r w:rsidR="007C37C9">
        <w:t xml:space="preserve"> -</w:t>
      </w:r>
      <w:r>
        <w:t xml:space="preserve"> </w:t>
      </w:r>
      <w:r w:rsidR="007C37C9">
        <w:t xml:space="preserve">просмотровая таблица </w:t>
      </w:r>
      <w:r>
        <w:t xml:space="preserve">и выполнение основных операций над </w:t>
      </w:r>
      <w:r w:rsidR="007C37C9">
        <w:t>ней</w:t>
      </w:r>
      <w:r>
        <w:t>: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инициализация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включение элемента с заданным ключом</w:t>
      </w:r>
    </w:p>
    <w:p w:rsidR="00051940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исключение элемента с заданным ключом</w:t>
      </w:r>
    </w:p>
    <w:p w:rsidR="007C37C9" w:rsidRPr="004D2E33" w:rsidRDefault="007C37C9" w:rsidP="00682D6F">
      <w:pPr>
        <w:pStyle w:val="ac"/>
        <w:numPr>
          <w:ilvl w:val="0"/>
          <w:numId w:val="45"/>
        </w:numPr>
        <w:spacing w:before="0" w:line="360" w:lineRule="auto"/>
        <w:ind w:hanging="357"/>
        <w:contextualSpacing w:val="0"/>
        <w:rPr>
          <w:shd w:val="clear" w:color="auto" w:fill="FFFFFF"/>
        </w:rPr>
      </w:pPr>
      <w:r>
        <w:rPr>
          <w:shd w:val="clear" w:color="auto" w:fill="FFFFFF"/>
        </w:rPr>
        <w:t>поиск элемента</w:t>
      </w:r>
    </w:p>
    <w:p w:rsidR="007C37C9" w:rsidRDefault="007C37C9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</w:pPr>
      <w:r>
        <w:t>Для реализации этой структуры данных будем использовать мас</w:t>
      </w:r>
      <w:r w:rsidR="001334D4">
        <w:t>сив элементов таблицы, состоящих</w:t>
      </w:r>
      <w:r>
        <w:t xml:space="preserve"> из хранимого элемента и его ключа.</w:t>
      </w:r>
    </w:p>
    <w:p w:rsidR="00051940" w:rsidRPr="004727E7" w:rsidRDefault="00051940" w:rsidP="00682D6F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 процессе выполнения лабораторной работы требуется использовать систему контроля версий</w:t>
      </w:r>
      <w:r>
        <w:rPr>
          <w:color w:val="24292E"/>
        </w:rPr>
        <w:t xml:space="preserve"> </w:t>
      </w:r>
      <w:hyperlink r:id="rId10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и </w:t>
      </w:r>
      <w:proofErr w:type="spellStart"/>
      <w:r w:rsidRPr="004727E7">
        <w:rPr>
          <w:color w:val="24292E"/>
        </w:rPr>
        <w:t>фрэймворк</w:t>
      </w:r>
      <w:proofErr w:type="spellEnd"/>
      <w:r w:rsidRPr="004727E7">
        <w:rPr>
          <w:color w:val="24292E"/>
        </w:rPr>
        <w:t xml:space="preserve"> для разработки автоматических тестов</w:t>
      </w:r>
      <w:r>
        <w:rPr>
          <w:color w:val="24292E"/>
        </w:rPr>
        <w:t xml:space="preserve"> </w:t>
      </w:r>
      <w:hyperlink r:id="rId11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366D6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24292E"/>
        </w:rPr>
        <w:t>.</w:t>
      </w:r>
    </w:p>
    <w:p w:rsidR="007C37C9" w:rsidRDefault="00051940" w:rsidP="007C37C9">
      <w:pPr>
        <w:pStyle w:val="a9"/>
        <w:shd w:val="clear" w:color="auto" w:fill="FFFFFF"/>
        <w:spacing w:beforeAutospacing="0" w:after="240" w:afterAutospacing="0" w:line="360" w:lineRule="auto"/>
        <w:ind w:firstLine="709"/>
        <w:jc w:val="both"/>
        <w:rPr>
          <w:color w:val="24292E"/>
        </w:rPr>
      </w:pPr>
      <w:r w:rsidRPr="004727E7">
        <w:rPr>
          <w:color w:val="24292E"/>
        </w:rPr>
        <w:t>Выполнение работы предполагает решение следующих задач:</w:t>
      </w:r>
    </w:p>
    <w:p w:rsidR="007C37C9" w:rsidRDefault="007C37C9" w:rsidP="007C37C9">
      <w:pPr>
        <w:pStyle w:val="a9"/>
        <w:numPr>
          <w:ilvl w:val="0"/>
          <w:numId w:val="38"/>
        </w:numPr>
        <w:shd w:val="clear" w:color="auto" w:fill="FFFFFF"/>
        <w:spacing w:beforeAutospacing="0" w:after="240" w:afterAutospacing="0" w:line="360" w:lineRule="auto"/>
        <w:jc w:val="both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элемента таблицы </w:t>
      </w:r>
      <w:proofErr w:type="spellStart"/>
      <w:r>
        <w:rPr>
          <w:color w:val="000000" w:themeColor="text1"/>
          <w:lang w:val="en-US"/>
        </w:rPr>
        <w:t>TElement</w:t>
      </w:r>
      <w:proofErr w:type="spellEnd"/>
      <w:r w:rsidRPr="004727E7">
        <w:rPr>
          <w:color w:val="24292E"/>
        </w:rPr>
        <w:t xml:space="preserve"> </w:t>
      </w:r>
      <w:r>
        <w:rPr>
          <w:color w:val="24292E"/>
        </w:rPr>
        <w:t>согласно заданному интерфейсу</w:t>
      </w:r>
      <w:r w:rsidRPr="007C37C9">
        <w:rPr>
          <w:color w:val="24292E"/>
        </w:rPr>
        <w:t>,</w:t>
      </w:r>
      <w:r>
        <w:rPr>
          <w:color w:val="24292E"/>
        </w:rPr>
        <w:t xml:space="preserve"> с использованием класса строки </w:t>
      </w:r>
      <w:proofErr w:type="spellStart"/>
      <w:r>
        <w:rPr>
          <w:color w:val="000000" w:themeColor="text1"/>
          <w:lang w:val="en-US"/>
        </w:rPr>
        <w:t>TString</w:t>
      </w:r>
      <w:proofErr w:type="spellEnd"/>
      <w:r w:rsidRPr="007C37C9">
        <w:rPr>
          <w:color w:val="000000" w:themeColor="text1"/>
        </w:rPr>
        <w:t>.</w:t>
      </w:r>
    </w:p>
    <w:p w:rsidR="007C37C9" w:rsidRDefault="007C37C9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методов шаблонного класса</w:t>
      </w:r>
      <w:r>
        <w:rPr>
          <w:color w:val="24292E"/>
        </w:rPr>
        <w:t xml:space="preserve"> просмотровой таблицы </w:t>
      </w:r>
      <w:proofErr w:type="spellStart"/>
      <w:r>
        <w:rPr>
          <w:color w:val="000000" w:themeColor="text1"/>
          <w:lang w:val="en-US"/>
        </w:rPr>
        <w:t>TTableSee</w:t>
      </w:r>
      <w:proofErr w:type="spellEnd"/>
      <w:r w:rsidR="00B21B80" w:rsidRPr="00B21B80">
        <w:rPr>
          <w:color w:val="000000" w:themeColor="text1"/>
        </w:rPr>
        <w:t>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>
        <w:rPr>
          <w:color w:val="24292E"/>
        </w:rPr>
        <w:t>Реализация</w:t>
      </w:r>
      <w:r w:rsidRPr="004727E7">
        <w:rPr>
          <w:color w:val="24292E"/>
        </w:rPr>
        <w:t xml:space="preserve"> класса</w:t>
      </w:r>
      <w:r>
        <w:rPr>
          <w:color w:val="24292E"/>
        </w:rPr>
        <w:t xml:space="preserve"> для обработки исключений</w:t>
      </w:r>
      <w:r>
        <w:t xml:space="preserve">– </w:t>
      </w:r>
      <w:proofErr w:type="spellStart"/>
      <w:r>
        <w:rPr>
          <w:lang w:val="en-US"/>
        </w:rPr>
        <w:t>TException</w:t>
      </w:r>
      <w:proofErr w:type="spellEnd"/>
      <w:r>
        <w:t>, которые могут возникнуть при выполнении различных операций</w:t>
      </w:r>
      <w:r w:rsidRPr="00051940">
        <w:t>,</w:t>
      </w:r>
      <w:r w:rsidRPr="004727E7">
        <w:rPr>
          <w:color w:val="24292E"/>
        </w:rPr>
        <w:t xml:space="preserve"> согласно заданному интерфейсу.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Обеспечение работоспособности тестов и примера использования.</w:t>
      </w:r>
    </w:p>
    <w:p w:rsidR="00051940" w:rsidRPr="004727E7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0" w:afterAutospacing="1" w:line="360" w:lineRule="auto"/>
        <w:rPr>
          <w:color w:val="24292E"/>
        </w:rPr>
      </w:pPr>
      <w:r w:rsidRPr="004727E7">
        <w:rPr>
          <w:color w:val="24292E"/>
        </w:rPr>
        <w:t>Реализация заготовок тестов, покрывающих все методы</w:t>
      </w:r>
      <w:r w:rsidRPr="00051940">
        <w:t xml:space="preserve"> </w:t>
      </w:r>
      <w:r w:rsidR="00B21B80">
        <w:t>созданных классов</w:t>
      </w:r>
      <w:r w:rsidRPr="004727E7">
        <w:rPr>
          <w:color w:val="24292E"/>
        </w:rPr>
        <w:t>.</w:t>
      </w:r>
    </w:p>
    <w:p w:rsidR="00051940" w:rsidRPr="00051940" w:rsidRDefault="00051940" w:rsidP="00682D6F">
      <w:pPr>
        <w:numPr>
          <w:ilvl w:val="0"/>
          <w:numId w:val="38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 xml:space="preserve">Модификация примера использования в тестовое приложение, позволяющее осуществлять основные операции над </w:t>
      </w:r>
      <w:r w:rsidR="00B21B80">
        <w:rPr>
          <w:color w:val="24292E"/>
        </w:rPr>
        <w:t>таблицей</w:t>
      </w:r>
      <w:r w:rsidRPr="004727E7">
        <w:rPr>
          <w:color w:val="24292E"/>
        </w:rPr>
        <w:t>.</w:t>
      </w:r>
    </w:p>
    <w:p w:rsidR="00051940" w:rsidRPr="004727E7" w:rsidRDefault="00051940" w:rsidP="00051940">
      <w:pPr>
        <w:pStyle w:val="2"/>
        <w:pBdr>
          <w:bottom w:val="single" w:sz="6" w:space="4" w:color="EAECEF"/>
        </w:pBdr>
        <w:shd w:val="clear" w:color="auto" w:fill="FFFFFF"/>
        <w:spacing w:before="480" w:after="240" w:line="360" w:lineRule="auto"/>
        <w:rPr>
          <w:rFonts w:ascii="Times New Roman" w:hAnsi="Times New Roman" w:cs="Times New Roman"/>
          <w:i w:val="0"/>
          <w:color w:val="24292E"/>
          <w:sz w:val="32"/>
          <w:szCs w:val="32"/>
        </w:rPr>
      </w:pPr>
      <w:bookmarkStart w:id="2" w:name="_Toc532897544"/>
      <w:bookmarkStart w:id="3" w:name="_Toc9348622"/>
      <w:r w:rsidRPr="004727E7">
        <w:rPr>
          <w:rFonts w:ascii="Times New Roman" w:hAnsi="Times New Roman" w:cs="Times New Roman"/>
          <w:i w:val="0"/>
          <w:color w:val="24292E"/>
          <w:sz w:val="32"/>
          <w:szCs w:val="32"/>
          <w:lang w:val="en-US"/>
        </w:rPr>
        <w:t xml:space="preserve">2.1. </w:t>
      </w:r>
      <w:r w:rsidRPr="004727E7">
        <w:rPr>
          <w:rFonts w:ascii="Times New Roman" w:hAnsi="Times New Roman" w:cs="Times New Roman"/>
          <w:i w:val="0"/>
          <w:color w:val="24292E"/>
          <w:sz w:val="32"/>
          <w:szCs w:val="32"/>
        </w:rPr>
        <w:t>Используемые инструменты</w:t>
      </w:r>
      <w:bookmarkEnd w:id="2"/>
      <w:bookmarkEnd w:id="3"/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24292E"/>
        </w:rPr>
      </w:pPr>
      <w:r w:rsidRPr="004727E7">
        <w:rPr>
          <w:color w:val="24292E"/>
        </w:rPr>
        <w:t>Система контроля версий</w:t>
      </w:r>
      <w:r>
        <w:rPr>
          <w:color w:val="24292E"/>
        </w:rPr>
        <w:t xml:space="preserve"> </w:t>
      </w:r>
      <w:hyperlink r:id="rId12" w:history="1">
        <w:proofErr w:type="spellStart"/>
        <w:r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  <w:r w:rsidRPr="004727E7">
        <w:rPr>
          <w:color w:val="000000" w:themeColor="text1"/>
        </w:rPr>
        <w:t xml:space="preserve">. </w:t>
      </w:r>
      <w:r w:rsidRPr="004727E7">
        <w:rPr>
          <w:color w:val="24292E"/>
        </w:rPr>
        <w:t>Рекомендуется использовать один из следующих клиентов на выбор студента:</w:t>
      </w:r>
    </w:p>
    <w:p w:rsidR="00051940" w:rsidRPr="004727E7" w:rsidRDefault="007463DB" w:rsidP="00682D6F">
      <w:pPr>
        <w:numPr>
          <w:ilvl w:val="1"/>
          <w:numId w:val="39"/>
        </w:numPr>
        <w:shd w:val="clear" w:color="auto" w:fill="FFFFFF"/>
        <w:suppressAutoHyphens w:val="0"/>
        <w:spacing w:before="100" w:beforeAutospacing="1" w:after="100" w:afterAutospacing="1" w:line="360" w:lineRule="auto"/>
        <w:rPr>
          <w:color w:val="000000" w:themeColor="text1"/>
        </w:rPr>
      </w:pPr>
      <w:hyperlink r:id="rId13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</w:t>
        </w:r>
        <w:proofErr w:type="spellEnd"/>
      </w:hyperlink>
    </w:p>
    <w:p w:rsidR="00051940" w:rsidRPr="004727E7" w:rsidRDefault="007463DB" w:rsidP="00682D6F">
      <w:pPr>
        <w:numPr>
          <w:ilvl w:val="1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000000" w:themeColor="text1"/>
        </w:rPr>
      </w:pPr>
      <w:hyperlink r:id="rId14" w:history="1">
        <w:proofErr w:type="spellStart"/>
        <w:r w:rsidR="00051940" w:rsidRPr="004727E7">
          <w:rPr>
            <w:rStyle w:val="a8"/>
            <w:color w:val="000000" w:themeColor="text1"/>
            <w:u w:val="none"/>
          </w:rPr>
          <w:t>GitHub</w:t>
        </w:r>
        <w:proofErr w:type="spellEnd"/>
        <w:r w:rsidR="00051940"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="00051940" w:rsidRPr="004727E7">
          <w:rPr>
            <w:rStyle w:val="a8"/>
            <w:color w:val="000000" w:themeColor="text1"/>
            <w:u w:val="none"/>
          </w:rPr>
          <w:t>Desktop</w:t>
        </w:r>
        <w:proofErr w:type="spellEnd"/>
      </w:hyperlink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Фреймворк для написания автоматических тестов</w:t>
      </w:r>
      <w:r>
        <w:rPr>
          <w:color w:val="24292E"/>
        </w:rPr>
        <w:t xml:space="preserve"> </w:t>
      </w:r>
      <w:hyperlink r:id="rId15" w:history="1">
        <w:proofErr w:type="spellStart"/>
        <w:r w:rsidRPr="004727E7">
          <w:rPr>
            <w:rStyle w:val="a8"/>
            <w:color w:val="000000" w:themeColor="text1"/>
            <w:u w:val="none"/>
          </w:rPr>
          <w:t>Google</w:t>
        </w:r>
        <w:proofErr w:type="spellEnd"/>
        <w:r w:rsidRPr="004727E7">
          <w:rPr>
            <w:rStyle w:val="a8"/>
            <w:color w:val="000000" w:themeColor="text1"/>
            <w:u w:val="none"/>
          </w:rPr>
          <w:t xml:space="preserve"> </w:t>
        </w:r>
        <w:proofErr w:type="spellStart"/>
        <w:r w:rsidRPr="004727E7">
          <w:rPr>
            <w:rStyle w:val="a8"/>
            <w:color w:val="000000" w:themeColor="text1"/>
            <w:u w:val="none"/>
          </w:rPr>
          <w:t>Test</w:t>
        </w:r>
        <w:proofErr w:type="spellEnd"/>
      </w:hyperlink>
      <w:r w:rsidRPr="004727E7">
        <w:rPr>
          <w:color w:val="000000" w:themeColor="text1"/>
        </w:rPr>
        <w:t xml:space="preserve">. 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lastRenderedPageBreak/>
        <w:t xml:space="preserve">Среда разработки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(2008 или старше).</w:t>
      </w:r>
    </w:p>
    <w:p w:rsidR="00051940" w:rsidRPr="004727E7" w:rsidRDefault="00051940" w:rsidP="00682D6F">
      <w:pPr>
        <w:numPr>
          <w:ilvl w:val="0"/>
          <w:numId w:val="39"/>
        </w:numPr>
        <w:shd w:val="clear" w:color="auto" w:fill="FFFFFF"/>
        <w:suppressAutoHyphens w:val="0"/>
        <w:spacing w:before="60" w:after="100" w:afterAutospacing="1" w:line="360" w:lineRule="auto"/>
        <w:rPr>
          <w:color w:val="24292E"/>
        </w:rPr>
      </w:pPr>
      <w:r w:rsidRPr="004727E7">
        <w:rPr>
          <w:color w:val="24292E"/>
        </w:rPr>
        <w:t>Опционально. Утилита</w:t>
      </w:r>
      <w:r>
        <w:rPr>
          <w:color w:val="24292E"/>
        </w:rPr>
        <w:t xml:space="preserve"> </w:t>
      </w:r>
      <w:hyperlink r:id="rId16" w:history="1">
        <w:proofErr w:type="spellStart"/>
        <w:r w:rsidRPr="004727E7">
          <w:rPr>
            <w:rStyle w:val="a8"/>
            <w:color w:val="000000" w:themeColor="text1"/>
            <w:u w:val="none"/>
          </w:rPr>
          <w:t>CMake</w:t>
        </w:r>
        <w:proofErr w:type="spellEnd"/>
      </w:hyperlink>
      <w:r>
        <w:rPr>
          <w:color w:val="24292E"/>
        </w:rPr>
        <w:t xml:space="preserve"> </w:t>
      </w:r>
      <w:r w:rsidRPr="004727E7">
        <w:rPr>
          <w:color w:val="24292E"/>
        </w:rPr>
        <w:t xml:space="preserve">для генерации проектов по сборке исходных кодов. Может быть </w:t>
      </w:r>
      <w:proofErr w:type="gramStart"/>
      <w:r w:rsidRPr="004727E7">
        <w:rPr>
          <w:color w:val="24292E"/>
        </w:rPr>
        <w:t>использована</w:t>
      </w:r>
      <w:proofErr w:type="gramEnd"/>
      <w:r w:rsidRPr="004727E7">
        <w:rPr>
          <w:color w:val="24292E"/>
        </w:rPr>
        <w:t xml:space="preserve"> для генерации решения для среды разработки, отличной от </w:t>
      </w:r>
      <w:proofErr w:type="spellStart"/>
      <w:r w:rsidRPr="004727E7">
        <w:rPr>
          <w:color w:val="24292E"/>
        </w:rPr>
        <w:t>Microsoft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Visual</w:t>
      </w:r>
      <w:proofErr w:type="spellEnd"/>
      <w:r w:rsidRPr="004727E7">
        <w:rPr>
          <w:color w:val="24292E"/>
        </w:rPr>
        <w:t xml:space="preserve"> </w:t>
      </w:r>
      <w:proofErr w:type="spellStart"/>
      <w:r w:rsidRPr="004727E7">
        <w:rPr>
          <w:color w:val="24292E"/>
        </w:rPr>
        <w:t>Studio</w:t>
      </w:r>
      <w:proofErr w:type="spellEnd"/>
      <w:r w:rsidRPr="004727E7">
        <w:rPr>
          <w:color w:val="24292E"/>
        </w:rPr>
        <w:t xml:space="preserve"> 2008 или 2010.</w:t>
      </w:r>
    </w:p>
    <w:p w:rsidR="00051940" w:rsidRPr="00051940" w:rsidRDefault="00051940" w:rsidP="00051940"/>
    <w:p w:rsidR="00EB79CE" w:rsidRPr="00BD0E0E" w:rsidRDefault="00EB79CE" w:rsidP="004727E7">
      <w:pPr>
        <w:spacing w:line="360" w:lineRule="auto"/>
        <w:ind w:firstLine="0"/>
      </w:pPr>
    </w:p>
    <w:p w:rsidR="00B248CB" w:rsidRPr="00BD0E0E" w:rsidRDefault="00B248CB" w:rsidP="004727E7">
      <w:pPr>
        <w:spacing w:line="360" w:lineRule="auto"/>
        <w:ind w:firstLine="0"/>
        <w:sectPr w:rsidR="00B248CB" w:rsidRPr="00BD0E0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BD0E0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4" w:name="_Toc9348623"/>
      <w:r w:rsidRPr="006F3098">
        <w:rPr>
          <w:rFonts w:ascii="Times New Roman" w:hAnsi="Times New Roman" w:cs="Times New Roman"/>
          <w:bCs w:val="0"/>
        </w:rPr>
        <w:lastRenderedPageBreak/>
        <w:t>3.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Руководство пользователя</w:t>
      </w:r>
      <w:bookmarkEnd w:id="4"/>
    </w:p>
    <w:p w:rsidR="00A746FF" w:rsidRDefault="00A746FF" w:rsidP="008C5B84">
      <w:pPr>
        <w:spacing w:line="360" w:lineRule="auto"/>
        <w:ind w:firstLine="709"/>
        <w:rPr>
          <w:lang w:val="en-US"/>
        </w:rPr>
      </w:pPr>
      <w:r>
        <w:t>Запускаем программу</w:t>
      </w:r>
      <w:r w:rsidRPr="00D407D0">
        <w:t xml:space="preserve"> </w:t>
      </w:r>
      <w:r>
        <w:t xml:space="preserve">из файла </w:t>
      </w:r>
      <w:r>
        <w:rPr>
          <w:lang w:val="en-US"/>
        </w:rPr>
        <w:t>sample</w:t>
      </w:r>
      <w:r w:rsidRPr="00D407D0">
        <w:t>_</w:t>
      </w:r>
      <w:proofErr w:type="spellStart"/>
      <w:r w:rsidR="008C5B84">
        <w:rPr>
          <w:lang w:val="en-US"/>
        </w:rPr>
        <w:t>t</w:t>
      </w:r>
      <w:r w:rsidR="00C42740">
        <w:rPr>
          <w:lang w:val="en-US"/>
        </w:rPr>
        <w:t>ablesee</w:t>
      </w:r>
      <w:proofErr w:type="spellEnd"/>
      <w:r w:rsidRPr="00D407D0">
        <w:t>.</w:t>
      </w:r>
      <w:proofErr w:type="spellStart"/>
      <w:r>
        <w:rPr>
          <w:lang w:val="en-US"/>
        </w:rPr>
        <w:t>cpp</w:t>
      </w:r>
      <w:proofErr w:type="spellEnd"/>
      <w:r w:rsidR="008C5B84" w:rsidRPr="008C5B84">
        <w:t xml:space="preserve"> </w:t>
      </w:r>
      <w:r w:rsidR="008C5B84">
        <w:t>(Рис</w:t>
      </w:r>
      <w:r w:rsidR="008C5B84" w:rsidRPr="008C5B84">
        <w:t>.</w:t>
      </w:r>
      <w:r w:rsidR="008C5B84">
        <w:t>1):</w:t>
      </w:r>
    </w:p>
    <w:p w:rsidR="003F3BEB" w:rsidRDefault="003F3BEB" w:rsidP="003F3BEB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998772"/>
            <wp:effectExtent l="19050" t="0" r="3175" b="0"/>
            <wp:docPr id="2" name="Рисунок 1" descr="C:\Users\Nadya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dya\Pictures\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Pr="003F3BEB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6570">
        <w:rPr>
          <w:rFonts w:asciiTheme="minorHAnsi" w:hAnsiTheme="minorHAnsi"/>
          <w:sz w:val="20"/>
        </w:rPr>
        <w:t>1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Начало</w:t>
      </w:r>
      <w:r w:rsidRPr="003F6570">
        <w:rPr>
          <w:rFonts w:asciiTheme="minorHAnsi" w:hAnsiTheme="minorHAnsi"/>
          <w:sz w:val="20"/>
        </w:rPr>
        <w:t>.</w:t>
      </w:r>
    </w:p>
    <w:p w:rsidR="008C5B84" w:rsidRPr="003F3BEB" w:rsidRDefault="003F3BEB" w:rsidP="003F3BEB">
      <w:pPr>
        <w:spacing w:line="360" w:lineRule="auto"/>
        <w:ind w:firstLine="709"/>
      </w:pPr>
      <w:r>
        <w:t>Пользователю предлагается ввести максимальное кол-во элементов создаваемой таблицы и последовательно ее заполнить</w:t>
      </w:r>
      <w:r w:rsidRPr="003F3BEB">
        <w:t xml:space="preserve">. </w:t>
      </w:r>
      <w:proofErr w:type="gramStart"/>
      <w:r>
        <w:t>(</w:t>
      </w:r>
      <w:proofErr w:type="gramEnd"/>
      <w:r>
        <w:t>Рис</w:t>
      </w:r>
      <w:r w:rsidRPr="008C5B84">
        <w:t>.</w:t>
      </w:r>
      <w:r>
        <w:t>2):</w:t>
      </w:r>
    </w:p>
    <w:p w:rsidR="003F3BEB" w:rsidRPr="003F3BEB" w:rsidRDefault="003F3BEB" w:rsidP="008C5B84">
      <w:pPr>
        <w:spacing w:line="360" w:lineRule="auto"/>
        <w:ind w:firstLine="0"/>
        <w:rPr>
          <w:lang w:val="en-US"/>
        </w:rPr>
      </w:pPr>
      <w:r>
        <w:rPr>
          <w:noProof/>
        </w:rPr>
        <w:drawing>
          <wp:inline distT="0" distB="0" distL="0" distR="0">
            <wp:extent cx="5940425" cy="2998772"/>
            <wp:effectExtent l="19050" t="0" r="3175" b="0"/>
            <wp:docPr id="5" name="Рисунок 3" descr="C:\Users\Nadya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dya\Pictures\3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98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0192" w:rsidRPr="003F3BEB" w:rsidRDefault="00E40192" w:rsidP="00E40192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="003F3BEB" w:rsidRPr="003F3BEB">
        <w:rPr>
          <w:rFonts w:asciiTheme="minorHAnsi" w:hAnsiTheme="minorHAnsi"/>
          <w:sz w:val="20"/>
        </w:rPr>
        <w:t>2</w:t>
      </w:r>
      <w:r w:rsidRPr="007519F4">
        <w:rPr>
          <w:rFonts w:asciiTheme="minorHAnsi" w:hAnsiTheme="minorHAnsi"/>
          <w:sz w:val="20"/>
        </w:rPr>
        <w:t>.</w:t>
      </w:r>
      <w:r w:rsidR="003F3BEB">
        <w:rPr>
          <w:rFonts w:asciiTheme="minorHAnsi" w:hAnsiTheme="minorHAnsi"/>
          <w:sz w:val="20"/>
        </w:rPr>
        <w:t xml:space="preserve">Ввод </w:t>
      </w:r>
      <w:r w:rsidR="003F3BEB">
        <w:rPr>
          <w:rFonts w:asciiTheme="minorHAnsi" w:hAnsiTheme="minorHAnsi"/>
          <w:sz w:val="20"/>
          <w:lang w:val="en-US"/>
        </w:rPr>
        <w:t>max</w:t>
      </w:r>
      <w:r w:rsidR="003F3BEB">
        <w:rPr>
          <w:rFonts w:asciiTheme="minorHAnsi" w:hAnsiTheme="minorHAnsi"/>
          <w:sz w:val="20"/>
        </w:rPr>
        <w:t xml:space="preserve"> кол-ва элементов таблицы и ее заполнение</w:t>
      </w:r>
      <w:r w:rsidRPr="003F6570">
        <w:rPr>
          <w:rFonts w:asciiTheme="minorHAnsi" w:hAnsiTheme="minorHAnsi"/>
          <w:sz w:val="20"/>
        </w:rPr>
        <w:t>.</w:t>
      </w:r>
    </w:p>
    <w:p w:rsidR="003F3BEB" w:rsidRDefault="003F3BEB" w:rsidP="003F3BEB">
      <w:pPr>
        <w:spacing w:line="360" w:lineRule="auto"/>
        <w:ind w:firstLine="709"/>
      </w:pPr>
      <w:r>
        <w:lastRenderedPageBreak/>
        <w:t>После того</w:t>
      </w:r>
      <w:r w:rsidRPr="003F3BEB">
        <w:t>,</w:t>
      </w:r>
      <w:r>
        <w:t xml:space="preserve"> как таблица полностью заполнена</w:t>
      </w:r>
      <w:r w:rsidRPr="003F3BEB">
        <w:t>,</w:t>
      </w:r>
      <w:r>
        <w:t xml:space="preserve"> предлагается добавить еще один элемент</w:t>
      </w:r>
      <w:r w:rsidRPr="003F3BEB">
        <w:t xml:space="preserve">. </w:t>
      </w:r>
      <w:r>
        <w:t>(Рис</w:t>
      </w:r>
      <w:r w:rsidRPr="008C5B84">
        <w:t>.</w:t>
      </w:r>
      <w:r>
        <w:rPr>
          <w:lang w:val="en-US"/>
        </w:rPr>
        <w:t>3</w:t>
      </w:r>
      <w:r>
        <w:t>):</w:t>
      </w:r>
    </w:p>
    <w:p w:rsidR="003F3BEB" w:rsidRPr="003F3BEB" w:rsidRDefault="003F3BEB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7" name="Рисунок 5" descr="C:\Users\Nadya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dya\Pictures\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</w:t>
      </w:r>
      <w:r w:rsidRPr="003F3BEB">
        <w:rPr>
          <w:rFonts w:asciiTheme="minorHAnsi" w:hAnsiTheme="minorHAnsi"/>
          <w:sz w:val="20"/>
        </w:rPr>
        <w:t>3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Добавление элемента(1)</w:t>
      </w:r>
      <w:r w:rsidRPr="003F6570">
        <w:rPr>
          <w:rFonts w:asciiTheme="minorHAnsi" w:hAnsiTheme="minorHAnsi"/>
          <w:sz w:val="20"/>
        </w:rPr>
        <w:t>.</w:t>
      </w:r>
    </w:p>
    <w:p w:rsidR="003F3BEB" w:rsidRDefault="003F3BEB" w:rsidP="003F3BEB">
      <w:pPr>
        <w:spacing w:line="360" w:lineRule="auto"/>
        <w:ind w:firstLine="709"/>
      </w:pPr>
      <w:r>
        <w:t>После этого предлагается добавить еще один элемент</w:t>
      </w:r>
      <w:r w:rsidRPr="003F3BEB">
        <w:t>,</w:t>
      </w:r>
      <w:r>
        <w:t xml:space="preserve"> указывая лишь значение</w:t>
      </w:r>
      <w:r w:rsidR="00EC7246" w:rsidRPr="00EC7246">
        <w:t>,</w:t>
      </w:r>
      <w:r w:rsidR="00EC7246">
        <w:t xml:space="preserve"> при этом ключ установится в </w:t>
      </w:r>
      <w:r w:rsidR="00EC7246" w:rsidRPr="00EC7246">
        <w:t>“</w:t>
      </w:r>
      <w:r w:rsidR="00EC7246">
        <w:rPr>
          <w:lang w:val="en-US"/>
        </w:rPr>
        <w:t>Key</w:t>
      </w:r>
      <w:r w:rsidR="00EC7246" w:rsidRPr="00EC7246">
        <w:t>”</w:t>
      </w:r>
      <w:r w:rsidRPr="003F3BEB">
        <w:t xml:space="preserve"> </w:t>
      </w:r>
      <w:r>
        <w:t>(Рис</w:t>
      </w:r>
      <w:r w:rsidRPr="008C5B84">
        <w:t>.</w:t>
      </w:r>
      <w:r>
        <w:t>4):</w:t>
      </w:r>
    </w:p>
    <w:p w:rsidR="003F3BEB" w:rsidRDefault="003F3BEB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8" name="Рисунок 6" descr="C:\Users\Nadya\Pictures\5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adya\Pictures\5.5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Default="003F3BEB" w:rsidP="003F3BEB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Рис.4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Добавление элемента(2)</w:t>
      </w:r>
      <w:r w:rsidRPr="003F6570">
        <w:rPr>
          <w:rFonts w:asciiTheme="minorHAnsi" w:hAnsiTheme="minorHAnsi"/>
          <w:sz w:val="20"/>
        </w:rPr>
        <w:t>.</w:t>
      </w:r>
    </w:p>
    <w:p w:rsidR="003F3BEB" w:rsidRPr="00EC7246" w:rsidRDefault="00EC7246" w:rsidP="00EC7246">
      <w:pPr>
        <w:spacing w:line="360" w:lineRule="auto"/>
        <w:ind w:firstLine="709"/>
      </w:pPr>
      <w:r>
        <w:t>Далее предлагается удалить элемент таблицы по ключу</w:t>
      </w:r>
      <w:r w:rsidRPr="00EC7246">
        <w:t xml:space="preserve">. </w:t>
      </w:r>
      <w:r w:rsidRPr="00E9245C">
        <w:t>(</w:t>
      </w:r>
      <w:r>
        <w:t>Рис</w:t>
      </w:r>
      <w:r w:rsidRPr="008C5B84">
        <w:t>.</w:t>
      </w:r>
      <w:r w:rsidRPr="00EC7246">
        <w:t>5, 6</w:t>
      </w:r>
      <w:r>
        <w:t>):</w:t>
      </w:r>
    </w:p>
    <w:p w:rsidR="003F3BEB" w:rsidRDefault="00EC7246" w:rsidP="003F3BEB">
      <w:pPr>
        <w:spacing w:line="360" w:lineRule="auto"/>
        <w:ind w:firstLine="0"/>
      </w:pPr>
      <w:r>
        <w:rPr>
          <w:noProof/>
        </w:rPr>
        <w:lastRenderedPageBreak/>
        <w:drawing>
          <wp:inline distT="0" distB="0" distL="0" distR="0">
            <wp:extent cx="5943600" cy="3000375"/>
            <wp:effectExtent l="19050" t="0" r="0" b="0"/>
            <wp:docPr id="9" name="Рисунок 7" descr="C:\Users\Nadya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dya\Pictures\6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246" w:rsidRDefault="00EC7246" w:rsidP="00EC724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Рис.5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Удаление элемента из таблицы по ключу</w:t>
      </w:r>
      <w:r w:rsidRPr="003F6570">
        <w:rPr>
          <w:rFonts w:asciiTheme="minorHAnsi" w:hAnsiTheme="minorHAnsi"/>
          <w:sz w:val="20"/>
        </w:rPr>
        <w:t>.</w:t>
      </w:r>
    </w:p>
    <w:p w:rsidR="003F3BEB" w:rsidRDefault="00EC7246" w:rsidP="003F3BEB">
      <w:pPr>
        <w:spacing w:line="360" w:lineRule="auto"/>
        <w:ind w:firstLine="0"/>
      </w:pPr>
      <w:r>
        <w:rPr>
          <w:noProof/>
        </w:rPr>
        <w:drawing>
          <wp:inline distT="0" distB="0" distL="0" distR="0">
            <wp:extent cx="5943600" cy="3000375"/>
            <wp:effectExtent l="19050" t="0" r="0" b="0"/>
            <wp:docPr id="10" name="Рисунок 8" descr="C:\Users\Nadya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Nadya\Pictures\7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BEB" w:rsidRPr="00EC7246" w:rsidRDefault="00EC7246" w:rsidP="00EC7246">
      <w:pPr>
        <w:spacing w:line="360" w:lineRule="auto"/>
        <w:ind w:firstLine="0"/>
        <w:jc w:val="center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Рис.6</w:t>
      </w:r>
      <w:r w:rsidRPr="007519F4">
        <w:rPr>
          <w:rFonts w:asciiTheme="minorHAnsi" w:hAnsiTheme="minorHAnsi"/>
          <w:sz w:val="20"/>
        </w:rPr>
        <w:t>.</w:t>
      </w:r>
      <w:r>
        <w:rPr>
          <w:rFonts w:asciiTheme="minorHAnsi" w:hAnsiTheme="minorHAnsi"/>
          <w:sz w:val="20"/>
        </w:rPr>
        <w:t>Итоговый результат</w:t>
      </w:r>
      <w:r w:rsidRPr="003F6570">
        <w:rPr>
          <w:rFonts w:asciiTheme="minorHAnsi" w:hAnsiTheme="minorHAnsi"/>
          <w:sz w:val="20"/>
        </w:rPr>
        <w:t>.</w:t>
      </w:r>
    </w:p>
    <w:p w:rsidR="003F3BEB" w:rsidRPr="003F3BEB" w:rsidRDefault="00EC7246" w:rsidP="00EC7246">
      <w:pPr>
        <w:spacing w:line="360" w:lineRule="auto"/>
        <w:ind w:firstLine="709"/>
      </w:pPr>
      <w:r>
        <w:t>Алгоритм можно повторить несколько раз</w:t>
      </w:r>
      <w:r w:rsidRPr="003F6570">
        <w:t>.</w:t>
      </w:r>
    </w:p>
    <w:p w:rsidR="00EB79CE" w:rsidRDefault="00EB79CE" w:rsidP="00EB79CE">
      <w:pPr>
        <w:pStyle w:val="1"/>
        <w:spacing w:after="480" w:line="360" w:lineRule="auto"/>
        <w:ind w:left="539" w:firstLine="0"/>
        <w:jc w:val="both"/>
        <w:rPr>
          <w:rFonts w:ascii="Times New Roman" w:hAnsi="Times New Roman" w:cs="Times New Roman"/>
        </w:rPr>
      </w:pPr>
      <w:r w:rsidRPr="00C229E0">
        <w:rPr>
          <w:rFonts w:ascii="Times New Roman" w:hAnsi="Times New Roman" w:cs="Times New Roman"/>
          <w:sz w:val="24"/>
          <w:szCs w:val="24"/>
        </w:rPr>
        <w:br w:type="page"/>
      </w:r>
      <w:bookmarkStart w:id="5" w:name="_Toc9348624"/>
      <w:r w:rsidRPr="006F3098">
        <w:rPr>
          <w:rFonts w:ascii="Times New Roman" w:hAnsi="Times New Roman" w:cs="Times New Roman"/>
        </w:rPr>
        <w:lastRenderedPageBreak/>
        <w:t>4.</w:t>
      </w:r>
      <w:r w:rsidRPr="006F3098">
        <w:rPr>
          <w:rFonts w:ascii="Times New Roman" w:hAnsi="Times New Roman" w:cs="Times New Roman"/>
          <w:sz w:val="24"/>
          <w:szCs w:val="24"/>
        </w:rPr>
        <w:t xml:space="preserve"> </w:t>
      </w:r>
      <w:r w:rsidRPr="00CA51D8">
        <w:rPr>
          <w:rFonts w:ascii="Times New Roman" w:hAnsi="Times New Roman" w:cs="Times New Roman"/>
        </w:rPr>
        <w:t>Руководство программиста</w:t>
      </w:r>
      <w:bookmarkEnd w:id="5"/>
    </w:p>
    <w:p w:rsidR="00EB79CE" w:rsidRDefault="00EB79CE" w:rsidP="00EB79CE">
      <w:pPr>
        <w:spacing w:line="360" w:lineRule="auto"/>
        <w:ind w:firstLine="709"/>
        <w:rPr>
          <w:rFonts w:eastAsiaTheme="minorHAnsi"/>
        </w:rPr>
      </w:pPr>
      <w:r w:rsidRPr="00594C61">
        <w:rPr>
          <w:rFonts w:eastAsiaTheme="minorHAnsi"/>
        </w:rPr>
        <w:t>Разработка системы вычисления проводились в среде “</w:t>
      </w:r>
      <w:proofErr w:type="spellStart"/>
      <w:r w:rsidRPr="00594C61">
        <w:rPr>
          <w:rFonts w:eastAsiaTheme="minorHAnsi"/>
        </w:rPr>
        <w:t>Microsoft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Visual</w:t>
      </w:r>
      <w:proofErr w:type="spellEnd"/>
      <w:r w:rsidRPr="00594C61">
        <w:rPr>
          <w:rFonts w:eastAsiaTheme="minorHAnsi"/>
        </w:rPr>
        <w:t xml:space="preserve"> </w:t>
      </w:r>
      <w:proofErr w:type="spellStart"/>
      <w:r w:rsidRPr="00594C61">
        <w:rPr>
          <w:rFonts w:eastAsiaTheme="minorHAnsi"/>
        </w:rPr>
        <w:t>Studio</w:t>
      </w:r>
      <w:proofErr w:type="spellEnd"/>
      <w:r w:rsidRPr="00594C61">
        <w:rPr>
          <w:rFonts w:eastAsiaTheme="minorHAnsi"/>
        </w:rPr>
        <w:t xml:space="preserve"> 2010”</w:t>
      </w:r>
      <w:r w:rsidRPr="00371AA7">
        <w:rPr>
          <w:rFonts w:eastAsiaTheme="minorHAnsi"/>
        </w:rPr>
        <w:t>.</w:t>
      </w:r>
    </w:p>
    <w:p w:rsidR="00EB79CE" w:rsidRPr="002A626B" w:rsidRDefault="00446751" w:rsidP="00EB79CE">
      <w:pPr>
        <w:spacing w:line="360" w:lineRule="auto"/>
        <w:ind w:firstLine="709"/>
      </w:pPr>
      <w:r>
        <w:t xml:space="preserve">В данной работе </w:t>
      </w:r>
      <w:r w:rsidR="00EB79CE" w:rsidRPr="002A626B">
        <w:t>будет использовано</w:t>
      </w:r>
      <w:r w:rsidR="00C42740" w:rsidRPr="00C42740">
        <w:t xml:space="preserve"> </w:t>
      </w:r>
      <w:r w:rsidR="00C42740">
        <w:t>несколько классов</w:t>
      </w:r>
      <w:r w:rsidR="00EB79CE" w:rsidRPr="002A626B">
        <w:t>:</w:t>
      </w:r>
    </w:p>
    <w:p w:rsidR="00C42740" w:rsidRDefault="00EB79CE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 w:rsidR="00C42740">
        <w:rPr>
          <w:color w:val="000000" w:themeColor="text1"/>
        </w:rPr>
        <w:t>Строка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S</w:t>
      </w:r>
      <w:r w:rsidR="00C42740">
        <w:rPr>
          <w:color w:val="000000" w:themeColor="text1"/>
          <w:lang w:val="en-US"/>
        </w:rPr>
        <w:t>tring</w:t>
      </w:r>
      <w:proofErr w:type="spellEnd"/>
      <w:r w:rsidR="00C42740">
        <w:rPr>
          <w:color w:val="000000" w:themeColor="text1"/>
        </w:rPr>
        <w:t>)</w:t>
      </w:r>
      <w:r w:rsidR="00C42740">
        <w:rPr>
          <w:color w:val="000000" w:themeColor="text1"/>
          <w:lang w:val="en-US"/>
        </w:rPr>
        <w:t>.</w:t>
      </w:r>
    </w:p>
    <w:p w:rsid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Элемент таблицы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TElement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C42740" w:rsidRPr="00C42740" w:rsidRDefault="00C42740" w:rsidP="00C42740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>Класс «</w:t>
      </w:r>
      <w:r>
        <w:rPr>
          <w:color w:val="000000" w:themeColor="text1"/>
        </w:rPr>
        <w:t>Просмотровая таблица</w:t>
      </w:r>
      <w:r w:rsidRPr="002A626B">
        <w:rPr>
          <w:color w:val="000000" w:themeColor="text1"/>
        </w:rPr>
        <w:t>» (</w:t>
      </w:r>
      <w:proofErr w:type="spellStart"/>
      <w:r>
        <w:rPr>
          <w:color w:val="000000" w:themeColor="text1"/>
          <w:lang w:val="en-US"/>
        </w:rPr>
        <w:t>TTableSee</w:t>
      </w:r>
      <w:proofErr w:type="spellEnd"/>
      <w:r>
        <w:rPr>
          <w:color w:val="000000" w:themeColor="text1"/>
        </w:rPr>
        <w:t>)</w:t>
      </w:r>
      <w:r>
        <w:rPr>
          <w:color w:val="000000" w:themeColor="text1"/>
          <w:lang w:val="en-US"/>
        </w:rPr>
        <w:t>.</w:t>
      </w:r>
    </w:p>
    <w:p w:rsidR="00EB79CE" w:rsidRPr="002A626B" w:rsidRDefault="00EB79CE" w:rsidP="00EB79CE">
      <w:pPr>
        <w:numPr>
          <w:ilvl w:val="0"/>
          <w:numId w:val="10"/>
        </w:numPr>
        <w:tabs>
          <w:tab w:val="clear" w:pos="2130"/>
          <w:tab w:val="num" w:pos="851"/>
        </w:tabs>
        <w:suppressAutoHyphens w:val="0"/>
        <w:spacing w:before="0" w:line="360" w:lineRule="auto"/>
        <w:ind w:left="0" w:firstLine="567"/>
        <w:rPr>
          <w:color w:val="000000" w:themeColor="text1"/>
        </w:rPr>
      </w:pPr>
      <w:r w:rsidRPr="002A626B">
        <w:rPr>
          <w:color w:val="000000" w:themeColor="text1"/>
        </w:rPr>
        <w:t xml:space="preserve">Класс </w:t>
      </w:r>
      <w:r w:rsidR="002F7FD9">
        <w:rPr>
          <w:color w:val="000000" w:themeColor="text1"/>
        </w:rPr>
        <w:t>исключения</w:t>
      </w:r>
      <w:r w:rsidRPr="002A626B">
        <w:rPr>
          <w:color w:val="000000" w:themeColor="text1"/>
        </w:rPr>
        <w:t xml:space="preserve"> (</w:t>
      </w:r>
      <w:proofErr w:type="spellStart"/>
      <w:r>
        <w:rPr>
          <w:color w:val="000000" w:themeColor="text1"/>
          <w:lang w:val="en-US"/>
        </w:rPr>
        <w:t>T</w:t>
      </w:r>
      <w:r w:rsidR="002F7FD9">
        <w:rPr>
          <w:color w:val="000000" w:themeColor="text1"/>
          <w:lang w:val="en-US"/>
        </w:rPr>
        <w:t>Ex</w:t>
      </w:r>
      <w:proofErr w:type="spellEnd"/>
      <w:proofErr w:type="gramStart"/>
      <w:r w:rsidR="00446751">
        <w:rPr>
          <w:color w:val="000000" w:themeColor="text1"/>
        </w:rPr>
        <w:t>с</w:t>
      </w:r>
      <w:proofErr w:type="spellStart"/>
      <w:proofErr w:type="gramEnd"/>
      <w:r w:rsidR="002F7FD9">
        <w:rPr>
          <w:color w:val="000000" w:themeColor="text1"/>
          <w:lang w:val="en-US"/>
        </w:rPr>
        <w:t>eption</w:t>
      </w:r>
      <w:proofErr w:type="spellEnd"/>
      <w:r w:rsidR="002F7FD9">
        <w:rPr>
          <w:color w:val="000000" w:themeColor="text1"/>
        </w:rPr>
        <w:t>)</w:t>
      </w:r>
      <w:r w:rsidRPr="002A626B">
        <w:rPr>
          <w:color w:val="000000" w:themeColor="text1"/>
        </w:rPr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6" w:name="_Toc9348625"/>
      <w:r w:rsidRPr="006F3098">
        <w:rPr>
          <w:rFonts w:ascii="Times New Roman" w:hAnsi="Times New Roman" w:cs="Times New Roman"/>
          <w:i w:val="0"/>
          <w:sz w:val="32"/>
          <w:szCs w:val="32"/>
        </w:rPr>
        <w:t xml:space="preserve">4.1.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Описание структуры программы</w:t>
      </w:r>
      <w:bookmarkEnd w:id="6"/>
    </w:p>
    <w:p w:rsidR="00721409" w:rsidRPr="000859CD" w:rsidRDefault="00721409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rFonts w:eastAsiaTheme="minorHAnsi"/>
          <w:lang w:eastAsia="en-US"/>
        </w:rPr>
      </w:pPr>
      <w:r w:rsidRPr="000859CD">
        <w:rPr>
          <w:rFonts w:eastAsiaTheme="minorHAnsi"/>
          <w:lang w:eastAsia="en-US"/>
        </w:rPr>
        <w:t>Модульная структура программы:</w:t>
      </w:r>
    </w:p>
    <w:p w:rsidR="00721409" w:rsidRPr="00C42740" w:rsidRDefault="002F7FD9" w:rsidP="00682D6F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ablesee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="00721409" w:rsidRPr="000859CD">
        <w:rPr>
          <w:rFonts w:eastAsiaTheme="minorHAnsi"/>
          <w:lang w:eastAsia="en-US"/>
        </w:rPr>
        <w:t>– модуль с классом</w:t>
      </w:r>
      <w:r w:rsidR="00721409">
        <w:rPr>
          <w:rFonts w:eastAsiaTheme="minorHAnsi"/>
          <w:lang w:eastAsia="en-US"/>
        </w:rPr>
        <w:t xml:space="preserve"> </w:t>
      </w:r>
      <w:proofErr w:type="spellStart"/>
      <w:r w:rsidR="00C42740">
        <w:rPr>
          <w:color w:val="000000" w:themeColor="text1"/>
          <w:lang w:val="en-US"/>
        </w:rPr>
        <w:t>TTableSee</w:t>
      </w:r>
      <w:proofErr w:type="spellEnd"/>
      <w:r w:rsidR="00721409" w:rsidRPr="000859CD">
        <w:rPr>
          <w:rFonts w:eastAsiaTheme="minorHAnsi"/>
          <w:lang w:eastAsia="en-US"/>
        </w:rPr>
        <w:t xml:space="preserve">, </w:t>
      </w:r>
      <w:r w:rsidR="00721409"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="00C42740" w:rsidRPr="002A626B">
        <w:rPr>
          <w:color w:val="000000" w:themeColor="text1"/>
        </w:rPr>
        <w:t>«</w:t>
      </w:r>
      <w:r w:rsidR="00C42740">
        <w:rPr>
          <w:color w:val="000000" w:themeColor="text1"/>
        </w:rPr>
        <w:t>Просмотровая таблица</w:t>
      </w:r>
      <w:r w:rsidR="00C42740" w:rsidRPr="002A626B">
        <w:rPr>
          <w:color w:val="000000" w:themeColor="text1"/>
        </w:rPr>
        <w:t xml:space="preserve">» </w:t>
      </w:r>
      <w:r>
        <w:rPr>
          <w:rFonts w:eastAsiaTheme="minorHAnsi"/>
          <w:lang w:eastAsia="en-US"/>
        </w:rPr>
        <w:t xml:space="preserve"> </w:t>
      </w:r>
      <w:r w:rsidR="00721409">
        <w:rPr>
          <w:color w:val="000000" w:themeColor="text1"/>
        </w:rPr>
        <w:t>и реализация его методов</w:t>
      </w:r>
      <w:r w:rsidR="00721409" w:rsidRPr="000859CD">
        <w:rPr>
          <w:rFonts w:eastAsiaTheme="minorHAnsi"/>
          <w:lang w:eastAsia="en-US"/>
        </w:rPr>
        <w:t>.</w:t>
      </w:r>
    </w:p>
    <w:p w:rsidR="00C42740" w:rsidRPr="00C42740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gramStart"/>
      <w:r>
        <w:rPr>
          <w:rFonts w:eastAsiaTheme="minorHAnsi"/>
          <w:lang w:val="en-US" w:eastAsia="en-US"/>
        </w:rPr>
        <w:t>element</w:t>
      </w:r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TElement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шаблонного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Элемент таблицы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C42740" w:rsidRPr="00C42740" w:rsidRDefault="00C42740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proofErr w:type="spellStart"/>
      <w:proofErr w:type="gramStart"/>
      <w:r>
        <w:rPr>
          <w:rFonts w:eastAsiaTheme="minorHAnsi"/>
          <w:lang w:val="en-US" w:eastAsia="en-US"/>
        </w:rPr>
        <w:t>tstring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proofErr w:type="gramEnd"/>
      <w:r w:rsidRPr="000859CD">
        <w:rPr>
          <w:rFonts w:eastAsiaTheme="minorHAnsi"/>
          <w:lang w:eastAsia="en-US"/>
        </w:rPr>
        <w:t>– модуль с классом</w:t>
      </w:r>
      <w:r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TString</w:t>
      </w:r>
      <w:proofErr w:type="spellEnd"/>
      <w:r w:rsidRPr="000859C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 xml:space="preserve">в котором определен интерфейс класса </w:t>
      </w:r>
      <w:r w:rsidRPr="002A626B">
        <w:rPr>
          <w:color w:val="000000" w:themeColor="text1"/>
        </w:rPr>
        <w:t>«</w:t>
      </w:r>
      <w:r>
        <w:rPr>
          <w:color w:val="000000" w:themeColor="text1"/>
        </w:rPr>
        <w:t>Строка</w:t>
      </w:r>
      <w:r w:rsidRPr="002A626B">
        <w:rPr>
          <w:color w:val="000000" w:themeColor="text1"/>
        </w:rPr>
        <w:t xml:space="preserve">» </w:t>
      </w:r>
      <w:r>
        <w:rPr>
          <w:color w:val="000000" w:themeColor="text1"/>
        </w:rPr>
        <w:t>и реализация его методов</w:t>
      </w:r>
      <w:r w:rsidRPr="000859CD">
        <w:rPr>
          <w:rFonts w:eastAsiaTheme="minorHAnsi"/>
          <w:lang w:eastAsia="en-US"/>
        </w:rPr>
        <w:t>.</w:t>
      </w:r>
    </w:p>
    <w:p w:rsidR="00C42740" w:rsidRPr="00C42740" w:rsidRDefault="002F7FD9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ex</w:t>
      </w:r>
      <w:r w:rsidR="00446751">
        <w:rPr>
          <w:rFonts w:eastAsiaTheme="minorHAnsi"/>
          <w:lang w:eastAsia="en-US"/>
        </w:rPr>
        <w:t>с</w:t>
      </w:r>
      <w:proofErr w:type="spellStart"/>
      <w:r>
        <w:rPr>
          <w:rFonts w:eastAsiaTheme="minorHAnsi"/>
          <w:lang w:val="en-US" w:eastAsia="en-US"/>
        </w:rPr>
        <w:t>eption</w:t>
      </w:r>
      <w:proofErr w:type="spellEnd"/>
      <w:r>
        <w:rPr>
          <w:rFonts w:eastAsiaTheme="minorHAnsi"/>
          <w:lang w:eastAsia="en-US"/>
        </w:rPr>
        <w:t>.</w:t>
      </w:r>
      <w:proofErr w:type="spellStart"/>
      <w:r>
        <w:rPr>
          <w:rFonts w:eastAsiaTheme="minorHAnsi"/>
          <w:lang w:eastAsia="en-US"/>
        </w:rPr>
        <w:t>h</w:t>
      </w:r>
      <w:proofErr w:type="spellEnd"/>
      <w:r w:rsidR="00721409" w:rsidRPr="000859CD">
        <w:rPr>
          <w:rFonts w:eastAsiaTheme="minorHAnsi"/>
          <w:lang w:eastAsia="en-US"/>
        </w:rPr>
        <w:t xml:space="preserve"> – модуль с классом</w:t>
      </w:r>
      <w:r w:rsidRPr="002F7FD9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исключения</w:t>
      </w:r>
      <w:r w:rsidR="00721409">
        <w:rPr>
          <w:rFonts w:eastAsiaTheme="minorHAnsi"/>
          <w:lang w:eastAsia="en-US"/>
        </w:rPr>
        <w:t xml:space="preserve"> </w:t>
      </w:r>
      <w:proofErr w:type="spellStart"/>
      <w:r>
        <w:rPr>
          <w:color w:val="000000" w:themeColor="text1"/>
          <w:lang w:val="en-US"/>
        </w:rPr>
        <w:t>TEx</w:t>
      </w:r>
      <w:proofErr w:type="spellEnd"/>
      <w:r w:rsidR="00446751">
        <w:rPr>
          <w:color w:val="000000" w:themeColor="text1"/>
        </w:rPr>
        <w:t>с</w:t>
      </w:r>
      <w:proofErr w:type="spellStart"/>
      <w:r>
        <w:rPr>
          <w:color w:val="000000" w:themeColor="text1"/>
          <w:lang w:val="en-US"/>
        </w:rPr>
        <w:t>eption</w:t>
      </w:r>
      <w:proofErr w:type="spellEnd"/>
      <w:r w:rsidR="00721409" w:rsidRPr="000859CD">
        <w:rPr>
          <w:rFonts w:eastAsiaTheme="minorHAnsi"/>
          <w:lang w:eastAsia="en-US"/>
        </w:rPr>
        <w:t>.</w:t>
      </w:r>
    </w:p>
    <w:p w:rsidR="00721409" w:rsidRPr="00C42740" w:rsidRDefault="00B271F7" w:rsidP="00C42740">
      <w:pPr>
        <w:pStyle w:val="ac"/>
        <w:numPr>
          <w:ilvl w:val="0"/>
          <w:numId w:val="9"/>
        </w:numPr>
        <w:suppressAutoHyphens w:val="0"/>
        <w:autoSpaceDE w:val="0"/>
        <w:autoSpaceDN w:val="0"/>
        <w:adjustRightInd w:val="0"/>
        <w:spacing w:before="0" w:line="360" w:lineRule="auto"/>
        <w:rPr>
          <w:rFonts w:eastAsiaTheme="minorHAnsi"/>
          <w:lang w:eastAsia="en-US"/>
        </w:rPr>
      </w:pPr>
      <w:r w:rsidRPr="00C42740">
        <w:rPr>
          <w:rFonts w:eastAsiaTheme="minorHAnsi"/>
          <w:lang w:val="en-US" w:eastAsia="en-US"/>
        </w:rPr>
        <w:t>sample</w:t>
      </w:r>
      <w:r w:rsidRPr="00C42740">
        <w:rPr>
          <w:rFonts w:eastAsiaTheme="minorHAnsi"/>
          <w:lang w:eastAsia="en-US"/>
        </w:rPr>
        <w:t>_</w:t>
      </w:r>
      <w:proofErr w:type="spellStart"/>
      <w:r w:rsidRPr="00C42740">
        <w:rPr>
          <w:rFonts w:eastAsiaTheme="minorHAnsi"/>
          <w:lang w:val="en-US" w:eastAsia="en-US"/>
        </w:rPr>
        <w:t>t</w:t>
      </w:r>
      <w:r w:rsidR="00C42740">
        <w:rPr>
          <w:rFonts w:eastAsiaTheme="minorHAnsi"/>
          <w:lang w:val="en-US" w:eastAsia="en-US"/>
        </w:rPr>
        <w:t>ablesee</w:t>
      </w:r>
      <w:proofErr w:type="spellEnd"/>
      <w:r w:rsidRPr="00C42740">
        <w:rPr>
          <w:rFonts w:eastAsiaTheme="minorHAnsi"/>
          <w:lang w:eastAsia="en-US"/>
        </w:rPr>
        <w:t>.</w:t>
      </w:r>
      <w:proofErr w:type="spellStart"/>
      <w:r w:rsidRPr="00C42740">
        <w:rPr>
          <w:rFonts w:eastAsiaTheme="minorHAnsi"/>
          <w:lang w:val="en-US" w:eastAsia="en-US"/>
        </w:rPr>
        <w:t>cpp</w:t>
      </w:r>
      <w:proofErr w:type="spellEnd"/>
      <w:r w:rsidR="00C42740" w:rsidRPr="00C42740">
        <w:rPr>
          <w:rFonts w:eastAsiaTheme="minorHAnsi"/>
          <w:lang w:eastAsia="en-US"/>
        </w:rPr>
        <w:t xml:space="preserve"> </w:t>
      </w:r>
      <w:r w:rsidR="00721409" w:rsidRPr="00C42740">
        <w:rPr>
          <w:rFonts w:eastAsiaTheme="minorHAnsi"/>
          <w:lang w:eastAsia="en-US"/>
        </w:rPr>
        <w:t xml:space="preserve">– модуль программы тестирования, </w:t>
      </w:r>
      <w:r w:rsidR="00C42740" w:rsidRPr="00C42740">
        <w:rPr>
          <w:rFonts w:eastAsiaTheme="minorHAnsi"/>
          <w:lang w:eastAsia="en-US"/>
        </w:rPr>
        <w:t>с которым работает пользователь</w:t>
      </w:r>
      <w:r w:rsidR="00721409" w:rsidRPr="00C42740">
        <w:rPr>
          <w:rFonts w:eastAsiaTheme="minorHAnsi"/>
          <w:lang w:eastAsia="en-US"/>
        </w:rPr>
        <w:t>.</w:t>
      </w:r>
    </w:p>
    <w:p w:rsidR="00C229E0" w:rsidRPr="00721409" w:rsidRDefault="00721409" w:rsidP="00682D6F">
      <w:pPr>
        <w:pStyle w:val="ac"/>
        <w:numPr>
          <w:ilvl w:val="0"/>
          <w:numId w:val="9"/>
        </w:numPr>
        <w:spacing w:line="360" w:lineRule="auto"/>
        <w:rPr>
          <w:rFonts w:eastAsiaTheme="minorHAnsi"/>
          <w:lang w:eastAsia="en-US"/>
        </w:rPr>
      </w:pP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r w:rsidRPr="000859CD">
        <w:rPr>
          <w:rFonts w:eastAsiaTheme="minorHAnsi"/>
          <w:lang w:val="en-US" w:eastAsia="en-US"/>
        </w:rPr>
        <w:t>main</w:t>
      </w:r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Pr="00CE7526">
        <w:rPr>
          <w:rFonts w:eastAsiaTheme="minorHAnsi"/>
          <w:lang w:eastAsia="en-US"/>
        </w:rPr>
        <w:t xml:space="preserve">, </w:t>
      </w:r>
      <w:r w:rsidRPr="000859CD">
        <w:rPr>
          <w:rFonts w:eastAsiaTheme="minorHAnsi"/>
          <w:lang w:val="en-US" w:eastAsia="en-US"/>
        </w:rPr>
        <w:t>test</w:t>
      </w:r>
      <w:r w:rsidRPr="00CE7526">
        <w:rPr>
          <w:rFonts w:eastAsiaTheme="minorHAnsi"/>
          <w:lang w:eastAsia="en-US"/>
        </w:rPr>
        <w:t>_</w:t>
      </w:r>
      <w:proofErr w:type="spellStart"/>
      <w:r w:rsidR="00C42740">
        <w:rPr>
          <w:rFonts w:eastAsiaTheme="minorHAnsi"/>
          <w:lang w:val="en-US" w:eastAsia="en-US"/>
        </w:rPr>
        <w:t>tablesee</w:t>
      </w:r>
      <w:proofErr w:type="spellEnd"/>
      <w:r w:rsidRPr="00CE7526">
        <w:rPr>
          <w:rFonts w:eastAsiaTheme="minorHAnsi"/>
          <w:lang w:eastAsia="en-US"/>
        </w:rPr>
        <w:t>.</w:t>
      </w:r>
      <w:proofErr w:type="spellStart"/>
      <w:r w:rsidRPr="000859CD">
        <w:rPr>
          <w:rFonts w:eastAsiaTheme="minorHAnsi"/>
          <w:lang w:val="en-US" w:eastAsia="en-US"/>
        </w:rPr>
        <w:t>cpp</w:t>
      </w:r>
      <w:proofErr w:type="spellEnd"/>
      <w:r w:rsidR="00446751">
        <w:rPr>
          <w:rFonts w:eastAsiaTheme="minorHAnsi"/>
          <w:lang w:eastAsia="en-US"/>
        </w:rPr>
        <w:t xml:space="preserve"> </w:t>
      </w:r>
      <w:r w:rsidRPr="00CE7526">
        <w:rPr>
          <w:rFonts w:eastAsiaTheme="minorHAnsi"/>
          <w:lang w:eastAsia="en-US"/>
        </w:rPr>
        <w:t xml:space="preserve">– </w:t>
      </w:r>
      <w:r w:rsidRPr="000859CD">
        <w:rPr>
          <w:rFonts w:eastAsiaTheme="minorHAnsi"/>
          <w:lang w:eastAsia="en-US"/>
        </w:rPr>
        <w:t>модуль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функциями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тестирования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для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созданных</w:t>
      </w:r>
      <w:r w:rsidRPr="00CE7526">
        <w:rPr>
          <w:rFonts w:eastAsiaTheme="minorHAnsi"/>
          <w:lang w:eastAsia="en-US"/>
        </w:rPr>
        <w:t xml:space="preserve"> </w:t>
      </w:r>
      <w:r w:rsidRPr="000859CD">
        <w:rPr>
          <w:rFonts w:eastAsiaTheme="minorHAnsi"/>
          <w:lang w:eastAsia="en-US"/>
        </w:rPr>
        <w:t>классов</w:t>
      </w:r>
      <w:r w:rsidRPr="00CE7526">
        <w:rPr>
          <w:rFonts w:eastAsiaTheme="minorHAnsi"/>
          <w:lang w:eastAsia="en-US"/>
        </w:rPr>
        <w:t>.</w:t>
      </w:r>
      <w:r w:rsidRPr="00CE7526">
        <w:t xml:space="preserve"> </w:t>
      </w:r>
      <w:r>
        <w:t xml:space="preserve">Содержат </w:t>
      </w:r>
      <w:r w:rsidR="00CA5D04" w:rsidRPr="00CA5D04">
        <w:t>10</w:t>
      </w:r>
      <w:r w:rsidRPr="000859CD">
        <w:t xml:space="preserve"> тестов для класса </w:t>
      </w:r>
      <w:proofErr w:type="spellStart"/>
      <w:r w:rsidR="00C42740">
        <w:rPr>
          <w:color w:val="000000" w:themeColor="text1"/>
          <w:lang w:val="en-US"/>
        </w:rPr>
        <w:t>TString</w:t>
      </w:r>
      <w:proofErr w:type="spellEnd"/>
      <w:r w:rsidR="00C42740" w:rsidRPr="00C42740">
        <w:t xml:space="preserve">, </w:t>
      </w:r>
      <w:r w:rsidR="00CA5D04" w:rsidRPr="00CA5D04">
        <w:t>9</w:t>
      </w:r>
      <w:r w:rsidR="00C42740" w:rsidRPr="000859CD">
        <w:t xml:space="preserve"> </w:t>
      </w:r>
      <w:r w:rsidR="00C42740">
        <w:t xml:space="preserve">- </w:t>
      </w:r>
      <w:r w:rsidR="00C42740" w:rsidRPr="000859CD">
        <w:t>для класса</w:t>
      </w:r>
      <w:r w:rsidR="00C42740">
        <w:t xml:space="preserve"> </w:t>
      </w:r>
      <w:proofErr w:type="spellStart"/>
      <w:r w:rsidR="00C42740">
        <w:rPr>
          <w:color w:val="000000" w:themeColor="text1"/>
          <w:lang w:val="en-US"/>
        </w:rPr>
        <w:t>TElement</w:t>
      </w:r>
      <w:proofErr w:type="spellEnd"/>
      <w:r w:rsidR="00C42740">
        <w:t xml:space="preserve"> и </w:t>
      </w:r>
      <w:r w:rsidR="00CA5D04" w:rsidRPr="00CA5D04">
        <w:t>13</w:t>
      </w:r>
      <w:r w:rsidR="00C42740">
        <w:t xml:space="preserve"> -</w:t>
      </w:r>
      <w:r w:rsidR="00C42740" w:rsidRPr="000859CD">
        <w:t xml:space="preserve"> для класса</w:t>
      </w:r>
      <w:r w:rsidR="00C42740" w:rsidRPr="00C42740">
        <w:t xml:space="preserve"> </w:t>
      </w:r>
      <w:proofErr w:type="spellStart"/>
      <w:r w:rsidR="00C42740">
        <w:rPr>
          <w:color w:val="000000" w:themeColor="text1"/>
          <w:lang w:val="en-US"/>
        </w:rPr>
        <w:t>TTableSee</w:t>
      </w:r>
      <w:proofErr w:type="spellEnd"/>
      <w:r w:rsidR="00C42740" w:rsidRPr="00C42740">
        <w:t>.</w:t>
      </w:r>
    </w:p>
    <w:p w:rsidR="00EB79CE" w:rsidRDefault="00EB79CE" w:rsidP="00EB79CE">
      <w:pPr>
        <w:pStyle w:val="2"/>
        <w:spacing w:before="480" w:after="240" w:line="360" w:lineRule="auto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7" w:name="_Toc9348626"/>
      <w:r w:rsidRPr="00D86B03">
        <w:rPr>
          <w:rFonts w:ascii="Times New Roman" w:hAnsi="Times New Roman" w:cs="Times New Roman"/>
          <w:i w:val="0"/>
          <w:sz w:val="32"/>
          <w:szCs w:val="32"/>
        </w:rPr>
        <w:t xml:space="preserve">4.2.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 xml:space="preserve">Описание </w:t>
      </w:r>
      <w:r>
        <w:rPr>
          <w:rFonts w:ascii="Times New Roman" w:hAnsi="Times New Roman" w:cs="Times New Roman"/>
          <w:i w:val="0"/>
          <w:sz w:val="32"/>
          <w:szCs w:val="32"/>
        </w:rPr>
        <w:t>функций и процедур</w:t>
      </w:r>
      <w:r w:rsidRPr="009E63D9">
        <w:rPr>
          <w:rFonts w:ascii="Times New Roman" w:hAnsi="Times New Roman" w:cs="Times New Roman"/>
          <w:i w:val="0"/>
          <w:sz w:val="32"/>
          <w:szCs w:val="32"/>
        </w:rPr>
        <w:t>,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 их </w:t>
      </w:r>
      <w:r w:rsidRPr="00343E7E">
        <w:rPr>
          <w:rFonts w:ascii="Times New Roman" w:hAnsi="Times New Roman" w:cs="Times New Roman"/>
          <w:i w:val="0"/>
          <w:sz w:val="32"/>
          <w:szCs w:val="32"/>
        </w:rPr>
        <w:t>алгоритмов</w:t>
      </w:r>
      <w:bookmarkEnd w:id="7"/>
    </w:p>
    <w:p w:rsidR="00721409" w:rsidRPr="00560146" w:rsidRDefault="00721409" w:rsidP="00682D6F">
      <w:pPr>
        <w:spacing w:line="360" w:lineRule="auto"/>
        <w:ind w:firstLine="709"/>
      </w:pPr>
      <w:r w:rsidRPr="00560146">
        <w:t>Рассмотрим реализацию методов</w:t>
      </w:r>
      <w:r>
        <w:t xml:space="preserve"> </w:t>
      </w:r>
      <w:r w:rsidRPr="00560146">
        <w:t xml:space="preserve">класса </w:t>
      </w:r>
      <w:proofErr w:type="spellStart"/>
      <w:r w:rsidR="005400DC">
        <w:rPr>
          <w:color w:val="000000" w:themeColor="text1"/>
          <w:lang w:val="en-US"/>
        </w:rPr>
        <w:t>TString</w:t>
      </w:r>
      <w:proofErr w:type="spellEnd"/>
      <w:r w:rsidRPr="00560146">
        <w:t>: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8F7601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8596F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memory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указатель на массив символов строки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98596F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98596F">
        <w:rPr>
          <w:rFonts w:eastAsiaTheme="minorHAnsi"/>
          <w:lang w:eastAsia="en-US"/>
        </w:rPr>
        <w:t xml:space="preserve"> </w:t>
      </w:r>
      <w:r w:rsidR="0098596F" w:rsidRPr="0098596F">
        <w:rPr>
          <w:rFonts w:eastAsiaTheme="minorHAnsi"/>
          <w:lang w:eastAsia="en-US"/>
        </w:rPr>
        <w:t>–</w:t>
      </w:r>
      <w:r w:rsidRPr="0098596F">
        <w:rPr>
          <w:rFonts w:eastAsiaTheme="minorHAnsi"/>
          <w:lang w:eastAsia="en-US"/>
        </w:rPr>
        <w:t xml:space="preserve"> </w:t>
      </w:r>
      <w:r w:rsidR="0098596F">
        <w:rPr>
          <w:rFonts w:eastAsiaTheme="minorHAnsi"/>
          <w:lang w:eastAsia="en-US"/>
        </w:rPr>
        <w:t>кол-во символов в строке</w:t>
      </w:r>
      <w:r w:rsidR="0098596F" w:rsidRPr="0098596F">
        <w:rPr>
          <w:rFonts w:eastAsiaTheme="minorHAnsi"/>
          <w:lang w:eastAsia="en-US"/>
        </w:rPr>
        <w:t>.</w:t>
      </w:r>
    </w:p>
    <w:p w:rsidR="009F6F9D" w:rsidRPr="0098596F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8F7601">
        <w:rPr>
          <w:rFonts w:eastAsiaTheme="minorHAnsi"/>
          <w:lang w:eastAsia="en-US"/>
        </w:rPr>
        <w:t>(</w:t>
      </w:r>
      <w:proofErr w:type="gramEnd"/>
      <w:r w:rsidRPr="008F7601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по</w:t>
      </w:r>
      <w:r w:rsidR="005E19B2" w:rsidRPr="008F7601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умолчанию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с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параметрами</w:t>
      </w:r>
      <w:r w:rsidR="005E19B2" w:rsidRPr="00423882">
        <w:rPr>
          <w:rFonts w:eastAsiaTheme="minorHAnsi"/>
          <w:lang w:eastAsia="en-US"/>
        </w:rPr>
        <w:t>.</w:t>
      </w:r>
      <w:r w:rsidR="005E19B2">
        <w:rPr>
          <w:rFonts w:eastAsiaTheme="minorHAnsi"/>
          <w:lang w:eastAsia="en-US"/>
        </w:rPr>
        <w:t xml:space="preserve"> Принимает указатель на массив символов</w:t>
      </w:r>
      <w:r w:rsidR="005E19B2" w:rsidRPr="00423882">
        <w:rPr>
          <w:rFonts w:eastAsiaTheme="minorHAnsi"/>
          <w:lang w:eastAsia="en-US"/>
        </w:rPr>
        <w:t>.</w:t>
      </w:r>
    </w:p>
    <w:p w:rsid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3. </w:t>
      </w:r>
      <w:proofErr w:type="spellStart"/>
      <w:proofErr w:type="gram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5E19B2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5E19B2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5E19B2">
        <w:rPr>
          <w:rFonts w:eastAsiaTheme="minorHAnsi"/>
          <w:lang w:eastAsia="en-US"/>
        </w:rPr>
        <w:t xml:space="preserve">) - </w:t>
      </w:r>
      <w:r w:rsidR="005E19B2">
        <w:rPr>
          <w:rFonts w:eastAsiaTheme="minorHAnsi"/>
          <w:lang w:eastAsia="en-US"/>
        </w:rPr>
        <w:t>конструктор</w:t>
      </w:r>
      <w:r w:rsidR="005E19B2" w:rsidRPr="0042388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копирования</w:t>
      </w:r>
      <w:r w:rsidR="005E19B2" w:rsidRPr="00423882">
        <w:rPr>
          <w:rFonts w:eastAsiaTheme="minorHAnsi"/>
          <w:lang w:eastAsia="en-US"/>
        </w:rPr>
        <w:t>.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A40D51">
        <w:rPr>
          <w:rFonts w:eastAsiaTheme="minorHAnsi"/>
          <w:lang w:eastAsia="en-US"/>
        </w:rPr>
        <w:t>.</w:t>
      </w: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F7601">
        <w:rPr>
          <w:rFonts w:eastAsiaTheme="minorHAnsi"/>
          <w:lang w:eastAsia="en-US"/>
        </w:rPr>
        <w:t>4. ~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8F7601">
        <w:rPr>
          <w:rFonts w:eastAsiaTheme="minorHAnsi"/>
          <w:lang w:eastAsia="en-US"/>
        </w:rPr>
        <w:t xml:space="preserve">() - </w:t>
      </w:r>
      <w:r w:rsidR="005E19B2">
        <w:rPr>
          <w:rFonts w:eastAsiaTheme="minorHAnsi"/>
          <w:lang w:eastAsia="en-US"/>
        </w:rPr>
        <w:t>деструктор</w:t>
      </w:r>
      <w:r w:rsidR="005E19B2" w:rsidRPr="008F7601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5. </w:t>
      </w:r>
      <w:proofErr w:type="spell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r w:rsidRPr="005E19B2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GetCount</w:t>
      </w:r>
      <w:proofErr w:type="spellEnd"/>
      <w:r w:rsidRPr="005E19B2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5E19B2">
        <w:rPr>
          <w:rFonts w:eastAsiaTheme="minorHAnsi"/>
          <w:lang w:eastAsia="en-US"/>
        </w:rPr>
        <w:t xml:space="preserve">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>,</w:t>
      </w:r>
      <w:r w:rsidR="005E19B2">
        <w:rPr>
          <w:rFonts w:eastAsiaTheme="minorHAnsi"/>
          <w:lang w:eastAsia="en-US"/>
        </w:rPr>
        <w:t xml:space="preserve"> 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кол-во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5E19B2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5E19B2">
        <w:rPr>
          <w:rFonts w:eastAsiaTheme="minorHAnsi"/>
          <w:lang w:eastAsia="en-US"/>
        </w:rPr>
        <w:t xml:space="preserve">6. </w:t>
      </w:r>
      <w:r w:rsidRPr="009F6F9D">
        <w:rPr>
          <w:rFonts w:eastAsiaTheme="minorHAnsi"/>
          <w:color w:val="0000FF"/>
          <w:lang w:val="en-US" w:eastAsia="en-US"/>
        </w:rPr>
        <w:t>char</w:t>
      </w:r>
      <w:r w:rsidRPr="005E19B2">
        <w:rPr>
          <w:rFonts w:eastAsiaTheme="minorHAnsi"/>
          <w:lang w:eastAsia="en-US"/>
        </w:rPr>
        <w:t xml:space="preserve">* </w:t>
      </w:r>
      <w:proofErr w:type="spellStart"/>
      <w:r w:rsidRPr="009F6F9D">
        <w:rPr>
          <w:rFonts w:eastAsiaTheme="minorHAnsi"/>
          <w:lang w:val="en-US" w:eastAsia="en-US"/>
        </w:rPr>
        <w:t>GetMemory</w:t>
      </w:r>
      <w:proofErr w:type="spellEnd"/>
      <w:r w:rsidRPr="005E19B2">
        <w:rPr>
          <w:rFonts w:eastAsiaTheme="minorHAnsi"/>
          <w:lang w:eastAsia="en-US"/>
        </w:rPr>
        <w:t xml:space="preserve">() </w:t>
      </w:r>
      <w:r w:rsidR="005E19B2" w:rsidRPr="005E19B2">
        <w:rPr>
          <w:rFonts w:eastAsiaTheme="minorHAnsi"/>
          <w:lang w:eastAsia="en-US"/>
        </w:rPr>
        <w:t>–</w:t>
      </w:r>
      <w:r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метод</w:t>
      </w:r>
      <w:r w:rsidR="005E19B2" w:rsidRPr="005E19B2">
        <w:rPr>
          <w:rFonts w:eastAsiaTheme="minorHAnsi"/>
          <w:lang w:eastAsia="en-US"/>
        </w:rPr>
        <w:t xml:space="preserve">, </w:t>
      </w:r>
      <w:r w:rsidR="005E19B2">
        <w:rPr>
          <w:rFonts w:eastAsiaTheme="minorHAnsi"/>
          <w:lang w:eastAsia="en-US"/>
        </w:rPr>
        <w:t>возвращающий</w:t>
      </w:r>
      <w:r w:rsidR="005E19B2" w:rsidRPr="005E19B2">
        <w:rPr>
          <w:rFonts w:eastAsiaTheme="minorHAnsi"/>
          <w:lang w:eastAsia="en-US"/>
        </w:rPr>
        <w:t xml:space="preserve"> </w:t>
      </w:r>
      <w:r w:rsidR="005E19B2">
        <w:rPr>
          <w:rFonts w:eastAsiaTheme="minorHAnsi"/>
          <w:lang w:eastAsia="en-US"/>
        </w:rPr>
        <w:t>указатель на массив символов строки</w:t>
      </w:r>
      <w:r w:rsidR="005E19B2" w:rsidRPr="005E19B2">
        <w:rPr>
          <w:rFonts w:eastAsiaTheme="minorHAnsi"/>
          <w:lang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7.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9F6F9D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Pr="009F6F9D">
        <w:rPr>
          <w:rFonts w:eastAsiaTheme="minorHAnsi"/>
          <w:lang w:val="en-US" w:eastAsia="en-US"/>
        </w:rPr>
        <w:t>=(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9F6F9D">
        <w:rPr>
          <w:rFonts w:eastAsiaTheme="minorHAnsi"/>
          <w:lang w:val="en-US" w:eastAsia="en-US"/>
        </w:rPr>
        <w:t xml:space="preserve">&amp; A)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присваивания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8. </w:t>
      </w:r>
      <w:proofErr w:type="spellStart"/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==(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9F6F9D">
        <w:rPr>
          <w:rFonts w:eastAsiaTheme="minorHAnsi"/>
          <w:lang w:val="en-US" w:eastAsia="en-US"/>
        </w:rPr>
        <w:t xml:space="preserve">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=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9. </w:t>
      </w:r>
      <w:proofErr w:type="spellStart"/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!=(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9F6F9D">
        <w:rPr>
          <w:rFonts w:eastAsiaTheme="minorHAnsi"/>
          <w:lang w:val="en-US" w:eastAsia="en-US"/>
        </w:rPr>
        <w:t xml:space="preserve">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сравнения</w:t>
      </w:r>
      <w:r w:rsidR="005E19B2">
        <w:rPr>
          <w:rFonts w:eastAsiaTheme="minorHAnsi"/>
          <w:lang w:val="en-US" w:eastAsia="en-US"/>
        </w:rPr>
        <w:t>“</w:t>
      </w:r>
      <w:r w:rsidR="005E19B2" w:rsidRPr="005E19B2">
        <w:rPr>
          <w:rFonts w:eastAsiaTheme="minorHAnsi"/>
          <w:lang w:val="en-US" w:eastAsia="en-US"/>
        </w:rPr>
        <w:t>!</w:t>
      </w:r>
      <w:r w:rsidR="005E19B2" w:rsidRPr="00423882">
        <w:rPr>
          <w:rFonts w:eastAsiaTheme="minorHAnsi"/>
          <w:lang w:val="en-US" w:eastAsia="en-US"/>
        </w:rPr>
        <w:t>=”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10. </w:t>
      </w:r>
      <w:proofErr w:type="spellStart"/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&lt;(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9F6F9D">
        <w:rPr>
          <w:rFonts w:eastAsiaTheme="minorHAnsi"/>
          <w:lang w:val="en-US" w:eastAsia="en-US"/>
        </w:rPr>
        <w:t xml:space="preserve">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&lt;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11. </w:t>
      </w:r>
      <w:proofErr w:type="spellStart"/>
      <w:proofErr w:type="gramStart"/>
      <w:r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Pr="009F6F9D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&gt;(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9F6F9D">
        <w:rPr>
          <w:rFonts w:eastAsiaTheme="minorHAnsi"/>
          <w:lang w:val="en-US" w:eastAsia="en-US"/>
        </w:rPr>
        <w:t xml:space="preserve">&amp;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 w:rsidRPr="00423882">
        <w:rPr>
          <w:rFonts w:eastAsiaTheme="minorHAnsi"/>
          <w:lang w:val="en-US" w:eastAsia="en-US"/>
        </w:rPr>
        <w:t xml:space="preserve"> “</w:t>
      </w:r>
      <w:r w:rsidR="005E19B2">
        <w:rPr>
          <w:rFonts w:eastAsiaTheme="minorHAnsi"/>
          <w:lang w:val="en-US" w:eastAsia="en-US"/>
        </w:rPr>
        <w:t>&gt;</w:t>
      </w:r>
      <w:r w:rsidR="005E19B2" w:rsidRPr="00423882">
        <w:rPr>
          <w:rFonts w:eastAsiaTheme="minorHAnsi"/>
          <w:lang w:val="en-US" w:eastAsia="en-US"/>
        </w:rPr>
        <w:t>”</w:t>
      </w:r>
      <w:r w:rsidR="005E19B2">
        <w:rPr>
          <w:rFonts w:eastAsiaTheme="minorHAnsi"/>
          <w:lang w:val="en-US" w:eastAsia="en-US"/>
        </w:rPr>
        <w:t>.</w:t>
      </w:r>
    </w:p>
    <w:p w:rsidR="005E19B2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9F6F9D">
        <w:rPr>
          <w:rFonts w:eastAsiaTheme="minorHAnsi"/>
          <w:lang w:val="en-US" w:eastAsia="en-US"/>
        </w:rPr>
        <w:t xml:space="preserve">12. </w:t>
      </w:r>
      <w:proofErr w:type="gramStart"/>
      <w:r w:rsidRPr="009F6F9D">
        <w:rPr>
          <w:rFonts w:eastAsiaTheme="minorHAnsi"/>
          <w:color w:val="0000FF"/>
          <w:lang w:val="en-US" w:eastAsia="en-US"/>
        </w:rPr>
        <w:t>char</w:t>
      </w:r>
      <w:proofErr w:type="gramEnd"/>
      <w:r w:rsidRPr="009F6F9D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color w:val="0000FF"/>
          <w:lang w:val="en-US" w:eastAsia="en-US"/>
        </w:rPr>
        <w:t>operator</w:t>
      </w:r>
      <w:r w:rsidRPr="009F6F9D">
        <w:rPr>
          <w:rFonts w:eastAsiaTheme="minorHAnsi"/>
          <w:lang w:val="en-US" w:eastAsia="en-US"/>
        </w:rPr>
        <w:t>[](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r w:rsidRPr="009F6F9D">
        <w:rPr>
          <w:rFonts w:eastAsiaTheme="minorHAnsi"/>
          <w:lang w:val="en-US" w:eastAsia="en-US"/>
        </w:rPr>
        <w:t xml:space="preserve"> a)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9F6F9D">
        <w:rPr>
          <w:rFonts w:eastAsiaTheme="minorHAnsi"/>
          <w:lang w:val="en-US" w:eastAsia="en-US"/>
        </w:rPr>
        <w:t xml:space="preserve"> - </w:t>
      </w:r>
      <w:r w:rsidR="005E19B2">
        <w:rPr>
          <w:rFonts w:eastAsiaTheme="minorHAnsi"/>
          <w:lang w:eastAsia="en-US"/>
        </w:rPr>
        <w:t>перегрузка</w:t>
      </w:r>
      <w:r w:rsidR="005E19B2" w:rsidRPr="0042388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оператора</w:t>
      </w:r>
      <w:r w:rsidR="005E19B2">
        <w:rPr>
          <w:rFonts w:eastAsiaTheme="minorHAnsi"/>
          <w:lang w:val="en-US" w:eastAsia="en-US"/>
        </w:rPr>
        <w:t xml:space="preserve"> </w:t>
      </w:r>
      <w:r w:rsidR="005E19B2">
        <w:rPr>
          <w:rFonts w:eastAsiaTheme="minorHAnsi"/>
          <w:lang w:eastAsia="en-US"/>
        </w:rPr>
        <w:t>индексации</w:t>
      </w:r>
      <w:r w:rsidR="005E19B2">
        <w:rPr>
          <w:rFonts w:eastAsiaTheme="minorHAnsi"/>
          <w:lang w:val="en-US" w:eastAsia="en-US"/>
        </w:rPr>
        <w:t>.</w:t>
      </w:r>
      <w:r w:rsidR="005E19B2" w:rsidRPr="005E19B2">
        <w:rPr>
          <w:rFonts w:eastAsiaTheme="minorHAnsi"/>
          <w:lang w:val="en-US" w:eastAsia="en-US"/>
        </w:rPr>
        <w:t xml:space="preserve"> </w:t>
      </w:r>
    </w:p>
    <w:p w:rsidR="009F6F9D" w:rsidRPr="005E19B2" w:rsidRDefault="005E19B2" w:rsidP="005E19B2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Принимает номер элемента массива символов</w:t>
      </w:r>
      <w:r w:rsidRPr="00423882">
        <w:rPr>
          <w:rFonts w:eastAsiaTheme="minorHAnsi"/>
          <w:lang w:eastAsia="en-US"/>
        </w:rPr>
        <w:t>.</w:t>
      </w:r>
    </w:p>
    <w:p w:rsidR="004564C2" w:rsidRPr="005E19B2" w:rsidRDefault="004564C2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TElement</w:t>
      </w:r>
      <w:proofErr w:type="spellEnd"/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proofErr w:type="spellStart"/>
      <w:r w:rsidRPr="009F6F9D">
        <w:rPr>
          <w:rFonts w:eastAsiaTheme="minorHAnsi"/>
          <w:color w:val="0000FF"/>
          <w:lang w:val="en-US" w:eastAsia="en-US"/>
        </w:rPr>
        <w:t>typename</w:t>
      </w:r>
      <w:proofErr w:type="spellEnd"/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ElemType</w:t>
      </w:r>
      <w:proofErr w:type="spellEnd"/>
      <w:r w:rsidRPr="009F6F9D">
        <w:rPr>
          <w:rFonts w:eastAsiaTheme="minorHAnsi"/>
          <w:lang w:val="en-US" w:eastAsia="en-US"/>
        </w:rPr>
        <w:t>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TElement</w:t>
      </w:r>
      <w:proofErr w:type="spellEnd"/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</w:p>
    <w:p w:rsidR="009F6F9D" w:rsidRPr="008F7601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spellStart"/>
      <w:proofErr w:type="gramStart"/>
      <w:r w:rsidRPr="009F6F9D">
        <w:rPr>
          <w:rFonts w:eastAsiaTheme="minorHAnsi"/>
          <w:lang w:val="en-US" w:eastAsia="en-US"/>
        </w:rPr>
        <w:t>ElemType</w:t>
      </w:r>
      <w:proofErr w:type="spellEnd"/>
      <w:r w:rsidRPr="008F7601">
        <w:rPr>
          <w:rFonts w:eastAsiaTheme="minorHAnsi"/>
          <w:lang w:val="en-US" w:eastAsia="en-US"/>
        </w:rPr>
        <w:t xml:space="preserve"> </w:t>
      </w:r>
      <w:r w:rsidRPr="009F6F9D">
        <w:rPr>
          <w:rFonts w:eastAsiaTheme="minorHAnsi"/>
          <w:lang w:val="en-US" w:eastAsia="en-US"/>
        </w:rPr>
        <w:t>data</w:t>
      </w:r>
      <w:r w:rsidRPr="008F7601">
        <w:rPr>
          <w:rFonts w:eastAsiaTheme="minorHAnsi"/>
          <w:lang w:val="en-US" w:eastAsia="en-US"/>
        </w:rPr>
        <w:t xml:space="preserve"> </w:t>
      </w:r>
      <w:r w:rsidR="008A06F3" w:rsidRPr="008F7601">
        <w:rPr>
          <w:rFonts w:eastAsiaTheme="minorHAnsi"/>
          <w:lang w:val="en-US" w:eastAsia="en-US"/>
        </w:rPr>
        <w:t>–</w:t>
      </w:r>
      <w:r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значение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элемента</w:t>
      </w:r>
      <w:r w:rsidR="008A06F3" w:rsidRPr="008F7601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таблицы</w:t>
      </w:r>
      <w:r w:rsidR="008A06F3" w:rsidRPr="008F7601">
        <w:rPr>
          <w:rFonts w:eastAsiaTheme="minorHAnsi"/>
          <w:lang w:val="en-US"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proofErr w:type="gram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8A06F3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key</w:t>
      </w:r>
      <w:r w:rsidRPr="008A06F3">
        <w:rPr>
          <w:rFonts w:eastAsiaTheme="minorHAnsi"/>
          <w:lang w:eastAsia="en-US"/>
        </w:rPr>
        <w:t xml:space="preserve"> - </w:t>
      </w:r>
      <w:r w:rsidR="008A06F3">
        <w:rPr>
          <w:rFonts w:eastAsiaTheme="minorHAnsi"/>
          <w:lang w:eastAsia="en-US"/>
        </w:rPr>
        <w:t>ключ элемента таблицы</w:t>
      </w:r>
      <w:r w:rsidR="008A06F3" w:rsidRPr="008A06F3">
        <w:rPr>
          <w:rFonts w:eastAsiaTheme="minorHAnsi"/>
          <w:lang w:eastAsia="en-US"/>
        </w:rPr>
        <w:t>.</w:t>
      </w:r>
      <w:proofErr w:type="gramEnd"/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color w:val="0000FF"/>
          <w:lang w:eastAsia="en-US"/>
        </w:rPr>
      </w:pPr>
    </w:p>
    <w:p w:rsidR="009F6F9D" w:rsidRPr="008A06F3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8A06F3">
        <w:rPr>
          <w:rFonts w:eastAsiaTheme="minorHAnsi"/>
          <w:lang w:eastAsia="en-US"/>
        </w:rPr>
        <w:t xml:space="preserve">1. </w:t>
      </w:r>
      <w:proofErr w:type="spellStart"/>
      <w:proofErr w:type="gramStart"/>
      <w:r w:rsidRPr="009F6F9D">
        <w:rPr>
          <w:rFonts w:eastAsiaTheme="minorHAnsi"/>
          <w:lang w:val="en-US" w:eastAsia="en-US"/>
        </w:rPr>
        <w:t>TElement</w:t>
      </w:r>
      <w:proofErr w:type="spellEnd"/>
      <w:r w:rsidRPr="008A06F3">
        <w:rPr>
          <w:rFonts w:eastAsiaTheme="minorHAnsi"/>
          <w:lang w:eastAsia="en-US"/>
        </w:rPr>
        <w:t>(</w:t>
      </w:r>
      <w:proofErr w:type="gramEnd"/>
      <w:r w:rsidRPr="008A06F3">
        <w:rPr>
          <w:rFonts w:eastAsiaTheme="minorHAnsi"/>
          <w:lang w:eastAsia="en-US"/>
        </w:rPr>
        <w:t xml:space="preserve">) - </w:t>
      </w:r>
      <w:r w:rsidR="008A06F3">
        <w:rPr>
          <w:rFonts w:eastAsiaTheme="minorHAnsi"/>
          <w:lang w:eastAsia="en-US"/>
        </w:rPr>
        <w:t>конструктор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по</w:t>
      </w:r>
      <w:r w:rsidR="008A06F3" w:rsidRPr="008A06F3">
        <w:rPr>
          <w:rFonts w:eastAsiaTheme="minorHAnsi"/>
          <w:lang w:eastAsia="en-US"/>
        </w:rPr>
        <w:t xml:space="preserve"> </w:t>
      </w:r>
      <w:r w:rsidR="008A06F3">
        <w:rPr>
          <w:rFonts w:eastAsiaTheme="minorHAnsi"/>
          <w:lang w:eastAsia="en-US"/>
        </w:rPr>
        <w:t>умолчанию</w:t>
      </w:r>
      <w:r w:rsidR="008A06F3" w:rsidRPr="008A06F3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C60EE0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F6F9D">
        <w:rPr>
          <w:rFonts w:eastAsiaTheme="minorHAnsi"/>
          <w:lang w:val="en-US" w:eastAsia="en-US"/>
        </w:rPr>
        <w:t>TElement</w:t>
      </w:r>
      <w:proofErr w:type="spellEnd"/>
      <w:r w:rsidRPr="00C60EE0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ElemType</w:t>
      </w:r>
      <w:proofErr w:type="spellEnd"/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C60EE0">
        <w:rPr>
          <w:rFonts w:eastAsiaTheme="minorHAnsi"/>
          <w:lang w:eastAsia="en-US"/>
        </w:rPr>
        <w:t xml:space="preserve">,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C60EE0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TString</w:t>
      </w:r>
      <w:proofErr w:type="spellEnd"/>
      <w:r w:rsidRPr="00C60EE0">
        <w:rPr>
          <w:rFonts w:eastAsiaTheme="minorHAnsi"/>
          <w:lang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B</w:t>
      </w:r>
      <w:r w:rsidRPr="00C60EE0">
        <w:rPr>
          <w:rFonts w:eastAsiaTheme="minorHAnsi"/>
          <w:lang w:eastAsia="en-US"/>
        </w:rPr>
        <w:t xml:space="preserve">) - </w:t>
      </w:r>
      <w:r w:rsidR="00C60EE0">
        <w:rPr>
          <w:rFonts w:eastAsiaTheme="minorHAnsi"/>
          <w:lang w:eastAsia="en-US"/>
        </w:rPr>
        <w:t>конструктор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с</w:t>
      </w:r>
      <w:r w:rsidR="00C60EE0" w:rsidRPr="00C60EE0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параметрами</w:t>
      </w:r>
      <w:r w:rsidR="00C60EE0" w:rsidRPr="00C60EE0">
        <w:rPr>
          <w:rFonts w:eastAsiaTheme="minorHAnsi"/>
          <w:lang w:eastAsia="en-US"/>
        </w:rPr>
        <w:t xml:space="preserve">. </w:t>
      </w:r>
      <w:r w:rsidR="00C60EE0">
        <w:rPr>
          <w:rFonts w:eastAsiaTheme="minorHAnsi"/>
          <w:lang w:eastAsia="en-US"/>
        </w:rPr>
        <w:t>Принимает два параметра: значение</w:t>
      </w:r>
      <w:r w:rsidR="00C60EE0" w:rsidRPr="008A06F3">
        <w:rPr>
          <w:rFonts w:eastAsiaTheme="minorHAnsi"/>
          <w:lang w:eastAsia="en-US"/>
        </w:rPr>
        <w:t xml:space="preserve"> </w:t>
      </w:r>
      <w:r w:rsidR="00C60EE0">
        <w:rPr>
          <w:rFonts w:eastAsiaTheme="minorHAnsi"/>
          <w:lang w:eastAsia="en-US"/>
        </w:rPr>
        <w:t>элемента таблицы и его ключ</w:t>
      </w:r>
      <w:r w:rsidR="00C60EE0" w:rsidRPr="00C60EE0">
        <w:rPr>
          <w:rFonts w:eastAsiaTheme="minorHAnsi"/>
          <w:lang w:eastAsia="en-US"/>
        </w:rPr>
        <w:t>.</w:t>
      </w:r>
    </w:p>
    <w:p w:rsidR="000513A3" w:rsidRPr="00465B3B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3.</w:t>
      </w:r>
      <w:r w:rsidRPr="000513A3">
        <w:rPr>
          <w:rFonts w:eastAsiaTheme="minorHAnsi"/>
          <w:lang w:val="en-US" w:eastAsia="en-US"/>
        </w:rPr>
        <w:t xml:space="preserve"> </w:t>
      </w:r>
      <w:proofErr w:type="spellStart"/>
      <w:proofErr w:type="gramStart"/>
      <w:r w:rsidRPr="009F6F9D">
        <w:rPr>
          <w:rFonts w:eastAsiaTheme="minorHAnsi"/>
          <w:lang w:val="en-US" w:eastAsia="en-US"/>
        </w:rPr>
        <w:t>TElement</w:t>
      </w:r>
      <w:proofErr w:type="spellEnd"/>
      <w:r w:rsidRPr="000513A3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0513A3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ElemType</w:t>
      </w:r>
      <w:proofErr w:type="spellEnd"/>
      <w:r w:rsidRPr="000513A3">
        <w:rPr>
          <w:rFonts w:eastAsiaTheme="minorHAnsi"/>
          <w:lang w:val="en-US" w:eastAsia="en-US"/>
        </w:rPr>
        <w:t xml:space="preserve">&amp; </w:t>
      </w:r>
      <w:r w:rsidRPr="009F6F9D">
        <w:rPr>
          <w:rFonts w:eastAsiaTheme="minorHAnsi"/>
          <w:lang w:val="en-US" w:eastAsia="en-US"/>
        </w:rPr>
        <w:t>A</w:t>
      </w:r>
      <w:r w:rsidRPr="000513A3">
        <w:rPr>
          <w:rFonts w:eastAsiaTheme="minorHAnsi"/>
          <w:lang w:val="en-US" w:eastAsia="en-US"/>
        </w:rPr>
        <w:t>)</w:t>
      </w:r>
      <w:r>
        <w:rPr>
          <w:rFonts w:eastAsiaTheme="minorHAnsi"/>
          <w:lang w:val="en-US" w:eastAsia="en-US"/>
        </w:rPr>
        <w:t xml:space="preserve"> - </w:t>
      </w:r>
      <w:r>
        <w:rPr>
          <w:rFonts w:eastAsiaTheme="minorHAnsi"/>
          <w:lang w:eastAsia="en-US"/>
        </w:rPr>
        <w:t>конструктор</w:t>
      </w:r>
      <w:r w:rsidRPr="00465B3B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копирования</w:t>
      </w:r>
      <w:r w:rsidRPr="00465B3B">
        <w:rPr>
          <w:rFonts w:eastAsiaTheme="minorHAnsi"/>
          <w:lang w:val="en-US" w:eastAsia="en-US"/>
        </w:rPr>
        <w:t>.</w:t>
      </w:r>
    </w:p>
    <w:p w:rsidR="000513A3" w:rsidRPr="000513A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TElement</w:t>
      </w:r>
      <w:proofErr w:type="spellEnd"/>
      <w:r w:rsidRPr="00A40D51">
        <w:rPr>
          <w:rFonts w:eastAsiaTheme="minorHAnsi"/>
          <w:lang w:eastAsia="en-US"/>
        </w:rPr>
        <w:t>.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4</w:t>
      </w:r>
      <w:r w:rsidR="009F6F9D" w:rsidRPr="000513A3">
        <w:rPr>
          <w:rFonts w:eastAsiaTheme="minorHAnsi"/>
          <w:lang w:val="en-US" w:eastAsia="en-US"/>
        </w:rPr>
        <w:t>. ~</w:t>
      </w:r>
      <w:proofErr w:type="spellStart"/>
      <w:proofErr w:type="gram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0513A3">
        <w:rPr>
          <w:rFonts w:eastAsiaTheme="minorHAnsi"/>
          <w:lang w:val="en-US" w:eastAsia="en-US"/>
        </w:rPr>
        <w:t>(</w:t>
      </w:r>
      <w:proofErr w:type="gramEnd"/>
      <w:r w:rsidR="009F6F9D" w:rsidRPr="000513A3">
        <w:rPr>
          <w:rFonts w:eastAsiaTheme="minorHAnsi"/>
          <w:lang w:val="en-US" w:eastAsia="en-US"/>
        </w:rPr>
        <w:t xml:space="preserve">) - </w:t>
      </w:r>
      <w:r w:rsidR="008A06F3">
        <w:rPr>
          <w:rFonts w:eastAsiaTheme="minorHAnsi"/>
          <w:lang w:eastAsia="en-US"/>
        </w:rPr>
        <w:t>деструктор</w:t>
      </w:r>
      <w:r w:rsidR="008A06F3" w:rsidRPr="000513A3">
        <w:rPr>
          <w:rFonts w:eastAsiaTheme="minorHAnsi"/>
          <w:lang w:val="en-US" w:eastAsia="en-US"/>
        </w:rPr>
        <w:t>.</w:t>
      </w:r>
    </w:p>
    <w:p w:rsidR="009F6F9D" w:rsidRPr="008F7601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5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spell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proofErr w:type="gramStart"/>
      <w:r w:rsidR="009F6F9D" w:rsidRPr="009F6F9D">
        <w:rPr>
          <w:rFonts w:eastAsiaTheme="minorHAnsi"/>
          <w:lang w:val="en-US" w:eastAsia="en-US"/>
        </w:rPr>
        <w:t>=(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9F6F9D">
        <w:rPr>
          <w:rFonts w:eastAsiaTheme="minorHAnsi"/>
          <w:lang w:val="en-US" w:eastAsia="en-US"/>
        </w:rPr>
        <w:t>&lt;</w:t>
      </w:r>
      <w:proofErr w:type="spellStart"/>
      <w:r w:rsidR="009F6F9D" w:rsidRPr="009F6F9D">
        <w:rPr>
          <w:rFonts w:eastAsiaTheme="minorHAnsi"/>
          <w:lang w:val="en-US" w:eastAsia="en-US"/>
        </w:rPr>
        <w:t>ElemType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&gt;&amp; A) - </w:t>
      </w:r>
      <w:r w:rsidR="008A06F3">
        <w:rPr>
          <w:rFonts w:eastAsiaTheme="minorHAnsi"/>
          <w:lang w:eastAsia="en-US"/>
        </w:rPr>
        <w:t>перегрузка</w:t>
      </w:r>
      <w:r w:rsidR="008A06F3" w:rsidRPr="0042388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оператора</w:t>
      </w:r>
      <w:r w:rsidR="008A06F3" w:rsidRPr="005E19B2">
        <w:rPr>
          <w:rFonts w:eastAsiaTheme="minorHAnsi"/>
          <w:lang w:val="en-US" w:eastAsia="en-US"/>
        </w:rPr>
        <w:t xml:space="preserve"> </w:t>
      </w:r>
      <w:r w:rsidR="008A06F3">
        <w:rPr>
          <w:rFonts w:eastAsiaTheme="minorHAnsi"/>
          <w:lang w:eastAsia="en-US"/>
        </w:rPr>
        <w:t>присваивания</w:t>
      </w:r>
      <w:r w:rsidR="008A06F3">
        <w:rPr>
          <w:rFonts w:eastAsiaTheme="minorHAnsi"/>
          <w:lang w:val="en-US"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6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spellStart"/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==(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9F6F9D">
        <w:rPr>
          <w:rFonts w:eastAsiaTheme="minorHAnsi"/>
          <w:lang w:val="en-US" w:eastAsia="en-US"/>
        </w:rPr>
        <w:t>&lt;</w:t>
      </w:r>
      <w:proofErr w:type="spellStart"/>
      <w:r w:rsidR="009F6F9D" w:rsidRPr="009F6F9D">
        <w:rPr>
          <w:rFonts w:eastAsiaTheme="minorHAnsi"/>
          <w:lang w:val="en-US" w:eastAsia="en-US"/>
        </w:rPr>
        <w:t>ElemType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=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не равны</w:t>
      </w:r>
      <w:r w:rsidRPr="008C1CBA">
        <w:rPr>
          <w:rFonts w:eastAsiaTheme="minorHAnsi"/>
          <w:lang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lastRenderedPageBreak/>
        <w:t>7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spellStart"/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="009F6F9D" w:rsidRPr="009F6F9D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!=(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9F6F9D">
        <w:rPr>
          <w:rFonts w:eastAsiaTheme="minorHAnsi"/>
          <w:lang w:val="en-US" w:eastAsia="en-US"/>
        </w:rPr>
        <w:t>&lt;</w:t>
      </w:r>
      <w:proofErr w:type="spellStart"/>
      <w:r w:rsidR="009F6F9D" w:rsidRPr="009F6F9D">
        <w:rPr>
          <w:rFonts w:eastAsiaTheme="minorHAnsi"/>
          <w:lang w:val="en-US" w:eastAsia="en-US"/>
        </w:rPr>
        <w:t>ElemType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&gt;&amp; A) - </w:t>
      </w:r>
      <w:r w:rsidR="008C1CBA">
        <w:rPr>
          <w:rFonts w:eastAsiaTheme="minorHAnsi"/>
          <w:lang w:eastAsia="en-US"/>
        </w:rPr>
        <w:t>перегрузка</w:t>
      </w:r>
      <w:r w:rsidR="008C1CBA" w:rsidRPr="00423882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оператора</w:t>
      </w:r>
      <w:r w:rsidR="008C1CBA">
        <w:rPr>
          <w:rFonts w:eastAsiaTheme="minorHAnsi"/>
          <w:lang w:val="en-US" w:eastAsia="en-US"/>
        </w:rPr>
        <w:t xml:space="preserve"> </w:t>
      </w:r>
      <w:r w:rsidR="008C1CBA">
        <w:rPr>
          <w:rFonts w:eastAsiaTheme="minorHAnsi"/>
          <w:lang w:eastAsia="en-US"/>
        </w:rPr>
        <w:t>сравнения</w:t>
      </w:r>
      <w:r w:rsidR="008C1CBA">
        <w:rPr>
          <w:rFonts w:eastAsiaTheme="minorHAnsi"/>
          <w:lang w:val="en-US" w:eastAsia="en-US"/>
        </w:rPr>
        <w:t>“</w:t>
      </w:r>
      <w:r w:rsidR="008C1CBA" w:rsidRPr="005E19B2">
        <w:rPr>
          <w:rFonts w:eastAsiaTheme="minorHAnsi"/>
          <w:lang w:val="en-US" w:eastAsia="en-US"/>
        </w:rPr>
        <w:t>!</w:t>
      </w:r>
      <w:r w:rsidR="008C1CBA" w:rsidRPr="00423882">
        <w:rPr>
          <w:rFonts w:eastAsiaTheme="minorHAnsi"/>
          <w:lang w:val="en-US" w:eastAsia="en-US"/>
        </w:rPr>
        <w:t>=”</w:t>
      </w:r>
      <w:r w:rsidR="008C1CBA">
        <w:rPr>
          <w:rFonts w:eastAsiaTheme="minorHAnsi"/>
          <w:lang w:val="en-US" w:eastAsia="en-US"/>
        </w:rPr>
        <w:t>.</w:t>
      </w:r>
    </w:p>
    <w:p w:rsidR="008C1CBA" w:rsidRPr="008C1CBA" w:rsidRDefault="008C1CBA" w:rsidP="008C1CBA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val="en-US" w:eastAsia="en-US"/>
        </w:rPr>
        <w:t>true</w:t>
      </w:r>
      <w:r w:rsidRPr="008C1CBA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если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элементы</w:t>
      </w:r>
      <w:r w:rsidR="00DA2DDD">
        <w:rPr>
          <w:rFonts w:eastAsiaTheme="minorHAnsi"/>
          <w:lang w:eastAsia="en-US"/>
        </w:rPr>
        <w:t xml:space="preserve"> таблицы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не равны</w:t>
      </w:r>
      <w:r w:rsidRPr="008C1CBA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и </w:t>
      </w:r>
      <w:r>
        <w:rPr>
          <w:rFonts w:eastAsiaTheme="minorHAnsi"/>
          <w:lang w:val="en-US" w:eastAsia="en-US"/>
        </w:rPr>
        <w:t>false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–</w:t>
      </w:r>
      <w:r w:rsidRPr="008C1CBA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если равны</w:t>
      </w:r>
      <w:r w:rsidRPr="008C1CBA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8</w:t>
      </w:r>
      <w:r w:rsidR="009F6F9D" w:rsidRPr="005B29F0">
        <w:rPr>
          <w:rFonts w:eastAsiaTheme="minorHAnsi"/>
          <w:lang w:eastAsia="en-US"/>
        </w:rPr>
        <w:t xml:space="preserve">. </w:t>
      </w:r>
      <w:proofErr w:type="spellStart"/>
      <w:r w:rsidR="009F6F9D" w:rsidRPr="009F6F9D">
        <w:rPr>
          <w:rFonts w:eastAsiaTheme="minorHAnsi"/>
          <w:lang w:val="en-US" w:eastAsia="en-US"/>
        </w:rPr>
        <w:t>ElemType</w:t>
      </w:r>
      <w:proofErr w:type="spellEnd"/>
      <w:r w:rsidR="009F6F9D" w:rsidRPr="005B29F0">
        <w:rPr>
          <w:rFonts w:eastAsiaTheme="minorHAnsi"/>
          <w:lang w:eastAsia="en-US"/>
        </w:rPr>
        <w:t xml:space="preserve">&amp; </w:t>
      </w:r>
      <w:proofErr w:type="spellStart"/>
      <w:proofErr w:type="gramStart"/>
      <w:r w:rsidR="009F6F9D" w:rsidRPr="009F6F9D">
        <w:rPr>
          <w:rFonts w:eastAsiaTheme="minorHAnsi"/>
          <w:lang w:val="en-US" w:eastAsia="en-US"/>
        </w:rPr>
        <w:t>GetData</w:t>
      </w:r>
      <w:proofErr w:type="spellEnd"/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9</w:t>
      </w:r>
      <w:r w:rsidR="009F6F9D" w:rsidRPr="005B29F0">
        <w:rPr>
          <w:rFonts w:eastAsiaTheme="minorHAnsi"/>
          <w:lang w:eastAsia="en-US"/>
        </w:rPr>
        <w:t xml:space="preserve">. </w:t>
      </w:r>
      <w:proofErr w:type="spellStart"/>
      <w:r w:rsidR="009F6F9D" w:rsidRPr="009F6F9D">
        <w:rPr>
          <w:rFonts w:eastAsiaTheme="minorHAnsi"/>
          <w:lang w:val="en-US" w:eastAsia="en-US"/>
        </w:rPr>
        <w:t>TString</w:t>
      </w:r>
      <w:proofErr w:type="spellEnd"/>
      <w:r w:rsidR="009F6F9D" w:rsidRPr="005B29F0">
        <w:rPr>
          <w:rFonts w:eastAsiaTheme="minorHAnsi"/>
          <w:lang w:eastAsia="en-US"/>
        </w:rPr>
        <w:t xml:space="preserve">&amp; </w:t>
      </w:r>
      <w:proofErr w:type="spellStart"/>
      <w:proofErr w:type="gramStart"/>
      <w:r w:rsidR="009F6F9D" w:rsidRPr="009F6F9D">
        <w:rPr>
          <w:rFonts w:eastAsiaTheme="minorHAnsi"/>
          <w:lang w:val="en-US" w:eastAsia="en-US"/>
        </w:rPr>
        <w:t>GetKey</w:t>
      </w:r>
      <w:proofErr w:type="spellEnd"/>
      <w:r w:rsidR="009F6F9D" w:rsidRPr="005B29F0">
        <w:rPr>
          <w:rFonts w:eastAsiaTheme="minorHAnsi"/>
          <w:lang w:eastAsia="en-US"/>
        </w:rPr>
        <w:t>(</w:t>
      </w:r>
      <w:proofErr w:type="gramEnd"/>
      <w:r w:rsidR="009F6F9D" w:rsidRPr="005B29F0">
        <w:rPr>
          <w:rFonts w:eastAsiaTheme="minorHAnsi"/>
          <w:lang w:eastAsia="en-US"/>
        </w:rPr>
        <w:t xml:space="preserve">) </w:t>
      </w:r>
      <w:r w:rsidR="005B29F0" w:rsidRPr="005B29F0">
        <w:rPr>
          <w:rFonts w:eastAsiaTheme="minorHAnsi"/>
          <w:lang w:eastAsia="en-US"/>
        </w:rPr>
        <w:t>–</w:t>
      </w:r>
      <w:r w:rsidR="009F6F9D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>,</w:t>
      </w:r>
      <w:r w:rsidR="005B29F0">
        <w:rPr>
          <w:rFonts w:eastAsiaTheme="minorHAnsi"/>
          <w:lang w:eastAsia="en-US"/>
        </w:rPr>
        <w:t xml:space="preserve"> возвращающий ключ 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10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SetData</w:t>
      </w:r>
      <w:proofErr w:type="spellEnd"/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ElemType</w:t>
      </w:r>
      <w:proofErr w:type="spellEnd"/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значение</w:t>
      </w:r>
      <w:r w:rsidR="005B29F0" w:rsidRPr="008A06F3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 таблицы</w:t>
      </w:r>
      <w:r w:rsidR="005B29F0" w:rsidRPr="008A06F3">
        <w:rPr>
          <w:rFonts w:eastAsiaTheme="minorHAnsi"/>
          <w:lang w:eastAsia="en-US"/>
        </w:rPr>
        <w:t>.</w:t>
      </w:r>
    </w:p>
    <w:p w:rsidR="009F6F9D" w:rsidRPr="005B29F0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1</w:t>
      </w:r>
      <w:r w:rsidRPr="000513A3">
        <w:rPr>
          <w:rFonts w:eastAsiaTheme="minorHAnsi"/>
          <w:lang w:eastAsia="en-US"/>
        </w:rPr>
        <w:t>1</w:t>
      </w:r>
      <w:r w:rsidR="009F6F9D" w:rsidRPr="005B29F0">
        <w:rPr>
          <w:rFonts w:eastAsiaTheme="minorHAnsi"/>
          <w:lang w:eastAsia="en-US"/>
        </w:rPr>
        <w:t xml:space="preserve">. </w:t>
      </w:r>
      <w:r w:rsidR="009F6F9D" w:rsidRPr="009F6F9D">
        <w:rPr>
          <w:rFonts w:eastAsiaTheme="minorHAnsi"/>
          <w:color w:val="0000FF"/>
          <w:lang w:val="en-US" w:eastAsia="en-US"/>
        </w:rPr>
        <w:t>void</w:t>
      </w:r>
      <w:r w:rsidR="009F6F9D" w:rsidRPr="005B29F0">
        <w:rPr>
          <w:rFonts w:eastAsiaTheme="minorHAnsi"/>
          <w:lang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SetKey</w:t>
      </w:r>
      <w:proofErr w:type="spellEnd"/>
      <w:r w:rsidR="009F6F9D" w:rsidRPr="005B29F0">
        <w:rPr>
          <w:rFonts w:eastAsiaTheme="minorHAnsi"/>
          <w:lang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5B29F0">
        <w:rPr>
          <w:rFonts w:eastAsiaTheme="minorHAnsi"/>
          <w:lang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TString</w:t>
      </w:r>
      <w:proofErr w:type="spellEnd"/>
      <w:r w:rsidR="009F6F9D" w:rsidRPr="005B29F0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5B29F0">
        <w:rPr>
          <w:rFonts w:eastAsiaTheme="minorHAnsi"/>
          <w:lang w:eastAsia="en-US"/>
        </w:rPr>
        <w:t xml:space="preserve">) - </w:t>
      </w:r>
      <w:r w:rsidR="005B29F0">
        <w:rPr>
          <w:rFonts w:eastAsiaTheme="minorHAnsi"/>
          <w:lang w:eastAsia="en-US"/>
        </w:rPr>
        <w:t>метод</w:t>
      </w:r>
      <w:r w:rsidR="005B29F0" w:rsidRPr="005B29F0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устанавливающий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ключ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элемента</w:t>
      </w:r>
      <w:r w:rsidR="005B29F0" w:rsidRPr="005B29F0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таблицы</w:t>
      </w:r>
      <w:r w:rsidR="005B29F0" w:rsidRPr="005B29F0">
        <w:rPr>
          <w:rFonts w:eastAsiaTheme="minorHAnsi"/>
          <w:lang w:eastAsia="en-US"/>
        </w:rPr>
        <w:t>.</w:t>
      </w:r>
    </w:p>
    <w:p w:rsidR="000513A3" w:rsidRPr="000513A3" w:rsidRDefault="009F6F9D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8F7601">
        <w:rPr>
          <w:rFonts w:eastAsiaTheme="minorHAnsi"/>
          <w:lang w:eastAsia="en-US"/>
        </w:rPr>
        <w:t>1</w:t>
      </w:r>
      <w:r w:rsidR="000513A3" w:rsidRPr="000513A3">
        <w:rPr>
          <w:rFonts w:eastAsiaTheme="minorHAnsi"/>
          <w:lang w:eastAsia="en-US"/>
        </w:rPr>
        <w:t>2</w:t>
      </w:r>
      <w:r w:rsidRPr="008F7601">
        <w:rPr>
          <w:rFonts w:eastAsiaTheme="minorHAnsi"/>
          <w:lang w:eastAsia="en-US"/>
        </w:rPr>
        <w:t>.</w:t>
      </w:r>
      <w:r w:rsidR="000513A3" w:rsidRPr="000513A3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="000513A3" w:rsidRPr="000513A3">
        <w:rPr>
          <w:rFonts w:eastAsiaTheme="minorHAnsi"/>
          <w:color w:val="0000FF"/>
          <w:lang w:eastAsia="en-US"/>
        </w:rPr>
        <w:t>template</w:t>
      </w:r>
      <w:proofErr w:type="spellEnd"/>
      <w:r w:rsidR="000513A3" w:rsidRPr="000513A3">
        <w:rPr>
          <w:rFonts w:eastAsiaTheme="minorHAnsi"/>
          <w:lang w:eastAsia="en-US"/>
        </w:rPr>
        <w:t xml:space="preserve"> &lt;</w:t>
      </w:r>
      <w:proofErr w:type="spellStart"/>
      <w:r w:rsidR="000513A3" w:rsidRPr="000513A3">
        <w:rPr>
          <w:rFonts w:eastAsiaTheme="minorHAnsi"/>
          <w:color w:val="0000FF"/>
          <w:lang w:eastAsia="en-US"/>
        </w:rPr>
        <w:t>typename</w:t>
      </w:r>
      <w:proofErr w:type="spellEnd"/>
      <w:r w:rsidR="000513A3" w:rsidRPr="000513A3">
        <w:rPr>
          <w:rFonts w:eastAsiaTheme="minorHAnsi"/>
          <w:lang w:eastAsia="en-US"/>
        </w:rPr>
        <w:t xml:space="preserve"> </w:t>
      </w:r>
      <w:proofErr w:type="spellStart"/>
      <w:r w:rsidR="000513A3" w:rsidRPr="000513A3">
        <w:rPr>
          <w:rFonts w:eastAsiaTheme="minorHAnsi"/>
          <w:lang w:eastAsia="en-US"/>
        </w:rPr>
        <w:t>Operator</w:t>
      </w:r>
      <w:proofErr w:type="spellEnd"/>
      <w:r w:rsidR="000513A3" w:rsidRPr="000513A3">
        <w:rPr>
          <w:rFonts w:eastAsiaTheme="minorHAnsi"/>
          <w:lang w:eastAsia="en-US"/>
        </w:rPr>
        <w:t>&gt;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color w:val="0000FF"/>
          <w:lang w:eastAsia="en-US"/>
        </w:rPr>
        <w:t xml:space="preserve"> 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0513A3">
        <w:rPr>
          <w:rFonts w:eastAsiaTheme="minorHAnsi"/>
          <w:lang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ostream</w:t>
      </w:r>
      <w:proofErr w:type="spellEnd"/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0513A3">
        <w:rPr>
          <w:rFonts w:eastAsiaTheme="minorHAnsi"/>
          <w:lang w:eastAsia="en-US"/>
        </w:rPr>
        <w:t>&lt;&lt;(</w:t>
      </w:r>
      <w:proofErr w:type="spellStart"/>
      <w:r w:rsidR="009F6F9D" w:rsidRPr="009F6F9D">
        <w:rPr>
          <w:rFonts w:eastAsiaTheme="minorHAnsi"/>
          <w:lang w:val="en-US" w:eastAsia="en-US"/>
        </w:rPr>
        <w:t>ostream</w:t>
      </w:r>
      <w:proofErr w:type="spellEnd"/>
      <w:r w:rsidR="009F6F9D" w:rsidRPr="000513A3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out</w:t>
      </w:r>
      <w:r w:rsidR="009F6F9D" w:rsidRPr="000513A3">
        <w:rPr>
          <w:rFonts w:eastAsiaTheme="minorHAnsi"/>
          <w:lang w:eastAsia="en-US"/>
        </w:rPr>
        <w:t xml:space="preserve">, </w:t>
      </w:r>
      <w:proofErr w:type="spell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0513A3">
        <w:rPr>
          <w:rFonts w:eastAsiaTheme="minorHAnsi"/>
          <w:lang w:eastAsia="en-US"/>
        </w:rPr>
        <w:t>&lt;</w:t>
      </w:r>
      <w:r w:rsidRPr="000513A3">
        <w:rPr>
          <w:rFonts w:eastAsiaTheme="minorHAnsi"/>
          <w:lang w:eastAsia="en-US"/>
        </w:rPr>
        <w:t xml:space="preserve"> </w:t>
      </w:r>
      <w:proofErr w:type="spellStart"/>
      <w:r w:rsidRPr="000513A3">
        <w:rPr>
          <w:rFonts w:eastAsiaTheme="minorHAnsi"/>
          <w:lang w:eastAsia="en-US"/>
        </w:rPr>
        <w:t>Operator</w:t>
      </w:r>
      <w:proofErr w:type="spellEnd"/>
      <w:r w:rsidRPr="000513A3">
        <w:rPr>
          <w:rFonts w:eastAsiaTheme="minorHAnsi"/>
          <w:lang w:eastAsia="en-US"/>
        </w:rPr>
        <w:t xml:space="preserve"> </w:t>
      </w:r>
      <w:r w:rsidR="009F6F9D" w:rsidRPr="000513A3">
        <w:rPr>
          <w:rFonts w:eastAsiaTheme="minorHAnsi"/>
          <w:lang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0513A3">
        <w:rPr>
          <w:rFonts w:eastAsiaTheme="minorHAnsi"/>
          <w:lang w:eastAsia="en-US"/>
        </w:rPr>
        <w:t xml:space="preserve">) - </w:t>
      </w:r>
      <w:r w:rsidR="001D2772">
        <w:rPr>
          <w:rFonts w:eastAsiaTheme="minorHAnsi"/>
          <w:lang w:eastAsia="en-US"/>
        </w:rPr>
        <w:t>дружественный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метод</w:t>
      </w:r>
      <w:r w:rsidR="001D2772" w:rsidRPr="000513A3">
        <w:rPr>
          <w:rFonts w:eastAsiaTheme="minorHAnsi"/>
          <w:lang w:eastAsia="en-US"/>
        </w:rPr>
        <w:t xml:space="preserve">, </w:t>
      </w:r>
      <w:r w:rsidR="001D2772">
        <w:rPr>
          <w:rFonts w:eastAsiaTheme="minorHAnsi"/>
          <w:lang w:eastAsia="en-US"/>
        </w:rPr>
        <w:t>перегрузка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оператора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потокового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вывода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элемента</w:t>
      </w:r>
      <w:r w:rsidR="001D2772" w:rsidRPr="000513A3">
        <w:rPr>
          <w:rFonts w:eastAsiaTheme="minorHAnsi"/>
          <w:lang w:eastAsia="en-US"/>
        </w:rPr>
        <w:t xml:space="preserve"> </w:t>
      </w:r>
      <w:r w:rsidR="001D2772">
        <w:rPr>
          <w:rFonts w:eastAsiaTheme="minorHAnsi"/>
          <w:lang w:eastAsia="en-US"/>
        </w:rPr>
        <w:t>таблицы</w:t>
      </w:r>
      <w:r w:rsidR="001D2772" w:rsidRPr="000513A3">
        <w:rPr>
          <w:rFonts w:eastAsiaTheme="minorHAnsi"/>
          <w:lang w:eastAsia="en-US"/>
        </w:rPr>
        <w:t>.</w:t>
      </w:r>
    </w:p>
    <w:p w:rsidR="005400DC" w:rsidRPr="000513A3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</w:p>
    <w:p w:rsidR="005400DC" w:rsidRPr="005400DC" w:rsidRDefault="005400DC" w:rsidP="00682D6F">
      <w:pPr>
        <w:suppressAutoHyphens w:val="0"/>
        <w:autoSpaceDE w:val="0"/>
        <w:autoSpaceDN w:val="0"/>
        <w:adjustRightInd w:val="0"/>
        <w:spacing w:before="0" w:line="360" w:lineRule="auto"/>
        <w:ind w:firstLine="709"/>
        <w:rPr>
          <w:color w:val="000000" w:themeColor="text1"/>
        </w:rPr>
      </w:pPr>
      <w:r w:rsidRPr="00560146">
        <w:t>Рассмотрим реализацию методов</w:t>
      </w:r>
      <w:r>
        <w:t xml:space="preserve"> шаблонного</w:t>
      </w:r>
      <w:r w:rsidRPr="00560146">
        <w:t xml:space="preserve"> класса </w:t>
      </w:r>
      <w:proofErr w:type="spellStart"/>
      <w:r>
        <w:rPr>
          <w:color w:val="000000" w:themeColor="text1"/>
          <w:lang w:val="en-US"/>
        </w:rPr>
        <w:t>TTableSee</w:t>
      </w:r>
      <w:proofErr w:type="spellEnd"/>
      <w:r w:rsidRPr="00560146">
        <w:t>: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template</w:t>
      </w:r>
      <w:proofErr w:type="gramEnd"/>
      <w:r w:rsidRPr="009F6F9D">
        <w:rPr>
          <w:rFonts w:eastAsiaTheme="minorHAnsi"/>
          <w:lang w:val="en-US" w:eastAsia="en-US"/>
        </w:rPr>
        <w:t xml:space="preserve"> &lt;</w:t>
      </w:r>
      <w:proofErr w:type="spellStart"/>
      <w:r w:rsidRPr="009F6F9D">
        <w:rPr>
          <w:rFonts w:eastAsiaTheme="minorHAnsi"/>
          <w:color w:val="0000FF"/>
          <w:lang w:val="en-US" w:eastAsia="en-US"/>
        </w:rPr>
        <w:t>typename</w:t>
      </w:r>
      <w:proofErr w:type="spellEnd"/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TableSeeType</w:t>
      </w:r>
      <w:proofErr w:type="spellEnd"/>
      <w:r w:rsidRPr="009F6F9D">
        <w:rPr>
          <w:rFonts w:eastAsiaTheme="minorHAnsi"/>
          <w:lang w:val="en-US" w:eastAsia="en-US"/>
        </w:rPr>
        <w:t>&gt;</w:t>
      </w:r>
    </w:p>
    <w:p w:rsidR="009F6F9D" w:rsidRP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class</w:t>
      </w:r>
      <w:proofErr w:type="gramEnd"/>
      <w:r w:rsidRPr="009F6F9D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TTableSee</w:t>
      </w:r>
      <w:proofErr w:type="spellEnd"/>
    </w:p>
    <w:p w:rsidR="00465B3B" w:rsidRDefault="00465B3B" w:rsidP="00465B3B">
      <w:pPr>
        <w:autoSpaceDE w:val="0"/>
        <w:autoSpaceDN w:val="0"/>
        <w:adjustRightInd w:val="0"/>
        <w:spacing w:before="240"/>
        <w:ind w:firstLine="0"/>
        <w:jc w:val="left"/>
        <w:rPr>
          <w:rFonts w:eastAsiaTheme="minorHAnsi"/>
          <w:lang w:val="en-US" w:eastAsia="en-US"/>
        </w:rPr>
      </w:pPr>
    </w:p>
    <w:p w:rsidR="009F6F9D" w:rsidRPr="008F7601" w:rsidRDefault="009F6F9D" w:rsidP="00465B3B">
      <w:pPr>
        <w:autoSpaceDE w:val="0"/>
        <w:autoSpaceDN w:val="0"/>
        <w:adjustRightInd w:val="0"/>
        <w:spacing w:before="240" w:line="360" w:lineRule="auto"/>
        <w:ind w:firstLine="0"/>
        <w:jc w:val="left"/>
        <w:rPr>
          <w:color w:val="000000"/>
          <w:szCs w:val="19"/>
          <w:lang w:val="en-US"/>
        </w:rPr>
      </w:pPr>
      <w:proofErr w:type="gramStart"/>
      <w:r w:rsidRPr="009F6F9D">
        <w:rPr>
          <w:rFonts w:eastAsiaTheme="minorHAnsi"/>
          <w:color w:val="0000FF"/>
          <w:lang w:val="en-US" w:eastAsia="en-US"/>
        </w:rPr>
        <w:t>static</w:t>
      </w:r>
      <w:proofErr w:type="gramEnd"/>
      <w:r w:rsidRPr="008F7601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TElement</w:t>
      </w:r>
      <w:proofErr w:type="spellEnd"/>
      <w:r w:rsidRPr="008F7601">
        <w:rPr>
          <w:rFonts w:eastAsiaTheme="minorHAnsi"/>
          <w:lang w:val="en-US" w:eastAsia="en-US"/>
        </w:rPr>
        <w:t>&lt;</w:t>
      </w:r>
      <w:proofErr w:type="spellStart"/>
      <w:r w:rsidRPr="009F6F9D">
        <w:rPr>
          <w:rFonts w:eastAsiaTheme="minorHAnsi"/>
          <w:lang w:val="en-US" w:eastAsia="en-US"/>
        </w:rPr>
        <w:t>TableSeeType</w:t>
      </w:r>
      <w:proofErr w:type="spellEnd"/>
      <w:r w:rsidRPr="008F7601">
        <w:rPr>
          <w:rFonts w:eastAsiaTheme="minorHAnsi"/>
          <w:lang w:val="en-US" w:eastAsia="en-US"/>
        </w:rPr>
        <w:t xml:space="preserve">&gt; </w:t>
      </w:r>
      <w:proofErr w:type="spellStart"/>
      <w:r w:rsidRPr="009F6F9D">
        <w:rPr>
          <w:rFonts w:eastAsiaTheme="minorHAnsi"/>
          <w:lang w:val="en-US" w:eastAsia="en-US"/>
        </w:rPr>
        <w:t>st</w:t>
      </w:r>
      <w:proofErr w:type="spellEnd"/>
      <w:r w:rsidRPr="008F7601">
        <w:rPr>
          <w:rFonts w:eastAsiaTheme="minorHAnsi"/>
          <w:lang w:val="en-US" w:eastAsia="en-US"/>
        </w:rPr>
        <w:t xml:space="preserve"> - </w:t>
      </w:r>
      <w:r w:rsidR="00465B3B">
        <w:rPr>
          <w:color w:val="000000"/>
          <w:szCs w:val="19"/>
        </w:rPr>
        <w:t>первоначальный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пустой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элемент</w:t>
      </w:r>
      <w:r w:rsidR="00465B3B" w:rsidRPr="008F7601">
        <w:rPr>
          <w:color w:val="000000"/>
          <w:szCs w:val="19"/>
          <w:lang w:val="en-US"/>
        </w:rPr>
        <w:t xml:space="preserve"> </w:t>
      </w:r>
      <w:r w:rsidR="00465B3B">
        <w:rPr>
          <w:color w:val="000000"/>
          <w:szCs w:val="19"/>
        </w:rPr>
        <w:t>таблицы</w:t>
      </w:r>
      <w:r w:rsidR="00465B3B" w:rsidRPr="008F7601">
        <w:rPr>
          <w:color w:val="000000"/>
          <w:szCs w:val="19"/>
          <w:lang w:val="en-US"/>
        </w:rPr>
        <w:t>.</w:t>
      </w:r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proofErr w:type="gramStart"/>
      <w:r w:rsidRPr="009F6F9D">
        <w:rPr>
          <w:rFonts w:eastAsiaTheme="minorHAnsi"/>
          <w:lang w:val="en-US" w:eastAsia="en-US"/>
        </w:rPr>
        <w:t>TElement</w:t>
      </w:r>
      <w:proofErr w:type="spellEnd"/>
      <w:r w:rsidRPr="00465B3B">
        <w:rPr>
          <w:rFonts w:eastAsiaTheme="minorHAnsi"/>
          <w:lang w:eastAsia="en-US"/>
        </w:rPr>
        <w:t>&lt;</w:t>
      </w:r>
      <w:proofErr w:type="spellStart"/>
      <w:r w:rsidRPr="009F6F9D">
        <w:rPr>
          <w:rFonts w:eastAsiaTheme="minorHAnsi"/>
          <w:lang w:val="en-US" w:eastAsia="en-US"/>
        </w:rPr>
        <w:t>TableSeeType</w:t>
      </w:r>
      <w:proofErr w:type="spellEnd"/>
      <w:r w:rsidRPr="00465B3B">
        <w:rPr>
          <w:rFonts w:eastAsiaTheme="minorHAnsi"/>
          <w:lang w:eastAsia="en-US"/>
        </w:rPr>
        <w:t xml:space="preserve">&gt;* </w:t>
      </w:r>
      <w:r w:rsidRPr="009F6F9D">
        <w:rPr>
          <w:rFonts w:eastAsiaTheme="minorHAnsi"/>
          <w:lang w:val="en-US" w:eastAsia="en-US"/>
        </w:rPr>
        <w:t>node</w:t>
      </w:r>
      <w:r w:rsidRPr="00465B3B">
        <w:rPr>
          <w:rFonts w:eastAsiaTheme="minorHAnsi"/>
          <w:lang w:eastAsia="en-US"/>
        </w:rPr>
        <w:t xml:space="preserve"> </w:t>
      </w:r>
      <w:r w:rsidR="00465B3B" w:rsidRPr="00465B3B">
        <w:rPr>
          <w:rFonts w:eastAsiaTheme="minorHAnsi"/>
          <w:lang w:eastAsia="en-US"/>
        </w:rPr>
        <w:t>–</w:t>
      </w:r>
      <w:r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указатель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на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массив элементов таблицы</w:t>
      </w:r>
      <w:r w:rsidR="00465B3B" w:rsidRPr="00465B3B">
        <w:rPr>
          <w:rFonts w:eastAsiaTheme="minorHAnsi"/>
          <w:lang w:eastAsia="en-US"/>
        </w:rPr>
        <w:t>.</w:t>
      </w:r>
      <w:proofErr w:type="gramEnd"/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 </w:t>
      </w:r>
      <w:r w:rsidR="00465B3B" w:rsidRPr="00465B3B">
        <w:rPr>
          <w:rFonts w:eastAsiaTheme="minorHAnsi"/>
          <w:lang w:eastAsia="en-US"/>
        </w:rPr>
        <w:t xml:space="preserve">– </w:t>
      </w:r>
      <w:r w:rsidR="00465B3B">
        <w:rPr>
          <w:rFonts w:eastAsiaTheme="minorHAnsi"/>
          <w:lang w:eastAsia="en-US"/>
        </w:rPr>
        <w:t>кол-во элементов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proofErr w:type="spellStart"/>
      <w:proofErr w:type="gram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proofErr w:type="gramEnd"/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count</w:t>
      </w:r>
      <w:r w:rsidRPr="00465B3B">
        <w:rPr>
          <w:rFonts w:eastAsiaTheme="minorHAnsi"/>
          <w:lang w:eastAsia="en-US"/>
        </w:rPr>
        <w:t xml:space="preserve"> – </w:t>
      </w:r>
      <w:r w:rsidR="00465B3B">
        <w:rPr>
          <w:rFonts w:eastAsiaTheme="minorHAnsi"/>
          <w:lang w:eastAsia="en-US"/>
        </w:rPr>
        <w:t>кол-во используемых элементов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5B3B">
        <w:rPr>
          <w:rFonts w:eastAsiaTheme="minorHAnsi"/>
          <w:lang w:eastAsia="en-US"/>
        </w:rPr>
        <w:t xml:space="preserve">1. </w:t>
      </w:r>
      <w:r w:rsidRPr="009F6F9D">
        <w:rPr>
          <w:rFonts w:eastAsiaTheme="minorHAnsi"/>
          <w:color w:val="0000FF"/>
          <w:lang w:val="en-US" w:eastAsia="en-US"/>
        </w:rPr>
        <w:t>void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val="en-US" w:eastAsia="en-US"/>
        </w:rPr>
        <w:t>Expansion</w:t>
      </w:r>
      <w:r w:rsidRPr="00465B3B">
        <w:rPr>
          <w:rFonts w:eastAsiaTheme="minorHAnsi"/>
          <w:lang w:eastAsia="en-US"/>
        </w:rPr>
        <w:t>(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r w:rsidRPr="00465B3B">
        <w:rPr>
          <w:rFonts w:eastAsiaTheme="minorHAnsi"/>
          <w:lang w:eastAsia="en-US"/>
        </w:rPr>
        <w:t xml:space="preserve"> _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) – </w:t>
      </w:r>
      <w:r w:rsidRPr="009F6F9D">
        <w:rPr>
          <w:rFonts w:eastAsiaTheme="minorHAnsi"/>
          <w:lang w:eastAsia="en-US"/>
        </w:rPr>
        <w:t>защищенный</w:t>
      </w:r>
      <w:r w:rsidRPr="00465B3B">
        <w:rPr>
          <w:rFonts w:eastAsiaTheme="minorHAnsi"/>
          <w:lang w:eastAsia="en-US"/>
        </w:rPr>
        <w:t xml:space="preserve"> </w:t>
      </w:r>
      <w:r w:rsidRPr="009F6F9D">
        <w:rPr>
          <w:rFonts w:eastAsiaTheme="minorHAnsi"/>
          <w:lang w:eastAsia="en-US"/>
        </w:rPr>
        <w:t>метод</w:t>
      </w:r>
      <w:r w:rsidRPr="00465B3B">
        <w:rPr>
          <w:rFonts w:eastAsiaTheme="minorHAnsi"/>
          <w:lang w:eastAsia="en-US"/>
        </w:rPr>
        <w:t>,</w:t>
      </w:r>
      <w:r w:rsidR="00465B3B"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увеличивающий</w:t>
      </w:r>
      <w:r w:rsidR="00465B3B" w:rsidRPr="00465B3B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 xml:space="preserve">максимальное </w:t>
      </w:r>
      <w:r w:rsidR="00465B3B">
        <w:rPr>
          <w:rFonts w:eastAsiaTheme="minorHAnsi"/>
          <w:lang w:eastAsia="en-US"/>
        </w:rPr>
        <w:t>кол-во элементов созданной таблицы</w:t>
      </w:r>
      <w:r w:rsidR="00465B3B" w:rsidRPr="00465B3B">
        <w:rPr>
          <w:rFonts w:eastAsiaTheme="minorHAnsi"/>
          <w:lang w:eastAsia="en-US"/>
        </w:rPr>
        <w:t>.</w:t>
      </w:r>
    </w:p>
    <w:p w:rsidR="009F6F9D" w:rsidRPr="00465B3B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65B3B">
        <w:rPr>
          <w:rFonts w:eastAsiaTheme="minorHAnsi"/>
          <w:lang w:eastAsia="en-US"/>
        </w:rPr>
        <w:t xml:space="preserve">2. </w:t>
      </w:r>
      <w:proofErr w:type="spellStart"/>
      <w:proofErr w:type="gramStart"/>
      <w:r w:rsidRPr="009F6F9D">
        <w:rPr>
          <w:rFonts w:eastAsiaTheme="minorHAnsi"/>
          <w:lang w:val="en-US" w:eastAsia="en-US"/>
        </w:rPr>
        <w:t>TTableSee</w:t>
      </w:r>
      <w:proofErr w:type="spellEnd"/>
      <w:r w:rsidRPr="00465B3B">
        <w:rPr>
          <w:rFonts w:eastAsiaTheme="minorHAnsi"/>
          <w:lang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r w:rsidRPr="00465B3B">
        <w:rPr>
          <w:rFonts w:eastAsiaTheme="minorHAnsi"/>
          <w:lang w:eastAsia="en-US"/>
        </w:rPr>
        <w:t xml:space="preserve"> _</w:t>
      </w:r>
      <w:r w:rsidRPr="009F6F9D">
        <w:rPr>
          <w:rFonts w:eastAsiaTheme="minorHAnsi"/>
          <w:lang w:val="en-US" w:eastAsia="en-US"/>
        </w:rPr>
        <w:t>size</w:t>
      </w:r>
      <w:r w:rsidRPr="00465B3B">
        <w:rPr>
          <w:rFonts w:eastAsiaTheme="minorHAnsi"/>
          <w:lang w:eastAsia="en-US"/>
        </w:rPr>
        <w:t xml:space="preserve"> = 1) </w:t>
      </w:r>
      <w:r w:rsidR="00465B3B">
        <w:rPr>
          <w:rFonts w:eastAsiaTheme="minorHAnsi"/>
          <w:lang w:eastAsia="en-US"/>
        </w:rPr>
        <w:t>–</w:t>
      </w:r>
      <w:r w:rsidRPr="00465B3B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конструктор</w:t>
      </w:r>
      <w:r w:rsidR="00465B3B" w:rsidRPr="00465B3B">
        <w:rPr>
          <w:rFonts w:eastAsiaTheme="minorHAnsi"/>
          <w:lang w:eastAsia="en-US"/>
        </w:rPr>
        <w:t>,</w:t>
      </w:r>
      <w:r w:rsidR="00465B3B" w:rsidRPr="00C60EE0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принимающий</w:t>
      </w:r>
      <w:r w:rsidR="00465B3B" w:rsidRPr="00C60EE0">
        <w:rPr>
          <w:rFonts w:eastAsiaTheme="minorHAnsi"/>
          <w:lang w:eastAsia="en-US"/>
        </w:rPr>
        <w:t xml:space="preserve"> </w:t>
      </w:r>
      <w:r w:rsidR="00465B3B">
        <w:rPr>
          <w:rFonts w:eastAsiaTheme="minorHAnsi"/>
          <w:lang w:eastAsia="en-US"/>
        </w:rPr>
        <w:t>кол-во элементов таблицы</w:t>
      </w:r>
      <w:r w:rsidR="00465B3B" w:rsidRPr="00C60EE0">
        <w:rPr>
          <w:rFonts w:eastAsiaTheme="minorHAnsi"/>
          <w:lang w:eastAsia="en-US"/>
        </w:rPr>
        <w:t>.</w:t>
      </w:r>
      <w:r w:rsidR="00465B3B">
        <w:rPr>
          <w:rFonts w:eastAsiaTheme="minorHAnsi"/>
          <w:lang w:eastAsia="en-US"/>
        </w:rPr>
        <w:t xml:space="preserve"> По умолчанию кол-во элементов таблицы = 1</w:t>
      </w:r>
      <w:r w:rsidR="00465B3B" w:rsidRPr="00465B3B">
        <w:rPr>
          <w:rFonts w:eastAsiaTheme="minorHAnsi"/>
          <w:lang w:eastAsia="en-US"/>
        </w:rPr>
        <w:t>;</w:t>
      </w:r>
    </w:p>
    <w:p w:rsidR="00465B3B" w:rsidRPr="00465B3B" w:rsidRDefault="009F6F9D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65B3B">
        <w:rPr>
          <w:rFonts w:eastAsiaTheme="minorHAnsi"/>
          <w:lang w:val="en-US" w:eastAsia="en-US"/>
        </w:rPr>
        <w:t xml:space="preserve">3. </w:t>
      </w:r>
      <w:proofErr w:type="spellStart"/>
      <w:proofErr w:type="gramStart"/>
      <w:r w:rsidRPr="009F6F9D">
        <w:rPr>
          <w:rFonts w:eastAsiaTheme="minorHAnsi"/>
          <w:lang w:val="en-US" w:eastAsia="en-US"/>
        </w:rPr>
        <w:t>TTableSee</w:t>
      </w:r>
      <w:proofErr w:type="spellEnd"/>
      <w:r w:rsidRPr="00465B3B">
        <w:rPr>
          <w:rFonts w:eastAsiaTheme="minorHAnsi"/>
          <w:lang w:val="en-US" w:eastAsia="en-US"/>
        </w:rPr>
        <w:t>(</w:t>
      </w:r>
      <w:proofErr w:type="gramEnd"/>
      <w:r w:rsidRPr="009F6F9D">
        <w:rPr>
          <w:rFonts w:eastAsiaTheme="minorHAnsi"/>
          <w:color w:val="0000FF"/>
          <w:lang w:val="en-US" w:eastAsia="en-US"/>
        </w:rPr>
        <w:t>const</w:t>
      </w:r>
      <w:r w:rsidRPr="00465B3B">
        <w:rPr>
          <w:rFonts w:eastAsiaTheme="minorHAnsi"/>
          <w:lang w:val="en-US"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TTableSee</w:t>
      </w:r>
      <w:proofErr w:type="spellEnd"/>
      <w:r w:rsidRPr="00465B3B">
        <w:rPr>
          <w:rFonts w:eastAsiaTheme="minorHAnsi"/>
          <w:lang w:val="en-US" w:eastAsia="en-US"/>
        </w:rPr>
        <w:t>&lt;</w:t>
      </w:r>
      <w:proofErr w:type="spellStart"/>
      <w:r w:rsidRPr="009F6F9D">
        <w:rPr>
          <w:rFonts w:eastAsiaTheme="minorHAnsi"/>
          <w:lang w:val="en-US" w:eastAsia="en-US"/>
        </w:rPr>
        <w:t>TableSeeType</w:t>
      </w:r>
      <w:proofErr w:type="spellEnd"/>
      <w:r w:rsidRPr="00465B3B">
        <w:rPr>
          <w:rFonts w:eastAsiaTheme="minorHAnsi"/>
          <w:lang w:val="en-US" w:eastAsia="en-US"/>
        </w:rPr>
        <w:t xml:space="preserve">&gt;&amp; </w:t>
      </w:r>
      <w:r w:rsidRPr="009F6F9D">
        <w:rPr>
          <w:rFonts w:eastAsiaTheme="minorHAnsi"/>
          <w:lang w:val="en-US" w:eastAsia="en-US"/>
        </w:rPr>
        <w:t>A</w:t>
      </w:r>
      <w:r w:rsidRPr="00465B3B">
        <w:rPr>
          <w:rFonts w:eastAsiaTheme="minorHAnsi"/>
          <w:lang w:val="en-US" w:eastAsia="en-US"/>
        </w:rPr>
        <w:t xml:space="preserve">) - </w:t>
      </w:r>
      <w:r w:rsidR="00465B3B">
        <w:rPr>
          <w:rFonts w:eastAsiaTheme="minorHAnsi"/>
          <w:lang w:eastAsia="en-US"/>
        </w:rPr>
        <w:t>конструктор</w:t>
      </w:r>
      <w:r w:rsidR="00465B3B" w:rsidRPr="00465B3B">
        <w:rPr>
          <w:rFonts w:eastAsiaTheme="minorHAnsi"/>
          <w:lang w:val="en-US" w:eastAsia="en-US"/>
        </w:rPr>
        <w:t xml:space="preserve"> </w:t>
      </w:r>
      <w:r w:rsidR="00465B3B">
        <w:rPr>
          <w:rFonts w:eastAsiaTheme="minorHAnsi"/>
          <w:lang w:eastAsia="en-US"/>
        </w:rPr>
        <w:t>копирования</w:t>
      </w:r>
      <w:r w:rsidR="00465B3B" w:rsidRPr="00465B3B">
        <w:rPr>
          <w:rFonts w:eastAsiaTheme="minorHAnsi"/>
          <w:lang w:val="en-US" w:eastAsia="en-US"/>
        </w:rPr>
        <w:t>.</w:t>
      </w:r>
    </w:p>
    <w:p w:rsidR="009F6F9D" w:rsidRPr="008F7601" w:rsidRDefault="00465B3B" w:rsidP="00465B3B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TTableSee</w:t>
      </w:r>
      <w:proofErr w:type="spellEnd"/>
      <w:r w:rsidRPr="00A40D51">
        <w:rPr>
          <w:rFonts w:eastAsiaTheme="minorHAnsi"/>
          <w:lang w:eastAsia="en-US"/>
        </w:rPr>
        <w:t>.</w:t>
      </w:r>
    </w:p>
    <w:p w:rsidR="009F6F9D" w:rsidRPr="00F43C2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43C2D">
        <w:rPr>
          <w:rFonts w:eastAsiaTheme="minorHAnsi"/>
          <w:lang w:eastAsia="en-US"/>
        </w:rPr>
        <w:t>4. ~</w:t>
      </w:r>
      <w:proofErr w:type="spellStart"/>
      <w:r w:rsidRPr="009F6F9D">
        <w:rPr>
          <w:rFonts w:eastAsiaTheme="minorHAnsi"/>
          <w:lang w:val="en-US" w:eastAsia="en-US"/>
        </w:rPr>
        <w:t>TTableSee</w:t>
      </w:r>
      <w:proofErr w:type="spellEnd"/>
      <w:r w:rsidRPr="00F43C2D">
        <w:rPr>
          <w:rFonts w:eastAsiaTheme="minorHAnsi"/>
          <w:lang w:eastAsia="en-US"/>
        </w:rPr>
        <w:t xml:space="preserve">() - </w:t>
      </w:r>
      <w:r w:rsidR="005B29F0">
        <w:rPr>
          <w:rFonts w:eastAsiaTheme="minorHAnsi"/>
          <w:lang w:eastAsia="en-US"/>
        </w:rPr>
        <w:t>деструктор</w:t>
      </w:r>
      <w:r w:rsidR="005B29F0" w:rsidRPr="00F43C2D">
        <w:rPr>
          <w:rFonts w:eastAsiaTheme="minorHAnsi"/>
          <w:lang w:eastAsia="en-US"/>
        </w:rPr>
        <w:t>.</w:t>
      </w:r>
    </w:p>
    <w:p w:rsidR="009F6F9D" w:rsidRDefault="009F6F9D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F43C2D">
        <w:rPr>
          <w:rFonts w:eastAsiaTheme="minorHAnsi"/>
          <w:lang w:eastAsia="en-US"/>
        </w:rPr>
        <w:t xml:space="preserve">5. </w:t>
      </w:r>
      <w:proofErr w:type="spell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r w:rsidRPr="00F43C2D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GetCount</w:t>
      </w:r>
      <w:proofErr w:type="spellEnd"/>
      <w:r w:rsidRPr="00F43C2D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F43C2D">
        <w:rPr>
          <w:rFonts w:eastAsiaTheme="minorHAnsi"/>
          <w:lang w:eastAsia="en-US"/>
        </w:rPr>
        <w:t xml:space="preserve"> </w:t>
      </w:r>
      <w:r w:rsidR="005B29F0" w:rsidRPr="00F43C2D">
        <w:rPr>
          <w:rFonts w:eastAsiaTheme="minorHAnsi"/>
          <w:lang w:eastAsia="en-US"/>
        </w:rPr>
        <w:t>–</w:t>
      </w:r>
      <w:r w:rsidRPr="00F43C2D">
        <w:rPr>
          <w:rFonts w:eastAsiaTheme="minorHAnsi"/>
          <w:lang w:eastAsia="en-US"/>
        </w:rPr>
        <w:t xml:space="preserve"> </w:t>
      </w:r>
      <w:r w:rsidR="005B29F0">
        <w:rPr>
          <w:rFonts w:eastAsiaTheme="minorHAnsi"/>
          <w:lang w:eastAsia="en-US"/>
        </w:rPr>
        <w:t>метод</w:t>
      </w:r>
      <w:r w:rsidR="005B29F0" w:rsidRPr="00F43C2D">
        <w:rPr>
          <w:rFonts w:eastAsiaTheme="minorHAnsi"/>
          <w:lang w:eastAsia="en-US"/>
        </w:rPr>
        <w:t xml:space="preserve">, </w:t>
      </w:r>
      <w:r w:rsidR="005B29F0">
        <w:rPr>
          <w:rFonts w:eastAsiaTheme="minorHAnsi"/>
          <w:lang w:eastAsia="en-US"/>
        </w:rPr>
        <w:t>возвращающий</w:t>
      </w:r>
      <w:r w:rsidR="005B29F0" w:rsidRPr="00F43C2D">
        <w:rPr>
          <w:rFonts w:eastAsiaTheme="minorHAnsi"/>
          <w:lang w:eastAsia="en-US"/>
        </w:rPr>
        <w:t xml:space="preserve"> </w:t>
      </w:r>
      <w:r w:rsidR="000513A3">
        <w:rPr>
          <w:rFonts w:eastAsiaTheme="minorHAnsi"/>
          <w:lang w:eastAsia="en-US"/>
        </w:rPr>
        <w:t>кол-во используемых элементов таблицы</w:t>
      </w:r>
      <w:r w:rsidR="000513A3" w:rsidRPr="00465B3B">
        <w:rPr>
          <w:rFonts w:eastAsiaTheme="minorHAnsi"/>
          <w:lang w:eastAsia="en-US"/>
        </w:rPr>
        <w:t>.</w:t>
      </w:r>
    </w:p>
    <w:p w:rsidR="000513A3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0513A3">
        <w:rPr>
          <w:rFonts w:eastAsiaTheme="minorHAnsi"/>
          <w:lang w:eastAsia="en-US"/>
        </w:rPr>
        <w:t>6.</w:t>
      </w:r>
      <w:r w:rsidRPr="000513A3">
        <w:rPr>
          <w:rFonts w:eastAsiaTheme="minorHAnsi"/>
          <w:color w:val="0000FF"/>
          <w:lang w:eastAsia="en-US"/>
        </w:rPr>
        <w:t xml:space="preserve"> </w:t>
      </w:r>
      <w:proofErr w:type="spellStart"/>
      <w:r w:rsidRPr="009F6F9D">
        <w:rPr>
          <w:rFonts w:eastAsiaTheme="minorHAnsi"/>
          <w:color w:val="0000FF"/>
          <w:lang w:val="en-US" w:eastAsia="en-US"/>
        </w:rPr>
        <w:t>int</w:t>
      </w:r>
      <w:proofErr w:type="spellEnd"/>
      <w:r w:rsidRPr="00F43C2D">
        <w:rPr>
          <w:rFonts w:eastAsiaTheme="minorHAnsi"/>
          <w:lang w:eastAsia="en-US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Get</w:t>
      </w:r>
      <w:r>
        <w:rPr>
          <w:rFonts w:eastAsiaTheme="minorHAnsi"/>
          <w:lang w:val="en-US" w:eastAsia="en-US"/>
        </w:rPr>
        <w:t>Size</w:t>
      </w:r>
      <w:proofErr w:type="spellEnd"/>
      <w:r w:rsidRPr="00F43C2D">
        <w:rPr>
          <w:rFonts w:eastAsiaTheme="minorHAnsi"/>
          <w:lang w:eastAsia="en-US"/>
        </w:rPr>
        <w:t xml:space="preserve">() </w:t>
      </w:r>
      <w:r w:rsidRPr="009F6F9D">
        <w:rPr>
          <w:rFonts w:eastAsiaTheme="minorHAnsi"/>
          <w:color w:val="0000FF"/>
          <w:lang w:val="en-US" w:eastAsia="en-US"/>
        </w:rPr>
        <w:t>const</w:t>
      </w:r>
      <w:r w:rsidRPr="00F43C2D">
        <w:rPr>
          <w:rFonts w:eastAsiaTheme="minorHAnsi"/>
          <w:lang w:eastAsia="en-US"/>
        </w:rPr>
        <w:t xml:space="preserve"> – </w:t>
      </w:r>
      <w:r>
        <w:rPr>
          <w:rFonts w:eastAsiaTheme="minorHAnsi"/>
          <w:lang w:eastAsia="en-US"/>
        </w:rPr>
        <w:t>метод</w:t>
      </w:r>
      <w:r w:rsidRPr="00F43C2D">
        <w:rPr>
          <w:rFonts w:eastAsiaTheme="minorHAnsi"/>
          <w:lang w:eastAsia="en-US"/>
        </w:rPr>
        <w:t xml:space="preserve">, </w:t>
      </w:r>
      <w:r>
        <w:rPr>
          <w:rFonts w:eastAsiaTheme="minorHAnsi"/>
          <w:lang w:eastAsia="en-US"/>
        </w:rPr>
        <w:t>возвращающий</w:t>
      </w:r>
      <w:r w:rsidRPr="00F43C2D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максимальное кол-во элементов таблицы</w:t>
      </w:r>
      <w:r w:rsidRPr="00465B3B">
        <w:rPr>
          <w:rFonts w:eastAsiaTheme="minorHAnsi"/>
          <w:lang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7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spellStart"/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="009F6F9D" w:rsidRPr="009F6F9D">
        <w:rPr>
          <w:rFonts w:eastAsiaTheme="minorHAnsi"/>
          <w:lang w:val="en-US" w:eastAsia="en-US"/>
        </w:rPr>
        <w:t xml:space="preserve"> Add(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9F6F9D">
        <w:rPr>
          <w:rFonts w:eastAsiaTheme="minorHAnsi"/>
          <w:lang w:val="en-US" w:eastAsia="en-US"/>
        </w:rPr>
        <w:t>&lt;</w:t>
      </w:r>
      <w:proofErr w:type="spellStart"/>
      <w:r w:rsidR="009F6F9D" w:rsidRPr="009F6F9D">
        <w:rPr>
          <w:rFonts w:eastAsiaTheme="minorHAnsi"/>
          <w:lang w:val="en-US" w:eastAsia="en-US"/>
        </w:rPr>
        <w:t>TableSeeType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&gt;&amp; A) - </w:t>
      </w:r>
      <w:r w:rsidR="004324EE">
        <w:rPr>
          <w:rFonts w:eastAsiaTheme="minorHAnsi"/>
          <w:lang w:eastAsia="en-US"/>
        </w:rPr>
        <w:t>метод</w:t>
      </w:r>
      <w:r w:rsidR="004324EE">
        <w:rPr>
          <w:rFonts w:eastAsiaTheme="minorHAnsi"/>
          <w:lang w:val="en-US" w:eastAsia="en-US"/>
        </w:rPr>
        <w:t>,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добавляющий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в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таблицу</w:t>
      </w:r>
      <w:r w:rsidR="004324EE">
        <w:rPr>
          <w:rFonts w:eastAsiaTheme="minorHAnsi"/>
          <w:lang w:val="en-US" w:eastAsia="en-US"/>
        </w:rPr>
        <w:t>.</w:t>
      </w:r>
    </w:p>
    <w:p w:rsidR="004324EE" w:rsidRPr="008F7601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TTableSee</w:t>
      </w:r>
      <w:proofErr w:type="spellEnd"/>
      <w:r w:rsidRPr="00A40D51">
        <w:rPr>
          <w:rFonts w:eastAsiaTheme="minorHAnsi"/>
          <w:lang w:eastAsia="en-US"/>
        </w:rPr>
        <w:t>.</w:t>
      </w:r>
    </w:p>
    <w:p w:rsidR="004324EE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8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spellStart"/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="009F6F9D" w:rsidRPr="009F6F9D">
        <w:rPr>
          <w:rFonts w:eastAsiaTheme="minorHAnsi"/>
          <w:lang w:val="en-US" w:eastAsia="en-US"/>
        </w:rPr>
        <w:t xml:space="preserve"> Delete(</w:t>
      </w:r>
      <w:proofErr w:type="spell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9F6F9D">
        <w:rPr>
          <w:rFonts w:eastAsiaTheme="minorHAnsi"/>
          <w:lang w:val="en-US" w:eastAsia="en-US"/>
        </w:rPr>
        <w:t>&lt;</w:t>
      </w:r>
      <w:proofErr w:type="spellStart"/>
      <w:r w:rsidR="009F6F9D" w:rsidRPr="009F6F9D">
        <w:rPr>
          <w:rFonts w:eastAsiaTheme="minorHAnsi"/>
          <w:lang w:val="en-US" w:eastAsia="en-US"/>
        </w:rPr>
        <w:t>TableSeeType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&gt;&amp; A) - </w:t>
      </w:r>
      <w:r w:rsidR="004324EE">
        <w:rPr>
          <w:rFonts w:eastAsiaTheme="minorHAnsi"/>
          <w:lang w:eastAsia="en-US"/>
        </w:rPr>
        <w:t>метод</w:t>
      </w:r>
      <w:r w:rsidR="004324EE">
        <w:rPr>
          <w:rFonts w:eastAsiaTheme="minorHAnsi"/>
          <w:lang w:val="en-US" w:eastAsia="en-US"/>
        </w:rPr>
        <w:t>,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удаляющий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таблицы</w:t>
      </w:r>
      <w:r w:rsidR="004324EE">
        <w:rPr>
          <w:rFonts w:eastAsiaTheme="minorHAnsi"/>
          <w:lang w:val="en-US" w:eastAsia="en-US"/>
        </w:rPr>
        <w:t>.</w:t>
      </w:r>
    </w:p>
    <w:p w:rsidR="004324EE" w:rsidRPr="008F7601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 w:rsidRPr="00040F20">
        <w:rPr>
          <w:color w:val="000000" w:themeColor="text1"/>
        </w:rPr>
        <w:t>Принимает ссылку на объект класса</w:t>
      </w:r>
      <w:r w:rsidRPr="00A40D51">
        <w:rPr>
          <w:color w:val="000000" w:themeColor="text1"/>
        </w:rPr>
        <w:t xml:space="preserve"> </w:t>
      </w:r>
      <w:proofErr w:type="spellStart"/>
      <w:r w:rsidRPr="009F6F9D">
        <w:rPr>
          <w:rFonts w:eastAsiaTheme="minorHAnsi"/>
          <w:lang w:val="en-US" w:eastAsia="en-US"/>
        </w:rPr>
        <w:t>TTableSee</w:t>
      </w:r>
      <w:proofErr w:type="spellEnd"/>
      <w:r w:rsidRPr="00A40D51">
        <w:rPr>
          <w:rFonts w:eastAsiaTheme="minorHAnsi"/>
          <w:lang w:eastAsia="en-US"/>
        </w:rPr>
        <w:t>.</w:t>
      </w:r>
    </w:p>
    <w:p w:rsidR="009F6F9D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 w:rsidRPr="004324EE">
        <w:rPr>
          <w:rFonts w:eastAsiaTheme="minorHAnsi"/>
          <w:lang w:eastAsia="en-US"/>
        </w:rPr>
        <w:t>9</w:t>
      </w:r>
      <w:r w:rsidR="009F6F9D" w:rsidRPr="004324EE">
        <w:rPr>
          <w:rFonts w:eastAsiaTheme="minorHAnsi"/>
          <w:lang w:eastAsia="en-US"/>
        </w:rPr>
        <w:t xml:space="preserve">. </w:t>
      </w:r>
      <w:proofErr w:type="spellStart"/>
      <w:r w:rsidR="009F6F9D" w:rsidRPr="009F6F9D">
        <w:rPr>
          <w:rFonts w:eastAsiaTheme="minorHAnsi"/>
          <w:lang w:val="en-US" w:eastAsia="en-US"/>
        </w:rPr>
        <w:t>TString</w:t>
      </w:r>
      <w:proofErr w:type="spellEnd"/>
      <w:r w:rsidR="009F6F9D" w:rsidRPr="004324EE">
        <w:rPr>
          <w:rFonts w:eastAsiaTheme="minorHAnsi"/>
          <w:lang w:eastAsia="en-US"/>
        </w:rPr>
        <w:t xml:space="preserve">&amp; </w:t>
      </w:r>
      <w:proofErr w:type="gramStart"/>
      <w:r w:rsidR="009F6F9D" w:rsidRPr="009F6F9D">
        <w:rPr>
          <w:rFonts w:eastAsiaTheme="minorHAnsi"/>
          <w:lang w:val="en-US" w:eastAsia="en-US"/>
        </w:rPr>
        <w:t>Add</w:t>
      </w:r>
      <w:r w:rsidR="009F6F9D" w:rsidRPr="004324EE">
        <w:rPr>
          <w:rFonts w:eastAsiaTheme="minorHAnsi"/>
          <w:lang w:eastAsia="en-US"/>
        </w:rPr>
        <w:t>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4324EE">
        <w:rPr>
          <w:rFonts w:eastAsiaTheme="minorHAnsi"/>
          <w:lang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TableSeeType</w:t>
      </w:r>
      <w:proofErr w:type="spellEnd"/>
      <w:r w:rsidR="009F6F9D" w:rsidRPr="004324EE">
        <w:rPr>
          <w:rFonts w:eastAsiaTheme="minorHAnsi"/>
          <w:lang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4324EE">
        <w:rPr>
          <w:rFonts w:eastAsiaTheme="minorHAnsi"/>
          <w:lang w:eastAsia="en-US"/>
        </w:rPr>
        <w:t xml:space="preserve">) - </w:t>
      </w:r>
      <w:r w:rsidR="004324EE">
        <w:rPr>
          <w:rFonts w:eastAsiaTheme="minorHAnsi"/>
          <w:lang w:eastAsia="en-US"/>
        </w:rPr>
        <w:t>метод</w:t>
      </w:r>
      <w:r w:rsidR="004324EE" w:rsidRPr="004324EE">
        <w:rPr>
          <w:rFonts w:eastAsiaTheme="minorHAnsi"/>
          <w:lang w:eastAsia="en-US"/>
        </w:rPr>
        <w:t xml:space="preserve">, </w:t>
      </w:r>
      <w:r w:rsidR="004324EE">
        <w:rPr>
          <w:rFonts w:eastAsiaTheme="minorHAnsi"/>
          <w:lang w:eastAsia="en-US"/>
        </w:rPr>
        <w:t>добавляющий</w:t>
      </w:r>
      <w:r w:rsidR="004324EE" w:rsidRPr="004324EE">
        <w:rPr>
          <w:rFonts w:eastAsiaTheme="minorHAnsi"/>
          <w:lang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eastAsia="en-US"/>
        </w:rPr>
        <w:t xml:space="preserve"> </w:t>
      </w:r>
      <w:r w:rsidR="004324EE">
        <w:rPr>
          <w:rFonts w:eastAsiaTheme="minorHAnsi"/>
          <w:lang w:eastAsia="en-US"/>
        </w:rPr>
        <w:t>в таблицу</w:t>
      </w:r>
      <w:r w:rsidR="004324EE" w:rsidRPr="004324EE">
        <w:rPr>
          <w:rFonts w:eastAsiaTheme="minorHAnsi"/>
          <w:lang w:eastAsia="en-US"/>
        </w:rPr>
        <w:t>.</w:t>
      </w:r>
    </w:p>
    <w:p w:rsidR="004324EE" w:rsidRPr="004324EE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lastRenderedPageBreak/>
        <w:t>В качестве аргумента принимает значение</w:t>
      </w:r>
      <w:r w:rsidRPr="004324EE">
        <w:rPr>
          <w:rFonts w:eastAsiaTheme="minorHAnsi"/>
          <w:lang w:eastAsia="en-US"/>
        </w:rPr>
        <w:t>,</w:t>
      </w:r>
      <w:r>
        <w:rPr>
          <w:rFonts w:eastAsiaTheme="minorHAnsi"/>
          <w:lang w:eastAsia="en-US"/>
        </w:rPr>
        <w:t xml:space="preserve"> ключ нового элемента установится в</w:t>
      </w:r>
      <w:r w:rsidRPr="004324EE">
        <w:rPr>
          <w:rFonts w:eastAsiaTheme="minorHAnsi"/>
          <w:lang w:eastAsia="en-US"/>
        </w:rPr>
        <w:t>“</w:t>
      </w:r>
      <w:r>
        <w:rPr>
          <w:rFonts w:eastAsiaTheme="minorHAnsi"/>
          <w:lang w:val="en-US" w:eastAsia="en-US"/>
        </w:rPr>
        <w:t>Key</w:t>
      </w:r>
      <w:r w:rsidRPr="004324EE">
        <w:rPr>
          <w:rFonts w:eastAsiaTheme="minorHAnsi"/>
          <w:lang w:eastAsia="en-US"/>
        </w:rPr>
        <w:t>”</w:t>
      </w:r>
    </w:p>
    <w:p w:rsidR="004324EE" w:rsidRPr="004324EE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 w:rsidRPr="004324EE">
        <w:rPr>
          <w:rFonts w:eastAsiaTheme="minorHAnsi"/>
          <w:lang w:val="en-US" w:eastAsia="en-US"/>
        </w:rPr>
        <w:t>10</w:t>
      </w:r>
      <w:r w:rsidR="009F6F9D" w:rsidRPr="004324EE">
        <w:rPr>
          <w:rFonts w:eastAsiaTheme="minorHAnsi"/>
          <w:lang w:val="en-US" w:eastAsia="en-US"/>
        </w:rPr>
        <w:t xml:space="preserve">. </w:t>
      </w:r>
      <w:proofErr w:type="spellStart"/>
      <w:proofErr w:type="gramStart"/>
      <w:r w:rsidR="009F6F9D" w:rsidRPr="009F6F9D">
        <w:rPr>
          <w:rFonts w:eastAsiaTheme="minorHAnsi"/>
          <w:color w:val="0000FF"/>
          <w:lang w:val="en-US" w:eastAsia="en-US"/>
        </w:rPr>
        <w:t>bool</w:t>
      </w:r>
      <w:proofErr w:type="spellEnd"/>
      <w:proofErr w:type="gramEnd"/>
      <w:r w:rsidR="009F6F9D" w:rsidRPr="004324EE">
        <w:rPr>
          <w:rFonts w:eastAsiaTheme="minorHAnsi"/>
          <w:lang w:val="en-US" w:eastAsia="en-US"/>
        </w:rPr>
        <w:t xml:space="preserve"> </w:t>
      </w:r>
      <w:r w:rsidR="009F6F9D" w:rsidRPr="009F6F9D">
        <w:rPr>
          <w:rFonts w:eastAsiaTheme="minorHAnsi"/>
          <w:lang w:val="en-US" w:eastAsia="en-US"/>
        </w:rPr>
        <w:t>Delete</w:t>
      </w:r>
      <w:r w:rsidR="009F6F9D" w:rsidRPr="004324EE">
        <w:rPr>
          <w:rFonts w:eastAsiaTheme="minorHAnsi"/>
          <w:lang w:val="en-US" w:eastAsia="en-US"/>
        </w:rPr>
        <w:t>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4324EE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TString</w:t>
      </w:r>
      <w:proofErr w:type="spellEnd"/>
      <w:r w:rsidR="009F6F9D" w:rsidRPr="004324EE">
        <w:rPr>
          <w:rFonts w:eastAsiaTheme="minorHAnsi"/>
          <w:lang w:val="en-US" w:eastAsia="en-US"/>
        </w:rPr>
        <w:t xml:space="preserve">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4324EE">
        <w:rPr>
          <w:rFonts w:eastAsiaTheme="minorHAnsi"/>
          <w:lang w:val="en-US" w:eastAsia="en-US"/>
        </w:rPr>
        <w:t xml:space="preserve">) </w:t>
      </w:r>
      <w:r w:rsidR="004324EE" w:rsidRPr="004324EE">
        <w:rPr>
          <w:rFonts w:eastAsiaTheme="minorHAnsi"/>
          <w:lang w:val="en-US" w:eastAsia="en-US"/>
        </w:rPr>
        <w:t>–</w:t>
      </w:r>
      <w:r w:rsidR="009F6F9D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метод</w:t>
      </w:r>
      <w:r w:rsidR="004324EE" w:rsidRPr="004324EE">
        <w:rPr>
          <w:rFonts w:eastAsiaTheme="minorHAnsi"/>
          <w:lang w:val="en-US" w:eastAsia="en-US"/>
        </w:rPr>
        <w:t xml:space="preserve">, </w:t>
      </w:r>
      <w:r w:rsidR="004324EE">
        <w:rPr>
          <w:rFonts w:eastAsiaTheme="minorHAnsi"/>
          <w:lang w:eastAsia="en-US"/>
        </w:rPr>
        <w:t>удаляющий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элемент</w:t>
      </w:r>
      <w:r w:rsidR="004324EE" w:rsidRPr="004324EE">
        <w:rPr>
          <w:rFonts w:eastAsiaTheme="minorHAnsi"/>
          <w:lang w:val="en-US" w:eastAsia="en-US"/>
        </w:rPr>
        <w:t xml:space="preserve"> </w:t>
      </w:r>
      <w:r w:rsidR="004324EE">
        <w:rPr>
          <w:rFonts w:eastAsiaTheme="minorHAnsi"/>
          <w:lang w:eastAsia="en-US"/>
        </w:rPr>
        <w:t>таблицы</w:t>
      </w:r>
      <w:r w:rsidR="004324EE" w:rsidRPr="004324EE">
        <w:rPr>
          <w:rFonts w:eastAsiaTheme="minorHAnsi"/>
          <w:lang w:val="en-US" w:eastAsia="en-US"/>
        </w:rPr>
        <w:t>.</w:t>
      </w:r>
    </w:p>
    <w:p w:rsidR="009F6F9D" w:rsidRPr="004324EE" w:rsidRDefault="004324EE" w:rsidP="004324EE">
      <w:pPr>
        <w:suppressAutoHyphens w:val="0"/>
        <w:autoSpaceDE w:val="0"/>
        <w:autoSpaceDN w:val="0"/>
        <w:adjustRightInd w:val="0"/>
        <w:spacing w:before="0" w:line="360" w:lineRule="auto"/>
        <w:ind w:firstLine="709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 качестве аргумента принимает его ключ</w:t>
      </w:r>
      <w:r w:rsidRPr="004324EE">
        <w:rPr>
          <w:rFonts w:eastAsiaTheme="minorHAnsi"/>
          <w:lang w:eastAsia="en-US"/>
        </w:rPr>
        <w:t>.</w:t>
      </w:r>
    </w:p>
    <w:p w:rsidR="009F6F9D" w:rsidRPr="000513A3" w:rsidRDefault="000513A3" w:rsidP="009F6F9D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11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spellStart"/>
      <w:r w:rsidR="009F6F9D" w:rsidRPr="009F6F9D">
        <w:rPr>
          <w:rFonts w:eastAsiaTheme="minorHAnsi"/>
          <w:lang w:val="en-US" w:eastAsia="en-US"/>
        </w:rPr>
        <w:t>TElement</w:t>
      </w:r>
      <w:proofErr w:type="spellEnd"/>
      <w:r w:rsidR="009F6F9D" w:rsidRPr="009F6F9D">
        <w:rPr>
          <w:rFonts w:eastAsiaTheme="minorHAnsi"/>
          <w:lang w:val="en-US" w:eastAsia="en-US"/>
        </w:rPr>
        <w:t>&lt;</w:t>
      </w:r>
      <w:proofErr w:type="spellStart"/>
      <w:r w:rsidR="009F6F9D" w:rsidRPr="009F6F9D">
        <w:rPr>
          <w:rFonts w:eastAsiaTheme="minorHAnsi"/>
          <w:lang w:val="en-US" w:eastAsia="en-US"/>
        </w:rPr>
        <w:t>TableSeeType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&gt;&amp; </w:t>
      </w:r>
      <w:proofErr w:type="gramStart"/>
      <w:r w:rsidR="009F6F9D" w:rsidRPr="009F6F9D">
        <w:rPr>
          <w:rFonts w:eastAsiaTheme="minorHAnsi"/>
          <w:lang w:val="en-US" w:eastAsia="en-US"/>
        </w:rPr>
        <w:t>Search(</w:t>
      </w:r>
      <w:proofErr w:type="gramEnd"/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TString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&amp; A)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–</w:t>
      </w:r>
      <w:r w:rsidR="009F6F9D" w:rsidRPr="009F6F9D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метод</w:t>
      </w:r>
      <w:r>
        <w:rPr>
          <w:rFonts w:eastAsiaTheme="minorHAnsi"/>
          <w:lang w:val="en-US" w:eastAsia="en-US"/>
        </w:rPr>
        <w:t>,</w:t>
      </w:r>
      <w:r w:rsidRPr="0005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осуществляющий</w:t>
      </w:r>
      <w:r w:rsidRPr="0005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поиск</w:t>
      </w:r>
      <w:r w:rsidRPr="0005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элемента</w:t>
      </w:r>
      <w:r w:rsidRPr="0005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в</w:t>
      </w:r>
      <w:r w:rsidRPr="0005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таблице</w:t>
      </w:r>
      <w:r w:rsidRPr="0005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по</w:t>
      </w:r>
      <w:r w:rsidRPr="0005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его</w:t>
      </w:r>
      <w:r w:rsidRPr="000513A3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eastAsia="en-US"/>
        </w:rPr>
        <w:t>ключу</w:t>
      </w:r>
      <w:r>
        <w:rPr>
          <w:rFonts w:eastAsiaTheme="minorHAnsi"/>
          <w:lang w:val="en-US" w:eastAsia="en-US"/>
        </w:rPr>
        <w:t>.</w:t>
      </w:r>
    </w:p>
    <w:p w:rsidR="004A3630" w:rsidRPr="004A3630" w:rsidRDefault="000513A3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12</w:t>
      </w:r>
      <w:r w:rsidR="009F6F9D" w:rsidRPr="009F6F9D">
        <w:rPr>
          <w:rFonts w:eastAsiaTheme="minorHAnsi"/>
          <w:lang w:val="en-US" w:eastAsia="en-US"/>
        </w:rPr>
        <w:t xml:space="preserve">. </w:t>
      </w:r>
      <w:proofErr w:type="spellStart"/>
      <w:r w:rsidR="009F6F9D" w:rsidRPr="009F6F9D">
        <w:rPr>
          <w:rFonts w:eastAsiaTheme="minorHAnsi"/>
          <w:lang w:val="en-US" w:eastAsia="en-US"/>
        </w:rPr>
        <w:t>TableSeeType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&amp;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9F6F9D">
        <w:rPr>
          <w:rFonts w:eastAsiaTheme="minorHAnsi"/>
          <w:lang w:val="en-US" w:eastAsia="en-US"/>
        </w:rPr>
        <w:t>[</w:t>
      </w:r>
      <w:proofErr w:type="gramEnd"/>
      <w:r w:rsidR="009F6F9D" w:rsidRPr="009F6F9D">
        <w:rPr>
          <w:rFonts w:eastAsiaTheme="minorHAnsi"/>
          <w:lang w:val="en-US" w:eastAsia="en-US"/>
        </w:rPr>
        <w:t>](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TString</w:t>
      </w:r>
      <w:proofErr w:type="spellEnd"/>
      <w:r w:rsidR="009F6F9D" w:rsidRPr="009F6F9D">
        <w:rPr>
          <w:rFonts w:eastAsiaTheme="minorHAnsi"/>
          <w:lang w:val="en-US" w:eastAsia="en-US"/>
        </w:rPr>
        <w:t xml:space="preserve">&amp; A)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9F6F9D">
        <w:rPr>
          <w:rFonts w:eastAsiaTheme="minorHAnsi"/>
          <w:lang w:val="en-US" w:eastAsia="en-US"/>
        </w:rPr>
        <w:t xml:space="preserve"> - </w:t>
      </w:r>
      <w:r w:rsidR="004A3630">
        <w:rPr>
          <w:rFonts w:eastAsiaTheme="minorHAnsi"/>
          <w:lang w:eastAsia="en-US"/>
        </w:rPr>
        <w:t>перегрузка</w:t>
      </w:r>
      <w:r w:rsidR="004A3630" w:rsidRPr="00423882">
        <w:rPr>
          <w:rFonts w:eastAsiaTheme="minorHAnsi"/>
          <w:lang w:val="en-US" w:eastAsia="en-US"/>
        </w:rPr>
        <w:t xml:space="preserve"> </w:t>
      </w:r>
      <w:r w:rsidR="004A3630">
        <w:rPr>
          <w:rFonts w:eastAsiaTheme="minorHAnsi"/>
          <w:lang w:eastAsia="en-US"/>
        </w:rPr>
        <w:t>оператора</w:t>
      </w:r>
      <w:r w:rsidR="004A3630">
        <w:rPr>
          <w:rFonts w:eastAsiaTheme="minorHAnsi"/>
          <w:lang w:val="en-US" w:eastAsia="en-US"/>
        </w:rPr>
        <w:t xml:space="preserve"> </w:t>
      </w:r>
      <w:r w:rsidR="004A3630">
        <w:rPr>
          <w:rFonts w:eastAsiaTheme="minorHAnsi"/>
          <w:lang w:eastAsia="en-US"/>
        </w:rPr>
        <w:t>индексации</w:t>
      </w:r>
      <w:r w:rsidR="004A3630">
        <w:rPr>
          <w:rFonts w:eastAsiaTheme="minorHAnsi"/>
          <w:lang w:val="en-US" w:eastAsia="en-US"/>
        </w:rPr>
        <w:t>.</w:t>
      </w:r>
      <w:r w:rsidR="004A3630" w:rsidRPr="005E19B2">
        <w:rPr>
          <w:rFonts w:eastAsiaTheme="minorHAnsi"/>
          <w:lang w:val="en-US" w:eastAsia="en-US"/>
        </w:rPr>
        <w:t xml:space="preserve"> </w:t>
      </w:r>
    </w:p>
    <w:p w:rsidR="009F6F9D" w:rsidRPr="000513A3" w:rsidRDefault="000513A3" w:rsidP="004A3630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>Возвращает элемент таблицы по его ключу</w:t>
      </w:r>
      <w:r w:rsidR="004A3630" w:rsidRPr="000513A3">
        <w:rPr>
          <w:rFonts w:eastAsiaTheme="minorHAnsi"/>
          <w:lang w:eastAsia="en-US"/>
        </w:rPr>
        <w:t>.</w:t>
      </w:r>
    </w:p>
    <w:p w:rsidR="000513A3" w:rsidRPr="000513A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 xml:space="preserve">13. </w:t>
      </w:r>
      <w:proofErr w:type="spellStart"/>
      <w:proofErr w:type="gramStart"/>
      <w:r w:rsidRPr="000513A3">
        <w:rPr>
          <w:rFonts w:eastAsiaTheme="minorHAnsi"/>
          <w:color w:val="0000FF"/>
          <w:lang w:eastAsia="en-US"/>
        </w:rPr>
        <w:t>template</w:t>
      </w:r>
      <w:proofErr w:type="spellEnd"/>
      <w:proofErr w:type="gramEnd"/>
      <w:r w:rsidRPr="000513A3">
        <w:rPr>
          <w:rFonts w:eastAsiaTheme="minorHAnsi"/>
          <w:lang w:eastAsia="en-US"/>
        </w:rPr>
        <w:t xml:space="preserve"> &lt;</w:t>
      </w:r>
      <w:proofErr w:type="spellStart"/>
      <w:r w:rsidRPr="000513A3">
        <w:rPr>
          <w:rFonts w:eastAsiaTheme="minorHAnsi"/>
          <w:color w:val="0000FF"/>
          <w:lang w:eastAsia="en-US"/>
        </w:rPr>
        <w:t>typename</w:t>
      </w:r>
      <w:proofErr w:type="spellEnd"/>
      <w:r w:rsidRPr="000513A3">
        <w:rPr>
          <w:rFonts w:eastAsiaTheme="minorHAnsi"/>
          <w:lang w:eastAsia="en-US"/>
        </w:rPr>
        <w:t xml:space="preserve"> </w:t>
      </w:r>
      <w:proofErr w:type="spellStart"/>
      <w:r w:rsidRPr="000513A3">
        <w:rPr>
          <w:rFonts w:eastAsiaTheme="minorHAnsi"/>
          <w:lang w:eastAsia="en-US"/>
        </w:rPr>
        <w:t>Op</w:t>
      </w:r>
      <w:proofErr w:type="spellEnd"/>
      <w:r w:rsidRPr="000513A3">
        <w:rPr>
          <w:rFonts w:eastAsiaTheme="minorHAnsi"/>
          <w:lang w:eastAsia="en-US"/>
        </w:rPr>
        <w:t>&gt;</w:t>
      </w:r>
    </w:p>
    <w:p w:rsidR="005400DC" w:rsidRPr="000513A3" w:rsidRDefault="000513A3" w:rsidP="000513A3">
      <w:pPr>
        <w:suppressAutoHyphens w:val="0"/>
        <w:autoSpaceDE w:val="0"/>
        <w:autoSpaceDN w:val="0"/>
        <w:adjustRightInd w:val="0"/>
        <w:spacing w:before="0" w:line="360" w:lineRule="auto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color w:val="0000FF"/>
          <w:lang w:val="en-US" w:eastAsia="en-US"/>
        </w:rPr>
        <w:t xml:space="preserve">     </w:t>
      </w:r>
      <w:proofErr w:type="gramStart"/>
      <w:r w:rsidR="009F6F9D" w:rsidRPr="009F6F9D">
        <w:rPr>
          <w:rFonts w:eastAsiaTheme="minorHAnsi"/>
          <w:color w:val="0000FF"/>
          <w:lang w:val="en-US" w:eastAsia="en-US"/>
        </w:rPr>
        <w:t>friend</w:t>
      </w:r>
      <w:proofErr w:type="gramEnd"/>
      <w:r w:rsidR="009F6F9D" w:rsidRPr="00CA5D04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ostream</w:t>
      </w:r>
      <w:proofErr w:type="spellEnd"/>
      <w:r w:rsidR="009F6F9D" w:rsidRPr="00CA5D04">
        <w:rPr>
          <w:rFonts w:eastAsiaTheme="minorHAnsi"/>
          <w:lang w:val="en-US" w:eastAsia="en-US"/>
        </w:rPr>
        <w:t xml:space="preserve">&amp; </w:t>
      </w:r>
      <w:r w:rsidR="009F6F9D" w:rsidRPr="009F6F9D">
        <w:rPr>
          <w:rFonts w:eastAsiaTheme="minorHAnsi"/>
          <w:color w:val="0000FF"/>
          <w:lang w:val="en-US" w:eastAsia="en-US"/>
        </w:rPr>
        <w:t>operator</w:t>
      </w:r>
      <w:r w:rsidR="009F6F9D" w:rsidRPr="00CA5D04">
        <w:rPr>
          <w:rFonts w:eastAsiaTheme="minorHAnsi"/>
          <w:lang w:val="en-US" w:eastAsia="en-US"/>
        </w:rPr>
        <w:t>&lt;&lt;(</w:t>
      </w:r>
      <w:proofErr w:type="spellStart"/>
      <w:r w:rsidR="009F6F9D" w:rsidRPr="009F6F9D">
        <w:rPr>
          <w:rFonts w:eastAsiaTheme="minorHAnsi"/>
          <w:lang w:val="en-US" w:eastAsia="en-US"/>
        </w:rPr>
        <w:t>ostream</w:t>
      </w:r>
      <w:proofErr w:type="spellEnd"/>
      <w:r w:rsidR="009F6F9D" w:rsidRPr="00CA5D04">
        <w:rPr>
          <w:rFonts w:eastAsiaTheme="minorHAnsi"/>
          <w:lang w:val="en-US" w:eastAsia="en-US"/>
        </w:rPr>
        <w:t xml:space="preserve">&amp; </w:t>
      </w:r>
      <w:proofErr w:type="spellStart"/>
      <w:r w:rsidR="009F6F9D" w:rsidRPr="009F6F9D">
        <w:rPr>
          <w:rFonts w:eastAsiaTheme="minorHAnsi"/>
          <w:lang w:val="en-US" w:eastAsia="en-US"/>
        </w:rPr>
        <w:t>ostr</w:t>
      </w:r>
      <w:proofErr w:type="spellEnd"/>
      <w:r w:rsidR="009F6F9D" w:rsidRPr="00CA5D04">
        <w:rPr>
          <w:rFonts w:eastAsiaTheme="minorHAnsi"/>
          <w:lang w:val="en-US" w:eastAsia="en-US"/>
        </w:rPr>
        <w:t xml:space="preserve">, </w:t>
      </w:r>
      <w:r w:rsidR="009F6F9D" w:rsidRPr="009F6F9D">
        <w:rPr>
          <w:rFonts w:eastAsiaTheme="minorHAnsi"/>
          <w:color w:val="0000FF"/>
          <w:lang w:val="en-US" w:eastAsia="en-US"/>
        </w:rPr>
        <w:t>const</w:t>
      </w:r>
      <w:r w:rsidR="009F6F9D" w:rsidRPr="00CA5D04">
        <w:rPr>
          <w:rFonts w:eastAsiaTheme="minorHAnsi"/>
          <w:lang w:val="en-US" w:eastAsia="en-US"/>
        </w:rPr>
        <w:t xml:space="preserve"> </w:t>
      </w:r>
      <w:proofErr w:type="spellStart"/>
      <w:r w:rsidR="009F6F9D" w:rsidRPr="009F6F9D">
        <w:rPr>
          <w:rFonts w:eastAsiaTheme="minorHAnsi"/>
          <w:lang w:val="en-US" w:eastAsia="en-US"/>
        </w:rPr>
        <w:t>TTableSee</w:t>
      </w:r>
      <w:proofErr w:type="spellEnd"/>
      <w:r w:rsidR="009F6F9D" w:rsidRPr="00CA5D04">
        <w:rPr>
          <w:rFonts w:eastAsiaTheme="minorHAnsi"/>
          <w:lang w:val="en-US" w:eastAsia="en-US"/>
        </w:rPr>
        <w:t>&lt;</w:t>
      </w:r>
      <w:proofErr w:type="spellStart"/>
      <w:r w:rsidR="009F6F9D" w:rsidRPr="009F6F9D">
        <w:rPr>
          <w:rFonts w:eastAsiaTheme="minorHAnsi"/>
          <w:lang w:val="en-US" w:eastAsia="en-US"/>
        </w:rPr>
        <w:t>TableSeeType</w:t>
      </w:r>
      <w:proofErr w:type="spellEnd"/>
      <w:r w:rsidR="009F6F9D" w:rsidRPr="00CA5D04">
        <w:rPr>
          <w:rFonts w:eastAsiaTheme="minorHAnsi"/>
          <w:lang w:val="en-US" w:eastAsia="en-US"/>
        </w:rPr>
        <w:t xml:space="preserve">&gt;&amp; </w:t>
      </w:r>
      <w:r w:rsidR="009F6F9D" w:rsidRPr="009F6F9D">
        <w:rPr>
          <w:rFonts w:eastAsiaTheme="minorHAnsi"/>
          <w:lang w:val="en-US" w:eastAsia="en-US"/>
        </w:rPr>
        <w:t>A</w:t>
      </w:r>
      <w:r w:rsidR="009F6F9D" w:rsidRPr="00CA5D04">
        <w:rPr>
          <w:rFonts w:eastAsiaTheme="minorHAnsi"/>
          <w:lang w:val="en-US" w:eastAsia="en-US"/>
        </w:rPr>
        <w:t xml:space="preserve">) - </w:t>
      </w:r>
      <w:r w:rsidR="001D1AA3">
        <w:rPr>
          <w:rFonts w:eastAsiaTheme="minorHAnsi"/>
          <w:lang w:eastAsia="en-US"/>
        </w:rPr>
        <w:t>дружественный</w:t>
      </w:r>
      <w:r w:rsidR="001D1AA3" w:rsidRPr="00CA5D04">
        <w:rPr>
          <w:rFonts w:eastAsiaTheme="minorHAnsi"/>
          <w:lang w:val="en-US" w:eastAsia="en-US"/>
        </w:rPr>
        <w:t xml:space="preserve"> </w:t>
      </w:r>
      <w:r w:rsidR="001D1AA3">
        <w:rPr>
          <w:rFonts w:eastAsiaTheme="minorHAnsi"/>
          <w:lang w:eastAsia="en-US"/>
        </w:rPr>
        <w:t>метод</w:t>
      </w:r>
      <w:r w:rsidR="001D1AA3" w:rsidRPr="00CA5D04">
        <w:rPr>
          <w:rFonts w:eastAsiaTheme="minorHAnsi"/>
          <w:lang w:val="en-US" w:eastAsia="en-US"/>
        </w:rPr>
        <w:t xml:space="preserve">, </w:t>
      </w:r>
      <w:r w:rsidR="001D1AA3">
        <w:rPr>
          <w:rFonts w:eastAsiaTheme="minorHAnsi"/>
          <w:lang w:eastAsia="en-US"/>
        </w:rPr>
        <w:t>перегрузка</w:t>
      </w:r>
      <w:r w:rsidR="001D1AA3" w:rsidRPr="00CA5D04">
        <w:rPr>
          <w:rFonts w:eastAsiaTheme="minorHAnsi"/>
          <w:lang w:val="en-US" w:eastAsia="en-US"/>
        </w:rPr>
        <w:t xml:space="preserve"> </w:t>
      </w:r>
      <w:r w:rsidR="001D1AA3">
        <w:rPr>
          <w:rFonts w:eastAsiaTheme="minorHAnsi"/>
          <w:lang w:eastAsia="en-US"/>
        </w:rPr>
        <w:t>оператора</w:t>
      </w:r>
      <w:r w:rsidR="001D1AA3" w:rsidRPr="00CA5D04">
        <w:rPr>
          <w:rFonts w:eastAsiaTheme="minorHAnsi"/>
          <w:lang w:val="en-US" w:eastAsia="en-US"/>
        </w:rPr>
        <w:t xml:space="preserve"> </w:t>
      </w:r>
      <w:r w:rsidR="001D1AA3">
        <w:rPr>
          <w:rFonts w:eastAsiaTheme="minorHAnsi"/>
          <w:lang w:eastAsia="en-US"/>
        </w:rPr>
        <w:t>потокового</w:t>
      </w:r>
      <w:r w:rsidR="001D1AA3" w:rsidRPr="00CA5D04">
        <w:rPr>
          <w:rFonts w:eastAsiaTheme="minorHAnsi"/>
          <w:lang w:val="en-US" w:eastAsia="en-US"/>
        </w:rPr>
        <w:t xml:space="preserve"> </w:t>
      </w:r>
      <w:r w:rsidR="001D1AA3">
        <w:rPr>
          <w:rFonts w:eastAsiaTheme="minorHAnsi"/>
          <w:lang w:eastAsia="en-US"/>
        </w:rPr>
        <w:t>вывода</w:t>
      </w:r>
      <w:r w:rsidR="001D1AA3" w:rsidRPr="00CA5D04">
        <w:rPr>
          <w:rFonts w:eastAsiaTheme="minorHAnsi"/>
          <w:lang w:val="en-US" w:eastAsia="en-US"/>
        </w:rPr>
        <w:t xml:space="preserve"> </w:t>
      </w:r>
      <w:r w:rsidR="001D1AA3">
        <w:rPr>
          <w:rFonts w:eastAsiaTheme="minorHAnsi"/>
          <w:lang w:eastAsia="en-US"/>
        </w:rPr>
        <w:t>просмотровой</w:t>
      </w:r>
      <w:r w:rsidR="001D1AA3" w:rsidRPr="00CA5D04">
        <w:rPr>
          <w:rFonts w:eastAsiaTheme="minorHAnsi"/>
          <w:lang w:val="en-US" w:eastAsia="en-US"/>
        </w:rPr>
        <w:t xml:space="preserve"> </w:t>
      </w:r>
      <w:r w:rsidR="001D1AA3">
        <w:rPr>
          <w:rFonts w:eastAsiaTheme="minorHAnsi"/>
          <w:lang w:eastAsia="en-US"/>
        </w:rPr>
        <w:t>таблицы</w:t>
      </w:r>
      <w:r w:rsidR="001D1AA3" w:rsidRPr="00CA5D04">
        <w:rPr>
          <w:rFonts w:eastAsiaTheme="minorHAnsi"/>
          <w:lang w:val="en-US" w:eastAsia="en-US"/>
        </w:rPr>
        <w:t>.</w:t>
      </w:r>
    </w:p>
    <w:p w:rsidR="00A7091F" w:rsidRPr="00CA5D04" w:rsidRDefault="00EB79CE" w:rsidP="000124BF">
      <w:pPr>
        <w:pStyle w:val="1"/>
        <w:spacing w:after="480" w:line="360" w:lineRule="auto"/>
        <w:ind w:firstLine="0"/>
        <w:jc w:val="both"/>
        <w:rPr>
          <w:lang w:val="en-US"/>
        </w:rPr>
      </w:pPr>
      <w:bookmarkStart w:id="8" w:name="_Toc169986019"/>
      <w:r w:rsidRPr="00CA5D04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EB79CE" w:rsidRPr="00CA5D04" w:rsidRDefault="00EB79CE" w:rsidP="00B841ED">
      <w:pPr>
        <w:spacing w:line="360" w:lineRule="auto"/>
        <w:ind w:firstLine="0"/>
        <w:rPr>
          <w:lang w:val="en-US"/>
        </w:r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9" w:name="_Toc9348627"/>
      <w:r w:rsidRPr="006F3098">
        <w:rPr>
          <w:rFonts w:ascii="Times New Roman" w:hAnsi="Times New Roman" w:cs="Times New Roman"/>
        </w:rPr>
        <w:t xml:space="preserve">6. </w:t>
      </w:r>
      <w:r w:rsidRPr="00CA51D8">
        <w:rPr>
          <w:rFonts w:ascii="Times New Roman" w:hAnsi="Times New Roman" w:cs="Times New Roman"/>
        </w:rPr>
        <w:t>Заключение</w:t>
      </w:r>
      <w:bookmarkEnd w:id="8"/>
      <w:bookmarkEnd w:id="9"/>
    </w:p>
    <w:p w:rsidR="00A34BEB" w:rsidRDefault="00A87F53" w:rsidP="00A34BEB">
      <w:pPr>
        <w:spacing w:line="360" w:lineRule="auto"/>
        <w:rPr>
          <w:color w:val="24292E"/>
          <w:shd w:val="clear" w:color="auto" w:fill="FFFFFF"/>
        </w:rPr>
      </w:pPr>
      <w:r>
        <w:t>В результате лабораторной работы была разработана структура данных</w:t>
      </w:r>
      <w:r w:rsidR="00690E1E">
        <w:t xml:space="preserve"> </w:t>
      </w:r>
      <w:r>
        <w:t>– просмотровая таблица</w:t>
      </w:r>
      <w:r w:rsidRPr="00A87F53">
        <w:t>,</w:t>
      </w:r>
      <w:r w:rsidR="00A34BEB" w:rsidRPr="00905157">
        <w:rPr>
          <w:color w:val="24292E"/>
          <w:shd w:val="clear" w:color="auto" w:fill="FFFFFF"/>
        </w:rPr>
        <w:t xml:space="preserve"> а также освоен</w:t>
      </w:r>
      <w:r w:rsidR="00A34BEB">
        <w:rPr>
          <w:color w:val="24292E"/>
          <w:shd w:val="clear" w:color="auto" w:fill="FFFFFF"/>
        </w:rPr>
        <w:t>ы такие инструменты</w:t>
      </w:r>
      <w:r w:rsidR="00A34BEB" w:rsidRPr="00905157">
        <w:rPr>
          <w:color w:val="24292E"/>
          <w:shd w:val="clear" w:color="auto" w:fill="FFFFFF"/>
        </w:rPr>
        <w:t xml:space="preserve"> разработки программного обеспечения, как система контроля версий</w:t>
      </w:r>
      <w:r w:rsidR="00A34BEB">
        <w:rPr>
          <w:color w:val="24292E"/>
          <w:shd w:val="clear" w:color="auto" w:fill="FFFFFF"/>
        </w:rPr>
        <w:t xml:space="preserve"> </w:t>
      </w:r>
      <w:hyperlink r:id="rId23" w:history="1">
        <w:proofErr w:type="spellStart"/>
        <w:r w:rsidR="00A34BEB" w:rsidRPr="00905157">
          <w:rPr>
            <w:rStyle w:val="a8"/>
            <w:color w:val="000000" w:themeColor="text1"/>
            <w:shd w:val="clear" w:color="auto" w:fill="FFFFFF"/>
          </w:rPr>
          <w:t>Git</w:t>
        </w:r>
        <w:proofErr w:type="spellEnd"/>
      </w:hyperlink>
      <w:r w:rsidR="00A34BEB">
        <w:rPr>
          <w:color w:val="24292E"/>
          <w:shd w:val="clear" w:color="auto" w:fill="FFFFFF"/>
        </w:rPr>
        <w:t xml:space="preserve"> </w:t>
      </w:r>
      <w:r w:rsidR="00A34BEB" w:rsidRPr="00905157">
        <w:rPr>
          <w:color w:val="24292E"/>
          <w:shd w:val="clear" w:color="auto" w:fill="FFFFFF"/>
        </w:rPr>
        <w:t xml:space="preserve">и </w:t>
      </w:r>
      <w:proofErr w:type="spellStart"/>
      <w:r w:rsidR="00A34BEB" w:rsidRPr="00905157">
        <w:rPr>
          <w:color w:val="24292E"/>
          <w:shd w:val="clear" w:color="auto" w:fill="FFFFFF"/>
        </w:rPr>
        <w:t>фрэймворк</w:t>
      </w:r>
      <w:proofErr w:type="spellEnd"/>
      <w:r w:rsidR="00A34BEB" w:rsidRPr="00905157">
        <w:rPr>
          <w:color w:val="24292E"/>
          <w:shd w:val="clear" w:color="auto" w:fill="FFFFFF"/>
        </w:rPr>
        <w:t xml:space="preserve"> для разработки автоматических тестов</w:t>
      </w:r>
      <w:r w:rsidR="00A34BEB">
        <w:rPr>
          <w:color w:val="24292E"/>
          <w:shd w:val="clear" w:color="auto" w:fill="FFFFFF"/>
        </w:rPr>
        <w:t xml:space="preserve"> </w:t>
      </w:r>
      <w:hyperlink r:id="rId24" w:history="1">
        <w:proofErr w:type="spellStart"/>
        <w:r w:rsidR="00A34BEB" w:rsidRPr="00905157">
          <w:rPr>
            <w:rStyle w:val="a8"/>
            <w:color w:val="000000" w:themeColor="text1"/>
            <w:shd w:val="clear" w:color="auto" w:fill="FFFFFF"/>
          </w:rPr>
          <w:t>Google</w:t>
        </w:r>
        <w:proofErr w:type="spellEnd"/>
        <w:r w:rsidR="00A34BEB" w:rsidRPr="00905157">
          <w:rPr>
            <w:rStyle w:val="a8"/>
            <w:color w:val="000000" w:themeColor="text1"/>
            <w:shd w:val="clear" w:color="auto" w:fill="FFFFFF"/>
          </w:rPr>
          <w:t xml:space="preserve"> </w:t>
        </w:r>
        <w:proofErr w:type="spellStart"/>
        <w:r w:rsidR="00A34BEB" w:rsidRPr="00905157">
          <w:rPr>
            <w:rStyle w:val="a8"/>
            <w:color w:val="000000" w:themeColor="text1"/>
            <w:shd w:val="clear" w:color="auto" w:fill="FFFFFF"/>
          </w:rPr>
          <w:t>Test</w:t>
        </w:r>
        <w:proofErr w:type="spellEnd"/>
      </w:hyperlink>
      <w:r w:rsidR="00A34BEB" w:rsidRPr="00905157">
        <w:rPr>
          <w:color w:val="24292E"/>
          <w:shd w:val="clear" w:color="auto" w:fill="FFFFFF"/>
        </w:rPr>
        <w:t>.</w:t>
      </w:r>
      <w:r w:rsidR="00A34BEB">
        <w:rPr>
          <w:color w:val="24292E"/>
          <w:shd w:val="clear" w:color="auto" w:fill="FFFFFF"/>
        </w:rPr>
        <w:t xml:space="preserve"> </w:t>
      </w:r>
    </w:p>
    <w:p w:rsidR="00A34BEB" w:rsidRPr="00A34BEB" w:rsidRDefault="00A87F53" w:rsidP="002514E5">
      <w:pPr>
        <w:spacing w:line="360" w:lineRule="auto"/>
      </w:pPr>
      <w:r>
        <w:rPr>
          <w:color w:val="24292E"/>
          <w:shd w:val="clear" w:color="auto" w:fill="FFFFFF"/>
        </w:rPr>
        <w:t>Созданные</w:t>
      </w:r>
      <w:r w:rsidR="002514E5">
        <w:rPr>
          <w:color w:val="24292E"/>
          <w:shd w:val="clear" w:color="auto" w:fill="FFFFFF"/>
        </w:rPr>
        <w:t xml:space="preserve"> класс</w:t>
      </w:r>
      <w:r>
        <w:rPr>
          <w:color w:val="24292E"/>
          <w:shd w:val="clear" w:color="auto" w:fill="FFFFFF"/>
        </w:rPr>
        <w:t>ы</w:t>
      </w:r>
      <w:r w:rsidR="002514E5">
        <w:rPr>
          <w:color w:val="24292E"/>
          <w:shd w:val="clear" w:color="auto" w:fill="FFFFFF"/>
        </w:rPr>
        <w:t xml:space="preserve"> был</w:t>
      </w:r>
      <w:r w:rsidR="00A34BEB">
        <w:rPr>
          <w:color w:val="24292E"/>
          <w:shd w:val="clear" w:color="auto" w:fill="FFFFFF"/>
        </w:rPr>
        <w:t xml:space="preserve"> протестированы с использованием </w:t>
      </w:r>
      <w:r w:rsidR="00A34BEB">
        <w:rPr>
          <w:color w:val="24292E"/>
          <w:shd w:val="clear" w:color="auto" w:fill="FFFFFF"/>
          <w:lang w:val="en-US"/>
        </w:rPr>
        <w:t>Google</w:t>
      </w:r>
      <w:r w:rsidR="00A34BEB" w:rsidRPr="00905157">
        <w:rPr>
          <w:color w:val="24292E"/>
          <w:shd w:val="clear" w:color="auto" w:fill="FFFFFF"/>
        </w:rPr>
        <w:t xml:space="preserve"> </w:t>
      </w:r>
      <w:r w:rsidR="00A34BEB">
        <w:rPr>
          <w:color w:val="24292E"/>
          <w:shd w:val="clear" w:color="auto" w:fill="FFFFFF"/>
          <w:lang w:val="en-US"/>
        </w:rPr>
        <w:t>Tests</w:t>
      </w:r>
      <w:r w:rsidR="00A34BEB" w:rsidRPr="00905157">
        <w:rPr>
          <w:color w:val="000000" w:themeColor="text1"/>
        </w:rPr>
        <w:t>.</w:t>
      </w:r>
    </w:p>
    <w:p w:rsidR="00EB79CE" w:rsidRPr="00CA51D8" w:rsidRDefault="00EB79CE" w:rsidP="00EB79CE">
      <w:pPr>
        <w:spacing w:line="360" w:lineRule="auto"/>
      </w:pPr>
    </w:p>
    <w:p w:rsidR="00EB79CE" w:rsidRPr="00CA51D8" w:rsidRDefault="00EB79CE" w:rsidP="00EB79CE">
      <w:pPr>
        <w:spacing w:line="360" w:lineRule="auto"/>
        <w:sectPr w:rsidR="00EB79CE" w:rsidRPr="00CA51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Default="00EB79CE" w:rsidP="00EB79CE">
      <w:pPr>
        <w:pStyle w:val="1"/>
        <w:spacing w:after="480" w:line="360" w:lineRule="auto"/>
        <w:jc w:val="both"/>
        <w:rPr>
          <w:rFonts w:ascii="Times New Roman" w:hAnsi="Times New Roman" w:cs="Times New Roman"/>
        </w:rPr>
      </w:pPr>
      <w:bookmarkStart w:id="10" w:name="_Toc169986020"/>
      <w:bookmarkStart w:id="11" w:name="_Toc9348628"/>
      <w:r w:rsidRPr="00EB79CE">
        <w:rPr>
          <w:rFonts w:ascii="Times New Roman" w:hAnsi="Times New Roman" w:cs="Times New Roman"/>
          <w:b w:val="0"/>
          <w:bCs w:val="0"/>
        </w:rPr>
        <w:lastRenderedPageBreak/>
        <w:t>7.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Литература</w:t>
      </w:r>
      <w:bookmarkEnd w:id="10"/>
      <w:bookmarkEnd w:id="11"/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>Лабораторный практикум: Учебно-методическое пособие / Мееров И.Б. [и др.] – Нижний Новгород: Нижегородский госуниверситет , 2017. – 105с.</w:t>
      </w:r>
    </w:p>
    <w:p w:rsidR="00A34BEB" w:rsidRPr="006F3098" w:rsidRDefault="00A34BEB" w:rsidP="00A34BEB">
      <w:pPr>
        <w:pStyle w:val="a3"/>
        <w:numPr>
          <w:ilvl w:val="0"/>
          <w:numId w:val="43"/>
        </w:numPr>
        <w:spacing w:line="360" w:lineRule="auto"/>
      </w:pPr>
      <w:r w:rsidRPr="006F3098">
        <w:t xml:space="preserve">Тестирование с использованием </w:t>
      </w:r>
      <w:r w:rsidRPr="006F3098">
        <w:rPr>
          <w:lang w:val="en-US"/>
        </w:rPr>
        <w:t>Google</w:t>
      </w:r>
      <w:r w:rsidRPr="006F3098">
        <w:t xml:space="preserve"> </w:t>
      </w:r>
      <w:r w:rsidRPr="006F3098">
        <w:rPr>
          <w:lang w:val="en-US"/>
        </w:rPr>
        <w:t>Test</w:t>
      </w:r>
    </w:p>
    <w:p w:rsidR="00A34BEB" w:rsidRPr="006F3098" w:rsidRDefault="00A34BEB" w:rsidP="00A34BEB">
      <w:pPr>
        <w:pStyle w:val="a3"/>
        <w:spacing w:line="360" w:lineRule="auto"/>
        <w:ind w:left="360" w:firstLine="709"/>
      </w:pPr>
      <w:r w:rsidRPr="006F3098">
        <w:t>(</w:t>
      </w:r>
      <w:r w:rsidRPr="006F3098">
        <w:rPr>
          <w:lang w:val="en-US"/>
        </w:rPr>
        <w:t>http</w:t>
      </w:r>
      <w:r w:rsidRPr="006F3098">
        <w:t>://</w:t>
      </w:r>
      <w:proofErr w:type="spellStart"/>
      <w:r w:rsidRPr="006F3098">
        <w:rPr>
          <w:lang w:val="en-US"/>
        </w:rPr>
        <w:t>neerc</w:t>
      </w:r>
      <w:proofErr w:type="spellEnd"/>
      <w:r w:rsidRPr="006F3098">
        <w:t>.</w:t>
      </w:r>
      <w:proofErr w:type="spellStart"/>
      <w:r w:rsidRPr="006F3098">
        <w:rPr>
          <w:lang w:val="en-US"/>
        </w:rPr>
        <w:t>ifmo</w:t>
      </w:r>
      <w:proofErr w:type="spellEnd"/>
      <w:r w:rsidRPr="006F3098">
        <w:t>.</w:t>
      </w:r>
      <w:proofErr w:type="spellStart"/>
      <w:r w:rsidRPr="006F3098">
        <w:rPr>
          <w:lang w:val="en-US"/>
        </w:rPr>
        <w:t>ru</w:t>
      </w:r>
      <w:proofErr w:type="spellEnd"/>
      <w:r w:rsidRPr="006F3098">
        <w:t>/</w:t>
      </w:r>
      <w:r w:rsidRPr="006F3098">
        <w:rPr>
          <w:lang w:val="en-US"/>
        </w:rPr>
        <w:t>wiki</w:t>
      </w:r>
      <w:r w:rsidRPr="006F3098">
        <w:t>/</w:t>
      </w:r>
      <w:r w:rsidRPr="006F3098">
        <w:rPr>
          <w:lang w:val="en-US"/>
        </w:rPr>
        <w:t>index</w:t>
      </w:r>
      <w:r w:rsidRPr="006F3098">
        <w:t>.</w:t>
      </w:r>
      <w:proofErr w:type="spellStart"/>
      <w:r w:rsidRPr="006F3098">
        <w:rPr>
          <w:lang w:val="en-US"/>
        </w:rPr>
        <w:t>php</w:t>
      </w:r>
      <w:proofErr w:type="spellEnd"/>
      <w:r w:rsidRPr="006F3098">
        <w:t>?</w:t>
      </w:r>
      <w:r w:rsidRPr="006F3098">
        <w:rPr>
          <w:lang w:val="en-US"/>
        </w:rPr>
        <w:t>title</w:t>
      </w:r>
      <w:proofErr w:type="spellStart"/>
      <w:r w:rsidRPr="006F3098">
        <w:t>=Тестирование_с_использованием</w:t>
      </w:r>
      <w:proofErr w:type="spellEnd"/>
      <w:r w:rsidRPr="006F3098">
        <w:t>_</w:t>
      </w:r>
      <w:r w:rsidRPr="006F3098">
        <w:rPr>
          <w:lang w:val="en-US"/>
        </w:rPr>
        <w:t>Google</w:t>
      </w:r>
      <w:r w:rsidRPr="006F3098">
        <w:t>_</w:t>
      </w:r>
      <w:r w:rsidRPr="006F3098">
        <w:rPr>
          <w:lang w:val="en-US"/>
        </w:rPr>
        <w:t>Test</w:t>
      </w:r>
      <w:r w:rsidRPr="006F3098">
        <w:t>#.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A</w:t>
      </w:r>
      <w:r w:rsidRPr="006F3098">
        <w:t>4.</w:t>
      </w:r>
      <w:r w:rsidRPr="006F3098">
        <w:rPr>
          <w:lang w:val="en-US"/>
        </w:rPr>
        <w:t>D</w:t>
      </w:r>
      <w:r w:rsidRPr="006F3098">
        <w:t>1.83.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BD</w:t>
      </w:r>
      <w:r w:rsidRPr="006F3098">
        <w:t>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BA</w:t>
      </w:r>
      <w:r w:rsidRPr="006F3098">
        <w:t>.</w:t>
      </w:r>
      <w:r w:rsidRPr="006F3098">
        <w:rPr>
          <w:lang w:val="en-US"/>
        </w:rPr>
        <w:t>D</w:t>
      </w:r>
      <w:r w:rsidRPr="006F3098">
        <w:t>1.86.</w:t>
      </w:r>
      <w:r w:rsidRPr="006F3098">
        <w:rPr>
          <w:lang w:val="en-US"/>
        </w:rPr>
        <w:t>D</w:t>
      </w:r>
      <w:r w:rsidRPr="006F3098">
        <w:t>0.</w:t>
      </w:r>
      <w:r w:rsidRPr="006F3098">
        <w:rPr>
          <w:lang w:val="en-US"/>
        </w:rPr>
        <w:t>B</w:t>
      </w:r>
      <w:r w:rsidRPr="006F3098">
        <w:t>8.</w:t>
      </w:r>
      <w:r w:rsidRPr="006F3098">
        <w:rPr>
          <w:lang w:val="en-US"/>
        </w:rPr>
        <w:t>D</w:t>
      </w:r>
      <w:r w:rsidRPr="006F3098">
        <w:t>1.8</w:t>
      </w:r>
      <w:r w:rsidRPr="006F3098">
        <w:rPr>
          <w:lang w:val="en-US"/>
        </w:rPr>
        <w:t>F</w:t>
      </w:r>
      <w:r w:rsidRPr="006F3098">
        <w:t>_</w:t>
      </w:r>
      <w:r w:rsidRPr="006F3098">
        <w:rPr>
          <w:lang w:val="en-US"/>
        </w:rPr>
        <w:t>main</w:t>
      </w:r>
      <w:r w:rsidRPr="006F3098">
        <w:t>.28.29)</w:t>
      </w:r>
    </w:p>
    <w:p w:rsidR="000124BF" w:rsidRPr="002E2B5D" w:rsidRDefault="00A34BEB" w:rsidP="000124BF">
      <w:pPr>
        <w:pStyle w:val="a3"/>
        <w:numPr>
          <w:ilvl w:val="0"/>
          <w:numId w:val="43"/>
        </w:numPr>
        <w:spacing w:line="360" w:lineRule="auto"/>
      </w:pPr>
      <w:proofErr w:type="spellStart"/>
      <w:r w:rsidRPr="006F3098">
        <w:t>Касперски</w:t>
      </w:r>
      <w:proofErr w:type="spellEnd"/>
      <w:r w:rsidRPr="006F3098">
        <w:t xml:space="preserve"> К. Техника оптимизации программ. Эффективное использование памяти. — СПб</w:t>
      </w:r>
      <w:proofErr w:type="gramStart"/>
      <w:r w:rsidRPr="006F3098">
        <w:t xml:space="preserve">.: </w:t>
      </w:r>
      <w:proofErr w:type="spellStart"/>
      <w:proofErr w:type="gramEnd"/>
      <w:r w:rsidRPr="006F3098">
        <w:t>БХВ-Петербург</w:t>
      </w:r>
      <w:proofErr w:type="spellEnd"/>
      <w:r w:rsidRPr="006F3098">
        <w:t>, 2003. — 464 с.: ил.</w:t>
      </w:r>
    </w:p>
    <w:p w:rsidR="000124BF" w:rsidRPr="00A87F53" w:rsidRDefault="00A87F53" w:rsidP="000124BF">
      <w:pPr>
        <w:pStyle w:val="ac"/>
        <w:numPr>
          <w:ilvl w:val="0"/>
          <w:numId w:val="43"/>
        </w:numPr>
        <w:rPr>
          <w:color w:val="000000" w:themeColor="text1"/>
        </w:rPr>
      </w:pPr>
      <w:r w:rsidRPr="00A87F53">
        <w:t xml:space="preserve"> </w:t>
      </w:r>
      <w:hyperlink r:id="rId25" w:history="1">
        <w:r w:rsidRPr="00A87F53">
          <w:rPr>
            <w:rStyle w:val="a8"/>
            <w:color w:val="000000" w:themeColor="text1"/>
            <w:u w:val="none"/>
          </w:rPr>
          <w:t>http://mvblog.ru/archives/343/</w:t>
        </w:r>
      </w:hyperlink>
    </w:p>
    <w:p w:rsidR="00EB79CE" w:rsidRPr="002E2B5D" w:rsidRDefault="00EB79CE" w:rsidP="000124BF">
      <w:pPr>
        <w:pStyle w:val="a3"/>
        <w:spacing w:line="360" w:lineRule="auto"/>
        <w:ind w:left="360" w:firstLine="0"/>
      </w:pPr>
    </w:p>
    <w:p w:rsidR="00EB79CE" w:rsidRPr="006F3098" w:rsidRDefault="00EB79CE" w:rsidP="00EB79CE">
      <w:pPr>
        <w:sectPr w:rsidR="00EB79CE" w:rsidRPr="006F30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B79CE" w:rsidRPr="00CA51D8" w:rsidRDefault="00EB79CE" w:rsidP="00EB79CE">
      <w:pPr>
        <w:pStyle w:val="1"/>
        <w:spacing w:after="480"/>
        <w:jc w:val="both"/>
        <w:rPr>
          <w:rFonts w:ascii="Times New Roman" w:hAnsi="Times New Roman" w:cs="Times New Roman"/>
        </w:rPr>
      </w:pPr>
      <w:bookmarkStart w:id="12" w:name="_Toc169986021"/>
      <w:bookmarkStart w:id="13" w:name="_Toc9348629"/>
      <w:r w:rsidRPr="00647084">
        <w:rPr>
          <w:rFonts w:ascii="Times New Roman" w:hAnsi="Times New Roman" w:cs="Times New Roman"/>
          <w:bCs w:val="0"/>
          <w:lang w:val="en-US"/>
        </w:rPr>
        <w:lastRenderedPageBreak/>
        <w:t>8.</w:t>
      </w:r>
      <w:r>
        <w:rPr>
          <w:rFonts w:ascii="Times New Roman" w:hAnsi="Times New Roman" w:cs="Times New Roman"/>
        </w:rPr>
        <w:t xml:space="preserve"> </w:t>
      </w:r>
      <w:r w:rsidRPr="00CA51D8">
        <w:rPr>
          <w:rFonts w:ascii="Times New Roman" w:hAnsi="Times New Roman" w:cs="Times New Roman"/>
        </w:rPr>
        <w:t>Приложения</w:t>
      </w:r>
      <w:bookmarkEnd w:id="12"/>
      <w:bookmarkEnd w:id="13"/>
    </w:p>
    <w:p w:rsidR="00EB79CE" w:rsidRPr="00D16450" w:rsidRDefault="00EB79CE" w:rsidP="00EB79CE">
      <w:pPr>
        <w:pStyle w:val="2"/>
        <w:spacing w:before="480" w:after="24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14" w:name="_Toc169986022"/>
      <w:bookmarkStart w:id="15" w:name="_Toc9348630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8.1.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bookmarkEnd w:id="14"/>
      <w:r w:rsidRPr="00CA51D8">
        <w:rPr>
          <w:rFonts w:ascii="Times New Roman" w:hAnsi="Times New Roman" w:cs="Times New Roman"/>
          <w:i w:val="0"/>
          <w:sz w:val="32"/>
          <w:szCs w:val="32"/>
        </w:rPr>
        <w:t>1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>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TEx</w:t>
      </w:r>
      <w:proofErr w:type="spellEnd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</w:rPr>
        <w:t>с</w:t>
      </w:r>
      <w:proofErr w:type="spellStart"/>
      <w:r w:rsidR="005A46B6" w:rsidRPr="005A46B6">
        <w:rPr>
          <w:rFonts w:ascii="Times New Roman" w:hAnsi="Times New Roman" w:cs="Times New Roman"/>
          <w:i w:val="0"/>
          <w:color w:val="000000" w:themeColor="text1"/>
          <w:sz w:val="32"/>
          <w:szCs w:val="32"/>
          <w:lang w:val="en-US"/>
        </w:rPr>
        <w:t>eption</w:t>
      </w:r>
      <w:bookmarkEnd w:id="15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rPr>
          <w:trHeight w:val="404"/>
        </w:trPr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5A46B6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b/>
                <w:color w:val="0000FF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exception</w:t>
            </w:r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4D05FE">
        <w:trPr>
          <w:trHeight w:val="429"/>
        </w:trPr>
        <w:tc>
          <w:tcPr>
            <w:tcW w:w="9571" w:type="dxa"/>
          </w:tcPr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&lt;string&gt;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private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std::string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Show();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(std::string 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) :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(_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 {}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::Show()</w:t>
            </w:r>
          </w:p>
          <w:p w:rsidR="005A46B6" w:rsidRP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std::</w:t>
            </w:r>
            <w:proofErr w:type="spellStart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5A46B6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"\</w:t>
            </w:r>
            <w:proofErr w:type="spellStart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nWarning</w:t>
            </w:r>
            <w:proofErr w:type="spellEnd"/>
            <w:r w:rsidRPr="005A46B6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 xml:space="preserve">! </w:t>
            </w:r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\</w:t>
            </w:r>
            <w:proofErr w:type="spellStart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nMessage</w:t>
            </w:r>
            <w:proofErr w:type="spellEnd"/>
            <w:r>
              <w:rPr>
                <w:rFonts w:ascii="Consolas" w:eastAsiaTheme="minorHAnsi" w:hAnsi="Consolas" w:cs="Consolas"/>
                <w:color w:val="A31515"/>
                <w:sz w:val="19"/>
                <w:szCs w:val="19"/>
                <w:lang w:eastAsia="en-US"/>
              </w:rPr>
              <w:t>: "</w:t>
            </w: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&lt;&lt;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std::endl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5A46B6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EC4C61" w:rsidRDefault="005A46B6" w:rsidP="005A46B6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</w:pPr>
            <w:r w:rsidRPr="00EC4C6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 xml:space="preserve"> </w:t>
            </w: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4B5EBD" w:rsidRDefault="00EB79CE" w:rsidP="004B5EBD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6" w:name="_Toc9348631"/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8.2.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>Приложение 2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 w:rsidR="004D05FE">
        <w:rPr>
          <w:rFonts w:ascii="Times New Roman" w:hAnsi="Times New Roman" w:cs="Times New Roman"/>
          <w:i w:val="0"/>
          <w:sz w:val="32"/>
          <w:szCs w:val="32"/>
          <w:lang w:val="en-US"/>
        </w:rPr>
        <w:t>T</w:t>
      </w:r>
      <w:r w:rsidR="005A46B6">
        <w:rPr>
          <w:rFonts w:ascii="Times New Roman" w:hAnsi="Times New Roman" w:cs="Times New Roman"/>
          <w:i w:val="0"/>
          <w:sz w:val="32"/>
          <w:szCs w:val="32"/>
          <w:lang w:val="en-US"/>
        </w:rPr>
        <w:t>St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ring</w:t>
      </w:r>
      <w:bookmarkEnd w:id="16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BC1C1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string</w:t>
            </w:r>
            <w:proofErr w:type="spellEnd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="00EB79CE"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cstring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exception.h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NULL;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*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strlen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A[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memory[count]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::~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*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[count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memory[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memory[count]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'\0'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lastRenderedPageBreak/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!=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!=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&gt;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(memory[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&gt;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res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res;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(a &lt; 0 || a &gt; count - 1)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memory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[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a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];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9B0EAF" w:rsidRDefault="00EB79CE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7" w:name="_Toc9348632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8.3.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3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TElement</w:t>
      </w:r>
      <w:bookmarkEnd w:id="17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0124BF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element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0124BF" w:rsidTr="000513A3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tstring.h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A,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B);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(){}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out,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&lt;Operator&gt;&amp;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A,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B)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B;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B.key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!= &amp;A)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data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key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this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==(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&amp;&amp; key ==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!=(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(data ==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&amp;&amp; key ==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data = 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key = 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Operator&gt;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&lt;Operator&gt;&amp;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().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&lt;&lt;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"|"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124BF" w:rsidRPr="00E35C72" w:rsidRDefault="000124BF" w:rsidP="000513A3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</w:p>
        </w:tc>
      </w:tr>
    </w:tbl>
    <w:p w:rsidR="000124BF" w:rsidRPr="004B5EBD" w:rsidRDefault="000124BF" w:rsidP="000124BF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  <w:lang w:val="en-US"/>
        </w:rPr>
      </w:pPr>
      <w:bookmarkStart w:id="18" w:name="_Toc9348633"/>
      <w:r>
        <w:rPr>
          <w:rFonts w:ascii="Times New Roman" w:hAnsi="Times New Roman" w:cs="Times New Roman"/>
          <w:i w:val="0"/>
          <w:sz w:val="32"/>
          <w:szCs w:val="32"/>
          <w:lang w:val="en-US"/>
        </w:rPr>
        <w:lastRenderedPageBreak/>
        <w:t xml:space="preserve">8.4. </w:t>
      </w:r>
      <w:r w:rsidRPr="00CA51D8"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>4</w:t>
      </w:r>
      <w:proofErr w:type="gramStart"/>
      <w:r w:rsidRPr="00D16450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i w:val="0"/>
          <w:sz w:val="32"/>
          <w:szCs w:val="32"/>
        </w:rPr>
        <w:t>Класс</w:t>
      </w:r>
      <w:proofErr w:type="gramEnd"/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TTableSee</w:t>
      </w:r>
      <w:bookmarkEnd w:id="18"/>
      <w:proofErr w:type="spellEnd"/>
    </w:p>
    <w:tbl>
      <w:tblPr>
        <w:tblStyle w:val="ad"/>
        <w:tblW w:w="0" w:type="auto"/>
        <w:tblLook w:val="04A0"/>
      </w:tblPr>
      <w:tblGrid>
        <w:gridCol w:w="9571"/>
      </w:tblGrid>
      <w:tr w:rsidR="000124BF" w:rsidTr="000513A3">
        <w:tc>
          <w:tcPr>
            <w:tcW w:w="9571" w:type="dxa"/>
            <w:shd w:val="clear" w:color="auto" w:fill="DDD9C3" w:themeFill="background2" w:themeFillShade="E6"/>
          </w:tcPr>
          <w:p w:rsidR="000124BF" w:rsidRPr="00D1550B" w:rsidRDefault="000124BF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h</w:t>
            </w:r>
            <w:proofErr w:type="spellEnd"/>
          </w:p>
        </w:tc>
      </w:tr>
      <w:tr w:rsidR="000124BF" w:rsidTr="000513A3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pragma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once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element.h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class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protected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static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&gt;* node;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Expansion(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public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: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 =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~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Add(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Add(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Delete(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Search(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friend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&lt;Op&gt;&amp; 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void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&gt;::Expansion(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&gt; 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&gt;*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&gt;[_size];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 = node[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_size;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size = _size;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tmp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else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_size)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(_size &lt; 0)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throw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TException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"Error"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_size;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&gt;[size];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size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A.size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new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&gt;[size];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size;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node[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A.node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&gt;::~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 = size = 0;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delete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 node;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count;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GetSize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size;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&gt;::Add(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(size == 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 = 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&gt;::Add(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(size == count)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Expansion(count *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node[count].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ED137C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="008F7601"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node[count].</w:t>
            </w:r>
            <w:proofErr w:type="spellStart"/>
            <w:r w:rsidR="008F7601"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SetKey</w:t>
            </w:r>
            <w:proofErr w:type="spellEnd"/>
            <w:r w:rsidR="008F7601"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count++;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node[count - 1].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&gt;::Delete(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 ==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j &lt; count - 1; j++)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node[j] = node[j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A5D04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&gt;::Delete(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(count == 0)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bool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false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==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j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 j &lt; count - 1; j++)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  node[j] = node[j + 1];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flag 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break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(flag ==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true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count--;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flag;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&gt;::Search(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count;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if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(node[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].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 ==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node[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TableSeeType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&gt;::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[](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A)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Search(A).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//----------------------------------------------------------------------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template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typename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Op&gt;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operator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&lt;&lt;(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ostream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&amp;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const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&lt;Op&gt;&amp; A)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ostr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A.node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[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] 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ostr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0124BF" w:rsidRPr="009B0EAF" w:rsidRDefault="000124BF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0124BF" w:rsidRDefault="000124BF" w:rsidP="000124BF">
      <w:pPr>
        <w:pStyle w:val="2"/>
        <w:spacing w:before="480" w:after="240"/>
        <w:ind w:firstLine="0"/>
        <w:rPr>
          <w:rFonts w:ascii="Times New Roman" w:hAnsi="Times New Roman" w:cs="Times New Roman"/>
          <w:i w:val="0"/>
          <w:sz w:val="32"/>
          <w:szCs w:val="32"/>
          <w:lang w:val="en-US"/>
        </w:rPr>
      </w:pPr>
    </w:p>
    <w:p w:rsidR="00EB79CE" w:rsidRPr="004F71A1" w:rsidRDefault="00EB79CE" w:rsidP="005A46B6">
      <w:pPr>
        <w:pStyle w:val="2"/>
        <w:spacing w:before="480" w:after="240"/>
        <w:rPr>
          <w:rFonts w:ascii="Times New Roman" w:hAnsi="Times New Roman" w:cs="Times New Roman"/>
          <w:i w:val="0"/>
          <w:sz w:val="32"/>
          <w:szCs w:val="32"/>
        </w:rPr>
      </w:pPr>
      <w:bookmarkStart w:id="19" w:name="_Toc9348634"/>
      <w:r w:rsidRPr="00647084">
        <w:rPr>
          <w:rFonts w:ascii="Times New Roman" w:hAnsi="Times New Roman" w:cs="Times New Roman"/>
          <w:i w:val="0"/>
          <w:sz w:val="32"/>
          <w:szCs w:val="32"/>
        </w:rPr>
        <w:t>8.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Pr="00647084">
        <w:rPr>
          <w:rFonts w:ascii="Times New Roman" w:hAnsi="Times New Roman" w:cs="Times New Roman"/>
          <w:i w:val="0"/>
          <w:sz w:val="32"/>
          <w:szCs w:val="32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5</w:t>
      </w:r>
      <w:r w:rsidRPr="00D16450">
        <w:rPr>
          <w:rFonts w:ascii="Times New Roman" w:hAnsi="Times New Roman" w:cs="Times New Roman"/>
          <w:sz w:val="32"/>
          <w:szCs w:val="32"/>
        </w:rPr>
        <w:t>:</w:t>
      </w:r>
      <w:r w:rsidRPr="00D16450">
        <w:rPr>
          <w:rFonts w:ascii="Times New Roman" w:hAnsi="Times New Roman" w:cs="Times New Roman"/>
          <w:i w:val="0"/>
          <w:sz w:val="32"/>
          <w:szCs w:val="32"/>
        </w:rPr>
        <w:t xml:space="preserve">Код </w:t>
      </w:r>
      <w:r>
        <w:rPr>
          <w:rFonts w:ascii="Times New Roman" w:hAnsi="Times New Roman" w:cs="Times New Roman"/>
          <w:i w:val="0"/>
          <w:sz w:val="32"/>
          <w:szCs w:val="32"/>
        </w:rPr>
        <w:t>программы тестирования</w:t>
      </w:r>
      <w:bookmarkEnd w:id="19"/>
      <w:r>
        <w:rPr>
          <w:rFonts w:ascii="Times New Roman" w:hAnsi="Times New Roman" w:cs="Times New Roman"/>
          <w:i w:val="0"/>
          <w:sz w:val="32"/>
          <w:szCs w:val="32"/>
        </w:rPr>
        <w:t xml:space="preserve"> </w:t>
      </w: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Default="00EB79CE" w:rsidP="000124BF">
            <w:pPr>
              <w:ind w:firstLine="0"/>
              <w:rPr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sample</w:t>
            </w:r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_</w:t>
            </w:r>
            <w:proofErr w:type="spellStart"/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tablesee</w:t>
            </w:r>
            <w:proofErr w:type="spellEnd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.</w:t>
            </w:r>
            <w:proofErr w:type="spellStart"/>
            <w:r w:rsidRPr="00D1550B">
              <w:rPr>
                <w:rFonts w:eastAsiaTheme="minorHAnsi"/>
                <w:b/>
                <w:sz w:val="28"/>
                <w:szCs w:val="28"/>
                <w:lang w:eastAsia="en-US"/>
              </w:rPr>
              <w:t>cpp</w:t>
            </w:r>
            <w:proofErr w:type="spellEnd"/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iostream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locale.h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tablesee.h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using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namespace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std;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max;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look;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memory[100];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"EXAMPLE: LOOKUP TABLE"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"Max count of elements: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max;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for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(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= 0;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 max;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++)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Key of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+ 1 &lt;&lt;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key(memory);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element.SetKey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(key);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Data of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+ 1 &lt;&lt;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element.SetData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(data);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look.Add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"TABLE IS FULL"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look;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 ELEMENT\n 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new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key1(memory);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element.SetKey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(key1);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Data of new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element.SetData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(data);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look.Add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look;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"ADD ONE ELEMENT WITHOUT KEY\n 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Data of new element: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data;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look.Add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(data);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look;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"DELETE ONE ELEMENT\n 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 Key of element for delete: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cin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&gt;&gt; memory;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key2(memory);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look.Delete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(key2);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cout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endl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&lt;&lt; look;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eastAsia="en-US"/>
              </w:rPr>
              <w:t>return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 xml:space="preserve"> 0;</w:t>
            </w:r>
          </w:p>
          <w:p w:rsidR="00EB79CE" w:rsidRPr="005A46B6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033462" w:rsidRDefault="00EB79CE" w:rsidP="00EB79CE">
      <w:pPr>
        <w:ind w:firstLine="0"/>
        <w:rPr>
          <w:lang w:val="en-US"/>
        </w:rPr>
      </w:pPr>
    </w:p>
    <w:p w:rsidR="00EB79CE" w:rsidRPr="005A46B6" w:rsidRDefault="00EB79CE" w:rsidP="00EB79CE">
      <w:pPr>
        <w:pStyle w:val="2"/>
        <w:spacing w:before="480" w:after="240"/>
        <w:ind w:left="539" w:firstLine="0"/>
        <w:jc w:val="both"/>
        <w:rPr>
          <w:rFonts w:ascii="Times New Roman" w:hAnsi="Times New Roman" w:cs="Times New Roman"/>
          <w:i w:val="0"/>
          <w:sz w:val="32"/>
          <w:szCs w:val="32"/>
        </w:rPr>
      </w:pPr>
      <w:bookmarkStart w:id="20" w:name="_Toc9348635"/>
      <w:r>
        <w:rPr>
          <w:rFonts w:ascii="Times New Roman" w:hAnsi="Times New Roman" w:cs="Times New Roman"/>
          <w:i w:val="0"/>
          <w:sz w:val="32"/>
          <w:szCs w:val="32"/>
          <w:lang w:val="en-US"/>
        </w:rPr>
        <w:t>8.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r>
        <w:rPr>
          <w:rFonts w:ascii="Times New Roman" w:hAnsi="Times New Roman" w:cs="Times New Roman"/>
          <w:i w:val="0"/>
          <w:sz w:val="32"/>
          <w:szCs w:val="32"/>
          <w:lang w:val="en-US"/>
        </w:rPr>
        <w:t xml:space="preserve">. </w:t>
      </w:r>
      <w:r>
        <w:rPr>
          <w:rFonts w:ascii="Times New Roman" w:hAnsi="Times New Roman" w:cs="Times New Roman"/>
          <w:i w:val="0"/>
          <w:sz w:val="32"/>
          <w:szCs w:val="32"/>
        </w:rPr>
        <w:t xml:space="preserve">Приложение </w:t>
      </w:r>
      <w:r w:rsidR="000124BF">
        <w:rPr>
          <w:rFonts w:ascii="Times New Roman" w:hAnsi="Times New Roman" w:cs="Times New Roman"/>
          <w:i w:val="0"/>
          <w:sz w:val="32"/>
          <w:szCs w:val="32"/>
          <w:lang w:val="en-US"/>
        </w:rPr>
        <w:t>6</w:t>
      </w:r>
      <w:proofErr w:type="gramStart"/>
      <w:r>
        <w:rPr>
          <w:rFonts w:ascii="Times New Roman" w:hAnsi="Times New Roman" w:cs="Times New Roman"/>
          <w:i w:val="0"/>
          <w:sz w:val="32"/>
          <w:szCs w:val="32"/>
        </w:rPr>
        <w:t>:Тесты</w:t>
      </w:r>
      <w:proofErr w:type="gramEnd"/>
      <w:r>
        <w:rPr>
          <w:rFonts w:ascii="Times New Roman" w:hAnsi="Times New Roman" w:cs="Times New Roman"/>
          <w:i w:val="0"/>
          <w:sz w:val="32"/>
          <w:szCs w:val="32"/>
        </w:rPr>
        <w:t xml:space="preserve"> для класс</w:t>
      </w:r>
      <w:r w:rsidR="005A46B6">
        <w:rPr>
          <w:rFonts w:ascii="Times New Roman" w:hAnsi="Times New Roman" w:cs="Times New Roman"/>
          <w:i w:val="0"/>
          <w:sz w:val="32"/>
          <w:szCs w:val="32"/>
        </w:rPr>
        <w:t>а</w:t>
      </w:r>
      <w:bookmarkEnd w:id="20"/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EB79CE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test_main.cpp</w:t>
            </w:r>
          </w:p>
        </w:tc>
      </w:tr>
      <w:tr w:rsidR="00EB79CE" w:rsidTr="00EB79CE">
        <w:tc>
          <w:tcPr>
            <w:tcW w:w="9571" w:type="dxa"/>
          </w:tcPr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9E0BCD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main(</w:t>
            </w:r>
            <w:proofErr w:type="spellStart"/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char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**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::testing::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InitGoogleTest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(&amp;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argc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argv</w:t>
            </w:r>
            <w:proofErr w:type="spellEnd"/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9E0BCD" w:rsidRP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r w:rsidRPr="009E0BCD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return</w:t>
            </w:r>
            <w:r w:rsidRPr="009E0BCD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RUN_ALL_TESTS();</w:t>
            </w:r>
          </w:p>
          <w:p w:rsidR="009E0BCD" w:rsidRDefault="009E0BCD" w:rsidP="009E0BC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033462" w:rsidRDefault="00EB79CE" w:rsidP="00EB79CE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EB79CE" w:rsidRPr="005A46B6" w:rsidRDefault="00EB79CE" w:rsidP="00EB79CE">
      <w:pPr>
        <w:ind w:firstLine="0"/>
      </w:pPr>
    </w:p>
    <w:tbl>
      <w:tblPr>
        <w:tblStyle w:val="ad"/>
        <w:tblW w:w="0" w:type="auto"/>
        <w:tblLook w:val="04A0"/>
      </w:tblPr>
      <w:tblGrid>
        <w:gridCol w:w="9571"/>
      </w:tblGrid>
      <w:tr w:rsidR="00EB79CE" w:rsidTr="00EB79CE">
        <w:tc>
          <w:tcPr>
            <w:tcW w:w="9571" w:type="dxa"/>
            <w:shd w:val="clear" w:color="auto" w:fill="DDD9C3" w:themeFill="background2" w:themeFillShade="E6"/>
          </w:tcPr>
          <w:p w:rsidR="00EB79CE" w:rsidRPr="00D1550B" w:rsidRDefault="00EB79CE" w:rsidP="000124BF">
            <w:pPr>
              <w:ind w:firstLine="0"/>
              <w:rPr>
                <w:b/>
                <w:sz w:val="28"/>
                <w:szCs w:val="28"/>
                <w:lang w:val="en-US"/>
              </w:rPr>
            </w:pP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test_</w:t>
            </w:r>
            <w:r w:rsidR="009D1A3A">
              <w:rPr>
                <w:rFonts w:eastAsiaTheme="minorHAnsi"/>
                <w:b/>
                <w:sz w:val="28"/>
                <w:szCs w:val="28"/>
                <w:lang w:val="en-US" w:eastAsia="en-US"/>
              </w:rPr>
              <w:t>t</w:t>
            </w:r>
            <w:r w:rsidR="000124BF">
              <w:rPr>
                <w:rFonts w:eastAsiaTheme="minorHAnsi"/>
                <w:b/>
                <w:sz w:val="28"/>
                <w:szCs w:val="28"/>
                <w:lang w:val="en-US" w:eastAsia="en-US"/>
              </w:rPr>
              <w:t>ablesee</w:t>
            </w:r>
            <w:r w:rsidRPr="00D1550B">
              <w:rPr>
                <w:rFonts w:eastAsiaTheme="minorHAnsi"/>
                <w:b/>
                <w:sz w:val="28"/>
                <w:szCs w:val="28"/>
                <w:lang w:val="en-US" w:eastAsia="en-US"/>
              </w:rPr>
              <w:t>.cpp</w:t>
            </w:r>
          </w:p>
        </w:tc>
      </w:tr>
      <w:tr w:rsidR="00EB79CE" w:rsidTr="00EB79CE">
        <w:tc>
          <w:tcPr>
            <w:tcW w:w="9571" w:type="dxa"/>
          </w:tcPr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tablesee.h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#include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gtest.h</w:t>
            </w:r>
            <w:proofErr w:type="spellEnd"/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&gt;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TString</w:t>
            </w:r>
            <w:proofErr w:type="spellEnd"/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can_create_string_without_symbols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can_create_string_with_symbols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string2(string);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F43C2D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7);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can_use_assign_operator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string2 = string;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can_compare_strings_part1)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==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==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!=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, can_compare_strings_part2)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"AAAAAAA"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 &lt;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 &gt;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EXPECT_TRUE(string2 &gt;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EXPECT_FALSE(string2 &lt;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throw_when_use_wrong_index_of_element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ASSERT_ANY_THROW(string[-1]);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ASSERT_ANY_THROW(string[10]);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can_return_element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"Program"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'P'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EXPECT_EQ(string[6],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'm'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TElement</w:t>
            </w:r>
            <w:proofErr w:type="spellEnd"/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can_create_element_without_parametres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&gt;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 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can_create_element_with_parametres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can_use_assign_operator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element2 = element;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element.SetData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element.GetData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can_set_key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element.SetKey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element.GetKey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can_compare_elements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string1(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"old"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element1(1, string1);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==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==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EXPECT_TRUE(element != 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EXPECT_FALSE(element != element1);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 xml:space="preserve">//TESTS FOR CLASS </w:t>
            </w:r>
            <w:proofErr w:type="spellStart"/>
            <w:r w:rsidRPr="008F7601">
              <w:rPr>
                <w:rFonts w:ascii="Consolas" w:eastAsiaTheme="minorHAnsi" w:hAnsi="Consolas" w:cs="Consolas"/>
                <w:color w:val="008000"/>
                <w:sz w:val="19"/>
                <w:szCs w:val="19"/>
                <w:lang w:val="en-US" w:eastAsia="en-US"/>
              </w:rPr>
              <w:t>TTableSee</w:t>
            </w:r>
            <w:proofErr w:type="spellEnd"/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can_create_table_without_parametres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table.GetSize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can_create_table_with_parametres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table.GetSize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can_create_copy_of_table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table2(table);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EXPECT_EQ(table2.GetSize(),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can_get_size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table.GetSize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can_get_count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can_add_element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can_use_resize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ASSERT_NO_THROW(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(element2));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can_use_operator_for_index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"new"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table(10);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EXPECT_EQ(table[string],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can_search_element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table.Search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(string) == 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can_add_element_without_key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table(5);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 =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(15);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()[0],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'K'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()[1],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'e'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string.GetMemory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()[2],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'y'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 = 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"Key"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element2(15,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table.Search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(string) == element2);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CA5D04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CA5D04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cad_delete_element_by_two_ways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string3(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"three"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element3(3, string3);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lastRenderedPageBreak/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table.Delete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table.Delete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EXPECT_EQ(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table.GetCount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(), 1);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can_not_delete_element_from_empty_table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table.Delete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EXPECT_FALSE(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table.Delete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(string));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}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TEST(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,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can_delete_element_from_not_empty_table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{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TTableSee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table(3);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"one"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element(1, string);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TString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string2(</w:t>
            </w:r>
            <w:r w:rsidRPr="008F7601">
              <w:rPr>
                <w:rFonts w:ascii="Consolas" w:eastAsiaTheme="minorHAnsi" w:hAnsi="Consolas" w:cs="Consolas"/>
                <w:color w:val="A31515"/>
                <w:sz w:val="19"/>
                <w:szCs w:val="19"/>
                <w:lang w:val="en-US" w:eastAsia="en-US"/>
              </w:rPr>
              <w:t>"two"</w:t>
            </w: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TElement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&lt;</w:t>
            </w:r>
            <w:proofErr w:type="spellStart"/>
            <w:r w:rsidRPr="008F7601"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US" w:eastAsia="en-US"/>
              </w:rPr>
              <w:t>int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&gt; element2(2, string2);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table.Add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(element2);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table.Delete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(element));</w:t>
            </w:r>
          </w:p>
          <w:p w:rsidR="008F7601" w:rsidRP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 xml:space="preserve">  EXPECT_TRUE(</w:t>
            </w:r>
            <w:proofErr w:type="spellStart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table.Delete</w:t>
            </w:r>
            <w:proofErr w:type="spellEnd"/>
            <w:r w:rsidRPr="008F7601"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  <w:t>(string2));</w:t>
            </w:r>
          </w:p>
          <w:p w:rsidR="008F7601" w:rsidRDefault="008F7601" w:rsidP="008F7601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eastAsia="en-US"/>
              </w:rPr>
              <w:t>}</w:t>
            </w:r>
          </w:p>
          <w:p w:rsidR="00EB79CE" w:rsidRPr="005A46B6" w:rsidRDefault="00EB79CE" w:rsidP="009B0EAF">
            <w:pPr>
              <w:suppressAutoHyphens w:val="0"/>
              <w:autoSpaceDE w:val="0"/>
              <w:autoSpaceDN w:val="0"/>
              <w:adjustRightInd w:val="0"/>
              <w:spacing w:before="0"/>
              <w:ind w:firstLine="0"/>
              <w:jc w:val="left"/>
              <w:rPr>
                <w:rFonts w:ascii="Consolas" w:eastAsiaTheme="minorHAnsi" w:hAnsi="Consolas" w:cs="Consolas"/>
                <w:sz w:val="19"/>
                <w:szCs w:val="19"/>
                <w:lang w:val="en-US" w:eastAsia="en-US"/>
              </w:rPr>
            </w:pPr>
          </w:p>
        </w:tc>
      </w:tr>
    </w:tbl>
    <w:p w:rsidR="00423D03" w:rsidRPr="009B0EAF" w:rsidRDefault="00423D03" w:rsidP="009B0EAF">
      <w:pPr>
        <w:ind w:firstLine="0"/>
        <w:rPr>
          <w:lang w:val="en-US"/>
        </w:rPr>
      </w:pPr>
    </w:p>
    <w:sectPr w:rsidR="00423D03" w:rsidRPr="009B0EAF" w:rsidSect="00EB79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2577" w:rsidRDefault="00D02577" w:rsidP="00F45663">
      <w:pPr>
        <w:spacing w:before="0"/>
      </w:pPr>
      <w:r>
        <w:separator/>
      </w:r>
    </w:p>
  </w:endnote>
  <w:endnote w:type="continuationSeparator" w:id="0">
    <w:p w:rsidR="00D02577" w:rsidRDefault="00D02577" w:rsidP="00F45663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13A3" w:rsidRDefault="000513A3" w:rsidP="00EB79CE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8</w:t>
    </w:r>
    <w:r>
      <w:rPr>
        <w:rStyle w:val="a7"/>
      </w:rPr>
      <w:fldChar w:fldCharType="end"/>
    </w:r>
  </w:p>
  <w:p w:rsidR="000513A3" w:rsidRDefault="000513A3" w:rsidP="00EB79CE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103687"/>
      <w:docPartObj>
        <w:docPartGallery w:val="Page Numbers (Bottom of Page)"/>
        <w:docPartUnique/>
      </w:docPartObj>
    </w:sdtPr>
    <w:sdtContent>
      <w:p w:rsidR="000513A3" w:rsidRDefault="000513A3">
        <w:pPr>
          <w:pStyle w:val="af3"/>
          <w:jc w:val="center"/>
        </w:pPr>
        <w:fldSimple w:instr=" PAGE   \* MERGEFORMAT ">
          <w:r w:rsidR="00E9245C">
            <w:rPr>
              <w:noProof/>
            </w:rPr>
            <w:t>28</w:t>
          </w:r>
        </w:fldSimple>
      </w:p>
    </w:sdtContent>
  </w:sdt>
  <w:p w:rsidR="000513A3" w:rsidRPr="00BD30BF" w:rsidRDefault="000513A3" w:rsidP="00EB79CE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2577" w:rsidRDefault="00D02577" w:rsidP="00F45663">
      <w:pPr>
        <w:spacing w:before="0"/>
      </w:pPr>
      <w:r>
        <w:separator/>
      </w:r>
    </w:p>
  </w:footnote>
  <w:footnote w:type="continuationSeparator" w:id="0">
    <w:p w:rsidR="00D02577" w:rsidRDefault="00D02577" w:rsidP="00F45663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7527"/>
    <w:multiLevelType w:val="multilevel"/>
    <w:tmpl w:val="49B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797071"/>
    <w:multiLevelType w:val="multilevel"/>
    <w:tmpl w:val="A6D02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CD150C"/>
    <w:multiLevelType w:val="hybridMultilevel"/>
    <w:tmpl w:val="2A5A0D0E"/>
    <w:lvl w:ilvl="0" w:tplc="30F22776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">
    <w:nsid w:val="0C4B5553"/>
    <w:multiLevelType w:val="hybridMultilevel"/>
    <w:tmpl w:val="1EFACB4C"/>
    <w:lvl w:ilvl="0" w:tplc="BBCC1634">
      <w:numFmt w:val="bullet"/>
      <w:lvlText w:val=""/>
      <w:lvlJc w:val="left"/>
      <w:pPr>
        <w:ind w:left="108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E9635A"/>
    <w:multiLevelType w:val="hybridMultilevel"/>
    <w:tmpl w:val="979EFD22"/>
    <w:lvl w:ilvl="0" w:tplc="E37A45B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5">
    <w:nsid w:val="124B72A2"/>
    <w:multiLevelType w:val="multilevel"/>
    <w:tmpl w:val="12D83A00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6">
    <w:nsid w:val="147863DE"/>
    <w:multiLevelType w:val="multilevel"/>
    <w:tmpl w:val="BA282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F3B42"/>
    <w:multiLevelType w:val="hybridMultilevel"/>
    <w:tmpl w:val="293668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772229E"/>
    <w:multiLevelType w:val="hybridMultilevel"/>
    <w:tmpl w:val="6D02677E"/>
    <w:lvl w:ilvl="0" w:tplc="292602AA">
      <w:numFmt w:val="bullet"/>
      <w:lvlText w:val=""/>
      <w:lvlJc w:val="left"/>
      <w:pPr>
        <w:ind w:left="108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7C62BD9"/>
    <w:multiLevelType w:val="multilevel"/>
    <w:tmpl w:val="D98A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>
    <w:nsid w:val="1B6A777F"/>
    <w:multiLevelType w:val="multilevel"/>
    <w:tmpl w:val="4A8AE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D050D87"/>
    <w:multiLevelType w:val="hybridMultilevel"/>
    <w:tmpl w:val="3F54DF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D93A11"/>
    <w:multiLevelType w:val="hybridMultilevel"/>
    <w:tmpl w:val="88CC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1664F5"/>
    <w:multiLevelType w:val="hybridMultilevel"/>
    <w:tmpl w:val="1D46707A"/>
    <w:lvl w:ilvl="0" w:tplc="D0224E7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2B727D84"/>
    <w:multiLevelType w:val="multilevel"/>
    <w:tmpl w:val="6D8C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1C274B"/>
    <w:multiLevelType w:val="multilevel"/>
    <w:tmpl w:val="2AA8D212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17">
    <w:nsid w:val="30795FDD"/>
    <w:multiLevelType w:val="multilevel"/>
    <w:tmpl w:val="BA640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17D4131"/>
    <w:multiLevelType w:val="hybridMultilevel"/>
    <w:tmpl w:val="273A6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155809"/>
    <w:multiLevelType w:val="hybridMultilevel"/>
    <w:tmpl w:val="46BE4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E560AB"/>
    <w:multiLevelType w:val="multilevel"/>
    <w:tmpl w:val="A0382D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3A139D"/>
    <w:multiLevelType w:val="hybridMultilevel"/>
    <w:tmpl w:val="30521A76"/>
    <w:lvl w:ilvl="0" w:tplc="3B50EE4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2">
    <w:nsid w:val="424E6DC8"/>
    <w:multiLevelType w:val="hybridMultilevel"/>
    <w:tmpl w:val="C5F03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5544D6"/>
    <w:multiLevelType w:val="hybridMultilevel"/>
    <w:tmpl w:val="8BFCA6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4D906DD"/>
    <w:multiLevelType w:val="hybridMultilevel"/>
    <w:tmpl w:val="ECE6E3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5B867C0"/>
    <w:multiLevelType w:val="multilevel"/>
    <w:tmpl w:val="13423C3C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26">
    <w:nsid w:val="45FE5AF0"/>
    <w:multiLevelType w:val="hybridMultilevel"/>
    <w:tmpl w:val="2E2CC9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570AD0"/>
    <w:multiLevelType w:val="hybridMultilevel"/>
    <w:tmpl w:val="E55A5664"/>
    <w:lvl w:ilvl="0" w:tplc="5E30AEC2">
      <w:start w:val="4"/>
      <w:numFmt w:val="decimal"/>
      <w:lvlText w:val="%1."/>
      <w:lvlJc w:val="left"/>
      <w:pPr>
        <w:ind w:left="89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8">
    <w:nsid w:val="47A13A78"/>
    <w:multiLevelType w:val="hybridMultilevel"/>
    <w:tmpl w:val="D4A69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456C5A"/>
    <w:multiLevelType w:val="hybridMultilevel"/>
    <w:tmpl w:val="E31C5E9A"/>
    <w:lvl w:ilvl="0" w:tplc="F0AA3B4A">
      <w:start w:val="2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0">
    <w:nsid w:val="4C8A7FEC"/>
    <w:multiLevelType w:val="hybridMultilevel"/>
    <w:tmpl w:val="B002A9B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1">
    <w:nsid w:val="4F1D40C7"/>
    <w:multiLevelType w:val="hybridMultilevel"/>
    <w:tmpl w:val="A994189E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331B28"/>
    <w:multiLevelType w:val="hybridMultilevel"/>
    <w:tmpl w:val="05F000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3727202"/>
    <w:multiLevelType w:val="hybridMultilevel"/>
    <w:tmpl w:val="218A1BF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86A12BE"/>
    <w:multiLevelType w:val="hybridMultilevel"/>
    <w:tmpl w:val="7116B64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5AE956C9"/>
    <w:multiLevelType w:val="hybridMultilevel"/>
    <w:tmpl w:val="7E82A366"/>
    <w:lvl w:ilvl="0" w:tplc="292602AA">
      <w:numFmt w:val="bullet"/>
      <w:lvlText w:val=""/>
      <w:lvlJc w:val="left"/>
      <w:pPr>
        <w:ind w:left="720" w:hanging="360"/>
      </w:pPr>
      <w:rPr>
        <w:rFonts w:ascii="SymbolMT" w:eastAsia="SymbolMT" w:hAnsi="TimesNewRomanPSMT" w:cs="SymbolMT" w:hint="eastAsi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3201CF8"/>
    <w:multiLevelType w:val="multilevel"/>
    <w:tmpl w:val="23BA169A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9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9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3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33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72" w:hanging="2160"/>
      </w:pPr>
      <w:rPr>
        <w:rFonts w:hint="default"/>
      </w:rPr>
    </w:lvl>
  </w:abstractNum>
  <w:abstractNum w:abstractNumId="38">
    <w:nsid w:val="68892869"/>
    <w:multiLevelType w:val="multilevel"/>
    <w:tmpl w:val="FB3237CA"/>
    <w:lvl w:ilvl="0">
      <w:start w:val="8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9">
    <w:nsid w:val="6E7F5580"/>
    <w:multiLevelType w:val="hybridMultilevel"/>
    <w:tmpl w:val="C6E010D2"/>
    <w:lvl w:ilvl="0" w:tplc="C2E20DE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0">
    <w:nsid w:val="6EA92364"/>
    <w:multiLevelType w:val="hybridMultilevel"/>
    <w:tmpl w:val="2D6AA7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ED07DA8"/>
    <w:multiLevelType w:val="hybridMultilevel"/>
    <w:tmpl w:val="28B06E6C"/>
    <w:lvl w:ilvl="0" w:tplc="BBCC1634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43">
    <w:nsid w:val="7F827D97"/>
    <w:multiLevelType w:val="multilevel"/>
    <w:tmpl w:val="C9DEF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FA9438C"/>
    <w:multiLevelType w:val="multilevel"/>
    <w:tmpl w:val="7B82A0F2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7"/>
  </w:num>
  <w:num w:numId="2">
    <w:abstractNumId w:val="28"/>
  </w:num>
  <w:num w:numId="3">
    <w:abstractNumId w:val="24"/>
  </w:num>
  <w:num w:numId="4">
    <w:abstractNumId w:val="41"/>
  </w:num>
  <w:num w:numId="5">
    <w:abstractNumId w:val="3"/>
  </w:num>
  <w:num w:numId="6">
    <w:abstractNumId w:val="31"/>
  </w:num>
  <w:num w:numId="7">
    <w:abstractNumId w:val="35"/>
  </w:num>
  <w:num w:numId="8">
    <w:abstractNumId w:val="8"/>
  </w:num>
  <w:num w:numId="9">
    <w:abstractNumId w:val="44"/>
  </w:num>
  <w:num w:numId="10">
    <w:abstractNumId w:val="42"/>
  </w:num>
  <w:num w:numId="11">
    <w:abstractNumId w:val="32"/>
  </w:num>
  <w:num w:numId="12">
    <w:abstractNumId w:val="18"/>
  </w:num>
  <w:num w:numId="13">
    <w:abstractNumId w:val="23"/>
  </w:num>
  <w:num w:numId="14">
    <w:abstractNumId w:val="33"/>
  </w:num>
  <w:num w:numId="15">
    <w:abstractNumId w:val="12"/>
  </w:num>
  <w:num w:numId="16">
    <w:abstractNumId w:val="34"/>
  </w:num>
  <w:num w:numId="17">
    <w:abstractNumId w:val="19"/>
  </w:num>
  <w:num w:numId="18">
    <w:abstractNumId w:val="20"/>
  </w:num>
  <w:num w:numId="19">
    <w:abstractNumId w:val="26"/>
  </w:num>
  <w:num w:numId="20">
    <w:abstractNumId w:val="40"/>
  </w:num>
  <w:num w:numId="21">
    <w:abstractNumId w:val="1"/>
  </w:num>
  <w:num w:numId="22">
    <w:abstractNumId w:val="43"/>
  </w:num>
  <w:num w:numId="23">
    <w:abstractNumId w:val="6"/>
  </w:num>
  <w:num w:numId="24">
    <w:abstractNumId w:val="14"/>
  </w:num>
  <w:num w:numId="25">
    <w:abstractNumId w:val="21"/>
  </w:num>
  <w:num w:numId="26">
    <w:abstractNumId w:val="38"/>
  </w:num>
  <w:num w:numId="27">
    <w:abstractNumId w:val="37"/>
  </w:num>
  <w:num w:numId="28">
    <w:abstractNumId w:val="16"/>
  </w:num>
  <w:num w:numId="29">
    <w:abstractNumId w:val="25"/>
  </w:num>
  <w:num w:numId="30">
    <w:abstractNumId w:val="5"/>
  </w:num>
  <w:num w:numId="31">
    <w:abstractNumId w:val="2"/>
  </w:num>
  <w:num w:numId="32">
    <w:abstractNumId w:val="4"/>
  </w:num>
  <w:num w:numId="33">
    <w:abstractNumId w:val="29"/>
  </w:num>
  <w:num w:numId="34">
    <w:abstractNumId w:val="27"/>
  </w:num>
  <w:num w:numId="35">
    <w:abstractNumId w:val="15"/>
  </w:num>
  <w:num w:numId="36">
    <w:abstractNumId w:val="9"/>
  </w:num>
  <w:num w:numId="37">
    <w:abstractNumId w:val="11"/>
  </w:num>
  <w:num w:numId="38">
    <w:abstractNumId w:val="17"/>
  </w:num>
  <w:num w:numId="39">
    <w:abstractNumId w:val="0"/>
  </w:num>
  <w:num w:numId="40">
    <w:abstractNumId w:val="39"/>
  </w:num>
  <w:num w:numId="41">
    <w:abstractNumId w:val="13"/>
  </w:num>
  <w:num w:numId="42">
    <w:abstractNumId w:val="30"/>
  </w:num>
  <w:num w:numId="43">
    <w:abstractNumId w:val="22"/>
  </w:num>
  <w:num w:numId="44">
    <w:abstractNumId w:val="10"/>
  </w:num>
  <w:num w:numId="45">
    <w:abstractNumId w:val="3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79CE"/>
    <w:rsid w:val="000124BF"/>
    <w:rsid w:val="00014A20"/>
    <w:rsid w:val="000315D4"/>
    <w:rsid w:val="00040577"/>
    <w:rsid w:val="00040F20"/>
    <w:rsid w:val="000513A3"/>
    <w:rsid w:val="00051940"/>
    <w:rsid w:val="00054F6B"/>
    <w:rsid w:val="00067E57"/>
    <w:rsid w:val="00077450"/>
    <w:rsid w:val="000B0BE2"/>
    <w:rsid w:val="000B6997"/>
    <w:rsid w:val="00106B19"/>
    <w:rsid w:val="00132238"/>
    <w:rsid w:val="001334D4"/>
    <w:rsid w:val="00175F96"/>
    <w:rsid w:val="001D1AA3"/>
    <w:rsid w:val="001D2772"/>
    <w:rsid w:val="0021218C"/>
    <w:rsid w:val="0022040B"/>
    <w:rsid w:val="0022081A"/>
    <w:rsid w:val="002514E5"/>
    <w:rsid w:val="002A120D"/>
    <w:rsid w:val="002A774C"/>
    <w:rsid w:val="002C7170"/>
    <w:rsid w:val="002E2B5D"/>
    <w:rsid w:val="002F2153"/>
    <w:rsid w:val="002F7FD9"/>
    <w:rsid w:val="00301032"/>
    <w:rsid w:val="00311B96"/>
    <w:rsid w:val="0031439F"/>
    <w:rsid w:val="0032008B"/>
    <w:rsid w:val="003343C4"/>
    <w:rsid w:val="00336126"/>
    <w:rsid w:val="003F3BEB"/>
    <w:rsid w:val="003F6570"/>
    <w:rsid w:val="003F669B"/>
    <w:rsid w:val="00423D03"/>
    <w:rsid w:val="004324EE"/>
    <w:rsid w:val="00446751"/>
    <w:rsid w:val="004564C2"/>
    <w:rsid w:val="00464891"/>
    <w:rsid w:val="00465B3B"/>
    <w:rsid w:val="004727E7"/>
    <w:rsid w:val="004A3630"/>
    <w:rsid w:val="004A646A"/>
    <w:rsid w:val="004B1B48"/>
    <w:rsid w:val="004B5EBD"/>
    <w:rsid w:val="004C58A7"/>
    <w:rsid w:val="004D05FE"/>
    <w:rsid w:val="004D2E33"/>
    <w:rsid w:val="00516CDE"/>
    <w:rsid w:val="0052326B"/>
    <w:rsid w:val="005400DC"/>
    <w:rsid w:val="005509B4"/>
    <w:rsid w:val="00562945"/>
    <w:rsid w:val="005908C0"/>
    <w:rsid w:val="005A46B6"/>
    <w:rsid w:val="005B0AA2"/>
    <w:rsid w:val="005B29F0"/>
    <w:rsid w:val="005C23B1"/>
    <w:rsid w:val="005E19B2"/>
    <w:rsid w:val="005E2A03"/>
    <w:rsid w:val="005E51C2"/>
    <w:rsid w:val="005E6252"/>
    <w:rsid w:val="00632BDB"/>
    <w:rsid w:val="00652939"/>
    <w:rsid w:val="00664140"/>
    <w:rsid w:val="00666D96"/>
    <w:rsid w:val="00682D6F"/>
    <w:rsid w:val="00690E1E"/>
    <w:rsid w:val="00721409"/>
    <w:rsid w:val="007308C1"/>
    <w:rsid w:val="00730EB7"/>
    <w:rsid w:val="007463DB"/>
    <w:rsid w:val="007743D8"/>
    <w:rsid w:val="007C37C9"/>
    <w:rsid w:val="008023B9"/>
    <w:rsid w:val="008309DF"/>
    <w:rsid w:val="00881753"/>
    <w:rsid w:val="00890046"/>
    <w:rsid w:val="008A06F3"/>
    <w:rsid w:val="008C1CBA"/>
    <w:rsid w:val="008C5B84"/>
    <w:rsid w:val="008D5CBB"/>
    <w:rsid w:val="008F7601"/>
    <w:rsid w:val="009575D4"/>
    <w:rsid w:val="0096037E"/>
    <w:rsid w:val="00976A99"/>
    <w:rsid w:val="0098596F"/>
    <w:rsid w:val="009935BC"/>
    <w:rsid w:val="0099644A"/>
    <w:rsid w:val="009B0EAF"/>
    <w:rsid w:val="009D1A3A"/>
    <w:rsid w:val="009D5BCA"/>
    <w:rsid w:val="009E0BCD"/>
    <w:rsid w:val="009E7D3B"/>
    <w:rsid w:val="009F6F9D"/>
    <w:rsid w:val="00A34BEB"/>
    <w:rsid w:val="00A6312B"/>
    <w:rsid w:val="00A7091F"/>
    <w:rsid w:val="00A715C4"/>
    <w:rsid w:val="00A746FF"/>
    <w:rsid w:val="00A87F53"/>
    <w:rsid w:val="00AA4250"/>
    <w:rsid w:val="00B21B80"/>
    <w:rsid w:val="00B248CB"/>
    <w:rsid w:val="00B271F7"/>
    <w:rsid w:val="00B5668C"/>
    <w:rsid w:val="00B66E30"/>
    <w:rsid w:val="00B841ED"/>
    <w:rsid w:val="00B9642B"/>
    <w:rsid w:val="00BC1C1E"/>
    <w:rsid w:val="00BD0E0E"/>
    <w:rsid w:val="00BD72AF"/>
    <w:rsid w:val="00BE4248"/>
    <w:rsid w:val="00BE7B0A"/>
    <w:rsid w:val="00C2144A"/>
    <w:rsid w:val="00C229E0"/>
    <w:rsid w:val="00C33029"/>
    <w:rsid w:val="00C42740"/>
    <w:rsid w:val="00C60EE0"/>
    <w:rsid w:val="00C6197C"/>
    <w:rsid w:val="00C91A0E"/>
    <w:rsid w:val="00CA5D04"/>
    <w:rsid w:val="00CA6097"/>
    <w:rsid w:val="00CA766B"/>
    <w:rsid w:val="00D02577"/>
    <w:rsid w:val="00D23D3B"/>
    <w:rsid w:val="00D407D0"/>
    <w:rsid w:val="00D61A0A"/>
    <w:rsid w:val="00D7557C"/>
    <w:rsid w:val="00DA2DDD"/>
    <w:rsid w:val="00E0223F"/>
    <w:rsid w:val="00E35C72"/>
    <w:rsid w:val="00E40192"/>
    <w:rsid w:val="00E46782"/>
    <w:rsid w:val="00E679C1"/>
    <w:rsid w:val="00E77EF6"/>
    <w:rsid w:val="00E9245C"/>
    <w:rsid w:val="00EB79CE"/>
    <w:rsid w:val="00EC5178"/>
    <w:rsid w:val="00EC7246"/>
    <w:rsid w:val="00ED137C"/>
    <w:rsid w:val="00EF29ED"/>
    <w:rsid w:val="00F43C2D"/>
    <w:rsid w:val="00F45663"/>
    <w:rsid w:val="00F95D77"/>
    <w:rsid w:val="00FA7C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">
    <w:name w:val="Normal"/>
    <w:qFormat/>
    <w:rsid w:val="00EB79CE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B79CE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EB79CE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B79C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B79C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Bibliography"/>
    <w:basedOn w:val="a"/>
    <w:next w:val="a"/>
    <w:unhideWhenUsed/>
    <w:rsid w:val="00EB79CE"/>
  </w:style>
  <w:style w:type="paragraph" w:customStyle="1" w:styleId="a4">
    <w:name w:val="_Название"/>
    <w:basedOn w:val="a5"/>
    <w:rsid w:val="00EB79CE"/>
    <w:rPr>
      <w:sz w:val="32"/>
    </w:rPr>
  </w:style>
  <w:style w:type="paragraph" w:customStyle="1" w:styleId="a5">
    <w:name w:val="_Титульный"/>
    <w:rsid w:val="00EB79CE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EB79CE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EB79CE"/>
  </w:style>
  <w:style w:type="paragraph" w:customStyle="1" w:styleId="21">
    <w:name w:val="_Титульный2"/>
    <w:basedOn w:val="a5"/>
    <w:rsid w:val="00EB79CE"/>
    <w:pPr>
      <w:jc w:val="left"/>
    </w:pPr>
  </w:style>
  <w:style w:type="paragraph" w:styleId="11">
    <w:name w:val="toc 1"/>
    <w:basedOn w:val="a"/>
    <w:next w:val="a"/>
    <w:autoRedefine/>
    <w:uiPriority w:val="39"/>
    <w:rsid w:val="00EB79CE"/>
    <w:pPr>
      <w:tabs>
        <w:tab w:val="right" w:leader="dot" w:pos="9345"/>
      </w:tabs>
      <w:spacing w:line="360" w:lineRule="auto"/>
      <w:ind w:firstLine="0"/>
    </w:pPr>
  </w:style>
  <w:style w:type="paragraph" w:styleId="22">
    <w:name w:val="toc 2"/>
    <w:basedOn w:val="a"/>
    <w:next w:val="a"/>
    <w:autoRedefine/>
    <w:uiPriority w:val="39"/>
    <w:rsid w:val="00EB79CE"/>
    <w:pPr>
      <w:tabs>
        <w:tab w:val="right" w:leader="dot" w:pos="9345"/>
      </w:tabs>
      <w:ind w:left="540" w:hanging="1"/>
    </w:pPr>
  </w:style>
  <w:style w:type="character" w:styleId="a8">
    <w:name w:val="Hyperlink"/>
    <w:basedOn w:val="a0"/>
    <w:uiPriority w:val="99"/>
    <w:unhideWhenUsed/>
    <w:rsid w:val="00EB79CE"/>
    <w:rPr>
      <w:color w:val="0000FF"/>
      <w:u w:val="single"/>
    </w:rPr>
  </w:style>
  <w:style w:type="paragraph" w:customStyle="1" w:styleId="Default">
    <w:name w:val="Default"/>
    <w:qFormat/>
    <w:rsid w:val="00EB79CE"/>
    <w:pPr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"/>
    <w:uiPriority w:val="99"/>
    <w:unhideWhenUsed/>
    <w:qFormat/>
    <w:rsid w:val="00EB79CE"/>
    <w:pPr>
      <w:suppressAutoHyphens w:val="0"/>
      <w:spacing w:before="0" w:beforeAutospacing="1" w:after="160" w:afterAutospacing="1"/>
      <w:ind w:firstLine="0"/>
      <w:jc w:val="left"/>
    </w:pPr>
  </w:style>
  <w:style w:type="character" w:styleId="aa">
    <w:name w:val="Strong"/>
    <w:basedOn w:val="a0"/>
    <w:uiPriority w:val="22"/>
    <w:qFormat/>
    <w:rsid w:val="00EB79CE"/>
    <w:rPr>
      <w:b/>
      <w:bCs/>
    </w:rPr>
  </w:style>
  <w:style w:type="character" w:customStyle="1" w:styleId="ab">
    <w:name w:val="Основной текст_"/>
    <w:basedOn w:val="a0"/>
    <w:link w:val="23"/>
    <w:locked/>
    <w:rsid w:val="00EB79CE"/>
    <w:rPr>
      <w:rFonts w:ascii="Times New Roman" w:eastAsia="Times New Roman" w:hAnsi="Times New Roman" w:cs="Times New Roman"/>
      <w:sz w:val="25"/>
      <w:szCs w:val="25"/>
      <w:shd w:val="clear" w:color="auto" w:fill="FFFFFF"/>
    </w:rPr>
  </w:style>
  <w:style w:type="paragraph" w:customStyle="1" w:styleId="23">
    <w:name w:val="Основной текст2"/>
    <w:basedOn w:val="a"/>
    <w:link w:val="ab"/>
    <w:rsid w:val="00EB79CE"/>
    <w:pPr>
      <w:widowControl w:val="0"/>
      <w:shd w:val="clear" w:color="auto" w:fill="FFFFFF"/>
      <w:suppressAutoHyphens w:val="0"/>
      <w:spacing w:before="0" w:after="600" w:line="326" w:lineRule="exact"/>
      <w:ind w:firstLine="0"/>
      <w:jc w:val="center"/>
    </w:pPr>
    <w:rPr>
      <w:sz w:val="25"/>
      <w:szCs w:val="25"/>
      <w:lang w:eastAsia="en-US"/>
    </w:rPr>
  </w:style>
  <w:style w:type="paragraph" w:styleId="ac">
    <w:name w:val="List Paragraph"/>
    <w:basedOn w:val="a"/>
    <w:uiPriority w:val="34"/>
    <w:qFormat/>
    <w:rsid w:val="00EB79CE"/>
    <w:pPr>
      <w:ind w:left="720"/>
      <w:contextualSpacing/>
    </w:pPr>
  </w:style>
  <w:style w:type="table" w:styleId="ad">
    <w:name w:val="Table Grid"/>
    <w:basedOn w:val="a1"/>
    <w:uiPriority w:val="59"/>
    <w:rsid w:val="00EB7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EB79CE"/>
  </w:style>
  <w:style w:type="character" w:customStyle="1" w:styleId="-">
    <w:name w:val="Интернет-ссылка"/>
    <w:basedOn w:val="a0"/>
    <w:uiPriority w:val="99"/>
    <w:unhideWhenUsed/>
    <w:rsid w:val="00EB79CE"/>
    <w:rPr>
      <w:color w:val="0000FF"/>
      <w:u w:val="single"/>
    </w:rPr>
  </w:style>
  <w:style w:type="paragraph" w:customStyle="1" w:styleId="ae">
    <w:name w:val="ДО список нумерованный"/>
    <w:basedOn w:val="a"/>
    <w:qFormat/>
    <w:rsid w:val="00EB79CE"/>
    <w:pPr>
      <w:suppressAutoHyphens w:val="0"/>
      <w:ind w:firstLine="0"/>
      <w:jc w:val="left"/>
    </w:pPr>
    <w:rPr>
      <w:rFonts w:ascii="Arial" w:eastAsia="Calibri" w:hAnsi="Arial" w:cs="Arial"/>
      <w:sz w:val="22"/>
      <w:szCs w:val="22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EB79CE"/>
    <w:pPr>
      <w:spacing w:before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EB79CE"/>
    <w:rPr>
      <w:rFonts w:ascii="Tahoma" w:eastAsia="Times New Roman" w:hAnsi="Tahoma" w:cs="Tahoma"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EB79CE"/>
    <w:rPr>
      <w:rFonts w:ascii="Courier New" w:eastAsia="Times New Roman" w:hAnsi="Courier New" w:cs="Courier New"/>
      <w:sz w:val="20"/>
      <w:szCs w:val="20"/>
    </w:rPr>
  </w:style>
  <w:style w:type="paragraph" w:styleId="af1">
    <w:name w:val="header"/>
    <w:basedOn w:val="a"/>
    <w:link w:val="af2"/>
    <w:uiPriority w:val="99"/>
    <w:semiHidden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2">
    <w:name w:val="Верхний колонтитул Знак"/>
    <w:basedOn w:val="a0"/>
    <w:link w:val="af1"/>
    <w:uiPriority w:val="99"/>
    <w:semiHidden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4"/>
    <w:uiPriority w:val="99"/>
    <w:unhideWhenUsed/>
    <w:rsid w:val="00EB79CE"/>
    <w:pPr>
      <w:tabs>
        <w:tab w:val="center" w:pos="4677"/>
        <w:tab w:val="right" w:pos="9355"/>
      </w:tabs>
      <w:spacing w:before="0"/>
    </w:pPr>
  </w:style>
  <w:style w:type="character" w:customStyle="1" w:styleId="af4">
    <w:name w:val="Нижний колонтитул Знак"/>
    <w:basedOn w:val="a0"/>
    <w:link w:val="af3"/>
    <w:uiPriority w:val="99"/>
    <w:rsid w:val="00EB79C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82D6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git-scm.com/downloads" TargetMode="External"/><Relationship Id="rId18" Type="http://schemas.openxmlformats.org/officeDocument/2006/relationships/image" Target="media/image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s://git-scm.com/book/ru/v2" TargetMode="External"/><Relationship Id="rId17" Type="http://schemas.openxmlformats.org/officeDocument/2006/relationships/image" Target="media/image1.png"/><Relationship Id="rId25" Type="http://schemas.openxmlformats.org/officeDocument/2006/relationships/hyperlink" Target="http://mvblog.ru/archives/343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make.org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oogle/googletest" TargetMode="External"/><Relationship Id="rId24" Type="http://schemas.openxmlformats.org/officeDocument/2006/relationships/hyperlink" Target="https://github.com/google/googletes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google/googletest" TargetMode="External"/><Relationship Id="rId23" Type="http://schemas.openxmlformats.org/officeDocument/2006/relationships/hyperlink" Target="https://git-scm.com/book/ru/v2" TargetMode="External"/><Relationship Id="rId10" Type="http://schemas.openxmlformats.org/officeDocument/2006/relationships/hyperlink" Target="https://git-scm.com/book/ru/v2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desktop.github.com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FB5FE-DA58-4952-85E9-F0D31357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28</Pages>
  <Words>4681</Words>
  <Characters>26688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Nadya</dc:creator>
  <cp:lastModifiedBy>Nadya</cp:lastModifiedBy>
  <cp:revision>11</cp:revision>
  <dcterms:created xsi:type="dcterms:W3CDTF">2019-05-21T12:29:00Z</dcterms:created>
  <dcterms:modified xsi:type="dcterms:W3CDTF">2019-05-21T13:30:00Z</dcterms:modified>
</cp:coreProperties>
</file>