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1AA9" w:rsidRDefault="00491AA9" w:rsidP="00491AA9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:rsidR="00491AA9" w:rsidRDefault="00491AA9" w:rsidP="00491AA9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 образовательное учреждение</w:t>
      </w:r>
    </w:p>
    <w:p w:rsidR="00491AA9" w:rsidRDefault="00491AA9" w:rsidP="00491AA9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Высшего образования</w:t>
      </w:r>
    </w:p>
    <w:p w:rsidR="00491AA9" w:rsidRDefault="00491AA9" w:rsidP="00491AA9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«Нижегородский государственный университет им. Н.И. Лобачевского»</w:t>
      </w:r>
    </w:p>
    <w:p w:rsidR="00491AA9" w:rsidRDefault="00491AA9" w:rsidP="00491AA9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Национальный исследовательский университет</w:t>
      </w:r>
    </w:p>
    <w:p w:rsidR="00491AA9" w:rsidRDefault="00491AA9" w:rsidP="00491AA9">
      <w:pPr>
        <w:pStyle w:val="Default"/>
        <w:rPr>
          <w:color w:val="FFFFFF"/>
          <w:sz w:val="28"/>
          <w:szCs w:val="28"/>
        </w:rPr>
      </w:pPr>
    </w:p>
    <w:p w:rsidR="00491AA9" w:rsidRDefault="00491AA9" w:rsidP="00491AA9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:rsidR="00491AA9" w:rsidRDefault="00491AA9" w:rsidP="00491AA9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Кафедра математического обеспечения и суперкомпьютерных технологий</w:t>
      </w:r>
    </w:p>
    <w:p w:rsidR="00491AA9" w:rsidRDefault="00491AA9" w:rsidP="00491AA9">
      <w:pPr>
        <w:pStyle w:val="Default"/>
        <w:rPr>
          <w:sz w:val="28"/>
          <w:szCs w:val="28"/>
        </w:rPr>
      </w:pPr>
    </w:p>
    <w:p w:rsidR="00491AA9" w:rsidRDefault="00491AA9" w:rsidP="00491AA9">
      <w:pPr>
        <w:pStyle w:val="Default"/>
        <w:jc w:val="center"/>
        <w:rPr>
          <w:sz w:val="28"/>
          <w:szCs w:val="28"/>
        </w:rPr>
      </w:pPr>
    </w:p>
    <w:p w:rsidR="00491AA9" w:rsidRDefault="00491AA9" w:rsidP="00491AA9">
      <w:pPr>
        <w:pStyle w:val="Default"/>
        <w:jc w:val="center"/>
        <w:rPr>
          <w:sz w:val="28"/>
          <w:szCs w:val="28"/>
        </w:rPr>
      </w:pPr>
    </w:p>
    <w:p w:rsidR="00491AA9" w:rsidRDefault="00491AA9" w:rsidP="00491AA9">
      <w:pPr>
        <w:pStyle w:val="Default"/>
        <w:jc w:val="center"/>
        <w:rPr>
          <w:sz w:val="28"/>
          <w:szCs w:val="28"/>
        </w:rPr>
      </w:pPr>
    </w:p>
    <w:p w:rsidR="00491AA9" w:rsidRDefault="00491AA9" w:rsidP="00491AA9">
      <w:pPr>
        <w:jc w:val="center"/>
        <w:rPr>
          <w:b/>
          <w:bCs/>
          <w:sz w:val="32"/>
          <w:szCs w:val="32"/>
        </w:rPr>
      </w:pPr>
      <w:r>
        <w:rPr>
          <w:rFonts w:eastAsia="Calibri"/>
          <w:b/>
          <w:caps/>
          <w:sz w:val="36"/>
          <w:szCs w:val="36"/>
        </w:rPr>
        <w:t>Отчет по учебной практике</w:t>
      </w:r>
      <w:r>
        <w:rPr>
          <w:b/>
          <w:bCs/>
          <w:sz w:val="32"/>
          <w:szCs w:val="32"/>
        </w:rPr>
        <w:t xml:space="preserve"> </w:t>
      </w:r>
    </w:p>
    <w:p w:rsidR="00491AA9" w:rsidRDefault="00491AA9" w:rsidP="005777AC">
      <w:pPr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«</w:t>
      </w:r>
      <w:r w:rsidR="00221C93" w:rsidRPr="00221C93">
        <w:rPr>
          <w:b/>
          <w:bCs/>
          <w:sz w:val="32"/>
          <w:szCs w:val="32"/>
        </w:rPr>
        <w:t xml:space="preserve">Разработка </w:t>
      </w:r>
      <w:r w:rsidR="004105F1">
        <w:rPr>
          <w:b/>
          <w:bCs/>
          <w:sz w:val="32"/>
          <w:szCs w:val="32"/>
        </w:rPr>
        <w:t>класса список</w:t>
      </w:r>
      <w:r w:rsidR="00221C93" w:rsidRPr="00221C93">
        <w:rPr>
          <w:b/>
          <w:bCs/>
          <w:sz w:val="32"/>
          <w:szCs w:val="32"/>
        </w:rPr>
        <w:t>»</w:t>
      </w:r>
      <w:r>
        <w:rPr>
          <w:b/>
          <w:bCs/>
          <w:sz w:val="32"/>
          <w:szCs w:val="32"/>
        </w:rPr>
        <w:t>»</w:t>
      </w:r>
    </w:p>
    <w:p w:rsidR="00491AA9" w:rsidRDefault="00491AA9" w:rsidP="00491AA9">
      <w:pPr>
        <w:pStyle w:val="Default"/>
        <w:rPr>
          <w:b/>
          <w:bCs/>
          <w:sz w:val="32"/>
          <w:szCs w:val="32"/>
        </w:rPr>
      </w:pPr>
    </w:p>
    <w:p w:rsidR="00491AA9" w:rsidRDefault="00491AA9" w:rsidP="00491AA9">
      <w:pPr>
        <w:pStyle w:val="Default"/>
        <w:ind w:left="4253"/>
        <w:jc w:val="right"/>
        <w:rPr>
          <w:sz w:val="28"/>
          <w:szCs w:val="28"/>
        </w:rPr>
      </w:pPr>
    </w:p>
    <w:p w:rsidR="00491AA9" w:rsidRDefault="00491AA9" w:rsidP="00491AA9">
      <w:pPr>
        <w:pStyle w:val="Default"/>
        <w:ind w:left="4253"/>
        <w:jc w:val="right"/>
        <w:rPr>
          <w:sz w:val="28"/>
          <w:szCs w:val="28"/>
        </w:rPr>
      </w:pPr>
    </w:p>
    <w:p w:rsidR="00491AA9" w:rsidRDefault="00491AA9" w:rsidP="00491AA9">
      <w:pPr>
        <w:pStyle w:val="Default"/>
        <w:ind w:left="4253"/>
        <w:jc w:val="right"/>
        <w:rPr>
          <w:sz w:val="28"/>
          <w:szCs w:val="28"/>
        </w:rPr>
      </w:pPr>
    </w:p>
    <w:p w:rsidR="00491AA9" w:rsidRDefault="00491AA9" w:rsidP="00491AA9">
      <w:pPr>
        <w:pStyle w:val="Default"/>
        <w:ind w:left="4253"/>
        <w:jc w:val="right"/>
        <w:rPr>
          <w:sz w:val="28"/>
          <w:szCs w:val="28"/>
        </w:rPr>
      </w:pPr>
    </w:p>
    <w:p w:rsidR="00491AA9" w:rsidRDefault="00491AA9" w:rsidP="00491AA9">
      <w:pPr>
        <w:pStyle w:val="Default"/>
        <w:ind w:left="4253"/>
        <w:jc w:val="right"/>
        <w:rPr>
          <w:sz w:val="28"/>
          <w:szCs w:val="28"/>
        </w:rPr>
      </w:pPr>
    </w:p>
    <w:p w:rsidR="00491AA9" w:rsidRDefault="00491AA9" w:rsidP="00491AA9">
      <w:pPr>
        <w:pStyle w:val="Default"/>
        <w:ind w:left="4678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Выполнил: </w:t>
      </w:r>
      <w:r>
        <w:rPr>
          <w:bCs/>
          <w:sz w:val="28"/>
          <w:szCs w:val="28"/>
        </w:rPr>
        <w:t>с</w:t>
      </w:r>
      <w:r>
        <w:rPr>
          <w:sz w:val="28"/>
          <w:szCs w:val="28"/>
        </w:rPr>
        <w:t>тудент группы 381706-2</w:t>
      </w:r>
    </w:p>
    <w:p w:rsidR="00491AA9" w:rsidRDefault="00491AA9" w:rsidP="00491AA9">
      <w:pPr>
        <w:pStyle w:val="Default"/>
        <w:ind w:left="4678"/>
        <w:rPr>
          <w:sz w:val="28"/>
          <w:szCs w:val="28"/>
        </w:rPr>
      </w:pPr>
      <w:r>
        <w:rPr>
          <w:sz w:val="28"/>
          <w:szCs w:val="28"/>
        </w:rPr>
        <w:t>Банденков Даниил Викторович</w:t>
      </w:r>
    </w:p>
    <w:p w:rsidR="00491AA9" w:rsidRDefault="00491AA9" w:rsidP="00491AA9">
      <w:pPr>
        <w:pStyle w:val="Default"/>
        <w:ind w:left="4253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  Подпись </w:t>
      </w:r>
    </w:p>
    <w:p w:rsidR="00491AA9" w:rsidRDefault="00491AA9" w:rsidP="00491AA9">
      <w:pPr>
        <w:pStyle w:val="Default"/>
        <w:ind w:left="4253"/>
        <w:rPr>
          <w:b/>
          <w:bCs/>
          <w:sz w:val="28"/>
          <w:szCs w:val="28"/>
        </w:rPr>
      </w:pPr>
    </w:p>
    <w:p w:rsidR="00491AA9" w:rsidRDefault="00491AA9" w:rsidP="00491AA9">
      <w:pPr>
        <w:pStyle w:val="Default"/>
        <w:ind w:left="4253"/>
        <w:rPr>
          <w:sz w:val="28"/>
          <w:szCs w:val="28"/>
        </w:rPr>
      </w:pPr>
    </w:p>
    <w:p w:rsidR="00491AA9" w:rsidRDefault="00491AA9" w:rsidP="00491AA9">
      <w:pPr>
        <w:spacing w:line="240" w:lineRule="atLeast"/>
        <w:ind w:left="467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Научный руководитель:</w:t>
      </w:r>
    </w:p>
    <w:p w:rsidR="00491AA9" w:rsidRDefault="00491AA9" w:rsidP="00491AA9">
      <w:pPr>
        <w:spacing w:line="240" w:lineRule="atLeast"/>
        <w:ind w:left="4678"/>
        <w:rPr>
          <w:sz w:val="28"/>
          <w:szCs w:val="28"/>
        </w:rPr>
      </w:pPr>
      <w:r>
        <w:rPr>
          <w:sz w:val="28"/>
          <w:szCs w:val="28"/>
        </w:rPr>
        <w:t>ассистент каф. МОСТ ИИТММ ___________________ Лебедев И.Г</w:t>
      </w:r>
    </w:p>
    <w:p w:rsidR="00491AA9" w:rsidRDefault="00491AA9" w:rsidP="00491AA9">
      <w:pPr>
        <w:pStyle w:val="Default"/>
        <w:ind w:left="4253"/>
        <w:rPr>
          <w:sz w:val="28"/>
          <w:szCs w:val="28"/>
        </w:rPr>
      </w:pPr>
    </w:p>
    <w:p w:rsidR="00491AA9" w:rsidRPr="007607CE" w:rsidRDefault="00491AA9" w:rsidP="007607CE"/>
    <w:p w:rsidR="00491AA9" w:rsidRDefault="00491AA9" w:rsidP="00491AA9">
      <w:pPr>
        <w:jc w:val="center"/>
      </w:pPr>
    </w:p>
    <w:p w:rsidR="00491AA9" w:rsidRDefault="00491AA9" w:rsidP="00491AA9">
      <w:pPr>
        <w:jc w:val="center"/>
      </w:pPr>
    </w:p>
    <w:p w:rsidR="00491AA9" w:rsidRDefault="00491AA9" w:rsidP="00491AA9">
      <w:pPr>
        <w:jc w:val="center"/>
      </w:pPr>
    </w:p>
    <w:p w:rsidR="00491AA9" w:rsidRDefault="00491AA9" w:rsidP="00491AA9">
      <w:pPr>
        <w:jc w:val="center"/>
      </w:pPr>
      <w:r>
        <w:t xml:space="preserve">Нижний Новгород </w:t>
      </w:r>
    </w:p>
    <w:p w:rsidR="00491AA9" w:rsidRDefault="00627CBD" w:rsidP="007607CE">
      <w:pPr>
        <w:pStyle w:val="a3"/>
      </w:pPr>
      <w:r>
        <w:t>2019</w:t>
      </w:r>
      <w:r w:rsidR="00491AA9">
        <w:t>.</w:t>
      </w:r>
      <w:r w:rsidR="00491AA9">
        <w:br w:type="page"/>
      </w:r>
    </w:p>
    <w:bookmarkStart w:id="0" w:name="_Toc534333789" w:displacedByCustomXml="next"/>
    <w:sdt>
      <w:sdtPr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id w:val="1575701142"/>
        <w:docPartObj>
          <w:docPartGallery w:val="Table of Contents"/>
          <w:docPartUnique/>
        </w:docPartObj>
      </w:sdtPr>
      <w:sdtEndPr/>
      <w:sdtContent>
        <w:p w:rsidR="00491AA9" w:rsidRPr="007607CE" w:rsidRDefault="00491AA9" w:rsidP="008D010F">
          <w:pPr>
            <w:pStyle w:val="1"/>
            <w:numPr>
              <w:ilvl w:val="0"/>
              <w:numId w:val="0"/>
            </w:numPr>
            <w:spacing w:before="240" w:after="60"/>
            <w:ind w:left="432"/>
            <w:rPr>
              <w:sz w:val="32"/>
            </w:rPr>
          </w:pPr>
          <w:r w:rsidRPr="007607CE">
            <w:rPr>
              <w:sz w:val="32"/>
            </w:rPr>
            <w:t>Содержание</w:t>
          </w:r>
          <w:bookmarkEnd w:id="0"/>
        </w:p>
        <w:p w:rsidR="003B0826" w:rsidRPr="002B1C73" w:rsidRDefault="00491AA9">
          <w:pPr>
            <w:pStyle w:val="11"/>
            <w:tabs>
              <w:tab w:val="right" w:leader="dot" w:pos="9345"/>
            </w:tabs>
            <w:rPr>
              <w:noProof/>
              <w:sz w:val="24"/>
              <w:szCs w:val="24"/>
              <w:lang w:eastAsia="ru-RU"/>
            </w:rPr>
          </w:pPr>
          <w:r w:rsidRPr="002B1C73">
            <w:rPr>
              <w:sz w:val="24"/>
              <w:szCs w:val="24"/>
            </w:rPr>
            <w:fldChar w:fldCharType="begin"/>
          </w:r>
          <w:r w:rsidRPr="002B1C73">
            <w:rPr>
              <w:sz w:val="24"/>
              <w:szCs w:val="24"/>
            </w:rPr>
            <w:instrText xml:space="preserve"> TOC \o "1-3" \h \z \u </w:instrText>
          </w:r>
          <w:r w:rsidRPr="002B1C73">
            <w:rPr>
              <w:sz w:val="24"/>
              <w:szCs w:val="24"/>
            </w:rPr>
            <w:fldChar w:fldCharType="separate"/>
          </w:r>
          <w:hyperlink w:anchor="_Toc534333789" w:history="1">
            <w:r w:rsidR="003B0826" w:rsidRPr="002B1C73">
              <w:rPr>
                <w:rStyle w:val="afc"/>
                <w:noProof/>
                <w:sz w:val="24"/>
                <w:szCs w:val="24"/>
              </w:rPr>
              <w:t>Содержание</w:t>
            </w:r>
            <w:r w:rsidR="003B0826" w:rsidRPr="002B1C73">
              <w:rPr>
                <w:noProof/>
                <w:webHidden/>
                <w:sz w:val="24"/>
                <w:szCs w:val="24"/>
              </w:rPr>
              <w:tab/>
            </w:r>
            <w:r w:rsidR="003B0826" w:rsidRPr="002B1C73">
              <w:rPr>
                <w:noProof/>
                <w:webHidden/>
                <w:sz w:val="24"/>
                <w:szCs w:val="24"/>
              </w:rPr>
              <w:fldChar w:fldCharType="begin"/>
            </w:r>
            <w:r w:rsidR="003B0826" w:rsidRPr="002B1C73">
              <w:rPr>
                <w:noProof/>
                <w:webHidden/>
                <w:sz w:val="24"/>
                <w:szCs w:val="24"/>
              </w:rPr>
              <w:instrText xml:space="preserve"> PAGEREF _Toc534333789 \h </w:instrText>
            </w:r>
            <w:r w:rsidR="003B0826" w:rsidRPr="002B1C73">
              <w:rPr>
                <w:noProof/>
                <w:webHidden/>
                <w:sz w:val="24"/>
                <w:szCs w:val="24"/>
              </w:rPr>
            </w:r>
            <w:r w:rsidR="003B0826" w:rsidRPr="002B1C7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403FB">
              <w:rPr>
                <w:noProof/>
                <w:webHidden/>
                <w:sz w:val="24"/>
                <w:szCs w:val="24"/>
              </w:rPr>
              <w:t>2</w:t>
            </w:r>
            <w:r w:rsidR="003B0826" w:rsidRPr="002B1C7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B0826" w:rsidRPr="002B1C73" w:rsidRDefault="00005479">
          <w:pPr>
            <w:pStyle w:val="11"/>
            <w:tabs>
              <w:tab w:val="left" w:pos="440"/>
              <w:tab w:val="right" w:leader="dot" w:pos="9345"/>
            </w:tabs>
            <w:rPr>
              <w:noProof/>
              <w:sz w:val="24"/>
              <w:szCs w:val="24"/>
              <w:lang w:eastAsia="ru-RU"/>
            </w:rPr>
          </w:pPr>
          <w:hyperlink w:anchor="_Toc534333790" w:history="1">
            <w:r w:rsidR="003B0826" w:rsidRPr="002B1C73">
              <w:rPr>
                <w:rStyle w:val="afc"/>
                <w:noProof/>
                <w:sz w:val="24"/>
                <w:szCs w:val="24"/>
              </w:rPr>
              <w:t>1</w:t>
            </w:r>
            <w:r w:rsidR="003B0826" w:rsidRPr="002B1C73">
              <w:rPr>
                <w:noProof/>
                <w:sz w:val="24"/>
                <w:szCs w:val="24"/>
                <w:lang w:eastAsia="ru-RU"/>
              </w:rPr>
              <w:tab/>
            </w:r>
            <w:r w:rsidR="003B0826" w:rsidRPr="002B1C73">
              <w:rPr>
                <w:rStyle w:val="afc"/>
                <w:noProof/>
                <w:sz w:val="24"/>
                <w:szCs w:val="24"/>
              </w:rPr>
              <w:t>Введение</w:t>
            </w:r>
            <w:r w:rsidR="003B0826" w:rsidRPr="002B1C73">
              <w:rPr>
                <w:noProof/>
                <w:webHidden/>
                <w:sz w:val="24"/>
                <w:szCs w:val="24"/>
              </w:rPr>
              <w:tab/>
            </w:r>
            <w:r w:rsidR="003B0826" w:rsidRPr="002B1C73">
              <w:rPr>
                <w:noProof/>
                <w:webHidden/>
                <w:sz w:val="24"/>
                <w:szCs w:val="24"/>
              </w:rPr>
              <w:fldChar w:fldCharType="begin"/>
            </w:r>
            <w:r w:rsidR="003B0826" w:rsidRPr="002B1C73">
              <w:rPr>
                <w:noProof/>
                <w:webHidden/>
                <w:sz w:val="24"/>
                <w:szCs w:val="24"/>
              </w:rPr>
              <w:instrText xml:space="preserve"> PAGEREF _Toc534333790 \h </w:instrText>
            </w:r>
            <w:r w:rsidR="003B0826" w:rsidRPr="002B1C73">
              <w:rPr>
                <w:noProof/>
                <w:webHidden/>
                <w:sz w:val="24"/>
                <w:szCs w:val="24"/>
              </w:rPr>
            </w:r>
            <w:r w:rsidR="003B0826" w:rsidRPr="002B1C7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403FB">
              <w:rPr>
                <w:noProof/>
                <w:webHidden/>
                <w:sz w:val="24"/>
                <w:szCs w:val="24"/>
              </w:rPr>
              <w:t>3</w:t>
            </w:r>
            <w:r w:rsidR="003B0826" w:rsidRPr="002B1C7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B0826" w:rsidRPr="002B1C73" w:rsidRDefault="00005479">
          <w:pPr>
            <w:pStyle w:val="11"/>
            <w:tabs>
              <w:tab w:val="left" w:pos="440"/>
              <w:tab w:val="right" w:leader="dot" w:pos="9345"/>
            </w:tabs>
            <w:rPr>
              <w:noProof/>
              <w:sz w:val="24"/>
              <w:szCs w:val="24"/>
              <w:lang w:eastAsia="ru-RU"/>
            </w:rPr>
          </w:pPr>
          <w:hyperlink w:anchor="_Toc534333791" w:history="1">
            <w:r w:rsidR="003B0826" w:rsidRPr="002B1C73">
              <w:rPr>
                <w:rStyle w:val="afc"/>
                <w:noProof/>
                <w:sz w:val="24"/>
                <w:szCs w:val="24"/>
              </w:rPr>
              <w:t>2</w:t>
            </w:r>
            <w:r w:rsidR="003B0826" w:rsidRPr="002B1C73">
              <w:rPr>
                <w:noProof/>
                <w:sz w:val="24"/>
                <w:szCs w:val="24"/>
                <w:lang w:eastAsia="ru-RU"/>
              </w:rPr>
              <w:tab/>
            </w:r>
            <w:r w:rsidR="003B0826" w:rsidRPr="002B1C73">
              <w:rPr>
                <w:rStyle w:val="afc"/>
                <w:noProof/>
                <w:sz w:val="24"/>
                <w:szCs w:val="24"/>
              </w:rPr>
              <w:t>Постановка задачи</w:t>
            </w:r>
            <w:r w:rsidR="003B0826" w:rsidRPr="002B1C73">
              <w:rPr>
                <w:noProof/>
                <w:webHidden/>
                <w:sz w:val="24"/>
                <w:szCs w:val="24"/>
              </w:rPr>
              <w:tab/>
            </w:r>
            <w:r w:rsidR="003B0826" w:rsidRPr="002B1C73">
              <w:rPr>
                <w:noProof/>
                <w:webHidden/>
                <w:sz w:val="24"/>
                <w:szCs w:val="24"/>
              </w:rPr>
              <w:fldChar w:fldCharType="begin"/>
            </w:r>
            <w:r w:rsidR="003B0826" w:rsidRPr="002B1C73">
              <w:rPr>
                <w:noProof/>
                <w:webHidden/>
                <w:sz w:val="24"/>
                <w:szCs w:val="24"/>
              </w:rPr>
              <w:instrText xml:space="preserve"> PAGEREF _Toc534333791 \h </w:instrText>
            </w:r>
            <w:r w:rsidR="003B0826" w:rsidRPr="002B1C73">
              <w:rPr>
                <w:noProof/>
                <w:webHidden/>
                <w:sz w:val="24"/>
                <w:szCs w:val="24"/>
              </w:rPr>
            </w:r>
            <w:r w:rsidR="003B0826" w:rsidRPr="002B1C7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403FB">
              <w:rPr>
                <w:noProof/>
                <w:webHidden/>
                <w:sz w:val="24"/>
                <w:szCs w:val="24"/>
              </w:rPr>
              <w:t>4</w:t>
            </w:r>
            <w:r w:rsidR="003B0826" w:rsidRPr="002B1C7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B0826" w:rsidRPr="002B1C73" w:rsidRDefault="00005479">
          <w:pPr>
            <w:pStyle w:val="11"/>
            <w:tabs>
              <w:tab w:val="left" w:pos="440"/>
              <w:tab w:val="right" w:leader="dot" w:pos="9345"/>
            </w:tabs>
            <w:rPr>
              <w:noProof/>
              <w:sz w:val="24"/>
              <w:szCs w:val="24"/>
              <w:lang w:eastAsia="ru-RU"/>
            </w:rPr>
          </w:pPr>
          <w:hyperlink w:anchor="_Toc534333792" w:history="1">
            <w:r w:rsidR="003B0826" w:rsidRPr="002B1C73">
              <w:rPr>
                <w:rStyle w:val="afc"/>
                <w:noProof/>
                <w:sz w:val="24"/>
                <w:szCs w:val="24"/>
              </w:rPr>
              <w:t>3</w:t>
            </w:r>
            <w:r w:rsidR="003B0826" w:rsidRPr="002B1C73">
              <w:rPr>
                <w:noProof/>
                <w:sz w:val="24"/>
                <w:szCs w:val="24"/>
                <w:lang w:eastAsia="ru-RU"/>
              </w:rPr>
              <w:tab/>
            </w:r>
            <w:r w:rsidR="003B0826" w:rsidRPr="002B1C73">
              <w:rPr>
                <w:rStyle w:val="afc"/>
                <w:noProof/>
                <w:sz w:val="24"/>
                <w:szCs w:val="24"/>
              </w:rPr>
              <w:t>Руководство пользователя</w:t>
            </w:r>
            <w:r w:rsidR="003B0826" w:rsidRPr="002B1C73">
              <w:rPr>
                <w:noProof/>
                <w:webHidden/>
                <w:sz w:val="24"/>
                <w:szCs w:val="24"/>
              </w:rPr>
              <w:tab/>
            </w:r>
            <w:r w:rsidR="003B0826" w:rsidRPr="002B1C73">
              <w:rPr>
                <w:noProof/>
                <w:webHidden/>
                <w:sz w:val="24"/>
                <w:szCs w:val="24"/>
              </w:rPr>
              <w:fldChar w:fldCharType="begin"/>
            </w:r>
            <w:r w:rsidR="003B0826" w:rsidRPr="002B1C73">
              <w:rPr>
                <w:noProof/>
                <w:webHidden/>
                <w:sz w:val="24"/>
                <w:szCs w:val="24"/>
              </w:rPr>
              <w:instrText xml:space="preserve"> PAGEREF _Toc534333792 \h </w:instrText>
            </w:r>
            <w:r w:rsidR="003B0826" w:rsidRPr="002B1C73">
              <w:rPr>
                <w:noProof/>
                <w:webHidden/>
                <w:sz w:val="24"/>
                <w:szCs w:val="24"/>
              </w:rPr>
            </w:r>
            <w:r w:rsidR="003B0826" w:rsidRPr="002B1C7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403FB">
              <w:rPr>
                <w:noProof/>
                <w:webHidden/>
                <w:sz w:val="24"/>
                <w:szCs w:val="24"/>
              </w:rPr>
              <w:t>5</w:t>
            </w:r>
            <w:r w:rsidR="003B0826" w:rsidRPr="002B1C7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B0826" w:rsidRPr="002B1C73" w:rsidRDefault="00005479">
          <w:pPr>
            <w:pStyle w:val="11"/>
            <w:tabs>
              <w:tab w:val="left" w:pos="440"/>
              <w:tab w:val="right" w:leader="dot" w:pos="9345"/>
            </w:tabs>
            <w:rPr>
              <w:noProof/>
              <w:sz w:val="24"/>
              <w:szCs w:val="24"/>
              <w:lang w:eastAsia="ru-RU"/>
            </w:rPr>
          </w:pPr>
          <w:hyperlink w:anchor="_Toc534333793" w:history="1">
            <w:r w:rsidR="003B0826" w:rsidRPr="002B1C73">
              <w:rPr>
                <w:rStyle w:val="afc"/>
                <w:noProof/>
                <w:sz w:val="24"/>
                <w:szCs w:val="24"/>
              </w:rPr>
              <w:t>4</w:t>
            </w:r>
            <w:r w:rsidR="003B0826" w:rsidRPr="002B1C73">
              <w:rPr>
                <w:noProof/>
                <w:sz w:val="24"/>
                <w:szCs w:val="24"/>
                <w:lang w:eastAsia="ru-RU"/>
              </w:rPr>
              <w:tab/>
            </w:r>
            <w:r w:rsidR="003B0826" w:rsidRPr="002B1C73">
              <w:rPr>
                <w:rStyle w:val="afc"/>
                <w:noProof/>
                <w:sz w:val="24"/>
                <w:szCs w:val="24"/>
              </w:rPr>
              <w:t>Руководство программиста</w:t>
            </w:r>
            <w:r w:rsidR="003B0826" w:rsidRPr="002B1C73">
              <w:rPr>
                <w:noProof/>
                <w:webHidden/>
                <w:sz w:val="24"/>
                <w:szCs w:val="24"/>
              </w:rPr>
              <w:tab/>
            </w:r>
            <w:r w:rsidR="003B0826" w:rsidRPr="002B1C73">
              <w:rPr>
                <w:noProof/>
                <w:webHidden/>
                <w:sz w:val="24"/>
                <w:szCs w:val="24"/>
              </w:rPr>
              <w:fldChar w:fldCharType="begin"/>
            </w:r>
            <w:r w:rsidR="003B0826" w:rsidRPr="002B1C73">
              <w:rPr>
                <w:noProof/>
                <w:webHidden/>
                <w:sz w:val="24"/>
                <w:szCs w:val="24"/>
              </w:rPr>
              <w:instrText xml:space="preserve"> PAGEREF _Toc534333793 \h </w:instrText>
            </w:r>
            <w:r w:rsidR="003B0826" w:rsidRPr="002B1C73">
              <w:rPr>
                <w:noProof/>
                <w:webHidden/>
                <w:sz w:val="24"/>
                <w:szCs w:val="24"/>
              </w:rPr>
            </w:r>
            <w:r w:rsidR="003B0826" w:rsidRPr="002B1C7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403FB">
              <w:rPr>
                <w:noProof/>
                <w:webHidden/>
                <w:sz w:val="24"/>
                <w:szCs w:val="24"/>
              </w:rPr>
              <w:t>6</w:t>
            </w:r>
            <w:r w:rsidR="003B0826" w:rsidRPr="002B1C7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B0826" w:rsidRPr="002B1C73" w:rsidRDefault="00005479">
          <w:pPr>
            <w:pStyle w:val="23"/>
            <w:tabs>
              <w:tab w:val="left" w:pos="880"/>
              <w:tab w:val="right" w:leader="dot" w:pos="9345"/>
            </w:tabs>
            <w:rPr>
              <w:noProof/>
              <w:sz w:val="24"/>
              <w:szCs w:val="24"/>
              <w:lang w:eastAsia="ru-RU"/>
            </w:rPr>
          </w:pPr>
          <w:hyperlink w:anchor="_Toc534333794" w:history="1">
            <w:r w:rsidR="003B0826" w:rsidRPr="002B1C73">
              <w:rPr>
                <w:rStyle w:val="afc"/>
                <w:noProof/>
                <w:sz w:val="24"/>
                <w:szCs w:val="24"/>
              </w:rPr>
              <w:t>4.1</w:t>
            </w:r>
            <w:r w:rsidR="003B0826" w:rsidRPr="002B1C73">
              <w:rPr>
                <w:noProof/>
                <w:sz w:val="24"/>
                <w:szCs w:val="24"/>
                <w:lang w:eastAsia="ru-RU"/>
              </w:rPr>
              <w:tab/>
            </w:r>
            <w:r w:rsidR="003B0826" w:rsidRPr="002B1C73">
              <w:rPr>
                <w:rStyle w:val="afc"/>
                <w:noProof/>
                <w:sz w:val="24"/>
                <w:szCs w:val="24"/>
              </w:rPr>
              <w:t>Описание структуры программы</w:t>
            </w:r>
            <w:r w:rsidR="003B0826" w:rsidRPr="002B1C73">
              <w:rPr>
                <w:noProof/>
                <w:webHidden/>
                <w:sz w:val="24"/>
                <w:szCs w:val="24"/>
              </w:rPr>
              <w:tab/>
            </w:r>
            <w:r w:rsidR="003B0826" w:rsidRPr="002B1C73">
              <w:rPr>
                <w:noProof/>
                <w:webHidden/>
                <w:sz w:val="24"/>
                <w:szCs w:val="24"/>
              </w:rPr>
              <w:fldChar w:fldCharType="begin"/>
            </w:r>
            <w:r w:rsidR="003B0826" w:rsidRPr="002B1C73">
              <w:rPr>
                <w:noProof/>
                <w:webHidden/>
                <w:sz w:val="24"/>
                <w:szCs w:val="24"/>
              </w:rPr>
              <w:instrText xml:space="preserve"> PAGEREF _Toc534333794 \h </w:instrText>
            </w:r>
            <w:r w:rsidR="003B0826" w:rsidRPr="002B1C73">
              <w:rPr>
                <w:noProof/>
                <w:webHidden/>
                <w:sz w:val="24"/>
                <w:szCs w:val="24"/>
              </w:rPr>
            </w:r>
            <w:r w:rsidR="003B0826" w:rsidRPr="002B1C7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403FB">
              <w:rPr>
                <w:noProof/>
                <w:webHidden/>
                <w:sz w:val="24"/>
                <w:szCs w:val="24"/>
              </w:rPr>
              <w:t>6</w:t>
            </w:r>
            <w:r w:rsidR="003B0826" w:rsidRPr="002B1C7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B0826" w:rsidRPr="002B1C73" w:rsidRDefault="00005479">
          <w:pPr>
            <w:pStyle w:val="23"/>
            <w:tabs>
              <w:tab w:val="left" w:pos="880"/>
              <w:tab w:val="right" w:leader="dot" w:pos="9345"/>
            </w:tabs>
            <w:rPr>
              <w:noProof/>
              <w:sz w:val="24"/>
              <w:szCs w:val="24"/>
              <w:lang w:eastAsia="ru-RU"/>
            </w:rPr>
          </w:pPr>
          <w:hyperlink w:anchor="_Toc534333795" w:history="1">
            <w:r w:rsidR="003B0826" w:rsidRPr="002B1C73">
              <w:rPr>
                <w:rStyle w:val="afc"/>
                <w:noProof/>
                <w:sz w:val="24"/>
                <w:szCs w:val="24"/>
              </w:rPr>
              <w:t>4.2</w:t>
            </w:r>
            <w:r w:rsidR="003B0826" w:rsidRPr="002B1C73">
              <w:rPr>
                <w:noProof/>
                <w:sz w:val="24"/>
                <w:szCs w:val="24"/>
                <w:lang w:eastAsia="ru-RU"/>
              </w:rPr>
              <w:tab/>
            </w:r>
            <w:r w:rsidR="003B0826" w:rsidRPr="002B1C73">
              <w:rPr>
                <w:rStyle w:val="afc"/>
                <w:noProof/>
                <w:sz w:val="24"/>
                <w:szCs w:val="24"/>
              </w:rPr>
              <w:t>Описание структур данных</w:t>
            </w:r>
            <w:r w:rsidR="003B0826" w:rsidRPr="002B1C73">
              <w:rPr>
                <w:noProof/>
                <w:webHidden/>
                <w:sz w:val="24"/>
                <w:szCs w:val="24"/>
              </w:rPr>
              <w:tab/>
            </w:r>
            <w:r w:rsidR="003B0826" w:rsidRPr="002B1C73">
              <w:rPr>
                <w:noProof/>
                <w:webHidden/>
                <w:sz w:val="24"/>
                <w:szCs w:val="24"/>
              </w:rPr>
              <w:fldChar w:fldCharType="begin"/>
            </w:r>
            <w:r w:rsidR="003B0826" w:rsidRPr="002B1C73">
              <w:rPr>
                <w:noProof/>
                <w:webHidden/>
                <w:sz w:val="24"/>
                <w:szCs w:val="24"/>
              </w:rPr>
              <w:instrText xml:space="preserve"> PAGEREF _Toc534333795 \h </w:instrText>
            </w:r>
            <w:r w:rsidR="003B0826" w:rsidRPr="002B1C73">
              <w:rPr>
                <w:noProof/>
                <w:webHidden/>
                <w:sz w:val="24"/>
                <w:szCs w:val="24"/>
              </w:rPr>
            </w:r>
            <w:r w:rsidR="003B0826" w:rsidRPr="002B1C7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403FB">
              <w:rPr>
                <w:noProof/>
                <w:webHidden/>
                <w:sz w:val="24"/>
                <w:szCs w:val="24"/>
              </w:rPr>
              <w:t>6</w:t>
            </w:r>
            <w:r w:rsidR="003B0826" w:rsidRPr="002B1C7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B0826" w:rsidRPr="002B1C73" w:rsidRDefault="00005479">
          <w:pPr>
            <w:pStyle w:val="23"/>
            <w:tabs>
              <w:tab w:val="left" w:pos="880"/>
              <w:tab w:val="right" w:leader="dot" w:pos="9345"/>
            </w:tabs>
            <w:rPr>
              <w:noProof/>
              <w:sz w:val="24"/>
              <w:szCs w:val="24"/>
              <w:lang w:eastAsia="ru-RU"/>
            </w:rPr>
          </w:pPr>
          <w:hyperlink w:anchor="_Toc534333796" w:history="1">
            <w:r w:rsidR="003B0826" w:rsidRPr="002B1C73">
              <w:rPr>
                <w:rStyle w:val="afc"/>
                <w:noProof/>
                <w:sz w:val="24"/>
                <w:szCs w:val="24"/>
              </w:rPr>
              <w:t>4.3</w:t>
            </w:r>
            <w:r w:rsidR="003B0826" w:rsidRPr="002B1C73">
              <w:rPr>
                <w:noProof/>
                <w:sz w:val="24"/>
                <w:szCs w:val="24"/>
                <w:lang w:eastAsia="ru-RU"/>
              </w:rPr>
              <w:tab/>
            </w:r>
            <w:r w:rsidR="003B0826" w:rsidRPr="002B1C73">
              <w:rPr>
                <w:rStyle w:val="afc"/>
                <w:noProof/>
                <w:sz w:val="24"/>
                <w:szCs w:val="24"/>
              </w:rPr>
              <w:t>Описание алгоритмов</w:t>
            </w:r>
            <w:r w:rsidR="003B0826" w:rsidRPr="002B1C73">
              <w:rPr>
                <w:noProof/>
                <w:webHidden/>
                <w:sz w:val="24"/>
                <w:szCs w:val="24"/>
              </w:rPr>
              <w:tab/>
            </w:r>
            <w:r w:rsidR="003B0826" w:rsidRPr="002B1C73">
              <w:rPr>
                <w:noProof/>
                <w:webHidden/>
                <w:sz w:val="24"/>
                <w:szCs w:val="24"/>
              </w:rPr>
              <w:fldChar w:fldCharType="begin"/>
            </w:r>
            <w:r w:rsidR="003B0826" w:rsidRPr="002B1C73">
              <w:rPr>
                <w:noProof/>
                <w:webHidden/>
                <w:sz w:val="24"/>
                <w:szCs w:val="24"/>
              </w:rPr>
              <w:instrText xml:space="preserve"> PAGEREF _Toc534333796 \h </w:instrText>
            </w:r>
            <w:r w:rsidR="003B0826" w:rsidRPr="002B1C73">
              <w:rPr>
                <w:noProof/>
                <w:webHidden/>
                <w:sz w:val="24"/>
                <w:szCs w:val="24"/>
              </w:rPr>
            </w:r>
            <w:r w:rsidR="003B0826" w:rsidRPr="002B1C7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403FB">
              <w:rPr>
                <w:noProof/>
                <w:webHidden/>
                <w:sz w:val="24"/>
                <w:szCs w:val="24"/>
              </w:rPr>
              <w:t>6</w:t>
            </w:r>
            <w:r w:rsidR="003B0826" w:rsidRPr="002B1C7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B0826" w:rsidRPr="002B1C73" w:rsidRDefault="00005479">
          <w:pPr>
            <w:pStyle w:val="11"/>
            <w:tabs>
              <w:tab w:val="left" w:pos="440"/>
              <w:tab w:val="right" w:leader="dot" w:pos="9345"/>
            </w:tabs>
            <w:rPr>
              <w:noProof/>
              <w:sz w:val="24"/>
              <w:szCs w:val="24"/>
              <w:lang w:eastAsia="ru-RU"/>
            </w:rPr>
          </w:pPr>
          <w:hyperlink w:anchor="_Toc534333797" w:history="1">
            <w:r w:rsidR="003B0826" w:rsidRPr="002B1C73">
              <w:rPr>
                <w:rStyle w:val="afc"/>
                <w:noProof/>
                <w:sz w:val="24"/>
                <w:szCs w:val="24"/>
              </w:rPr>
              <w:t>5</w:t>
            </w:r>
            <w:r w:rsidR="003B0826" w:rsidRPr="002B1C73">
              <w:rPr>
                <w:noProof/>
                <w:sz w:val="24"/>
                <w:szCs w:val="24"/>
                <w:lang w:eastAsia="ru-RU"/>
              </w:rPr>
              <w:tab/>
            </w:r>
            <w:r w:rsidR="003B0826" w:rsidRPr="002B1C73">
              <w:rPr>
                <w:rStyle w:val="afc"/>
                <w:noProof/>
                <w:sz w:val="24"/>
                <w:szCs w:val="24"/>
              </w:rPr>
              <w:t>Заключение</w:t>
            </w:r>
            <w:r w:rsidR="003B0826" w:rsidRPr="002B1C73">
              <w:rPr>
                <w:noProof/>
                <w:webHidden/>
                <w:sz w:val="24"/>
                <w:szCs w:val="24"/>
              </w:rPr>
              <w:tab/>
            </w:r>
            <w:r w:rsidR="003B0826" w:rsidRPr="002B1C73">
              <w:rPr>
                <w:noProof/>
                <w:webHidden/>
                <w:sz w:val="24"/>
                <w:szCs w:val="24"/>
              </w:rPr>
              <w:fldChar w:fldCharType="begin"/>
            </w:r>
            <w:r w:rsidR="003B0826" w:rsidRPr="002B1C73">
              <w:rPr>
                <w:noProof/>
                <w:webHidden/>
                <w:sz w:val="24"/>
                <w:szCs w:val="24"/>
              </w:rPr>
              <w:instrText xml:space="preserve"> PAGEREF _Toc534333797 \h </w:instrText>
            </w:r>
            <w:r w:rsidR="003B0826" w:rsidRPr="002B1C73">
              <w:rPr>
                <w:noProof/>
                <w:webHidden/>
                <w:sz w:val="24"/>
                <w:szCs w:val="24"/>
              </w:rPr>
            </w:r>
            <w:r w:rsidR="003B0826" w:rsidRPr="002B1C7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403FB">
              <w:rPr>
                <w:noProof/>
                <w:webHidden/>
                <w:sz w:val="24"/>
                <w:szCs w:val="24"/>
              </w:rPr>
              <w:t>8</w:t>
            </w:r>
            <w:r w:rsidR="003B0826" w:rsidRPr="002B1C7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B0826" w:rsidRPr="002B1C73" w:rsidRDefault="00005479">
          <w:pPr>
            <w:pStyle w:val="11"/>
            <w:tabs>
              <w:tab w:val="left" w:pos="440"/>
              <w:tab w:val="right" w:leader="dot" w:pos="9345"/>
            </w:tabs>
            <w:rPr>
              <w:noProof/>
              <w:sz w:val="24"/>
              <w:szCs w:val="24"/>
              <w:lang w:eastAsia="ru-RU"/>
            </w:rPr>
          </w:pPr>
          <w:hyperlink w:anchor="_Toc534333798" w:history="1">
            <w:r w:rsidR="003B0826" w:rsidRPr="002B1C73">
              <w:rPr>
                <w:rStyle w:val="afc"/>
                <w:noProof/>
                <w:sz w:val="24"/>
                <w:szCs w:val="24"/>
              </w:rPr>
              <w:t>6</w:t>
            </w:r>
            <w:r w:rsidR="003B0826" w:rsidRPr="002B1C73">
              <w:rPr>
                <w:noProof/>
                <w:sz w:val="24"/>
                <w:szCs w:val="24"/>
                <w:lang w:eastAsia="ru-RU"/>
              </w:rPr>
              <w:tab/>
            </w:r>
            <w:r w:rsidR="003B0826" w:rsidRPr="002B1C73">
              <w:rPr>
                <w:rStyle w:val="afc"/>
                <w:noProof/>
                <w:sz w:val="24"/>
                <w:szCs w:val="24"/>
              </w:rPr>
              <w:t>Литература</w:t>
            </w:r>
            <w:r w:rsidR="003B0826" w:rsidRPr="002B1C73">
              <w:rPr>
                <w:noProof/>
                <w:webHidden/>
                <w:sz w:val="24"/>
                <w:szCs w:val="24"/>
              </w:rPr>
              <w:tab/>
            </w:r>
            <w:r w:rsidR="003B0826" w:rsidRPr="002B1C73">
              <w:rPr>
                <w:noProof/>
                <w:webHidden/>
                <w:sz w:val="24"/>
                <w:szCs w:val="24"/>
              </w:rPr>
              <w:fldChar w:fldCharType="begin"/>
            </w:r>
            <w:r w:rsidR="003B0826" w:rsidRPr="002B1C73">
              <w:rPr>
                <w:noProof/>
                <w:webHidden/>
                <w:sz w:val="24"/>
                <w:szCs w:val="24"/>
              </w:rPr>
              <w:instrText xml:space="preserve"> PAGEREF _Toc534333798 \h </w:instrText>
            </w:r>
            <w:r w:rsidR="003B0826" w:rsidRPr="002B1C73">
              <w:rPr>
                <w:noProof/>
                <w:webHidden/>
                <w:sz w:val="24"/>
                <w:szCs w:val="24"/>
              </w:rPr>
            </w:r>
            <w:r w:rsidR="003B0826" w:rsidRPr="002B1C7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403FB">
              <w:rPr>
                <w:noProof/>
                <w:webHidden/>
                <w:sz w:val="24"/>
                <w:szCs w:val="24"/>
              </w:rPr>
              <w:t>9</w:t>
            </w:r>
            <w:r w:rsidR="003B0826" w:rsidRPr="002B1C7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91AA9" w:rsidRDefault="00491AA9" w:rsidP="007607CE">
          <w:pPr>
            <w:spacing w:before="120" w:after="0"/>
          </w:pPr>
          <w:r w:rsidRPr="002B1C73">
            <w:rPr>
              <w:b/>
              <w:bCs/>
              <w:sz w:val="24"/>
              <w:szCs w:val="24"/>
            </w:rPr>
            <w:fldChar w:fldCharType="end"/>
          </w:r>
        </w:p>
      </w:sdtContent>
    </w:sdt>
    <w:p w:rsidR="007607CE" w:rsidRDefault="007607CE" w:rsidP="007607CE">
      <w:pPr>
        <w:spacing w:line="360" w:lineRule="auto"/>
        <w:jc w:val="both"/>
        <w:rPr>
          <w:szCs w:val="20"/>
        </w:rPr>
      </w:pPr>
    </w:p>
    <w:p w:rsidR="007607CE" w:rsidRDefault="007607CE">
      <w:pPr>
        <w:rPr>
          <w:szCs w:val="20"/>
        </w:rPr>
      </w:pPr>
      <w:r>
        <w:rPr>
          <w:szCs w:val="20"/>
        </w:rPr>
        <w:br w:type="page"/>
      </w:r>
    </w:p>
    <w:p w:rsidR="007607CE" w:rsidRPr="00B75623" w:rsidRDefault="007607CE" w:rsidP="00012280">
      <w:pPr>
        <w:pStyle w:val="1"/>
        <w:spacing w:before="0" w:after="480"/>
        <w:jc w:val="both"/>
        <w:rPr>
          <w:sz w:val="32"/>
          <w:szCs w:val="32"/>
        </w:rPr>
      </w:pPr>
      <w:bookmarkStart w:id="1" w:name="_Toc534333790"/>
      <w:r w:rsidRPr="008D010F">
        <w:rPr>
          <w:sz w:val="32"/>
          <w:szCs w:val="32"/>
        </w:rPr>
        <w:lastRenderedPageBreak/>
        <w:t>Введение</w:t>
      </w:r>
      <w:bookmarkEnd w:id="1"/>
    </w:p>
    <w:p w:rsidR="005777AC" w:rsidRPr="005A4DDF" w:rsidRDefault="00D555CC" w:rsidP="00D555CC">
      <w:pPr>
        <w:spacing w:after="0" w:line="360" w:lineRule="auto"/>
        <w:ind w:firstLine="709"/>
        <w:jc w:val="both"/>
        <w:rPr>
          <w:sz w:val="24"/>
          <w:szCs w:val="24"/>
        </w:rPr>
      </w:pPr>
      <w:r w:rsidRPr="00D555CC">
        <w:rPr>
          <w:sz w:val="24"/>
          <w:szCs w:val="24"/>
        </w:rPr>
        <w:t xml:space="preserve">Как </w:t>
      </w:r>
      <w:proofErr w:type="gramStart"/>
      <w:r w:rsidRPr="00D555CC">
        <w:rPr>
          <w:sz w:val="24"/>
          <w:szCs w:val="24"/>
        </w:rPr>
        <w:t>правило</w:t>
      </w:r>
      <w:proofErr w:type="gramEnd"/>
      <w:r w:rsidRPr="00D555CC">
        <w:rPr>
          <w:sz w:val="24"/>
          <w:szCs w:val="24"/>
        </w:rPr>
        <w:t xml:space="preserve"> арифметические выражения удобно преобразовывать в обратную польскую запись (ОПЗ), чтобы избавиться от скобок, содержащихся в выражении. Выражения, преобразованные в ОПЗ, можно вычислять последовательно, слева направо.</w:t>
      </w:r>
      <w:r w:rsidR="00986441" w:rsidRPr="00986441">
        <w:rPr>
          <w:sz w:val="24"/>
          <w:szCs w:val="24"/>
        </w:rPr>
        <w:t xml:space="preserve"> </w:t>
      </w:r>
      <w:r w:rsidR="00986441" w:rsidRPr="005A4DDF">
        <w:rPr>
          <w:sz w:val="24"/>
          <w:szCs w:val="24"/>
        </w:rPr>
        <w:t xml:space="preserve">    </w:t>
      </w:r>
      <w:r w:rsidR="00986441" w:rsidRPr="005A4DDF">
        <w:rPr>
          <w:sz w:val="24"/>
          <w:szCs w:val="24"/>
        </w:rPr>
        <w:tab/>
      </w:r>
      <w:proofErr w:type="spellStart"/>
      <w:proofErr w:type="gramStart"/>
      <w:r w:rsidR="00986441" w:rsidRPr="00986441">
        <w:rPr>
          <w:sz w:val="24"/>
          <w:szCs w:val="24"/>
        </w:rPr>
        <w:t>Обра́тная</w:t>
      </w:r>
      <w:proofErr w:type="spellEnd"/>
      <w:proofErr w:type="gramEnd"/>
      <w:r w:rsidR="00986441" w:rsidRPr="00986441">
        <w:rPr>
          <w:sz w:val="24"/>
          <w:szCs w:val="24"/>
        </w:rPr>
        <w:t xml:space="preserve"> </w:t>
      </w:r>
      <w:proofErr w:type="spellStart"/>
      <w:r w:rsidR="00986441" w:rsidRPr="00986441">
        <w:rPr>
          <w:sz w:val="24"/>
          <w:szCs w:val="24"/>
        </w:rPr>
        <w:t>по́льская</w:t>
      </w:r>
      <w:proofErr w:type="spellEnd"/>
      <w:r w:rsidR="00986441" w:rsidRPr="00986441">
        <w:rPr>
          <w:sz w:val="24"/>
          <w:szCs w:val="24"/>
        </w:rPr>
        <w:t xml:space="preserve"> запись (англ. </w:t>
      </w:r>
      <w:r w:rsidR="00986441" w:rsidRPr="00986441">
        <w:rPr>
          <w:sz w:val="24"/>
          <w:szCs w:val="24"/>
          <w:lang w:val="en-US"/>
        </w:rPr>
        <w:t>Reverse</w:t>
      </w:r>
      <w:r w:rsidR="00986441" w:rsidRPr="00986441">
        <w:rPr>
          <w:sz w:val="24"/>
          <w:szCs w:val="24"/>
        </w:rPr>
        <w:t xml:space="preserve"> </w:t>
      </w:r>
      <w:r w:rsidR="00986441" w:rsidRPr="00986441">
        <w:rPr>
          <w:sz w:val="24"/>
          <w:szCs w:val="24"/>
          <w:lang w:val="en-US"/>
        </w:rPr>
        <w:t>Polish</w:t>
      </w:r>
      <w:r w:rsidR="00986441" w:rsidRPr="00986441">
        <w:rPr>
          <w:sz w:val="24"/>
          <w:szCs w:val="24"/>
        </w:rPr>
        <w:t xml:space="preserve"> </w:t>
      </w:r>
      <w:r w:rsidR="00986441" w:rsidRPr="00986441">
        <w:rPr>
          <w:sz w:val="24"/>
          <w:szCs w:val="24"/>
          <w:lang w:val="en-US"/>
        </w:rPr>
        <w:t>notation</w:t>
      </w:r>
      <w:r w:rsidR="00986441" w:rsidRPr="00986441">
        <w:rPr>
          <w:sz w:val="24"/>
          <w:szCs w:val="24"/>
        </w:rPr>
        <w:t xml:space="preserve">, </w:t>
      </w:r>
      <w:r w:rsidR="00986441" w:rsidRPr="00986441">
        <w:rPr>
          <w:sz w:val="24"/>
          <w:szCs w:val="24"/>
          <w:lang w:val="en-US"/>
        </w:rPr>
        <w:t>RPN</w:t>
      </w:r>
      <w:r w:rsidR="00986441" w:rsidRPr="00986441">
        <w:rPr>
          <w:sz w:val="24"/>
          <w:szCs w:val="24"/>
        </w:rPr>
        <w:t>) — форма записи математических и логических выражений, в которой операнды расположены перед знаками операций.</w:t>
      </w:r>
      <w:r w:rsidR="005777AC">
        <w:rPr>
          <w:sz w:val="24"/>
          <w:szCs w:val="24"/>
        </w:rPr>
        <w:t xml:space="preserve"> </w:t>
      </w:r>
    </w:p>
    <w:p w:rsidR="00986441" w:rsidRPr="00986441" w:rsidRDefault="00986441" w:rsidP="00986441">
      <w:pPr>
        <w:spacing w:after="0" w:line="360" w:lineRule="auto"/>
        <w:ind w:firstLine="709"/>
        <w:jc w:val="both"/>
        <w:rPr>
          <w:sz w:val="24"/>
          <w:szCs w:val="24"/>
        </w:rPr>
      </w:pPr>
      <w:r w:rsidRPr="00986441">
        <w:rPr>
          <w:sz w:val="24"/>
          <w:szCs w:val="24"/>
        </w:rPr>
        <w:t>Отличительной особенностью обратной польской нотации является то, что все аргументы (или операнды) расположены перед знаком операции. В общем виде запись выглядит следующим образом:</w:t>
      </w:r>
    </w:p>
    <w:p w:rsidR="00986441" w:rsidRPr="00986441" w:rsidRDefault="00986441" w:rsidP="00986441">
      <w:pPr>
        <w:pStyle w:val="af4"/>
        <w:numPr>
          <w:ilvl w:val="0"/>
          <w:numId w:val="10"/>
        </w:numPr>
        <w:spacing w:after="0" w:line="360" w:lineRule="auto"/>
        <w:jc w:val="both"/>
        <w:rPr>
          <w:sz w:val="24"/>
          <w:szCs w:val="24"/>
        </w:rPr>
      </w:pPr>
      <w:r w:rsidRPr="00986441">
        <w:rPr>
          <w:sz w:val="24"/>
          <w:szCs w:val="24"/>
        </w:rPr>
        <w:t>Запись набора операций состоит из последовательности операндов и знаков операций. Операнды в выражении при письменной записи разделяются пробелами.</w:t>
      </w:r>
    </w:p>
    <w:p w:rsidR="00986441" w:rsidRPr="00986441" w:rsidRDefault="00986441" w:rsidP="00986441">
      <w:pPr>
        <w:pStyle w:val="af4"/>
        <w:numPr>
          <w:ilvl w:val="0"/>
          <w:numId w:val="10"/>
        </w:numPr>
        <w:spacing w:after="0" w:line="360" w:lineRule="auto"/>
        <w:jc w:val="both"/>
        <w:rPr>
          <w:sz w:val="24"/>
          <w:szCs w:val="24"/>
        </w:rPr>
      </w:pPr>
      <w:r w:rsidRPr="00986441">
        <w:rPr>
          <w:sz w:val="24"/>
          <w:szCs w:val="24"/>
        </w:rPr>
        <w:t>Выражение читается слева направо. Когда в выражении встречается знак операции, выполняется соответствующая операция над двумя последними встретившимися перед ним операндами в порядке их записи. Результат операции заменяет в выражении последовательность её операндов и её знак, после чего выражение вычисляется дальше по тому же правилу.</w:t>
      </w:r>
    </w:p>
    <w:p w:rsidR="00986441" w:rsidRPr="00986441" w:rsidRDefault="00986441" w:rsidP="00986441">
      <w:pPr>
        <w:pStyle w:val="af4"/>
        <w:numPr>
          <w:ilvl w:val="0"/>
          <w:numId w:val="10"/>
        </w:numPr>
        <w:spacing w:after="0" w:line="360" w:lineRule="auto"/>
        <w:jc w:val="both"/>
        <w:rPr>
          <w:sz w:val="24"/>
          <w:szCs w:val="24"/>
        </w:rPr>
      </w:pPr>
      <w:r w:rsidRPr="00986441">
        <w:rPr>
          <w:sz w:val="24"/>
          <w:szCs w:val="24"/>
        </w:rPr>
        <w:t>Результатом вычисления выражения становится результат последней вычисленной операции.</w:t>
      </w:r>
    </w:p>
    <w:p w:rsidR="007607CE" w:rsidRPr="00967168" w:rsidRDefault="005777AC" w:rsidP="00221C93">
      <w:pPr>
        <w:spacing w:after="0"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7607CE">
        <w:rPr>
          <w:sz w:val="24"/>
          <w:szCs w:val="24"/>
        </w:rPr>
        <w:br w:type="page"/>
      </w:r>
    </w:p>
    <w:p w:rsidR="007607CE" w:rsidRDefault="007607CE" w:rsidP="00012280">
      <w:pPr>
        <w:pStyle w:val="1"/>
        <w:spacing w:before="0" w:after="480"/>
        <w:jc w:val="both"/>
        <w:rPr>
          <w:sz w:val="32"/>
          <w:szCs w:val="32"/>
        </w:rPr>
      </w:pPr>
      <w:bookmarkStart w:id="2" w:name="_Toc534333791"/>
      <w:r w:rsidRPr="008D010F">
        <w:rPr>
          <w:sz w:val="32"/>
          <w:szCs w:val="32"/>
        </w:rPr>
        <w:lastRenderedPageBreak/>
        <w:t>Постановка задачи</w:t>
      </w:r>
      <w:bookmarkEnd w:id="2"/>
    </w:p>
    <w:p w:rsidR="00221C93" w:rsidRDefault="00221C93" w:rsidP="00221C93">
      <w:pPr>
        <w:ind w:firstLine="432"/>
        <w:jc w:val="both"/>
        <w:rPr>
          <w:sz w:val="24"/>
          <w:szCs w:val="24"/>
        </w:rPr>
      </w:pPr>
      <w:r w:rsidRPr="00221C93">
        <w:rPr>
          <w:sz w:val="24"/>
          <w:szCs w:val="24"/>
        </w:rPr>
        <w:t>Цель данной лабораторной работы — разработать</w:t>
      </w:r>
      <w:r w:rsidR="00986441">
        <w:rPr>
          <w:sz w:val="24"/>
          <w:szCs w:val="24"/>
        </w:rPr>
        <w:t xml:space="preserve"> на языке программирования</w:t>
      </w:r>
      <w:proofErr w:type="gramStart"/>
      <w:r w:rsidR="00986441">
        <w:rPr>
          <w:sz w:val="24"/>
          <w:szCs w:val="24"/>
        </w:rPr>
        <w:t xml:space="preserve"> С</w:t>
      </w:r>
      <w:proofErr w:type="gramEnd"/>
      <w:r w:rsidR="00986441">
        <w:rPr>
          <w:sz w:val="24"/>
          <w:szCs w:val="24"/>
        </w:rPr>
        <w:t>++ программу вычисляющую арифметические выражения в постфиксной форме</w:t>
      </w:r>
      <w:r w:rsidRPr="00221C93">
        <w:rPr>
          <w:sz w:val="24"/>
          <w:szCs w:val="24"/>
        </w:rPr>
        <w:t>.</w:t>
      </w:r>
    </w:p>
    <w:p w:rsidR="00221C93" w:rsidRPr="00772B9E" w:rsidRDefault="00772B9E" w:rsidP="00221C93">
      <w:pPr>
        <w:ind w:firstLine="432"/>
        <w:jc w:val="both"/>
        <w:rPr>
          <w:sz w:val="24"/>
          <w:szCs w:val="24"/>
        </w:rPr>
      </w:pPr>
      <w:r w:rsidRPr="00772B9E">
        <w:rPr>
          <w:sz w:val="24"/>
          <w:szCs w:val="24"/>
        </w:rPr>
        <w:t>Разр</w:t>
      </w:r>
      <w:r w:rsidR="004105F1">
        <w:rPr>
          <w:sz w:val="24"/>
          <w:szCs w:val="24"/>
        </w:rPr>
        <w:t xml:space="preserve">аботка </w:t>
      </w:r>
      <w:r w:rsidR="00986441">
        <w:rPr>
          <w:sz w:val="24"/>
          <w:szCs w:val="24"/>
        </w:rPr>
        <w:t>класса польская запись</w:t>
      </w:r>
      <w:r w:rsidR="00221C93" w:rsidRPr="00772B9E">
        <w:rPr>
          <w:sz w:val="24"/>
          <w:szCs w:val="24"/>
        </w:rPr>
        <w:t>:</w:t>
      </w:r>
    </w:p>
    <w:p w:rsidR="003B7759" w:rsidRDefault="00986441" w:rsidP="004105F1">
      <w:pPr>
        <w:pStyle w:val="af4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Метод для перевода массива символов в польскую запись</w:t>
      </w:r>
    </w:p>
    <w:p w:rsidR="00986441" w:rsidRPr="00986441" w:rsidRDefault="00986441" w:rsidP="00986441">
      <w:pPr>
        <w:pStyle w:val="af4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Метод для вычисления математического выражения в польской записи</w:t>
      </w:r>
    </w:p>
    <w:p w:rsidR="007607CE" w:rsidRDefault="007607CE" w:rsidP="00012280">
      <w:pPr>
        <w:jc w:val="both"/>
        <w:rPr>
          <w:sz w:val="24"/>
          <w:szCs w:val="24"/>
        </w:rPr>
      </w:pPr>
    </w:p>
    <w:p w:rsidR="007607CE" w:rsidRDefault="007607CE" w:rsidP="00012280">
      <w:pPr>
        <w:jc w:val="both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7607CE" w:rsidRPr="008D010F" w:rsidRDefault="007607CE" w:rsidP="00012280">
      <w:pPr>
        <w:pStyle w:val="1"/>
        <w:spacing w:after="480"/>
        <w:jc w:val="both"/>
        <w:rPr>
          <w:sz w:val="32"/>
          <w:szCs w:val="32"/>
        </w:rPr>
      </w:pPr>
      <w:bookmarkStart w:id="3" w:name="_Toc534333792"/>
      <w:r w:rsidRPr="008D010F">
        <w:rPr>
          <w:sz w:val="32"/>
          <w:szCs w:val="32"/>
        </w:rPr>
        <w:lastRenderedPageBreak/>
        <w:t>Руководство пользователя</w:t>
      </w:r>
      <w:bookmarkEnd w:id="3"/>
    </w:p>
    <w:p w:rsidR="00986441" w:rsidRPr="00986441" w:rsidRDefault="00012280" w:rsidP="00986441">
      <w:pPr>
        <w:spacing w:after="0" w:line="360" w:lineRule="auto"/>
        <w:ind w:firstLine="709"/>
        <w:jc w:val="both"/>
        <w:rPr>
          <w:sz w:val="24"/>
          <w:szCs w:val="24"/>
        </w:rPr>
      </w:pPr>
      <w:r w:rsidRPr="00012280">
        <w:rPr>
          <w:sz w:val="24"/>
          <w:szCs w:val="24"/>
        </w:rPr>
        <w:t xml:space="preserve">Данная программа </w:t>
      </w:r>
      <w:r w:rsidR="003B7759">
        <w:rPr>
          <w:sz w:val="24"/>
          <w:szCs w:val="24"/>
        </w:rPr>
        <w:t>те</w:t>
      </w:r>
      <w:r w:rsidR="00772B9E">
        <w:rPr>
          <w:sz w:val="24"/>
          <w:szCs w:val="24"/>
        </w:rPr>
        <w:t>стиру</w:t>
      </w:r>
      <w:r w:rsidR="00F403FB">
        <w:rPr>
          <w:sz w:val="24"/>
          <w:szCs w:val="24"/>
        </w:rPr>
        <w:t>ет функции</w:t>
      </w:r>
      <w:r w:rsidR="00986441">
        <w:rPr>
          <w:sz w:val="24"/>
          <w:szCs w:val="24"/>
        </w:rPr>
        <w:t xml:space="preserve"> перевода чисел в польскую запись</w:t>
      </w:r>
      <w:r w:rsidR="003B7759">
        <w:rPr>
          <w:sz w:val="24"/>
          <w:szCs w:val="24"/>
        </w:rPr>
        <w:t>.</w:t>
      </w:r>
      <w:r w:rsidR="00772B9E">
        <w:rPr>
          <w:sz w:val="24"/>
          <w:szCs w:val="24"/>
        </w:rPr>
        <w:t xml:space="preserve"> </w:t>
      </w:r>
      <w:r w:rsidR="00986441" w:rsidRPr="00986441">
        <w:rPr>
          <w:sz w:val="24"/>
          <w:szCs w:val="24"/>
        </w:rPr>
        <w:t>Пользователь вводит арифметическое выражение без пробелов и со знаком =</w:t>
      </w:r>
    </w:p>
    <w:p w:rsidR="00012280" w:rsidRDefault="00986441" w:rsidP="00986441">
      <w:pPr>
        <w:spacing w:after="0" w:line="360" w:lineRule="auto"/>
        <w:jc w:val="both"/>
        <w:rPr>
          <w:sz w:val="24"/>
          <w:szCs w:val="24"/>
        </w:rPr>
      </w:pPr>
      <w:r w:rsidRPr="00986441">
        <w:rPr>
          <w:sz w:val="24"/>
          <w:szCs w:val="24"/>
        </w:rPr>
        <w:t>Программа выводит выражение в польской записи и результат его вычислений</w:t>
      </w:r>
      <w:proofErr w:type="gramStart"/>
      <w:r w:rsidR="004105F1">
        <w:rPr>
          <w:sz w:val="24"/>
          <w:szCs w:val="24"/>
        </w:rPr>
        <w:t>.</w:t>
      </w:r>
      <w:proofErr w:type="gramEnd"/>
      <w:r w:rsidR="004105F1">
        <w:rPr>
          <w:sz w:val="24"/>
          <w:szCs w:val="24"/>
        </w:rPr>
        <w:t xml:space="preserve"> </w:t>
      </w:r>
      <w:r w:rsidR="00156916">
        <w:rPr>
          <w:sz w:val="24"/>
          <w:szCs w:val="24"/>
        </w:rPr>
        <w:t>(</w:t>
      </w:r>
      <w:proofErr w:type="gramStart"/>
      <w:r w:rsidR="00156916">
        <w:rPr>
          <w:sz w:val="24"/>
          <w:szCs w:val="24"/>
        </w:rPr>
        <w:t>с</w:t>
      </w:r>
      <w:proofErr w:type="gramEnd"/>
      <w:r w:rsidR="00156916">
        <w:rPr>
          <w:sz w:val="24"/>
          <w:szCs w:val="24"/>
        </w:rPr>
        <w:t>м Рис 1).</w:t>
      </w:r>
    </w:p>
    <w:p w:rsidR="007607CE" w:rsidRPr="006E33C4" w:rsidRDefault="005A4DDF" w:rsidP="00012280">
      <w:pPr>
        <w:jc w:val="both"/>
        <w:rPr>
          <w:rStyle w:val="afb"/>
        </w:rPr>
      </w:pPr>
      <w:r>
        <w:rPr>
          <w:noProof/>
          <w:lang w:eastAsia="ru-RU"/>
        </w:rPr>
        <w:drawing>
          <wp:inline distT="0" distB="0" distL="0" distR="0" wp14:anchorId="29C2DCEE" wp14:editId="35B74C93">
            <wp:extent cx="5940425" cy="3073522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3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GoBack"/>
      <w:bookmarkEnd w:id="4"/>
      <w:r w:rsidR="006E33C4" w:rsidRPr="00506FC9">
        <w:rPr>
          <w:rStyle w:val="af7"/>
          <w:sz w:val="20"/>
          <w:szCs w:val="20"/>
        </w:rPr>
        <w:t>Рис 1.Пример использования программы.</w:t>
      </w:r>
      <w:r w:rsidR="007607CE">
        <w:rPr>
          <w:sz w:val="24"/>
          <w:szCs w:val="24"/>
        </w:rPr>
        <w:br w:type="page"/>
      </w:r>
    </w:p>
    <w:p w:rsidR="007607CE" w:rsidRPr="008D010F" w:rsidRDefault="007607CE" w:rsidP="006636BE">
      <w:pPr>
        <w:pStyle w:val="1"/>
        <w:spacing w:before="0" w:after="480"/>
        <w:jc w:val="both"/>
        <w:rPr>
          <w:sz w:val="32"/>
          <w:szCs w:val="32"/>
        </w:rPr>
      </w:pPr>
      <w:bookmarkStart w:id="5" w:name="_Toc534333793"/>
      <w:r w:rsidRPr="008D010F">
        <w:rPr>
          <w:sz w:val="32"/>
          <w:szCs w:val="32"/>
        </w:rPr>
        <w:lastRenderedPageBreak/>
        <w:t>Руководство программиста</w:t>
      </w:r>
      <w:bookmarkEnd w:id="5"/>
      <w:r w:rsidRPr="008D010F">
        <w:rPr>
          <w:sz w:val="32"/>
          <w:szCs w:val="32"/>
        </w:rPr>
        <w:t xml:space="preserve"> </w:t>
      </w:r>
    </w:p>
    <w:p w:rsidR="007607CE" w:rsidRDefault="008D010F" w:rsidP="006636BE">
      <w:pPr>
        <w:pStyle w:val="2"/>
        <w:spacing w:before="0" w:after="240"/>
        <w:jc w:val="both"/>
      </w:pPr>
      <w:bookmarkStart w:id="6" w:name="_Toc534333794"/>
      <w:r>
        <w:t>Описание структуры программы</w:t>
      </w:r>
      <w:bookmarkEnd w:id="6"/>
    </w:p>
    <w:p w:rsidR="00825C0C" w:rsidRPr="00DE15DF" w:rsidRDefault="00825C0C" w:rsidP="00DE15DF">
      <w:pPr>
        <w:pStyle w:val="afd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i/>
        </w:rPr>
      </w:pPr>
      <w:r w:rsidRPr="00DE15DF">
        <w:rPr>
          <w:i/>
        </w:rPr>
        <w:t>В решении содержатся следующие модули:</w:t>
      </w:r>
    </w:p>
    <w:p w:rsidR="00825C0C" w:rsidRPr="00A41C9C" w:rsidRDefault="00986441" w:rsidP="00986441">
      <w:pPr>
        <w:pStyle w:val="afd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jc w:val="both"/>
      </w:pPr>
      <w:proofErr w:type="spellStart"/>
      <w:proofErr w:type="gramStart"/>
      <w:r w:rsidRPr="00986441">
        <w:rPr>
          <w:rFonts w:ascii="Courier New" w:hAnsi="Courier New" w:cs="Courier New"/>
          <w:lang w:val="en-US"/>
        </w:rPr>
        <w:t>infixtopolishb</w:t>
      </w:r>
      <w:proofErr w:type="spellEnd"/>
      <w:proofErr w:type="gramEnd"/>
      <w:r w:rsidRPr="00986441">
        <w:rPr>
          <w:rFonts w:ascii="Courier New" w:hAnsi="Courier New" w:cs="Courier New"/>
        </w:rPr>
        <w:t xml:space="preserve"> (</w:t>
      </w:r>
      <w:proofErr w:type="spellStart"/>
      <w:r w:rsidRPr="00986441">
        <w:rPr>
          <w:rFonts w:ascii="Courier New" w:hAnsi="Courier New" w:cs="Courier New"/>
          <w:lang w:val="en-US"/>
        </w:rPr>
        <w:t>TInfixToPolish</w:t>
      </w:r>
      <w:proofErr w:type="spellEnd"/>
      <w:r w:rsidRPr="00986441">
        <w:rPr>
          <w:rFonts w:ascii="Courier New" w:hAnsi="Courier New" w:cs="Courier New"/>
        </w:rPr>
        <w:t>.</w:t>
      </w:r>
      <w:r w:rsidRPr="00986441">
        <w:rPr>
          <w:rFonts w:ascii="Courier New" w:hAnsi="Courier New" w:cs="Courier New"/>
          <w:lang w:val="en-US"/>
        </w:rPr>
        <w:t>h</w:t>
      </w:r>
      <w:r w:rsidRPr="00986441">
        <w:rPr>
          <w:rFonts w:ascii="Courier New" w:hAnsi="Courier New" w:cs="Courier New"/>
        </w:rPr>
        <w:t xml:space="preserve">, </w:t>
      </w:r>
      <w:proofErr w:type="spellStart"/>
      <w:r w:rsidRPr="00986441">
        <w:rPr>
          <w:rFonts w:ascii="Courier New" w:hAnsi="Courier New" w:cs="Courier New"/>
          <w:lang w:val="en-US"/>
        </w:rPr>
        <w:t>TInfixToPolish</w:t>
      </w:r>
      <w:proofErr w:type="spellEnd"/>
      <w:r w:rsidRPr="00986441">
        <w:rPr>
          <w:rFonts w:ascii="Courier New" w:hAnsi="Courier New" w:cs="Courier New"/>
        </w:rPr>
        <w:t>.</w:t>
      </w:r>
      <w:proofErr w:type="spellStart"/>
      <w:r w:rsidRPr="00986441">
        <w:rPr>
          <w:rFonts w:ascii="Courier New" w:hAnsi="Courier New" w:cs="Courier New"/>
          <w:lang w:val="en-US"/>
        </w:rPr>
        <w:t>cpp</w:t>
      </w:r>
      <w:proofErr w:type="spellEnd"/>
      <w:r w:rsidR="004105F1" w:rsidRPr="004105F1">
        <w:rPr>
          <w:rFonts w:ascii="Courier New" w:hAnsi="Courier New" w:cs="Courier New"/>
        </w:rPr>
        <w:t>)</w:t>
      </w:r>
      <w:r w:rsidR="00184736">
        <w:t xml:space="preserve">– модуль </w:t>
      </w:r>
      <w:r w:rsidR="0000081D">
        <w:t xml:space="preserve">реализующий </w:t>
      </w:r>
      <w:r>
        <w:t>класс перевода арифметических выражений в польскую запись</w:t>
      </w:r>
      <w:r w:rsidR="00184736">
        <w:t>.</w:t>
      </w:r>
    </w:p>
    <w:p w:rsidR="0000081D" w:rsidRDefault="00986441" w:rsidP="00986441">
      <w:pPr>
        <w:pStyle w:val="afd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jc w:val="both"/>
      </w:pPr>
      <w:proofErr w:type="spellStart"/>
      <w:proofErr w:type="gramStart"/>
      <w:r w:rsidRPr="00986441">
        <w:rPr>
          <w:rFonts w:ascii="Courier New" w:hAnsi="Courier New" w:cs="Courier New"/>
          <w:lang w:val="en-US"/>
        </w:rPr>
        <w:t>nfixtopolishtest</w:t>
      </w:r>
      <w:proofErr w:type="spellEnd"/>
      <w:r w:rsidRPr="00986441">
        <w:rPr>
          <w:rFonts w:ascii="Courier New" w:hAnsi="Courier New" w:cs="Courier New"/>
        </w:rPr>
        <w:t>(</w:t>
      </w:r>
      <w:proofErr w:type="spellStart"/>
      <w:proofErr w:type="gramEnd"/>
      <w:r w:rsidRPr="00986441">
        <w:rPr>
          <w:rFonts w:ascii="Courier New" w:hAnsi="Courier New" w:cs="Courier New"/>
          <w:lang w:val="en-US"/>
        </w:rPr>
        <w:t>infixtopolish</w:t>
      </w:r>
      <w:proofErr w:type="spellEnd"/>
      <w:r w:rsidRPr="00986441">
        <w:rPr>
          <w:rFonts w:ascii="Courier New" w:hAnsi="Courier New" w:cs="Courier New"/>
        </w:rPr>
        <w:t>_</w:t>
      </w:r>
      <w:r w:rsidRPr="00986441">
        <w:rPr>
          <w:rFonts w:ascii="Courier New" w:hAnsi="Courier New" w:cs="Courier New"/>
          <w:lang w:val="en-US"/>
        </w:rPr>
        <w:t>test</w:t>
      </w:r>
      <w:r w:rsidRPr="00986441">
        <w:rPr>
          <w:rFonts w:ascii="Courier New" w:hAnsi="Courier New" w:cs="Courier New"/>
        </w:rPr>
        <w:t>.</w:t>
      </w:r>
      <w:proofErr w:type="spellStart"/>
      <w:r w:rsidRPr="00986441">
        <w:rPr>
          <w:rFonts w:ascii="Courier New" w:hAnsi="Courier New" w:cs="Courier New"/>
          <w:lang w:val="en-US"/>
        </w:rPr>
        <w:t>cpp</w:t>
      </w:r>
      <w:proofErr w:type="spellEnd"/>
      <w:r w:rsidR="004105F1" w:rsidRPr="004105F1">
        <w:rPr>
          <w:rFonts w:ascii="Courier New" w:hAnsi="Courier New" w:cs="Courier New"/>
        </w:rPr>
        <w:t xml:space="preserve">) </w:t>
      </w:r>
      <w:r w:rsidR="0000081D">
        <w:rPr>
          <w:rFonts w:ascii="Courier New" w:hAnsi="Courier New" w:cs="Courier New"/>
        </w:rPr>
        <w:t xml:space="preserve">- модуль </w:t>
      </w:r>
      <w:r w:rsidR="0000081D">
        <w:t>тестирования</w:t>
      </w:r>
      <w:r>
        <w:t xml:space="preserve"> класса </w:t>
      </w:r>
      <w:r w:rsidR="0000081D" w:rsidRPr="0000081D">
        <w:t xml:space="preserve">при помощи </w:t>
      </w:r>
      <w:proofErr w:type="spellStart"/>
      <w:r w:rsidR="0000081D" w:rsidRPr="0000081D">
        <w:t>Google</w:t>
      </w:r>
      <w:proofErr w:type="spellEnd"/>
      <w:r w:rsidR="0000081D" w:rsidRPr="0000081D">
        <w:t xml:space="preserve"> C++ </w:t>
      </w:r>
      <w:proofErr w:type="spellStart"/>
      <w:r w:rsidR="0000081D" w:rsidRPr="0000081D">
        <w:t>Testing</w:t>
      </w:r>
      <w:proofErr w:type="spellEnd"/>
      <w:r w:rsidR="0000081D" w:rsidRPr="0000081D">
        <w:t xml:space="preserve"> </w:t>
      </w:r>
      <w:proofErr w:type="spellStart"/>
      <w:r w:rsidR="0000081D" w:rsidRPr="0000081D">
        <w:t>Framework</w:t>
      </w:r>
      <w:proofErr w:type="spellEnd"/>
      <w:r w:rsidR="0000081D">
        <w:t xml:space="preserve">. </w:t>
      </w:r>
    </w:p>
    <w:p w:rsidR="004105F1" w:rsidRDefault="00986441" w:rsidP="00986441">
      <w:pPr>
        <w:pStyle w:val="afd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jc w:val="both"/>
      </w:pPr>
      <w:proofErr w:type="spellStart"/>
      <w:proofErr w:type="gramStart"/>
      <w:r w:rsidRPr="00986441">
        <w:rPr>
          <w:rFonts w:ascii="Courier New" w:hAnsi="Courier New" w:cs="Courier New"/>
          <w:lang w:val="en-US"/>
        </w:rPr>
        <w:t>infixtopolish</w:t>
      </w:r>
      <w:proofErr w:type="spellEnd"/>
      <w:r w:rsidRPr="00986441">
        <w:rPr>
          <w:rFonts w:ascii="Courier New" w:hAnsi="Courier New" w:cs="Courier New"/>
        </w:rPr>
        <w:t>(</w:t>
      </w:r>
      <w:proofErr w:type="gramEnd"/>
      <w:r w:rsidRPr="00986441">
        <w:rPr>
          <w:rFonts w:ascii="Courier New" w:hAnsi="Courier New" w:cs="Courier New"/>
          <w:lang w:val="en-US"/>
        </w:rPr>
        <w:t>main</w:t>
      </w:r>
      <w:r w:rsidRPr="00986441">
        <w:rPr>
          <w:rFonts w:ascii="Courier New" w:hAnsi="Courier New" w:cs="Courier New"/>
        </w:rPr>
        <w:t>.</w:t>
      </w:r>
      <w:proofErr w:type="spellStart"/>
      <w:r w:rsidRPr="00986441">
        <w:rPr>
          <w:rFonts w:ascii="Courier New" w:hAnsi="Courier New" w:cs="Courier New"/>
          <w:lang w:val="en-US"/>
        </w:rPr>
        <w:t>cpp</w:t>
      </w:r>
      <w:proofErr w:type="spellEnd"/>
      <w:r w:rsidR="004105F1" w:rsidRPr="004105F1">
        <w:rPr>
          <w:rFonts w:ascii="Courier New" w:hAnsi="Courier New" w:cs="Courier New"/>
        </w:rPr>
        <w:t xml:space="preserve">) </w:t>
      </w:r>
      <w:r w:rsidR="004105F1">
        <w:t xml:space="preserve">– </w:t>
      </w:r>
      <w:r w:rsidR="004105F1" w:rsidRPr="004105F1">
        <w:t>реализация програм</w:t>
      </w:r>
      <w:r>
        <w:t>мы для тестирования класса</w:t>
      </w:r>
      <w:r w:rsidR="004105F1">
        <w:t>.</w:t>
      </w:r>
    </w:p>
    <w:p w:rsidR="008D010F" w:rsidRDefault="008D010F" w:rsidP="006636BE">
      <w:pPr>
        <w:pStyle w:val="2"/>
        <w:spacing w:before="480" w:after="240"/>
        <w:jc w:val="both"/>
        <w:rPr>
          <w:lang w:val="en-US"/>
        </w:rPr>
      </w:pPr>
      <w:bookmarkStart w:id="7" w:name="_Toc534333795"/>
      <w:r>
        <w:t>Описание структур данных</w:t>
      </w:r>
      <w:bookmarkEnd w:id="7"/>
    </w:p>
    <w:p w:rsidR="00CF5F54" w:rsidRPr="00CF5F54" w:rsidRDefault="00772B9E" w:rsidP="00CF5F54">
      <w:pPr>
        <w:spacing w:after="240"/>
        <w:ind w:firstLine="576"/>
        <w:rPr>
          <w:b/>
          <w:sz w:val="24"/>
          <w:szCs w:val="24"/>
        </w:rPr>
      </w:pPr>
      <w:r>
        <w:rPr>
          <w:b/>
          <w:sz w:val="24"/>
          <w:szCs w:val="24"/>
        </w:rPr>
        <w:t>Структура</w:t>
      </w:r>
      <w:r w:rsidR="00CF5F54" w:rsidRPr="00CF5F54">
        <w:rPr>
          <w:b/>
          <w:sz w:val="24"/>
          <w:szCs w:val="24"/>
        </w:rPr>
        <w:t>:</w:t>
      </w:r>
    </w:p>
    <w:p w:rsidR="007B6D05" w:rsidRPr="00DE15DF" w:rsidRDefault="007B6D05" w:rsidP="00DE15DF">
      <w:pPr>
        <w:spacing w:after="0" w:line="360" w:lineRule="auto"/>
        <w:ind w:firstLine="709"/>
        <w:jc w:val="both"/>
        <w:rPr>
          <w:i/>
          <w:sz w:val="24"/>
          <w:szCs w:val="24"/>
        </w:rPr>
      </w:pPr>
      <w:r w:rsidRPr="00DE15DF">
        <w:rPr>
          <w:i/>
          <w:sz w:val="24"/>
          <w:szCs w:val="24"/>
        </w:rPr>
        <w:t>Методы:</w:t>
      </w:r>
    </w:p>
    <w:p w:rsidR="00A10568" w:rsidRDefault="00986441" w:rsidP="007B6D05">
      <w:pPr>
        <w:spacing w:after="0" w:line="360" w:lineRule="auto"/>
        <w:rPr>
          <w:sz w:val="24"/>
          <w:szCs w:val="24"/>
        </w:rPr>
      </w:pPr>
      <w:proofErr w:type="spellStart"/>
      <w:r w:rsidRPr="00986441">
        <w:rPr>
          <w:rFonts w:ascii="Courier New" w:hAnsi="Courier New" w:cs="Courier New"/>
          <w:sz w:val="24"/>
          <w:szCs w:val="24"/>
        </w:rPr>
        <w:t>GetOperationPrt</w:t>
      </w:r>
      <w:proofErr w:type="spellEnd"/>
      <w:r w:rsidRPr="00986441">
        <w:rPr>
          <w:rFonts w:ascii="Courier New" w:hAnsi="Courier New" w:cs="Courier New"/>
          <w:sz w:val="24"/>
          <w:szCs w:val="24"/>
        </w:rPr>
        <w:t>(</w:t>
      </w:r>
      <w:proofErr w:type="spellStart"/>
      <w:r w:rsidRPr="00986441">
        <w:rPr>
          <w:rFonts w:ascii="Courier New" w:hAnsi="Courier New" w:cs="Courier New"/>
          <w:sz w:val="24"/>
          <w:szCs w:val="24"/>
        </w:rPr>
        <w:t>char</w:t>
      </w:r>
      <w:proofErr w:type="spellEnd"/>
      <w:r w:rsidRPr="0098644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6441">
        <w:rPr>
          <w:rFonts w:ascii="Courier New" w:hAnsi="Courier New" w:cs="Courier New"/>
          <w:sz w:val="24"/>
          <w:szCs w:val="24"/>
        </w:rPr>
        <w:t>op</w:t>
      </w:r>
      <w:proofErr w:type="spellEnd"/>
      <w:r w:rsidR="00B440D4" w:rsidRPr="00B440D4">
        <w:rPr>
          <w:rFonts w:ascii="Courier New" w:hAnsi="Courier New" w:cs="Courier New"/>
          <w:sz w:val="24"/>
          <w:szCs w:val="24"/>
        </w:rPr>
        <w:t>)</w:t>
      </w:r>
      <w:r w:rsidR="007B6D05" w:rsidRPr="007B6D05">
        <w:rPr>
          <w:sz w:val="24"/>
          <w:szCs w:val="24"/>
        </w:rPr>
        <w:t xml:space="preserve">- </w:t>
      </w:r>
      <w:r w:rsidRPr="00986441">
        <w:rPr>
          <w:sz w:val="24"/>
          <w:szCs w:val="24"/>
        </w:rPr>
        <w:t>получить приоритет операции</w:t>
      </w:r>
      <w:r w:rsidR="00DE15DF">
        <w:rPr>
          <w:sz w:val="24"/>
          <w:szCs w:val="24"/>
        </w:rPr>
        <w:t>.</w:t>
      </w:r>
    </w:p>
    <w:p w:rsidR="00B440D4" w:rsidRPr="007B6D05" w:rsidRDefault="00986441" w:rsidP="00B440D4">
      <w:pPr>
        <w:spacing w:after="0" w:line="360" w:lineRule="auto"/>
        <w:rPr>
          <w:sz w:val="24"/>
          <w:szCs w:val="24"/>
        </w:rPr>
      </w:pPr>
      <w:proofErr w:type="spellStart"/>
      <w:r w:rsidRPr="00986441">
        <w:rPr>
          <w:rFonts w:ascii="Courier New" w:hAnsi="Courier New" w:cs="Courier New"/>
          <w:sz w:val="24"/>
          <w:szCs w:val="24"/>
        </w:rPr>
        <w:t>IsOperation</w:t>
      </w:r>
      <w:proofErr w:type="spellEnd"/>
      <w:r w:rsidRPr="00986441">
        <w:rPr>
          <w:rFonts w:ascii="Courier New" w:hAnsi="Courier New" w:cs="Courier New"/>
          <w:sz w:val="24"/>
          <w:szCs w:val="24"/>
        </w:rPr>
        <w:t>(</w:t>
      </w:r>
      <w:proofErr w:type="spellStart"/>
      <w:r w:rsidRPr="00986441">
        <w:rPr>
          <w:rFonts w:ascii="Courier New" w:hAnsi="Courier New" w:cs="Courier New"/>
          <w:sz w:val="24"/>
          <w:szCs w:val="24"/>
        </w:rPr>
        <w:t>char</w:t>
      </w:r>
      <w:proofErr w:type="spellEnd"/>
      <w:r w:rsidRPr="0098644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6441">
        <w:rPr>
          <w:rFonts w:ascii="Courier New" w:hAnsi="Courier New" w:cs="Courier New"/>
          <w:sz w:val="24"/>
          <w:szCs w:val="24"/>
        </w:rPr>
        <w:t>op</w:t>
      </w:r>
      <w:proofErr w:type="spellEnd"/>
      <w:r w:rsidR="00B440D4" w:rsidRPr="00B440D4">
        <w:rPr>
          <w:rFonts w:ascii="Courier New" w:hAnsi="Courier New" w:cs="Courier New"/>
          <w:sz w:val="24"/>
          <w:szCs w:val="24"/>
        </w:rPr>
        <w:t>)</w:t>
      </w:r>
      <w:r w:rsidR="00B440D4" w:rsidRPr="007B6D05">
        <w:rPr>
          <w:sz w:val="24"/>
          <w:szCs w:val="24"/>
        </w:rPr>
        <w:t xml:space="preserve"> - </w:t>
      </w:r>
      <w:r w:rsidRPr="00986441">
        <w:rPr>
          <w:sz w:val="24"/>
          <w:szCs w:val="24"/>
        </w:rPr>
        <w:t>проверка на знак операции</w:t>
      </w:r>
      <w:r w:rsidR="00B440D4">
        <w:rPr>
          <w:sz w:val="24"/>
          <w:szCs w:val="24"/>
        </w:rPr>
        <w:t>.</w:t>
      </w:r>
    </w:p>
    <w:p w:rsidR="00B440D4" w:rsidRPr="007B6D05" w:rsidRDefault="00986441" w:rsidP="00B440D4">
      <w:pPr>
        <w:spacing w:after="0" w:line="360" w:lineRule="auto"/>
        <w:rPr>
          <w:sz w:val="24"/>
          <w:szCs w:val="24"/>
        </w:rPr>
      </w:pPr>
      <w:proofErr w:type="spellStart"/>
      <w:r w:rsidRPr="00986441">
        <w:rPr>
          <w:rFonts w:ascii="Courier New" w:hAnsi="Courier New" w:cs="Courier New"/>
          <w:sz w:val="24"/>
          <w:szCs w:val="24"/>
        </w:rPr>
        <w:t>Calculate</w:t>
      </w:r>
      <w:proofErr w:type="spellEnd"/>
      <w:r w:rsidRPr="00986441">
        <w:rPr>
          <w:rFonts w:ascii="Courier New" w:hAnsi="Courier New" w:cs="Courier New"/>
          <w:sz w:val="24"/>
          <w:szCs w:val="24"/>
        </w:rPr>
        <w:t>(</w:t>
      </w:r>
      <w:proofErr w:type="spellStart"/>
      <w:r w:rsidRPr="00986441">
        <w:rPr>
          <w:rFonts w:ascii="Courier New" w:hAnsi="Courier New" w:cs="Courier New"/>
          <w:sz w:val="24"/>
          <w:szCs w:val="24"/>
        </w:rPr>
        <w:t>char</w:t>
      </w:r>
      <w:proofErr w:type="spellEnd"/>
      <w:r w:rsidRPr="00986441">
        <w:rPr>
          <w:rFonts w:ascii="Courier New" w:hAnsi="Courier New" w:cs="Courier New"/>
          <w:sz w:val="24"/>
          <w:szCs w:val="24"/>
        </w:rPr>
        <w:t xml:space="preserve">* </w:t>
      </w:r>
      <w:proofErr w:type="spellStart"/>
      <w:r w:rsidRPr="00986441">
        <w:rPr>
          <w:rFonts w:ascii="Courier New" w:hAnsi="Courier New" w:cs="Courier New"/>
          <w:sz w:val="24"/>
          <w:szCs w:val="24"/>
        </w:rPr>
        <w:t>mem</w:t>
      </w:r>
      <w:proofErr w:type="spellEnd"/>
      <w:r w:rsidRPr="00986441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986441">
        <w:rPr>
          <w:rFonts w:ascii="Courier New" w:hAnsi="Courier New" w:cs="Courier New"/>
          <w:sz w:val="24"/>
          <w:szCs w:val="24"/>
        </w:rPr>
        <w:t>int</w:t>
      </w:r>
      <w:proofErr w:type="spellEnd"/>
      <w:r w:rsidRPr="0098644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6441">
        <w:rPr>
          <w:rFonts w:ascii="Courier New" w:hAnsi="Courier New" w:cs="Courier New"/>
          <w:sz w:val="24"/>
          <w:szCs w:val="24"/>
        </w:rPr>
        <w:t>len</w:t>
      </w:r>
      <w:proofErr w:type="spellEnd"/>
      <w:r w:rsidRPr="00986441">
        <w:rPr>
          <w:rFonts w:ascii="Courier New" w:hAnsi="Courier New" w:cs="Courier New"/>
          <w:sz w:val="24"/>
          <w:szCs w:val="24"/>
        </w:rPr>
        <w:t>)</w:t>
      </w:r>
      <w:r w:rsidR="00B440D4">
        <w:rPr>
          <w:rFonts w:ascii="Courier New" w:hAnsi="Courier New" w:cs="Courier New"/>
          <w:sz w:val="24"/>
          <w:szCs w:val="24"/>
        </w:rPr>
        <w:t xml:space="preserve"> </w:t>
      </w:r>
      <w:r w:rsidR="00B440D4" w:rsidRPr="007B6D05">
        <w:rPr>
          <w:sz w:val="24"/>
          <w:szCs w:val="24"/>
        </w:rPr>
        <w:t xml:space="preserve">- </w:t>
      </w:r>
      <w:r w:rsidRPr="00986441">
        <w:rPr>
          <w:sz w:val="24"/>
          <w:szCs w:val="24"/>
        </w:rPr>
        <w:t>вычислить выражение в польской записи</w:t>
      </w:r>
      <w:r w:rsidR="00B440D4">
        <w:rPr>
          <w:sz w:val="24"/>
          <w:szCs w:val="24"/>
        </w:rPr>
        <w:t>.</w:t>
      </w:r>
    </w:p>
    <w:p w:rsidR="00B440D4" w:rsidRPr="007B6D05" w:rsidRDefault="00986441" w:rsidP="00B440D4">
      <w:pPr>
        <w:spacing w:after="0" w:line="360" w:lineRule="auto"/>
        <w:rPr>
          <w:sz w:val="24"/>
          <w:szCs w:val="24"/>
        </w:rPr>
      </w:pPr>
      <w:proofErr w:type="spellStart"/>
      <w:r w:rsidRPr="00986441">
        <w:rPr>
          <w:rFonts w:ascii="Courier New" w:hAnsi="Courier New" w:cs="Courier New"/>
          <w:sz w:val="24"/>
          <w:szCs w:val="24"/>
        </w:rPr>
        <w:t>ConvertToPolish</w:t>
      </w:r>
      <w:proofErr w:type="spellEnd"/>
      <w:r w:rsidRPr="00986441">
        <w:rPr>
          <w:rFonts w:ascii="Courier New" w:hAnsi="Courier New" w:cs="Courier New"/>
          <w:sz w:val="24"/>
          <w:szCs w:val="24"/>
        </w:rPr>
        <w:t>(</w:t>
      </w:r>
      <w:proofErr w:type="spellStart"/>
      <w:r w:rsidRPr="00986441">
        <w:rPr>
          <w:rFonts w:ascii="Courier New" w:hAnsi="Courier New" w:cs="Courier New"/>
          <w:sz w:val="24"/>
          <w:szCs w:val="24"/>
        </w:rPr>
        <w:t>char</w:t>
      </w:r>
      <w:proofErr w:type="spellEnd"/>
      <w:r w:rsidRPr="00986441">
        <w:rPr>
          <w:rFonts w:ascii="Courier New" w:hAnsi="Courier New" w:cs="Courier New"/>
          <w:sz w:val="24"/>
          <w:szCs w:val="24"/>
        </w:rPr>
        <w:t xml:space="preserve"> * </w:t>
      </w:r>
      <w:proofErr w:type="spellStart"/>
      <w:r w:rsidRPr="00986441">
        <w:rPr>
          <w:rFonts w:ascii="Courier New" w:hAnsi="Courier New" w:cs="Courier New"/>
          <w:sz w:val="24"/>
          <w:szCs w:val="24"/>
        </w:rPr>
        <w:t>exp</w:t>
      </w:r>
      <w:proofErr w:type="spellEnd"/>
      <w:r w:rsidRPr="00986441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986441">
        <w:rPr>
          <w:rFonts w:ascii="Courier New" w:hAnsi="Courier New" w:cs="Courier New"/>
          <w:sz w:val="24"/>
          <w:szCs w:val="24"/>
        </w:rPr>
        <w:t>int</w:t>
      </w:r>
      <w:proofErr w:type="spellEnd"/>
      <w:r w:rsidRPr="0098644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6441">
        <w:rPr>
          <w:rFonts w:ascii="Courier New" w:hAnsi="Courier New" w:cs="Courier New"/>
          <w:sz w:val="24"/>
          <w:szCs w:val="24"/>
        </w:rPr>
        <w:t>len</w:t>
      </w:r>
      <w:proofErr w:type="spellEnd"/>
      <w:r w:rsidRPr="00986441">
        <w:rPr>
          <w:rFonts w:ascii="Courier New" w:hAnsi="Courier New" w:cs="Courier New"/>
          <w:sz w:val="24"/>
          <w:szCs w:val="24"/>
        </w:rPr>
        <w:t>)</w:t>
      </w:r>
      <w:r w:rsidR="00B440D4" w:rsidRPr="007B6D05">
        <w:rPr>
          <w:sz w:val="24"/>
          <w:szCs w:val="24"/>
        </w:rPr>
        <w:t xml:space="preserve">- </w:t>
      </w:r>
      <w:r w:rsidRPr="00986441">
        <w:rPr>
          <w:sz w:val="24"/>
          <w:szCs w:val="24"/>
        </w:rPr>
        <w:t>пре</w:t>
      </w:r>
      <w:r>
        <w:rPr>
          <w:sz w:val="24"/>
          <w:szCs w:val="24"/>
        </w:rPr>
        <w:t>о</w:t>
      </w:r>
      <w:r w:rsidRPr="00986441">
        <w:rPr>
          <w:sz w:val="24"/>
          <w:szCs w:val="24"/>
        </w:rPr>
        <w:t>бразование к польской записи</w:t>
      </w:r>
      <w:r w:rsidR="00B440D4">
        <w:rPr>
          <w:sz w:val="24"/>
          <w:szCs w:val="24"/>
        </w:rPr>
        <w:t>.</w:t>
      </w:r>
    </w:p>
    <w:p w:rsidR="008D010F" w:rsidRDefault="008D010F" w:rsidP="006636BE">
      <w:pPr>
        <w:pStyle w:val="2"/>
        <w:spacing w:before="480" w:after="240"/>
        <w:jc w:val="both"/>
      </w:pPr>
      <w:bookmarkStart w:id="8" w:name="_Toc534333796"/>
      <w:r>
        <w:t>Описание алгоритмов</w:t>
      </w:r>
      <w:bookmarkEnd w:id="8"/>
    </w:p>
    <w:p w:rsidR="00280078" w:rsidRPr="00506FC9" w:rsidRDefault="00986441" w:rsidP="00CF5F54">
      <w:pPr>
        <w:spacing w:after="240" w:line="360" w:lineRule="auto"/>
        <w:ind w:firstLine="709"/>
        <w:jc w:val="both"/>
        <w:rPr>
          <w:i/>
          <w:sz w:val="24"/>
          <w:szCs w:val="24"/>
        </w:rPr>
      </w:pPr>
      <w:r w:rsidRPr="00986441">
        <w:rPr>
          <w:i/>
          <w:sz w:val="24"/>
          <w:szCs w:val="24"/>
        </w:rPr>
        <w:t>Вычислить выражение в польской запис</w:t>
      </w:r>
      <w:proofErr w:type="gramStart"/>
      <w:r w:rsidRPr="00986441">
        <w:rPr>
          <w:i/>
          <w:sz w:val="24"/>
          <w:szCs w:val="24"/>
        </w:rPr>
        <w:t>и</w:t>
      </w:r>
      <w:r w:rsidR="00506FC9">
        <w:rPr>
          <w:i/>
          <w:sz w:val="24"/>
          <w:szCs w:val="24"/>
        </w:rPr>
        <w:t>(</w:t>
      </w:r>
      <w:proofErr w:type="gramEnd"/>
      <w:r w:rsidR="00506FC9">
        <w:rPr>
          <w:i/>
          <w:sz w:val="24"/>
          <w:szCs w:val="24"/>
        </w:rPr>
        <w:t>псевдокод)</w:t>
      </w:r>
    </w:p>
    <w:p w:rsidR="00F403FB" w:rsidRPr="00F403FB" w:rsidRDefault="00F403FB" w:rsidP="00F403FB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403FB">
        <w:rPr>
          <w:rFonts w:ascii="Courier New" w:hAnsi="Courier New" w:cs="Courier New"/>
          <w:sz w:val="24"/>
          <w:szCs w:val="24"/>
        </w:rPr>
        <w:t>Пока</w:t>
      </w:r>
      <w:r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mem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>[i]!='=')</w:t>
      </w:r>
    </w:p>
    <w:p w:rsidR="00F403FB" w:rsidRPr="00F403FB" w:rsidRDefault="00F403FB" w:rsidP="00F403FB">
      <w:pPr>
        <w:spacing w:after="0" w:line="360" w:lineRule="auto"/>
        <w:ind w:left="709" w:firstLine="709"/>
        <w:jc w:val="both"/>
        <w:rPr>
          <w:rFonts w:ascii="Courier New" w:hAnsi="Courier New" w:cs="Courier New"/>
          <w:sz w:val="24"/>
          <w:szCs w:val="24"/>
        </w:rPr>
      </w:pPr>
      <w:r w:rsidRPr="00F403FB">
        <w:rPr>
          <w:rFonts w:ascii="Courier New" w:hAnsi="Courier New" w:cs="Courier New"/>
          <w:sz w:val="24"/>
          <w:szCs w:val="24"/>
        </w:rPr>
        <w:t>Если (</w:t>
      </w:r>
      <w:proofErr w:type="spellStart"/>
      <w:r w:rsidRPr="00F403FB">
        <w:rPr>
          <w:rFonts w:ascii="Courier New" w:hAnsi="Courier New" w:cs="Courier New"/>
          <w:sz w:val="24"/>
          <w:szCs w:val="24"/>
        </w:rPr>
        <w:t>mem</w:t>
      </w:r>
      <w:proofErr w:type="spellEnd"/>
      <w:r w:rsidRPr="00F403FB">
        <w:rPr>
          <w:rFonts w:ascii="Courier New" w:hAnsi="Courier New" w:cs="Courier New"/>
          <w:sz w:val="24"/>
          <w:szCs w:val="24"/>
        </w:rPr>
        <w:t>[i] — не оператор)</w:t>
      </w:r>
    </w:p>
    <w:p w:rsidR="00F403FB" w:rsidRPr="00F403FB" w:rsidRDefault="00F403FB" w:rsidP="00F403FB">
      <w:pPr>
        <w:spacing w:after="0" w:line="360" w:lineRule="auto"/>
        <w:ind w:left="1418" w:firstLine="709"/>
        <w:jc w:val="both"/>
        <w:rPr>
          <w:rFonts w:ascii="Courier New" w:hAnsi="Courier New" w:cs="Courier New"/>
          <w:sz w:val="24"/>
          <w:szCs w:val="24"/>
        </w:rPr>
      </w:pPr>
      <w:r w:rsidRPr="00F403FB">
        <w:rPr>
          <w:rFonts w:ascii="Courier New" w:hAnsi="Courier New" w:cs="Courier New"/>
          <w:sz w:val="24"/>
          <w:szCs w:val="24"/>
        </w:rPr>
        <w:t>j = 0;</w:t>
      </w:r>
    </w:p>
    <w:p w:rsidR="00F403FB" w:rsidRDefault="00F403FB" w:rsidP="00F403FB">
      <w:pPr>
        <w:spacing w:after="0" w:line="360" w:lineRule="auto"/>
        <w:ind w:left="1418" w:firstLine="709"/>
        <w:jc w:val="both"/>
        <w:rPr>
          <w:rFonts w:ascii="Courier New" w:hAnsi="Courier New" w:cs="Courier New"/>
          <w:sz w:val="24"/>
          <w:szCs w:val="24"/>
        </w:rPr>
      </w:pPr>
      <w:r w:rsidRPr="00F403FB">
        <w:rPr>
          <w:rFonts w:ascii="Courier New" w:hAnsi="Courier New" w:cs="Courier New"/>
          <w:sz w:val="24"/>
          <w:szCs w:val="24"/>
        </w:rPr>
        <w:t xml:space="preserve">создать </w:t>
      </w:r>
      <w:proofErr w:type="spellStart"/>
      <w:r w:rsidRPr="00F403FB">
        <w:rPr>
          <w:rFonts w:ascii="Courier New" w:hAnsi="Courier New" w:cs="Courier New"/>
          <w:sz w:val="24"/>
          <w:szCs w:val="24"/>
        </w:rPr>
        <w:t>buff</w:t>
      </w:r>
      <w:proofErr w:type="spellEnd"/>
    </w:p>
    <w:p w:rsidR="00F403FB" w:rsidRPr="005A4DDF" w:rsidRDefault="00F403FB" w:rsidP="00F403FB">
      <w:pPr>
        <w:spacing w:after="0" w:line="360" w:lineRule="auto"/>
        <w:ind w:left="1418" w:firstLine="709"/>
        <w:jc w:val="both"/>
        <w:rPr>
          <w:rFonts w:ascii="Courier New" w:hAnsi="Courier New" w:cs="Courier New"/>
          <w:sz w:val="24"/>
          <w:szCs w:val="24"/>
        </w:rPr>
      </w:pPr>
      <w:r w:rsidRPr="00F403FB">
        <w:rPr>
          <w:rFonts w:ascii="Courier New" w:hAnsi="Courier New" w:cs="Courier New"/>
          <w:sz w:val="24"/>
          <w:szCs w:val="24"/>
        </w:rPr>
        <w:t>пока(</w:t>
      </w:r>
      <w:proofErr w:type="spellStart"/>
      <w:r w:rsidRPr="00F403FB">
        <w:rPr>
          <w:rFonts w:ascii="Courier New" w:hAnsi="Courier New" w:cs="Courier New"/>
          <w:sz w:val="24"/>
          <w:szCs w:val="24"/>
          <w:lang w:val="en-US"/>
        </w:rPr>
        <w:t>mem</w:t>
      </w:r>
      <w:proofErr w:type="spellEnd"/>
      <w:r w:rsidRPr="00F403FB">
        <w:rPr>
          <w:rFonts w:ascii="Courier New" w:hAnsi="Courier New" w:cs="Courier New"/>
          <w:sz w:val="24"/>
          <w:szCs w:val="24"/>
        </w:rPr>
        <w:t>[</w:t>
      </w:r>
      <w:r w:rsidRPr="00F403FB">
        <w:rPr>
          <w:rFonts w:ascii="Courier New" w:hAnsi="Courier New" w:cs="Courier New"/>
          <w:sz w:val="24"/>
          <w:szCs w:val="24"/>
          <w:lang w:val="en-US"/>
        </w:rPr>
        <w:t>i</w:t>
      </w:r>
      <w:r w:rsidRPr="00F403FB">
        <w:rPr>
          <w:rFonts w:ascii="Courier New" w:hAnsi="Courier New" w:cs="Courier New"/>
          <w:sz w:val="24"/>
          <w:szCs w:val="24"/>
        </w:rPr>
        <w:t>]</w:t>
      </w:r>
      <w:proofErr w:type="gramStart"/>
      <w:r w:rsidRPr="00F403FB">
        <w:rPr>
          <w:rFonts w:ascii="Courier New" w:hAnsi="Courier New" w:cs="Courier New"/>
          <w:sz w:val="24"/>
          <w:szCs w:val="24"/>
        </w:rPr>
        <w:t xml:space="preserve"> !</w:t>
      </w:r>
      <w:proofErr w:type="gramEnd"/>
      <w:r w:rsidRPr="00F403FB">
        <w:rPr>
          <w:rFonts w:ascii="Courier New" w:hAnsi="Courier New" w:cs="Courier New"/>
          <w:sz w:val="24"/>
          <w:szCs w:val="24"/>
        </w:rPr>
        <w:t xml:space="preserve">= </w:t>
      </w:r>
      <w:r w:rsidRPr="005A4DDF">
        <w:rPr>
          <w:rFonts w:ascii="Courier New" w:hAnsi="Courier New" w:cs="Courier New"/>
          <w:sz w:val="24"/>
          <w:szCs w:val="24"/>
        </w:rPr>
        <w:t>' ')</w:t>
      </w:r>
    </w:p>
    <w:p w:rsidR="00F403FB" w:rsidRPr="00F403FB" w:rsidRDefault="00F403FB" w:rsidP="00F403FB">
      <w:pPr>
        <w:spacing w:after="0" w:line="360" w:lineRule="auto"/>
        <w:ind w:left="2127"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403FB">
        <w:rPr>
          <w:rFonts w:ascii="Courier New" w:hAnsi="Courier New" w:cs="Courier New"/>
          <w:sz w:val="24"/>
          <w:szCs w:val="24"/>
          <w:lang w:val="en-US"/>
        </w:rPr>
        <w:t>buff[</w:t>
      </w:r>
      <w:proofErr w:type="gramEnd"/>
      <w:r w:rsidRPr="00F403FB">
        <w:rPr>
          <w:rFonts w:ascii="Courier New" w:hAnsi="Courier New" w:cs="Courier New"/>
          <w:sz w:val="24"/>
          <w:szCs w:val="24"/>
          <w:lang w:val="en-US"/>
        </w:rPr>
        <w:t xml:space="preserve">j++] = </w:t>
      </w:r>
      <w:proofErr w:type="spellStart"/>
      <w:r w:rsidRPr="00F403FB">
        <w:rPr>
          <w:rFonts w:ascii="Courier New" w:hAnsi="Courier New" w:cs="Courier New"/>
          <w:sz w:val="24"/>
          <w:szCs w:val="24"/>
          <w:lang w:val="en-US"/>
        </w:rPr>
        <w:t>mem</w:t>
      </w:r>
      <w:proofErr w:type="spellEnd"/>
      <w:r w:rsidRPr="00F403FB">
        <w:rPr>
          <w:rFonts w:ascii="Courier New" w:hAnsi="Courier New" w:cs="Courier New"/>
          <w:sz w:val="24"/>
          <w:szCs w:val="24"/>
          <w:lang w:val="en-US"/>
        </w:rPr>
        <w:t>[i++]</w:t>
      </w:r>
    </w:p>
    <w:p w:rsidR="00F403FB" w:rsidRPr="00F403FB" w:rsidRDefault="00F403FB" w:rsidP="00F403FB">
      <w:pPr>
        <w:spacing w:after="0" w:line="360" w:lineRule="auto"/>
        <w:ind w:left="1418"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403FB">
        <w:rPr>
          <w:rFonts w:ascii="Courier New" w:hAnsi="Courier New" w:cs="Courier New"/>
          <w:sz w:val="24"/>
          <w:szCs w:val="24"/>
          <w:lang w:val="en-US"/>
        </w:rPr>
        <w:t>buff[</w:t>
      </w:r>
      <w:proofErr w:type="gramEnd"/>
      <w:r w:rsidRPr="00F403FB">
        <w:rPr>
          <w:rFonts w:ascii="Courier New" w:hAnsi="Courier New" w:cs="Courier New"/>
          <w:sz w:val="24"/>
          <w:szCs w:val="24"/>
          <w:lang w:val="en-US"/>
        </w:rPr>
        <w:t>j] = '\n'</w:t>
      </w:r>
    </w:p>
    <w:p w:rsidR="00F403FB" w:rsidRPr="00F403FB" w:rsidRDefault="00F403FB" w:rsidP="00F403FB">
      <w:pPr>
        <w:spacing w:after="0" w:line="360" w:lineRule="auto"/>
        <w:ind w:left="1418" w:firstLine="709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F403FB">
        <w:rPr>
          <w:rFonts w:ascii="Courier New" w:hAnsi="Courier New" w:cs="Courier New"/>
          <w:sz w:val="24"/>
          <w:szCs w:val="24"/>
        </w:rPr>
        <w:t>Пложить</w:t>
      </w:r>
      <w:proofErr w:type="spellEnd"/>
      <w:r w:rsidRPr="00F403FB">
        <w:rPr>
          <w:rFonts w:ascii="Courier New" w:hAnsi="Courier New" w:cs="Courier New"/>
          <w:sz w:val="24"/>
          <w:szCs w:val="24"/>
        </w:rPr>
        <w:t xml:space="preserve"> в стек </w:t>
      </w:r>
      <w:proofErr w:type="spellStart"/>
      <w:r w:rsidRPr="00F403FB">
        <w:rPr>
          <w:rFonts w:ascii="Courier New" w:hAnsi="Courier New" w:cs="Courier New"/>
          <w:sz w:val="24"/>
          <w:szCs w:val="24"/>
          <w:lang w:val="en-US"/>
        </w:rPr>
        <w:t>st</w:t>
      </w:r>
      <w:proofErr w:type="spellEnd"/>
      <w:r w:rsidRPr="00F403FB">
        <w:rPr>
          <w:rFonts w:ascii="Courier New" w:hAnsi="Courier New" w:cs="Courier New"/>
          <w:sz w:val="24"/>
          <w:szCs w:val="24"/>
        </w:rPr>
        <w:t xml:space="preserve"> (</w:t>
      </w:r>
      <w:r w:rsidRPr="00F403FB">
        <w:rPr>
          <w:rFonts w:ascii="Courier New" w:hAnsi="Courier New" w:cs="Courier New"/>
          <w:sz w:val="24"/>
          <w:szCs w:val="24"/>
          <w:lang w:val="en-US"/>
        </w:rPr>
        <w:t>buff</w:t>
      </w:r>
      <w:r w:rsidRPr="00F403FB">
        <w:rPr>
          <w:rFonts w:ascii="Courier New" w:hAnsi="Courier New" w:cs="Courier New"/>
          <w:sz w:val="24"/>
          <w:szCs w:val="24"/>
        </w:rPr>
        <w:t>) в виде числа</w:t>
      </w:r>
    </w:p>
    <w:p w:rsidR="00F403FB" w:rsidRPr="00F403FB" w:rsidRDefault="00F403FB" w:rsidP="00F403FB">
      <w:pPr>
        <w:spacing w:after="0" w:line="360" w:lineRule="auto"/>
        <w:ind w:left="709"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F403FB">
        <w:rPr>
          <w:rFonts w:ascii="Courier New" w:hAnsi="Courier New" w:cs="Courier New"/>
          <w:sz w:val="24"/>
          <w:szCs w:val="24"/>
          <w:lang w:val="en-US"/>
        </w:rPr>
        <w:t>Иначе</w:t>
      </w:r>
      <w:proofErr w:type="spellEnd"/>
    </w:p>
    <w:p w:rsidR="00F403FB" w:rsidRPr="00F403FB" w:rsidRDefault="00F403FB" w:rsidP="00F403FB">
      <w:pPr>
        <w:spacing w:after="0" w:line="360" w:lineRule="auto"/>
        <w:ind w:left="1418"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403FB">
        <w:rPr>
          <w:rFonts w:ascii="Courier New" w:hAnsi="Courier New" w:cs="Courier New"/>
          <w:sz w:val="24"/>
          <w:szCs w:val="24"/>
          <w:lang w:val="en-US"/>
        </w:rPr>
        <w:t xml:space="preserve">y = </w:t>
      </w:r>
      <w:proofErr w:type="spellStart"/>
      <w:proofErr w:type="gramStart"/>
      <w:r w:rsidRPr="00F403FB">
        <w:rPr>
          <w:rFonts w:ascii="Courier New" w:hAnsi="Courier New" w:cs="Courier New"/>
          <w:sz w:val="24"/>
          <w:szCs w:val="24"/>
          <w:lang w:val="en-US"/>
        </w:rPr>
        <w:t>st.Get</w:t>
      </w:r>
      <w:proofErr w:type="spellEnd"/>
      <w:r w:rsidRPr="00F403FB">
        <w:rPr>
          <w:rFonts w:ascii="Courier New" w:hAnsi="Courier New" w:cs="Courier New"/>
          <w:sz w:val="24"/>
          <w:szCs w:val="24"/>
          <w:lang w:val="en-US"/>
        </w:rPr>
        <w:t>()</w:t>
      </w:r>
      <w:proofErr w:type="gramEnd"/>
    </w:p>
    <w:p w:rsidR="00F403FB" w:rsidRPr="00F403FB" w:rsidRDefault="00F403FB" w:rsidP="00F403FB">
      <w:pPr>
        <w:spacing w:after="0" w:line="360" w:lineRule="auto"/>
        <w:ind w:left="1418"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403FB">
        <w:rPr>
          <w:rFonts w:ascii="Courier New" w:hAnsi="Courier New" w:cs="Courier New"/>
          <w:sz w:val="24"/>
          <w:szCs w:val="24"/>
          <w:lang w:val="en-US"/>
        </w:rPr>
        <w:t xml:space="preserve">x = </w:t>
      </w:r>
      <w:proofErr w:type="spellStart"/>
      <w:proofErr w:type="gramStart"/>
      <w:r w:rsidRPr="00F403FB">
        <w:rPr>
          <w:rFonts w:ascii="Courier New" w:hAnsi="Courier New" w:cs="Courier New"/>
          <w:sz w:val="24"/>
          <w:szCs w:val="24"/>
          <w:lang w:val="en-US"/>
        </w:rPr>
        <w:t>st.Get</w:t>
      </w:r>
      <w:proofErr w:type="spellEnd"/>
      <w:r w:rsidRPr="00F403FB">
        <w:rPr>
          <w:rFonts w:ascii="Courier New" w:hAnsi="Courier New" w:cs="Courier New"/>
          <w:sz w:val="24"/>
          <w:szCs w:val="24"/>
          <w:lang w:val="en-US"/>
        </w:rPr>
        <w:t>()</w:t>
      </w:r>
      <w:proofErr w:type="gramEnd"/>
    </w:p>
    <w:p w:rsidR="00F403FB" w:rsidRPr="00F403FB" w:rsidRDefault="00F403FB" w:rsidP="00F403FB">
      <w:pPr>
        <w:spacing w:after="0" w:line="360" w:lineRule="auto"/>
        <w:ind w:left="1418"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F403FB">
        <w:rPr>
          <w:rFonts w:ascii="Courier New" w:hAnsi="Courier New" w:cs="Courier New"/>
          <w:sz w:val="24"/>
          <w:szCs w:val="24"/>
          <w:lang w:val="en-US"/>
        </w:rPr>
        <w:lastRenderedPageBreak/>
        <w:t>Для</w:t>
      </w:r>
      <w:proofErr w:type="spellEnd"/>
      <w:r w:rsidRPr="00F403FB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F403FB">
        <w:rPr>
          <w:rFonts w:ascii="Courier New" w:hAnsi="Courier New" w:cs="Courier New"/>
          <w:sz w:val="24"/>
          <w:szCs w:val="24"/>
          <w:lang w:val="en-US"/>
        </w:rPr>
        <w:t>mem</w:t>
      </w:r>
      <w:proofErr w:type="spellEnd"/>
      <w:r w:rsidRPr="00F403FB">
        <w:rPr>
          <w:rFonts w:ascii="Courier New" w:hAnsi="Courier New" w:cs="Courier New"/>
          <w:sz w:val="24"/>
          <w:szCs w:val="24"/>
          <w:lang w:val="en-US"/>
        </w:rPr>
        <w:t>[i])</w:t>
      </w:r>
    </w:p>
    <w:p w:rsidR="00F403FB" w:rsidRPr="00F403FB" w:rsidRDefault="00F403FB" w:rsidP="00F403FB">
      <w:pPr>
        <w:spacing w:after="0" w:line="360" w:lineRule="auto"/>
        <w:ind w:left="2127"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403FB">
        <w:rPr>
          <w:rFonts w:ascii="Courier New" w:hAnsi="Courier New" w:cs="Courier New"/>
          <w:sz w:val="24"/>
          <w:szCs w:val="24"/>
          <w:lang w:val="en-US"/>
        </w:rPr>
        <w:t>'*': z = x * y</w:t>
      </w:r>
    </w:p>
    <w:p w:rsidR="00F403FB" w:rsidRPr="00F403FB" w:rsidRDefault="00F403FB" w:rsidP="00F403FB">
      <w:pPr>
        <w:spacing w:after="0" w:line="360" w:lineRule="auto"/>
        <w:ind w:left="2127"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403FB">
        <w:rPr>
          <w:rFonts w:ascii="Courier New" w:hAnsi="Courier New" w:cs="Courier New"/>
          <w:sz w:val="24"/>
          <w:szCs w:val="24"/>
          <w:lang w:val="en-US"/>
        </w:rPr>
        <w:t>'/': z = x / y</w:t>
      </w:r>
    </w:p>
    <w:p w:rsidR="00F403FB" w:rsidRPr="00F403FB" w:rsidRDefault="00F403FB" w:rsidP="00F403FB">
      <w:pPr>
        <w:spacing w:after="0" w:line="360" w:lineRule="auto"/>
        <w:ind w:left="2127"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403FB">
        <w:rPr>
          <w:rFonts w:ascii="Courier New" w:hAnsi="Courier New" w:cs="Courier New"/>
          <w:sz w:val="24"/>
          <w:szCs w:val="24"/>
          <w:lang w:val="en-US"/>
        </w:rPr>
        <w:t>'+': z = x + y</w:t>
      </w:r>
    </w:p>
    <w:p w:rsidR="00F403FB" w:rsidRPr="005A4DDF" w:rsidRDefault="00F403FB" w:rsidP="00F403FB">
      <w:pPr>
        <w:spacing w:after="0" w:line="360" w:lineRule="auto"/>
        <w:ind w:left="2127"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4DDF">
        <w:rPr>
          <w:rFonts w:ascii="Courier New" w:hAnsi="Courier New" w:cs="Courier New"/>
          <w:sz w:val="24"/>
          <w:szCs w:val="24"/>
          <w:lang w:val="en-US"/>
        </w:rPr>
        <w:t xml:space="preserve">'-': </w:t>
      </w:r>
      <w:r w:rsidRPr="00F403FB">
        <w:rPr>
          <w:rFonts w:ascii="Courier New" w:hAnsi="Courier New" w:cs="Courier New"/>
          <w:sz w:val="24"/>
          <w:szCs w:val="24"/>
          <w:lang w:val="en-US"/>
        </w:rPr>
        <w:t>z</w:t>
      </w:r>
      <w:r w:rsidRPr="005A4DDF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r w:rsidRPr="00F403FB">
        <w:rPr>
          <w:rFonts w:ascii="Courier New" w:hAnsi="Courier New" w:cs="Courier New"/>
          <w:sz w:val="24"/>
          <w:szCs w:val="24"/>
          <w:lang w:val="en-US"/>
        </w:rPr>
        <w:t>x</w:t>
      </w:r>
      <w:r w:rsidRPr="005A4DDF">
        <w:rPr>
          <w:rFonts w:ascii="Courier New" w:hAnsi="Courier New" w:cs="Courier New"/>
          <w:sz w:val="24"/>
          <w:szCs w:val="24"/>
          <w:lang w:val="en-US"/>
        </w:rPr>
        <w:t xml:space="preserve"> - </w:t>
      </w:r>
      <w:r w:rsidRPr="00F403FB">
        <w:rPr>
          <w:rFonts w:ascii="Courier New" w:hAnsi="Courier New" w:cs="Courier New"/>
          <w:sz w:val="24"/>
          <w:szCs w:val="24"/>
          <w:lang w:val="en-US"/>
        </w:rPr>
        <w:t>y</w:t>
      </w:r>
    </w:p>
    <w:p w:rsidR="00F403FB" w:rsidRPr="00F403FB" w:rsidRDefault="00F403FB" w:rsidP="00F403FB">
      <w:pPr>
        <w:spacing w:after="0" w:line="360" w:lineRule="auto"/>
        <w:ind w:left="1418" w:firstLine="709"/>
        <w:jc w:val="both"/>
        <w:rPr>
          <w:rFonts w:ascii="Courier New" w:hAnsi="Courier New" w:cs="Courier New"/>
          <w:sz w:val="24"/>
          <w:szCs w:val="24"/>
        </w:rPr>
      </w:pPr>
      <w:r w:rsidRPr="00F403FB">
        <w:rPr>
          <w:rFonts w:ascii="Courier New" w:hAnsi="Courier New" w:cs="Courier New"/>
          <w:sz w:val="24"/>
          <w:szCs w:val="24"/>
        </w:rPr>
        <w:t xml:space="preserve">положить в стек </w:t>
      </w:r>
      <w:r w:rsidRPr="00F403FB">
        <w:rPr>
          <w:rFonts w:ascii="Courier New" w:hAnsi="Courier New" w:cs="Courier New"/>
          <w:sz w:val="24"/>
          <w:szCs w:val="24"/>
          <w:lang w:val="en-US"/>
        </w:rPr>
        <w:t>z</w:t>
      </w:r>
    </w:p>
    <w:p w:rsidR="00F403FB" w:rsidRPr="00F403FB" w:rsidRDefault="00F403FB" w:rsidP="00F403FB">
      <w:pPr>
        <w:spacing w:after="0" w:line="360" w:lineRule="auto"/>
        <w:ind w:left="1418"/>
        <w:jc w:val="both"/>
        <w:rPr>
          <w:rFonts w:ascii="Courier New" w:hAnsi="Courier New" w:cs="Courier New"/>
          <w:sz w:val="24"/>
          <w:szCs w:val="24"/>
        </w:rPr>
      </w:pPr>
      <w:proofErr w:type="gramStart"/>
      <w:r w:rsidRPr="00F403FB">
        <w:rPr>
          <w:rFonts w:ascii="Courier New" w:hAnsi="Courier New" w:cs="Courier New"/>
          <w:sz w:val="24"/>
          <w:szCs w:val="24"/>
          <w:lang w:val="en-US"/>
        </w:rPr>
        <w:t>i</w:t>
      </w:r>
      <w:proofErr w:type="gramEnd"/>
      <w:r w:rsidRPr="00F403FB">
        <w:rPr>
          <w:rFonts w:ascii="Courier New" w:hAnsi="Courier New" w:cs="Courier New"/>
          <w:sz w:val="24"/>
          <w:szCs w:val="24"/>
        </w:rPr>
        <w:t>++;</w:t>
      </w:r>
    </w:p>
    <w:p w:rsidR="00130BA3" w:rsidRDefault="00F403FB" w:rsidP="00F403FB">
      <w:pPr>
        <w:spacing w:after="0" w:line="360" w:lineRule="auto"/>
        <w:ind w:left="709"/>
        <w:jc w:val="both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F403FB">
        <w:rPr>
          <w:rFonts w:ascii="Courier New" w:hAnsi="Courier New" w:cs="Courier New"/>
          <w:sz w:val="24"/>
          <w:szCs w:val="24"/>
          <w:lang w:val="en-US"/>
        </w:rPr>
        <w:t>вернуть</w:t>
      </w:r>
      <w:proofErr w:type="spellEnd"/>
      <w:proofErr w:type="gramEnd"/>
      <w:r w:rsidRPr="00F403F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F403FB">
        <w:rPr>
          <w:rFonts w:ascii="Courier New" w:hAnsi="Courier New" w:cs="Courier New"/>
          <w:sz w:val="24"/>
          <w:szCs w:val="24"/>
          <w:lang w:val="en-US"/>
        </w:rPr>
        <w:t>значение</w:t>
      </w:r>
      <w:proofErr w:type="spellEnd"/>
      <w:r w:rsidRPr="00F403F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F403FB">
        <w:rPr>
          <w:rFonts w:ascii="Courier New" w:hAnsi="Courier New" w:cs="Courier New"/>
          <w:sz w:val="24"/>
          <w:szCs w:val="24"/>
          <w:lang w:val="en-US"/>
        </w:rPr>
        <w:t>из</w:t>
      </w:r>
      <w:proofErr w:type="spellEnd"/>
      <w:r w:rsidRPr="00F403F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F403FB">
        <w:rPr>
          <w:rFonts w:ascii="Courier New" w:hAnsi="Courier New" w:cs="Courier New"/>
          <w:sz w:val="24"/>
          <w:szCs w:val="24"/>
          <w:lang w:val="en-US"/>
        </w:rPr>
        <w:t>st</w:t>
      </w:r>
      <w:proofErr w:type="spellEnd"/>
      <w:r w:rsidR="00130BA3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F403FB" w:rsidRPr="00F403FB" w:rsidRDefault="00F403FB" w:rsidP="00F403FB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</w:p>
    <w:p w:rsidR="00CF5F54" w:rsidRPr="00627CBD" w:rsidRDefault="00CF5F54" w:rsidP="00CF5F54">
      <w:pPr>
        <w:spacing w:after="0" w:line="360" w:lineRule="auto"/>
        <w:ind w:firstLine="709"/>
        <w:jc w:val="both"/>
        <w:rPr>
          <w:i/>
          <w:sz w:val="24"/>
          <w:szCs w:val="24"/>
          <w:lang w:val="en-US"/>
        </w:rPr>
      </w:pPr>
    </w:p>
    <w:p w:rsidR="008D010F" w:rsidRPr="00627CBD" w:rsidRDefault="008D010F" w:rsidP="00506FC9">
      <w:pPr>
        <w:spacing w:line="360" w:lineRule="auto"/>
        <w:jc w:val="both"/>
        <w:rPr>
          <w:sz w:val="24"/>
          <w:szCs w:val="24"/>
          <w:lang w:val="en-US"/>
        </w:rPr>
      </w:pPr>
      <w:r w:rsidRPr="00627CBD">
        <w:rPr>
          <w:sz w:val="24"/>
          <w:szCs w:val="24"/>
          <w:lang w:val="en-US"/>
        </w:rPr>
        <w:br w:type="page"/>
      </w:r>
    </w:p>
    <w:p w:rsidR="008D010F" w:rsidRPr="008D010F" w:rsidRDefault="008D010F" w:rsidP="00DA0095">
      <w:pPr>
        <w:pStyle w:val="1"/>
        <w:spacing w:before="0" w:after="480"/>
        <w:jc w:val="both"/>
        <w:rPr>
          <w:sz w:val="32"/>
          <w:szCs w:val="32"/>
        </w:rPr>
      </w:pPr>
      <w:bookmarkStart w:id="9" w:name="_Toc534333797"/>
      <w:r w:rsidRPr="008D010F">
        <w:rPr>
          <w:sz w:val="32"/>
          <w:szCs w:val="32"/>
        </w:rPr>
        <w:lastRenderedPageBreak/>
        <w:t>Заключение</w:t>
      </w:r>
      <w:bookmarkEnd w:id="9"/>
    </w:p>
    <w:p w:rsidR="00627CBD" w:rsidRDefault="00CF5F54" w:rsidP="00627CBD">
      <w:pPr>
        <w:pStyle w:val="aff0"/>
        <w:spacing w:line="360" w:lineRule="auto"/>
        <w:ind w:left="104" w:right="114" w:firstLine="708"/>
      </w:pPr>
      <w:r>
        <w:t>В ходе</w:t>
      </w:r>
      <w:r w:rsidR="00627CBD">
        <w:t xml:space="preserve"> работы ре</w:t>
      </w:r>
      <w:r w:rsidR="00F403FB">
        <w:t>ализован класс польская запись</w:t>
      </w:r>
      <w:r>
        <w:t>, в нем реализованы</w:t>
      </w:r>
      <w:r w:rsidR="00F403FB">
        <w:t xml:space="preserve"> функции</w:t>
      </w:r>
      <w:r>
        <w:t xml:space="preserve"> </w:t>
      </w:r>
      <w:r w:rsidR="00F403FB" w:rsidRPr="00F403FB">
        <w:t>перевода в польскую запись и вычисления</w:t>
      </w:r>
      <w:r w:rsidR="00627CBD">
        <w:t>.</w:t>
      </w:r>
    </w:p>
    <w:p w:rsidR="008D010F" w:rsidRPr="00DA0095" w:rsidRDefault="00627CBD" w:rsidP="00627CBD">
      <w:pPr>
        <w:pStyle w:val="aff0"/>
        <w:spacing w:line="360" w:lineRule="auto"/>
        <w:ind w:left="104" w:right="114" w:firstLine="708"/>
      </w:pPr>
      <w:r w:rsidRPr="00627CBD">
        <w:t>Реализованы тесты для проверки работы класса и программа для тестирования</w:t>
      </w:r>
      <w:r>
        <w:t>.</w:t>
      </w:r>
      <w:r w:rsidR="008D010F" w:rsidRPr="00DA0095">
        <w:br w:type="page"/>
      </w:r>
    </w:p>
    <w:p w:rsidR="008D010F" w:rsidRDefault="008D010F" w:rsidP="00DA0095">
      <w:pPr>
        <w:pStyle w:val="1"/>
        <w:spacing w:before="0" w:after="480"/>
        <w:jc w:val="both"/>
        <w:rPr>
          <w:sz w:val="32"/>
          <w:szCs w:val="32"/>
        </w:rPr>
      </w:pPr>
      <w:bookmarkStart w:id="10" w:name="_Toc534333798"/>
      <w:r w:rsidRPr="008D010F">
        <w:rPr>
          <w:sz w:val="32"/>
          <w:szCs w:val="32"/>
        </w:rPr>
        <w:lastRenderedPageBreak/>
        <w:t>Литература</w:t>
      </w:r>
      <w:bookmarkEnd w:id="10"/>
    </w:p>
    <w:p w:rsidR="00DA0095" w:rsidRDefault="00DA0095" w:rsidP="00156916">
      <w:pPr>
        <w:pStyle w:val="af4"/>
        <w:numPr>
          <w:ilvl w:val="0"/>
          <w:numId w:val="7"/>
        </w:numPr>
        <w:spacing w:line="360" w:lineRule="auto"/>
        <w:ind w:left="714" w:hanging="357"/>
        <w:rPr>
          <w:sz w:val="24"/>
          <w:szCs w:val="24"/>
        </w:rPr>
      </w:pPr>
      <w:proofErr w:type="spellStart"/>
      <w:r>
        <w:rPr>
          <w:sz w:val="24"/>
          <w:szCs w:val="24"/>
        </w:rPr>
        <w:t>Ге</w:t>
      </w:r>
      <w:r w:rsidRPr="00DA0095">
        <w:rPr>
          <w:sz w:val="24"/>
          <w:szCs w:val="24"/>
        </w:rPr>
        <w:t>ргель</w:t>
      </w:r>
      <w:proofErr w:type="spellEnd"/>
      <w:r w:rsidRPr="00DA0095">
        <w:rPr>
          <w:sz w:val="24"/>
          <w:szCs w:val="24"/>
        </w:rPr>
        <w:t xml:space="preserve"> В.П. Методические материалы по курсу «Методы программирования 2», Нижний Новгород, 2015</w:t>
      </w:r>
      <w:r>
        <w:rPr>
          <w:sz w:val="24"/>
          <w:szCs w:val="24"/>
        </w:rPr>
        <w:t>.</w:t>
      </w:r>
    </w:p>
    <w:p w:rsidR="00156916" w:rsidRPr="00F403FB" w:rsidRDefault="00005479" w:rsidP="00F403FB">
      <w:pPr>
        <w:pStyle w:val="af4"/>
        <w:numPr>
          <w:ilvl w:val="0"/>
          <w:numId w:val="7"/>
        </w:numPr>
        <w:spacing w:line="360" w:lineRule="auto"/>
        <w:rPr>
          <w:sz w:val="24"/>
          <w:szCs w:val="24"/>
        </w:rPr>
      </w:pPr>
      <w:hyperlink r:id="rId10" w:history="1">
        <w:r w:rsidR="00F403FB" w:rsidRPr="00F403FB">
          <w:rPr>
            <w:color w:val="0000FF"/>
            <w:u w:val="single"/>
          </w:rPr>
          <w:t>http://www.interface.ru/home.asp?artId=1492</w:t>
        </w:r>
      </w:hyperlink>
      <w:r w:rsidR="00F403FB">
        <w:rPr>
          <w:sz w:val="24"/>
          <w:szCs w:val="24"/>
        </w:rPr>
        <w:t xml:space="preserve"> </w:t>
      </w:r>
      <w:r w:rsidR="00627CBD">
        <w:rPr>
          <w:sz w:val="24"/>
          <w:szCs w:val="24"/>
        </w:rPr>
        <w:t>(Дата обращения 03</w:t>
      </w:r>
      <w:r w:rsidR="00156916">
        <w:rPr>
          <w:sz w:val="24"/>
          <w:szCs w:val="24"/>
        </w:rPr>
        <w:t>.01. 2019)</w:t>
      </w:r>
      <w:hyperlink r:id="rId11" w:history="1">
        <w:r w:rsidR="00F403FB" w:rsidRPr="003F0A4E">
          <w:rPr>
            <w:rStyle w:val="afc"/>
          </w:rPr>
          <w:t>https://wikipedia.org/wiki/Reverse_Polish_notation</w:t>
        </w:r>
      </w:hyperlink>
      <w:r w:rsidR="00F403FB" w:rsidRPr="00F403FB">
        <w:rPr>
          <w:sz w:val="24"/>
          <w:szCs w:val="24"/>
        </w:rPr>
        <w:t xml:space="preserve"> </w:t>
      </w:r>
      <w:r w:rsidR="00627CBD" w:rsidRPr="00F403FB">
        <w:rPr>
          <w:sz w:val="24"/>
          <w:szCs w:val="24"/>
        </w:rPr>
        <w:t>(Дата обращения 03</w:t>
      </w:r>
      <w:r w:rsidR="00156916" w:rsidRPr="00F403FB">
        <w:rPr>
          <w:sz w:val="24"/>
          <w:szCs w:val="24"/>
        </w:rPr>
        <w:t>.01. 2019)</w:t>
      </w:r>
    </w:p>
    <w:sectPr w:rsidR="00156916" w:rsidRPr="00F403FB" w:rsidSect="00156916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5479" w:rsidRDefault="00005479" w:rsidP="00491AA9">
      <w:pPr>
        <w:spacing w:after="0" w:line="240" w:lineRule="auto"/>
      </w:pPr>
      <w:r>
        <w:separator/>
      </w:r>
    </w:p>
  </w:endnote>
  <w:endnote w:type="continuationSeparator" w:id="0">
    <w:p w:rsidR="00005479" w:rsidRDefault="00005479" w:rsidP="00491A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19397092"/>
      <w:docPartObj>
        <w:docPartGallery w:val="Page Numbers (Bottom of Page)"/>
        <w:docPartUnique/>
      </w:docPartObj>
    </w:sdtPr>
    <w:sdtEndPr/>
    <w:sdtContent>
      <w:p w:rsidR="00491AA9" w:rsidRDefault="00491AA9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A4DDF">
          <w:rPr>
            <w:noProof/>
          </w:rPr>
          <w:t>5</w:t>
        </w:r>
        <w:r>
          <w:fldChar w:fldCharType="end"/>
        </w:r>
      </w:p>
    </w:sdtContent>
  </w:sdt>
  <w:p w:rsidR="00491AA9" w:rsidRDefault="00491AA9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5479" w:rsidRDefault="00005479" w:rsidP="00491AA9">
      <w:pPr>
        <w:spacing w:after="0" w:line="240" w:lineRule="auto"/>
      </w:pPr>
      <w:r>
        <w:separator/>
      </w:r>
    </w:p>
  </w:footnote>
  <w:footnote w:type="continuationSeparator" w:id="0">
    <w:p w:rsidR="00005479" w:rsidRDefault="00005479" w:rsidP="00491A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92B0B"/>
    <w:multiLevelType w:val="hybridMultilevel"/>
    <w:tmpl w:val="C43CB178"/>
    <w:lvl w:ilvl="0" w:tplc="F820693C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">
    <w:nsid w:val="0BE80752"/>
    <w:multiLevelType w:val="hybridMultilevel"/>
    <w:tmpl w:val="BC6E3E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9A2094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>
    <w:nsid w:val="2B727D84"/>
    <w:multiLevelType w:val="multilevel"/>
    <w:tmpl w:val="FD427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F352FD0"/>
    <w:multiLevelType w:val="hybridMultilevel"/>
    <w:tmpl w:val="DB7CA81E"/>
    <w:lvl w:ilvl="0" w:tplc="41EA16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4A01533F"/>
    <w:multiLevelType w:val="hybridMultilevel"/>
    <w:tmpl w:val="A04614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4A0AC1"/>
    <w:multiLevelType w:val="hybridMultilevel"/>
    <w:tmpl w:val="28B877C6"/>
    <w:lvl w:ilvl="0" w:tplc="40C2E66A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7">
    <w:nsid w:val="712F65BE"/>
    <w:multiLevelType w:val="multilevel"/>
    <w:tmpl w:val="AC282D6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>
    <w:nsid w:val="7C9D6194"/>
    <w:multiLevelType w:val="hybridMultilevel"/>
    <w:tmpl w:val="8C6A39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FA9438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7"/>
  </w:num>
  <w:num w:numId="3">
    <w:abstractNumId w:val="8"/>
  </w:num>
  <w:num w:numId="4">
    <w:abstractNumId w:val="2"/>
  </w:num>
  <w:num w:numId="5">
    <w:abstractNumId w:val="9"/>
  </w:num>
  <w:num w:numId="6">
    <w:abstractNumId w:val="3"/>
  </w:num>
  <w:num w:numId="7">
    <w:abstractNumId w:val="5"/>
  </w:num>
  <w:num w:numId="8">
    <w:abstractNumId w:val="0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477C"/>
    <w:rsid w:val="0000081D"/>
    <w:rsid w:val="00005479"/>
    <w:rsid w:val="00012280"/>
    <w:rsid w:val="00083B42"/>
    <w:rsid w:val="000D4439"/>
    <w:rsid w:val="00130BA3"/>
    <w:rsid w:val="00156916"/>
    <w:rsid w:val="00184736"/>
    <w:rsid w:val="001D5A91"/>
    <w:rsid w:val="00221C93"/>
    <w:rsid w:val="00253B04"/>
    <w:rsid w:val="00254B76"/>
    <w:rsid w:val="00280078"/>
    <w:rsid w:val="002B1C73"/>
    <w:rsid w:val="00393393"/>
    <w:rsid w:val="003B0826"/>
    <w:rsid w:val="003B7759"/>
    <w:rsid w:val="003D22C7"/>
    <w:rsid w:val="003E1C9B"/>
    <w:rsid w:val="004105F1"/>
    <w:rsid w:val="00415573"/>
    <w:rsid w:val="0047052C"/>
    <w:rsid w:val="00491AA9"/>
    <w:rsid w:val="004E03FD"/>
    <w:rsid w:val="00506FC9"/>
    <w:rsid w:val="00551092"/>
    <w:rsid w:val="00551C1F"/>
    <w:rsid w:val="005777AC"/>
    <w:rsid w:val="005A4DDF"/>
    <w:rsid w:val="00627CBD"/>
    <w:rsid w:val="006636BE"/>
    <w:rsid w:val="006E33C4"/>
    <w:rsid w:val="007607CE"/>
    <w:rsid w:val="00772B9E"/>
    <w:rsid w:val="007B6D05"/>
    <w:rsid w:val="007C7594"/>
    <w:rsid w:val="00825C0C"/>
    <w:rsid w:val="008D010F"/>
    <w:rsid w:val="00967168"/>
    <w:rsid w:val="00986441"/>
    <w:rsid w:val="00A10568"/>
    <w:rsid w:val="00AD2469"/>
    <w:rsid w:val="00B440D4"/>
    <w:rsid w:val="00B75623"/>
    <w:rsid w:val="00BC477C"/>
    <w:rsid w:val="00C32E5B"/>
    <w:rsid w:val="00CE6BD4"/>
    <w:rsid w:val="00CF5F54"/>
    <w:rsid w:val="00D555CC"/>
    <w:rsid w:val="00DA0095"/>
    <w:rsid w:val="00DD481C"/>
    <w:rsid w:val="00DE15DF"/>
    <w:rsid w:val="00DE5FC5"/>
    <w:rsid w:val="00E22B17"/>
    <w:rsid w:val="00F32FC0"/>
    <w:rsid w:val="00F403FB"/>
    <w:rsid w:val="00F73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40D4"/>
  </w:style>
  <w:style w:type="paragraph" w:styleId="1">
    <w:name w:val="heading 1"/>
    <w:basedOn w:val="a"/>
    <w:next w:val="a"/>
    <w:link w:val="10"/>
    <w:uiPriority w:val="9"/>
    <w:qFormat/>
    <w:rsid w:val="007607CE"/>
    <w:pPr>
      <w:numPr>
        <w:numId w:val="4"/>
      </w:num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607CE"/>
    <w:pPr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607CE"/>
    <w:pPr>
      <w:numPr>
        <w:ilvl w:val="2"/>
        <w:numId w:val="4"/>
      </w:num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607CE"/>
    <w:pPr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607CE"/>
    <w:pPr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607CE"/>
    <w:pPr>
      <w:numPr>
        <w:ilvl w:val="5"/>
        <w:numId w:val="4"/>
      </w:num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607CE"/>
    <w:pPr>
      <w:numPr>
        <w:ilvl w:val="6"/>
        <w:numId w:val="4"/>
      </w:num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607CE"/>
    <w:pPr>
      <w:numPr>
        <w:ilvl w:val="7"/>
        <w:numId w:val="4"/>
      </w:num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607CE"/>
    <w:pPr>
      <w:numPr>
        <w:ilvl w:val="8"/>
        <w:numId w:val="4"/>
      </w:num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_Титульный"/>
    <w:rsid w:val="00491AA9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Default">
    <w:name w:val="Default"/>
    <w:rsid w:val="00491AA9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491AA9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491AA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491AA9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491AA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607C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TOC Heading"/>
    <w:basedOn w:val="1"/>
    <w:next w:val="a"/>
    <w:uiPriority w:val="39"/>
    <w:semiHidden/>
    <w:unhideWhenUsed/>
    <w:qFormat/>
    <w:rsid w:val="007607CE"/>
    <w:pPr>
      <w:outlineLvl w:val="9"/>
    </w:pPr>
    <w:rPr>
      <w:lang w:bidi="en-US"/>
    </w:rPr>
  </w:style>
  <w:style w:type="paragraph" w:styleId="a9">
    <w:name w:val="Balloon Text"/>
    <w:basedOn w:val="a"/>
    <w:link w:val="aa"/>
    <w:uiPriority w:val="99"/>
    <w:semiHidden/>
    <w:unhideWhenUsed/>
    <w:rsid w:val="00491AA9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491AA9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607CE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7607CE"/>
    <w:rPr>
      <w:rFonts w:asciiTheme="majorHAnsi" w:eastAsiaTheme="majorEastAsia" w:hAnsiTheme="majorHAnsi" w:cstheme="majorBidi"/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7607CE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Заголовок 5 Знак"/>
    <w:basedOn w:val="a0"/>
    <w:link w:val="5"/>
    <w:uiPriority w:val="9"/>
    <w:semiHidden/>
    <w:rsid w:val="007607CE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0">
    <w:name w:val="Заголовок 6 Знак"/>
    <w:basedOn w:val="a0"/>
    <w:link w:val="6"/>
    <w:uiPriority w:val="9"/>
    <w:semiHidden/>
    <w:rsid w:val="007607CE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Заголовок 7 Знак"/>
    <w:basedOn w:val="a0"/>
    <w:link w:val="7"/>
    <w:uiPriority w:val="9"/>
    <w:semiHidden/>
    <w:rsid w:val="007607CE"/>
    <w:rPr>
      <w:rFonts w:asciiTheme="majorHAnsi" w:eastAsiaTheme="majorEastAsia" w:hAnsiTheme="majorHAnsi" w:cstheme="majorBidi"/>
      <w:i/>
      <w:iCs/>
    </w:rPr>
  </w:style>
  <w:style w:type="character" w:customStyle="1" w:styleId="80">
    <w:name w:val="Заголовок 8 Знак"/>
    <w:basedOn w:val="a0"/>
    <w:link w:val="8"/>
    <w:uiPriority w:val="9"/>
    <w:semiHidden/>
    <w:rsid w:val="007607CE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7607CE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b">
    <w:name w:val="caption"/>
    <w:basedOn w:val="a"/>
    <w:next w:val="a"/>
    <w:uiPriority w:val="35"/>
    <w:semiHidden/>
    <w:unhideWhenUsed/>
    <w:rsid w:val="007607C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c">
    <w:name w:val="Title"/>
    <w:basedOn w:val="a"/>
    <w:next w:val="a"/>
    <w:link w:val="ad"/>
    <w:uiPriority w:val="10"/>
    <w:qFormat/>
    <w:rsid w:val="007607CE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d">
    <w:name w:val="Название Знак"/>
    <w:basedOn w:val="a0"/>
    <w:link w:val="ac"/>
    <w:uiPriority w:val="10"/>
    <w:rsid w:val="007607CE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e">
    <w:name w:val="Subtitle"/>
    <w:basedOn w:val="a"/>
    <w:next w:val="a"/>
    <w:link w:val="af"/>
    <w:uiPriority w:val="11"/>
    <w:qFormat/>
    <w:rsid w:val="007607CE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f">
    <w:name w:val="Подзаголовок Знак"/>
    <w:basedOn w:val="a0"/>
    <w:link w:val="ae"/>
    <w:uiPriority w:val="11"/>
    <w:rsid w:val="007607CE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f0">
    <w:name w:val="Strong"/>
    <w:uiPriority w:val="22"/>
    <w:qFormat/>
    <w:rsid w:val="007607CE"/>
    <w:rPr>
      <w:b/>
      <w:bCs/>
    </w:rPr>
  </w:style>
  <w:style w:type="character" w:styleId="af1">
    <w:name w:val="Emphasis"/>
    <w:uiPriority w:val="20"/>
    <w:qFormat/>
    <w:rsid w:val="007607CE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f2">
    <w:name w:val="No Spacing"/>
    <w:basedOn w:val="a"/>
    <w:link w:val="af3"/>
    <w:uiPriority w:val="1"/>
    <w:qFormat/>
    <w:rsid w:val="007607CE"/>
    <w:pPr>
      <w:spacing w:after="0" w:line="240" w:lineRule="auto"/>
    </w:pPr>
  </w:style>
  <w:style w:type="paragraph" w:styleId="af4">
    <w:name w:val="List Paragraph"/>
    <w:basedOn w:val="a"/>
    <w:uiPriority w:val="34"/>
    <w:qFormat/>
    <w:rsid w:val="007607CE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7607CE"/>
    <w:pPr>
      <w:spacing w:before="200" w:after="0"/>
      <w:ind w:left="360" w:right="360"/>
    </w:pPr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7607CE"/>
    <w:rPr>
      <w:i/>
      <w:iCs/>
    </w:rPr>
  </w:style>
  <w:style w:type="paragraph" w:styleId="af5">
    <w:name w:val="Intense Quote"/>
    <w:basedOn w:val="a"/>
    <w:next w:val="a"/>
    <w:link w:val="af6"/>
    <w:uiPriority w:val="30"/>
    <w:qFormat/>
    <w:rsid w:val="007607CE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af6">
    <w:name w:val="Выделенная цитата Знак"/>
    <w:basedOn w:val="a0"/>
    <w:link w:val="af5"/>
    <w:uiPriority w:val="30"/>
    <w:rsid w:val="007607CE"/>
    <w:rPr>
      <w:b/>
      <w:bCs/>
      <w:i/>
      <w:iCs/>
    </w:rPr>
  </w:style>
  <w:style w:type="character" w:styleId="af7">
    <w:name w:val="Subtle Emphasis"/>
    <w:uiPriority w:val="19"/>
    <w:qFormat/>
    <w:rsid w:val="007607CE"/>
    <w:rPr>
      <w:i/>
      <w:iCs/>
    </w:rPr>
  </w:style>
  <w:style w:type="character" w:styleId="af8">
    <w:name w:val="Intense Emphasis"/>
    <w:uiPriority w:val="21"/>
    <w:qFormat/>
    <w:rsid w:val="007607CE"/>
    <w:rPr>
      <w:b/>
      <w:bCs/>
    </w:rPr>
  </w:style>
  <w:style w:type="character" w:styleId="af9">
    <w:name w:val="Subtle Reference"/>
    <w:uiPriority w:val="31"/>
    <w:qFormat/>
    <w:rsid w:val="007607CE"/>
    <w:rPr>
      <w:smallCaps/>
    </w:rPr>
  </w:style>
  <w:style w:type="character" w:styleId="afa">
    <w:name w:val="Intense Reference"/>
    <w:uiPriority w:val="32"/>
    <w:qFormat/>
    <w:rsid w:val="007607CE"/>
    <w:rPr>
      <w:smallCaps/>
      <w:spacing w:val="5"/>
      <w:u w:val="single"/>
    </w:rPr>
  </w:style>
  <w:style w:type="character" w:styleId="afb">
    <w:name w:val="Book Title"/>
    <w:uiPriority w:val="33"/>
    <w:qFormat/>
    <w:rsid w:val="007607CE"/>
    <w:rPr>
      <w:i/>
      <w:iCs/>
      <w:smallCaps/>
      <w:spacing w:val="5"/>
    </w:rPr>
  </w:style>
  <w:style w:type="paragraph" w:customStyle="1" w:styleId="PersonalName">
    <w:name w:val="Personal Name"/>
    <w:basedOn w:val="ac"/>
    <w:rsid w:val="007607CE"/>
    <w:rPr>
      <w:b/>
      <w:caps/>
      <w:color w:val="000000"/>
      <w:sz w:val="28"/>
      <w:szCs w:val="28"/>
    </w:rPr>
  </w:style>
  <w:style w:type="character" w:customStyle="1" w:styleId="af3">
    <w:name w:val="Без интервала Знак"/>
    <w:basedOn w:val="a0"/>
    <w:link w:val="af2"/>
    <w:uiPriority w:val="1"/>
    <w:rsid w:val="007607CE"/>
  </w:style>
  <w:style w:type="paragraph" w:styleId="11">
    <w:name w:val="toc 1"/>
    <w:basedOn w:val="a"/>
    <w:next w:val="a"/>
    <w:autoRedefine/>
    <w:uiPriority w:val="39"/>
    <w:unhideWhenUsed/>
    <w:rsid w:val="008D010F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8D010F"/>
    <w:pPr>
      <w:spacing w:after="100"/>
      <w:ind w:left="220"/>
    </w:pPr>
  </w:style>
  <w:style w:type="character" w:styleId="afc">
    <w:name w:val="Hyperlink"/>
    <w:basedOn w:val="a0"/>
    <w:uiPriority w:val="99"/>
    <w:unhideWhenUsed/>
    <w:rsid w:val="008D010F"/>
    <w:rPr>
      <w:color w:val="0000FF" w:themeColor="hyperlink"/>
      <w:u w:val="single"/>
    </w:rPr>
  </w:style>
  <w:style w:type="paragraph" w:styleId="afd">
    <w:name w:val="Normal (Web)"/>
    <w:basedOn w:val="a"/>
    <w:uiPriority w:val="99"/>
    <w:unhideWhenUsed/>
    <w:rsid w:val="00825C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e">
    <w:name w:val="Bibliography"/>
    <w:basedOn w:val="a"/>
    <w:next w:val="a"/>
    <w:uiPriority w:val="37"/>
    <w:semiHidden/>
    <w:unhideWhenUsed/>
    <w:rsid w:val="00DA0095"/>
  </w:style>
  <w:style w:type="character" w:styleId="aff">
    <w:name w:val="FollowedHyperlink"/>
    <w:basedOn w:val="a0"/>
    <w:uiPriority w:val="99"/>
    <w:semiHidden/>
    <w:unhideWhenUsed/>
    <w:rsid w:val="003B0826"/>
    <w:rPr>
      <w:color w:val="800080" w:themeColor="followedHyperlink"/>
      <w:u w:val="single"/>
    </w:rPr>
  </w:style>
  <w:style w:type="paragraph" w:styleId="aff0">
    <w:name w:val="Body Text"/>
    <w:basedOn w:val="a"/>
    <w:link w:val="aff1"/>
    <w:uiPriority w:val="1"/>
    <w:qFormat/>
    <w:rsid w:val="00CF5F5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ff1">
    <w:name w:val="Основной текст Знак"/>
    <w:basedOn w:val="a0"/>
    <w:link w:val="aff0"/>
    <w:uiPriority w:val="1"/>
    <w:rsid w:val="00CF5F54"/>
    <w:rPr>
      <w:rFonts w:ascii="Times New Roman" w:eastAsia="Times New Roman" w:hAnsi="Times New Roman" w:cs="Times New Roman"/>
      <w:sz w:val="24"/>
      <w:szCs w:val="24"/>
      <w:lang w:eastAsia="ru-RU" w:bidi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40D4"/>
  </w:style>
  <w:style w:type="paragraph" w:styleId="1">
    <w:name w:val="heading 1"/>
    <w:basedOn w:val="a"/>
    <w:next w:val="a"/>
    <w:link w:val="10"/>
    <w:uiPriority w:val="9"/>
    <w:qFormat/>
    <w:rsid w:val="007607CE"/>
    <w:pPr>
      <w:numPr>
        <w:numId w:val="4"/>
      </w:num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607CE"/>
    <w:pPr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607CE"/>
    <w:pPr>
      <w:numPr>
        <w:ilvl w:val="2"/>
        <w:numId w:val="4"/>
      </w:num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607CE"/>
    <w:pPr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607CE"/>
    <w:pPr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607CE"/>
    <w:pPr>
      <w:numPr>
        <w:ilvl w:val="5"/>
        <w:numId w:val="4"/>
      </w:num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607CE"/>
    <w:pPr>
      <w:numPr>
        <w:ilvl w:val="6"/>
        <w:numId w:val="4"/>
      </w:num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607CE"/>
    <w:pPr>
      <w:numPr>
        <w:ilvl w:val="7"/>
        <w:numId w:val="4"/>
      </w:num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607CE"/>
    <w:pPr>
      <w:numPr>
        <w:ilvl w:val="8"/>
        <w:numId w:val="4"/>
      </w:num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_Титульный"/>
    <w:rsid w:val="00491AA9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Default">
    <w:name w:val="Default"/>
    <w:rsid w:val="00491AA9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491AA9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491AA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491AA9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491AA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607C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TOC Heading"/>
    <w:basedOn w:val="1"/>
    <w:next w:val="a"/>
    <w:uiPriority w:val="39"/>
    <w:semiHidden/>
    <w:unhideWhenUsed/>
    <w:qFormat/>
    <w:rsid w:val="007607CE"/>
    <w:pPr>
      <w:outlineLvl w:val="9"/>
    </w:pPr>
    <w:rPr>
      <w:lang w:bidi="en-US"/>
    </w:rPr>
  </w:style>
  <w:style w:type="paragraph" w:styleId="a9">
    <w:name w:val="Balloon Text"/>
    <w:basedOn w:val="a"/>
    <w:link w:val="aa"/>
    <w:uiPriority w:val="99"/>
    <w:semiHidden/>
    <w:unhideWhenUsed/>
    <w:rsid w:val="00491AA9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491AA9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607CE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7607CE"/>
    <w:rPr>
      <w:rFonts w:asciiTheme="majorHAnsi" w:eastAsiaTheme="majorEastAsia" w:hAnsiTheme="majorHAnsi" w:cstheme="majorBidi"/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7607CE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Заголовок 5 Знак"/>
    <w:basedOn w:val="a0"/>
    <w:link w:val="5"/>
    <w:uiPriority w:val="9"/>
    <w:semiHidden/>
    <w:rsid w:val="007607CE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0">
    <w:name w:val="Заголовок 6 Знак"/>
    <w:basedOn w:val="a0"/>
    <w:link w:val="6"/>
    <w:uiPriority w:val="9"/>
    <w:semiHidden/>
    <w:rsid w:val="007607CE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Заголовок 7 Знак"/>
    <w:basedOn w:val="a0"/>
    <w:link w:val="7"/>
    <w:uiPriority w:val="9"/>
    <w:semiHidden/>
    <w:rsid w:val="007607CE"/>
    <w:rPr>
      <w:rFonts w:asciiTheme="majorHAnsi" w:eastAsiaTheme="majorEastAsia" w:hAnsiTheme="majorHAnsi" w:cstheme="majorBidi"/>
      <w:i/>
      <w:iCs/>
    </w:rPr>
  </w:style>
  <w:style w:type="character" w:customStyle="1" w:styleId="80">
    <w:name w:val="Заголовок 8 Знак"/>
    <w:basedOn w:val="a0"/>
    <w:link w:val="8"/>
    <w:uiPriority w:val="9"/>
    <w:semiHidden/>
    <w:rsid w:val="007607CE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7607CE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b">
    <w:name w:val="caption"/>
    <w:basedOn w:val="a"/>
    <w:next w:val="a"/>
    <w:uiPriority w:val="35"/>
    <w:semiHidden/>
    <w:unhideWhenUsed/>
    <w:rsid w:val="007607C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c">
    <w:name w:val="Title"/>
    <w:basedOn w:val="a"/>
    <w:next w:val="a"/>
    <w:link w:val="ad"/>
    <w:uiPriority w:val="10"/>
    <w:qFormat/>
    <w:rsid w:val="007607CE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d">
    <w:name w:val="Название Знак"/>
    <w:basedOn w:val="a0"/>
    <w:link w:val="ac"/>
    <w:uiPriority w:val="10"/>
    <w:rsid w:val="007607CE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e">
    <w:name w:val="Subtitle"/>
    <w:basedOn w:val="a"/>
    <w:next w:val="a"/>
    <w:link w:val="af"/>
    <w:uiPriority w:val="11"/>
    <w:qFormat/>
    <w:rsid w:val="007607CE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f">
    <w:name w:val="Подзаголовок Знак"/>
    <w:basedOn w:val="a0"/>
    <w:link w:val="ae"/>
    <w:uiPriority w:val="11"/>
    <w:rsid w:val="007607CE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f0">
    <w:name w:val="Strong"/>
    <w:uiPriority w:val="22"/>
    <w:qFormat/>
    <w:rsid w:val="007607CE"/>
    <w:rPr>
      <w:b/>
      <w:bCs/>
    </w:rPr>
  </w:style>
  <w:style w:type="character" w:styleId="af1">
    <w:name w:val="Emphasis"/>
    <w:uiPriority w:val="20"/>
    <w:qFormat/>
    <w:rsid w:val="007607CE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f2">
    <w:name w:val="No Spacing"/>
    <w:basedOn w:val="a"/>
    <w:link w:val="af3"/>
    <w:uiPriority w:val="1"/>
    <w:qFormat/>
    <w:rsid w:val="007607CE"/>
    <w:pPr>
      <w:spacing w:after="0" w:line="240" w:lineRule="auto"/>
    </w:pPr>
  </w:style>
  <w:style w:type="paragraph" w:styleId="af4">
    <w:name w:val="List Paragraph"/>
    <w:basedOn w:val="a"/>
    <w:uiPriority w:val="34"/>
    <w:qFormat/>
    <w:rsid w:val="007607CE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7607CE"/>
    <w:pPr>
      <w:spacing w:before="200" w:after="0"/>
      <w:ind w:left="360" w:right="360"/>
    </w:pPr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7607CE"/>
    <w:rPr>
      <w:i/>
      <w:iCs/>
    </w:rPr>
  </w:style>
  <w:style w:type="paragraph" w:styleId="af5">
    <w:name w:val="Intense Quote"/>
    <w:basedOn w:val="a"/>
    <w:next w:val="a"/>
    <w:link w:val="af6"/>
    <w:uiPriority w:val="30"/>
    <w:qFormat/>
    <w:rsid w:val="007607CE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af6">
    <w:name w:val="Выделенная цитата Знак"/>
    <w:basedOn w:val="a0"/>
    <w:link w:val="af5"/>
    <w:uiPriority w:val="30"/>
    <w:rsid w:val="007607CE"/>
    <w:rPr>
      <w:b/>
      <w:bCs/>
      <w:i/>
      <w:iCs/>
    </w:rPr>
  </w:style>
  <w:style w:type="character" w:styleId="af7">
    <w:name w:val="Subtle Emphasis"/>
    <w:uiPriority w:val="19"/>
    <w:qFormat/>
    <w:rsid w:val="007607CE"/>
    <w:rPr>
      <w:i/>
      <w:iCs/>
    </w:rPr>
  </w:style>
  <w:style w:type="character" w:styleId="af8">
    <w:name w:val="Intense Emphasis"/>
    <w:uiPriority w:val="21"/>
    <w:qFormat/>
    <w:rsid w:val="007607CE"/>
    <w:rPr>
      <w:b/>
      <w:bCs/>
    </w:rPr>
  </w:style>
  <w:style w:type="character" w:styleId="af9">
    <w:name w:val="Subtle Reference"/>
    <w:uiPriority w:val="31"/>
    <w:qFormat/>
    <w:rsid w:val="007607CE"/>
    <w:rPr>
      <w:smallCaps/>
    </w:rPr>
  </w:style>
  <w:style w:type="character" w:styleId="afa">
    <w:name w:val="Intense Reference"/>
    <w:uiPriority w:val="32"/>
    <w:qFormat/>
    <w:rsid w:val="007607CE"/>
    <w:rPr>
      <w:smallCaps/>
      <w:spacing w:val="5"/>
      <w:u w:val="single"/>
    </w:rPr>
  </w:style>
  <w:style w:type="character" w:styleId="afb">
    <w:name w:val="Book Title"/>
    <w:uiPriority w:val="33"/>
    <w:qFormat/>
    <w:rsid w:val="007607CE"/>
    <w:rPr>
      <w:i/>
      <w:iCs/>
      <w:smallCaps/>
      <w:spacing w:val="5"/>
    </w:rPr>
  </w:style>
  <w:style w:type="paragraph" w:customStyle="1" w:styleId="PersonalName">
    <w:name w:val="Personal Name"/>
    <w:basedOn w:val="ac"/>
    <w:rsid w:val="007607CE"/>
    <w:rPr>
      <w:b/>
      <w:caps/>
      <w:color w:val="000000"/>
      <w:sz w:val="28"/>
      <w:szCs w:val="28"/>
    </w:rPr>
  </w:style>
  <w:style w:type="character" w:customStyle="1" w:styleId="af3">
    <w:name w:val="Без интервала Знак"/>
    <w:basedOn w:val="a0"/>
    <w:link w:val="af2"/>
    <w:uiPriority w:val="1"/>
    <w:rsid w:val="007607CE"/>
  </w:style>
  <w:style w:type="paragraph" w:styleId="11">
    <w:name w:val="toc 1"/>
    <w:basedOn w:val="a"/>
    <w:next w:val="a"/>
    <w:autoRedefine/>
    <w:uiPriority w:val="39"/>
    <w:unhideWhenUsed/>
    <w:rsid w:val="008D010F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8D010F"/>
    <w:pPr>
      <w:spacing w:after="100"/>
      <w:ind w:left="220"/>
    </w:pPr>
  </w:style>
  <w:style w:type="character" w:styleId="afc">
    <w:name w:val="Hyperlink"/>
    <w:basedOn w:val="a0"/>
    <w:uiPriority w:val="99"/>
    <w:unhideWhenUsed/>
    <w:rsid w:val="008D010F"/>
    <w:rPr>
      <w:color w:val="0000FF" w:themeColor="hyperlink"/>
      <w:u w:val="single"/>
    </w:rPr>
  </w:style>
  <w:style w:type="paragraph" w:styleId="afd">
    <w:name w:val="Normal (Web)"/>
    <w:basedOn w:val="a"/>
    <w:uiPriority w:val="99"/>
    <w:unhideWhenUsed/>
    <w:rsid w:val="00825C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e">
    <w:name w:val="Bibliography"/>
    <w:basedOn w:val="a"/>
    <w:next w:val="a"/>
    <w:uiPriority w:val="37"/>
    <w:semiHidden/>
    <w:unhideWhenUsed/>
    <w:rsid w:val="00DA0095"/>
  </w:style>
  <w:style w:type="character" w:styleId="aff">
    <w:name w:val="FollowedHyperlink"/>
    <w:basedOn w:val="a0"/>
    <w:uiPriority w:val="99"/>
    <w:semiHidden/>
    <w:unhideWhenUsed/>
    <w:rsid w:val="003B0826"/>
    <w:rPr>
      <w:color w:val="800080" w:themeColor="followedHyperlink"/>
      <w:u w:val="single"/>
    </w:rPr>
  </w:style>
  <w:style w:type="paragraph" w:styleId="aff0">
    <w:name w:val="Body Text"/>
    <w:basedOn w:val="a"/>
    <w:link w:val="aff1"/>
    <w:uiPriority w:val="1"/>
    <w:qFormat/>
    <w:rsid w:val="00CF5F5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ff1">
    <w:name w:val="Основной текст Знак"/>
    <w:basedOn w:val="a0"/>
    <w:link w:val="aff0"/>
    <w:uiPriority w:val="1"/>
    <w:rsid w:val="00CF5F54"/>
    <w:rPr>
      <w:rFonts w:ascii="Times New Roman" w:eastAsia="Times New Roman" w:hAnsi="Times New Roman" w:cs="Times New Roman"/>
      <w:sz w:val="24"/>
      <w:szCs w:val="24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961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ikipedia.org/wiki/Reverse_Polish_notation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www.interface.ru/home.asp?artId=1492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10F7F0-5B78-4989-BD26-A0AC5B6919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745</Words>
  <Characters>4253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Archi</dc:creator>
  <cp:lastModifiedBy>Archi</cp:lastModifiedBy>
  <cp:revision>4</cp:revision>
  <dcterms:created xsi:type="dcterms:W3CDTF">2019-05-14T19:25:00Z</dcterms:created>
  <dcterms:modified xsi:type="dcterms:W3CDTF">2019-05-28T19:07:00Z</dcterms:modified>
</cp:coreProperties>
</file>