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F40CB1">
        <w:rPr>
          <w:rStyle w:val="normaltextrun"/>
          <w:b/>
          <w:bCs/>
          <w:color w:val="000000"/>
          <w:sz w:val="32"/>
          <w:szCs w:val="32"/>
        </w:rPr>
        <w:t>Очередь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___________  Подпись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  Подпись</w:t>
      </w: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AD402B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D402B" w:rsidRPr="00CC78E6">
            <w:rPr>
              <w:rStyle w:val="ab"/>
              <w:noProof/>
            </w:rPr>
            <w:fldChar w:fldCharType="begin"/>
          </w:r>
          <w:r w:rsidR="00AD402B" w:rsidRPr="00CC78E6">
            <w:rPr>
              <w:rStyle w:val="ab"/>
              <w:noProof/>
            </w:rPr>
            <w:instrText xml:space="preserve"> </w:instrText>
          </w:r>
          <w:r w:rsidR="00AD402B">
            <w:rPr>
              <w:noProof/>
            </w:rPr>
            <w:instrText>HYPERLINK \l "_Toc534395506"</w:instrText>
          </w:r>
          <w:r w:rsidR="00AD402B" w:rsidRPr="00CC78E6">
            <w:rPr>
              <w:rStyle w:val="ab"/>
              <w:noProof/>
            </w:rPr>
            <w:instrText xml:space="preserve"> </w:instrText>
          </w:r>
          <w:r w:rsidR="00AD402B" w:rsidRPr="00CC78E6">
            <w:rPr>
              <w:rStyle w:val="ab"/>
              <w:noProof/>
            </w:rPr>
          </w:r>
          <w:r w:rsidR="00AD402B" w:rsidRPr="00CC78E6">
            <w:rPr>
              <w:rStyle w:val="ab"/>
              <w:noProof/>
            </w:rPr>
            <w:fldChar w:fldCharType="separate"/>
          </w:r>
          <w:r w:rsidR="00AD402B" w:rsidRPr="00CC78E6">
            <w:rPr>
              <w:rStyle w:val="ab"/>
              <w:noProof/>
            </w:rPr>
            <w:t>1.Введение</w:t>
          </w:r>
          <w:r w:rsidR="00AD402B">
            <w:rPr>
              <w:noProof/>
              <w:webHidden/>
            </w:rPr>
            <w:tab/>
          </w:r>
          <w:r w:rsidR="00AD402B">
            <w:rPr>
              <w:noProof/>
              <w:webHidden/>
            </w:rPr>
            <w:fldChar w:fldCharType="begin"/>
          </w:r>
          <w:r w:rsidR="00AD402B">
            <w:rPr>
              <w:noProof/>
              <w:webHidden/>
            </w:rPr>
            <w:instrText xml:space="preserve"> PAGEREF _Toc534395506 \h </w:instrText>
          </w:r>
          <w:r w:rsidR="00AD402B">
            <w:rPr>
              <w:noProof/>
              <w:webHidden/>
            </w:rPr>
          </w:r>
          <w:r w:rsidR="00AD402B">
            <w:rPr>
              <w:noProof/>
              <w:webHidden/>
            </w:rPr>
            <w:fldChar w:fldCharType="separate"/>
          </w:r>
          <w:r w:rsidR="00AD402B">
            <w:rPr>
              <w:noProof/>
              <w:webHidden/>
            </w:rPr>
            <w:t>3</w:t>
          </w:r>
          <w:r w:rsidR="00AD402B">
            <w:rPr>
              <w:noProof/>
              <w:webHidden/>
            </w:rPr>
            <w:fldChar w:fldCharType="end"/>
          </w:r>
          <w:r w:rsidR="00AD402B" w:rsidRPr="00CC78E6">
            <w:rPr>
              <w:rStyle w:val="ab"/>
              <w:noProof/>
            </w:rPr>
            <w:fldChar w:fldCharType="end"/>
          </w:r>
        </w:p>
        <w:p w:rsidR="00AD402B" w:rsidRDefault="00AD4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07" w:history="1">
            <w:r w:rsidRPr="00CC78E6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2B" w:rsidRDefault="00AD4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08" w:history="1">
            <w:r w:rsidRPr="00CC78E6">
              <w:rPr>
                <w:rStyle w:val="ab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2B" w:rsidRDefault="00AD4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09" w:history="1">
            <w:r w:rsidRPr="00CC78E6">
              <w:rPr>
                <w:rStyle w:val="ab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2B" w:rsidRDefault="00AD40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0" w:history="1">
            <w:r w:rsidRPr="00CC78E6">
              <w:rPr>
                <w:rStyle w:val="ab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2B" w:rsidRDefault="00AD40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1" w:history="1">
            <w:r w:rsidRPr="00CC78E6">
              <w:rPr>
                <w:rStyle w:val="ab"/>
                <w:bCs/>
                <w:iCs/>
                <w:noProof/>
                <w:lang w:val="en-US"/>
              </w:rPr>
              <w:t>4.2</w:t>
            </w:r>
            <w:r w:rsidRPr="00CC78E6">
              <w:rPr>
                <w:rStyle w:val="ab"/>
                <w:bCs/>
                <w:iCs/>
                <w:noProof/>
              </w:rPr>
              <w:t>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2B" w:rsidRDefault="00AD402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2" w:history="1">
            <w:r w:rsidRPr="00CC78E6">
              <w:rPr>
                <w:rStyle w:val="ab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2B" w:rsidRDefault="00AD4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3" w:history="1">
            <w:r w:rsidRPr="00CC78E6">
              <w:rPr>
                <w:rStyle w:val="ab"/>
                <w:noProof/>
              </w:rPr>
              <w:t>5.Эксперименты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2B" w:rsidRDefault="00AD4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4" w:history="1">
            <w:r w:rsidRPr="00CC78E6">
              <w:rPr>
                <w:rStyle w:val="ab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02B" w:rsidRDefault="00AD402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5515" w:history="1">
            <w:r w:rsidRPr="00CC78E6">
              <w:rPr>
                <w:rStyle w:val="ab"/>
                <w:noProof/>
                <w:lang w:val="en-US"/>
              </w:rPr>
              <w:t>7.</w:t>
            </w:r>
            <w:r w:rsidRPr="00CC78E6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1" w:name="_Toc534395506"/>
      <w:r w:rsidRPr="00E9697C">
        <w:lastRenderedPageBreak/>
        <w:t>1.</w:t>
      </w:r>
      <w:r w:rsidR="00AA5D8E">
        <w:t>Введение</w:t>
      </w:r>
      <w:bookmarkEnd w:id="1"/>
    </w:p>
    <w:p w:rsidR="004B1677" w:rsidRDefault="00F40CB1" w:rsidP="00CB5551">
      <w:pPr>
        <w:pStyle w:val="a3"/>
      </w:pPr>
      <w:r>
        <w:t>Очередь</w:t>
      </w:r>
      <w:r w:rsidR="00AA5D8E">
        <w:t xml:space="preserve"> </w:t>
      </w:r>
      <w:r w:rsidR="002D1906">
        <w:t xml:space="preserve">является одним из способов хранения информации. </w:t>
      </w:r>
      <w:r>
        <w:t xml:space="preserve">Очередь </w:t>
      </w:r>
      <w:r w:rsidR="002D1906">
        <w:t xml:space="preserve">имеет операции положить элемент </w:t>
      </w:r>
      <w:r w:rsidR="00F67091">
        <w:t>в конец</w:t>
      </w:r>
      <w:r w:rsidR="002D1906">
        <w:t xml:space="preserve">, взять </w:t>
      </w:r>
      <w:r>
        <w:t xml:space="preserve">элемент </w:t>
      </w:r>
      <w:r w:rsidR="00F67091">
        <w:t>с начала</w:t>
      </w:r>
      <w:r w:rsidR="002D1906">
        <w:t>.</w:t>
      </w:r>
    </w:p>
    <w:p w:rsidR="00CB5551" w:rsidRDefault="00BC53A4" w:rsidP="00CB5551">
      <w:pPr>
        <w:pStyle w:val="11"/>
      </w:pPr>
      <w:bookmarkStart w:id="2" w:name="_Toc534395507"/>
      <w:r w:rsidRPr="00E9697C">
        <w:lastRenderedPageBreak/>
        <w:t>2.</w:t>
      </w:r>
      <w:r w:rsidR="00BB1DFD">
        <w:t>Постановка задачи</w:t>
      </w:r>
      <w:bookmarkEnd w:id="2"/>
    </w:p>
    <w:p w:rsidR="00BB1DFD" w:rsidRDefault="00BB1DFD" w:rsidP="00BB1DFD">
      <w:pPr>
        <w:pStyle w:val="a3"/>
      </w:pPr>
      <w:r>
        <w:t xml:space="preserve">Необходимо написать реализацию </w:t>
      </w:r>
      <w:r w:rsidR="00F40CB1">
        <w:t>очереди</w:t>
      </w:r>
      <w:r w:rsidR="002D1906">
        <w:t xml:space="preserve"> </w:t>
      </w:r>
      <w:r>
        <w:t>со всеми сопутствующими конструкторами, методами.</w:t>
      </w:r>
      <w:r w:rsidR="000B1A8B">
        <w:t xml:space="preserve"> </w:t>
      </w:r>
    </w:p>
    <w:p w:rsidR="000B1A8B" w:rsidRDefault="00BC53A4" w:rsidP="00330C63">
      <w:pPr>
        <w:pStyle w:val="11"/>
      </w:pPr>
      <w:bookmarkStart w:id="3" w:name="_Toc534395508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06754F" w:rsidRDefault="0006754F" w:rsidP="00567D15"/>
    <w:p w:rsidR="00F40CB1" w:rsidRDefault="00F40CB1" w:rsidP="00567D15">
      <w:r>
        <w:rPr>
          <w:noProof/>
          <w:lang w:eastAsia="ru-RU"/>
        </w:rPr>
        <w:drawing>
          <wp:inline distT="0" distB="0" distL="0" distR="0" wp14:anchorId="4B7C0FE1" wp14:editId="375183E5">
            <wp:extent cx="5940425" cy="3963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567D15" w:rsidP="00567D15">
      <w:pPr>
        <w:pStyle w:val="a3"/>
      </w:pPr>
      <w:r>
        <w:t xml:space="preserve">Сначала пользователю предлагают выбрать размер </w:t>
      </w:r>
      <w:r w:rsidR="00F40CB1">
        <w:t>очереди</w:t>
      </w:r>
      <w:r>
        <w:t xml:space="preserve">. После это пользователь может класть значения в </w:t>
      </w:r>
      <w:r w:rsidR="00F40CB1">
        <w:t>очередь</w:t>
      </w:r>
      <w:r>
        <w:t xml:space="preserve"> или забирать</w:t>
      </w:r>
      <w:r w:rsidR="00F40CB1">
        <w:t xml:space="preserve"> их</w:t>
      </w:r>
      <w:r>
        <w:t>.</w:t>
      </w:r>
    </w:p>
    <w:p w:rsidR="000B1A8B" w:rsidRDefault="00BC53A4" w:rsidP="000B1A8B">
      <w:pPr>
        <w:pStyle w:val="11"/>
      </w:pPr>
      <w:bookmarkStart w:id="4" w:name="_Toc534395509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534395510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Default="00F40CB1" w:rsidP="00314CC9">
      <w:pPr>
        <w:pStyle w:val="a3"/>
        <w:numPr>
          <w:ilvl w:val="0"/>
          <w:numId w:val="19"/>
        </w:numPr>
      </w:pPr>
      <w:proofErr w:type="spellStart"/>
      <w:proofErr w:type="gramStart"/>
      <w:r>
        <w:rPr>
          <w:lang w:val="en-US"/>
        </w:rPr>
        <w:t>Queue</w:t>
      </w:r>
      <w:r w:rsidR="00567D15">
        <w:rPr>
          <w:lang w:val="en-US"/>
        </w:rPr>
        <w:t>.h</w:t>
      </w:r>
      <w:proofErr w:type="spellEnd"/>
      <w:r>
        <w:rPr>
          <w:lang w:val="en-US"/>
        </w:rPr>
        <w:t xml:space="preserve"> </w:t>
      </w:r>
      <w:r w:rsidR="00567D15">
        <w:rPr>
          <w:lang w:val="en-US"/>
        </w:rPr>
        <w:t xml:space="preserve"> </w:t>
      </w:r>
      <w:r w:rsidR="00DD1C89"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r>
        <w:t>очередь</w:t>
      </w:r>
      <w:r w:rsidR="00DD1C89">
        <w:t>.</w:t>
      </w:r>
    </w:p>
    <w:p w:rsidR="002D4886" w:rsidRDefault="00BC53A4" w:rsidP="002D4886">
      <w:pPr>
        <w:pStyle w:val="21"/>
        <w:rPr>
          <w:bCs/>
          <w:iCs/>
        </w:rPr>
      </w:pPr>
      <w:bookmarkStart w:id="6" w:name="_Toc270962763"/>
      <w:bookmarkStart w:id="7" w:name="_Toc534395511"/>
      <w:r>
        <w:rPr>
          <w:bCs/>
          <w:iCs/>
          <w:lang w:val="en-US"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6"/>
      <w:r w:rsidR="002D4886">
        <w:rPr>
          <w:bCs/>
          <w:iCs/>
        </w:rPr>
        <w:t>структур данных</w:t>
      </w:r>
      <w:bookmarkEnd w:id="7"/>
    </w:p>
    <w:p w:rsidR="00F40CB1" w:rsidRPr="00523F9D" w:rsidRDefault="00523F9D" w:rsidP="00F40CB1">
      <w:pPr>
        <w:pStyle w:val="a3"/>
        <w:ind w:firstLine="0"/>
      </w:pPr>
      <w:r>
        <w:t>Очередь наследует 3 поля и 4 неизменённых метода.</w:t>
      </w:r>
    </w:p>
    <w:p w:rsidR="00567D15" w:rsidRDefault="00DD1C89" w:rsidP="00523F9D">
      <w:pPr>
        <w:pStyle w:val="ac"/>
        <w:numPr>
          <w:ilvl w:val="0"/>
          <w:numId w:val="6"/>
        </w:numPr>
        <w:rPr>
          <w:rStyle w:val="a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523F9D" w:rsidRPr="00523F9D">
        <w:t>st</w:t>
      </w:r>
      <w:proofErr w:type="spellEnd"/>
      <w:r>
        <w:t xml:space="preserve"> – </w:t>
      </w:r>
      <w:r w:rsidR="00523F9D">
        <w:rPr>
          <w:rStyle w:val="a4"/>
        </w:rPr>
        <w:t>начало очереди</w:t>
      </w:r>
      <w:r>
        <w:rPr>
          <w:rStyle w:val="a4"/>
        </w:rPr>
        <w:t>.</w:t>
      </w:r>
    </w:p>
    <w:p w:rsidR="009E22BE" w:rsidRPr="00DD1C89" w:rsidRDefault="009E22BE" w:rsidP="009E22BE">
      <w:pPr>
        <w:pStyle w:val="ac"/>
        <w:ind w:left="360" w:firstLine="0"/>
        <w:rPr>
          <w:rStyle w:val="a4"/>
        </w:rPr>
      </w:pPr>
    </w:p>
    <w:p w:rsidR="00DD1C89" w:rsidRDefault="00523F9D" w:rsidP="00523F9D">
      <w:pPr>
        <w:pStyle w:val="ac"/>
        <w:numPr>
          <w:ilvl w:val="0"/>
          <w:numId w:val="20"/>
        </w:numPr>
      </w:pPr>
      <w:proofErr w:type="spellStart"/>
      <w:proofErr w:type="gramStart"/>
      <w:r w:rsidRPr="00523F9D">
        <w:rPr>
          <w:lang w:val="en-US"/>
        </w:rPr>
        <w:t>TQueue</w:t>
      </w:r>
      <w:proofErr w:type="spellEnd"/>
      <w:r w:rsidR="00DD1C89" w:rsidRPr="00DD1C89">
        <w:t>(</w:t>
      </w:r>
      <w:proofErr w:type="spellStart"/>
      <w:proofErr w:type="gramEnd"/>
      <w:r w:rsidR="00DD1C89" w:rsidRPr="00DD1C89">
        <w:rPr>
          <w:lang w:val="en-US"/>
        </w:rPr>
        <w:t>int</w:t>
      </w:r>
      <w:proofErr w:type="spellEnd"/>
      <w:r w:rsidR="00DD1C89" w:rsidRPr="00DD1C89">
        <w:t xml:space="preserve"> </w:t>
      </w:r>
      <w:r w:rsidR="00DD1C89" w:rsidRPr="00DD1C89">
        <w:rPr>
          <w:lang w:val="en-US"/>
        </w:rPr>
        <w:t>n</w:t>
      </w:r>
      <w:r w:rsidR="00DD1C89" w:rsidRPr="00DD1C89">
        <w:t>)</w:t>
      </w:r>
      <w:r w:rsidR="00DD1C89">
        <w:t xml:space="preserve"> – </w:t>
      </w:r>
      <w:r w:rsidR="00DD1C89" w:rsidRPr="00DD1C89">
        <w:rPr>
          <w:rStyle w:val="a4"/>
        </w:rPr>
        <w:t>конструктор с параметром. Принимает размер.</w:t>
      </w:r>
    </w:p>
    <w:p w:rsidR="00DD1C89" w:rsidRPr="00DD1C89" w:rsidRDefault="00523F9D" w:rsidP="00523F9D">
      <w:pPr>
        <w:pStyle w:val="ac"/>
        <w:numPr>
          <w:ilvl w:val="0"/>
          <w:numId w:val="20"/>
        </w:numPr>
        <w:rPr>
          <w:rStyle w:val="a4"/>
        </w:rPr>
      </w:pPr>
      <w:proofErr w:type="spellStart"/>
      <w:r w:rsidRPr="00523F9D">
        <w:t>TQueue</w:t>
      </w:r>
      <w:proofErr w:type="spellEnd"/>
      <w:r w:rsidR="00DD1C89">
        <w:t>(</w:t>
      </w:r>
      <w:proofErr w:type="spellStart"/>
      <w:r w:rsidR="00DD1C89">
        <w:t>T</w:t>
      </w:r>
      <w:r w:rsidRPr="00523F9D">
        <w:t>Queue</w:t>
      </w:r>
      <w:proofErr w:type="spellEnd"/>
      <w:r w:rsidR="00DD1C89">
        <w:t xml:space="preserve">&lt;T&gt;&amp; A) – </w:t>
      </w:r>
      <w:r w:rsidR="00DD1C89" w:rsidRPr="00DD1C89">
        <w:rPr>
          <w:rStyle w:val="a4"/>
        </w:rPr>
        <w:t>конструктор копирования</w:t>
      </w:r>
      <w:r w:rsidR="00DD1C89">
        <w:rPr>
          <w:rStyle w:val="a4"/>
        </w:rPr>
        <w:t>.</w:t>
      </w:r>
    </w:p>
    <w:p w:rsidR="00DD1C89" w:rsidRPr="00523F9D" w:rsidRDefault="00DD1C89" w:rsidP="00DD1C89">
      <w:pPr>
        <w:pStyle w:val="ac"/>
        <w:numPr>
          <w:ilvl w:val="0"/>
          <w:numId w:val="20"/>
        </w:numPr>
        <w:rPr>
          <w:rStyle w:val="a4"/>
        </w:rPr>
      </w:pPr>
      <w:proofErr w:type="gramStart"/>
      <w:r w:rsidRPr="00DD1C89">
        <w:rPr>
          <w:rStyle w:val="a4"/>
          <w:rFonts w:ascii="Courier New" w:hAnsi="Courier New"/>
          <w:lang w:val="en-US"/>
        </w:rPr>
        <w:t>void</w:t>
      </w:r>
      <w:proofErr w:type="gramEnd"/>
      <w:r w:rsidRPr="00E2176D">
        <w:rPr>
          <w:rStyle w:val="a4"/>
          <w:rFonts w:ascii="Courier New" w:hAnsi="Courier New"/>
          <w:lang w:val="en-US"/>
        </w:rPr>
        <w:t xml:space="preserve"> </w:t>
      </w:r>
      <w:r w:rsidRPr="00DD1C89">
        <w:rPr>
          <w:rStyle w:val="a4"/>
          <w:rFonts w:ascii="Courier New" w:hAnsi="Courier New"/>
          <w:lang w:val="en-US"/>
        </w:rPr>
        <w:t>Put</w:t>
      </w:r>
      <w:r w:rsidRPr="00E2176D">
        <w:rPr>
          <w:rStyle w:val="a4"/>
          <w:rFonts w:ascii="Courier New" w:hAnsi="Courier New"/>
          <w:lang w:val="en-US"/>
        </w:rPr>
        <w:t>(</w:t>
      </w:r>
      <w:proofErr w:type="spellStart"/>
      <w:r w:rsidRPr="00DD1C89">
        <w:rPr>
          <w:rStyle w:val="a4"/>
          <w:rFonts w:ascii="Courier New" w:hAnsi="Courier New"/>
          <w:lang w:val="en-US"/>
        </w:rPr>
        <w:t>const</w:t>
      </w:r>
      <w:proofErr w:type="spellEnd"/>
      <w:r w:rsidRPr="00E2176D">
        <w:rPr>
          <w:rStyle w:val="a4"/>
          <w:rFonts w:ascii="Courier New" w:hAnsi="Courier New"/>
          <w:lang w:val="en-US"/>
        </w:rPr>
        <w:t xml:space="preserve"> </w:t>
      </w:r>
      <w:r w:rsidRPr="00DD1C89">
        <w:rPr>
          <w:rStyle w:val="a4"/>
          <w:rFonts w:ascii="Courier New" w:hAnsi="Courier New"/>
          <w:lang w:val="en-US"/>
        </w:rPr>
        <w:t>T</w:t>
      </w:r>
      <w:r w:rsidRPr="00E2176D">
        <w:rPr>
          <w:rStyle w:val="a4"/>
          <w:rFonts w:ascii="Courier New" w:hAnsi="Courier New"/>
          <w:lang w:val="en-US"/>
        </w:rPr>
        <w:t xml:space="preserve"> </w:t>
      </w:r>
      <w:r w:rsidRPr="00DD1C89">
        <w:rPr>
          <w:rStyle w:val="a4"/>
          <w:rFonts w:ascii="Courier New" w:hAnsi="Courier New"/>
          <w:lang w:val="en-US"/>
        </w:rPr>
        <w:t>s</w:t>
      </w:r>
      <w:r w:rsidRPr="00E2176D">
        <w:rPr>
          <w:rStyle w:val="a4"/>
          <w:rFonts w:ascii="Courier New" w:hAnsi="Courier New"/>
          <w:lang w:val="en-US"/>
        </w:rPr>
        <w:t>)</w:t>
      </w:r>
      <w:r w:rsidR="009E22BE" w:rsidRPr="00E2176D">
        <w:rPr>
          <w:rStyle w:val="a4"/>
          <w:rFonts w:ascii="Courier New" w:hAnsi="Courier New"/>
          <w:lang w:val="en-US"/>
        </w:rPr>
        <w:t xml:space="preserve"> – </w:t>
      </w:r>
      <w:r w:rsidR="009E22BE" w:rsidRPr="009E22BE">
        <w:rPr>
          <w:rStyle w:val="a4"/>
        </w:rPr>
        <w:t>метод</w:t>
      </w:r>
      <w:r w:rsidR="009E22BE" w:rsidRPr="00E2176D">
        <w:rPr>
          <w:rStyle w:val="a4"/>
          <w:lang w:val="en-US"/>
        </w:rPr>
        <w:t xml:space="preserve">. </w:t>
      </w:r>
      <w:r w:rsidR="009E22BE" w:rsidRPr="009E22BE">
        <w:rPr>
          <w:rStyle w:val="a4"/>
        </w:rPr>
        <w:t xml:space="preserve">Кладет элемент в </w:t>
      </w:r>
      <w:r w:rsidR="00523F9D">
        <w:rPr>
          <w:rStyle w:val="a4"/>
        </w:rPr>
        <w:t>конец очереди</w:t>
      </w:r>
      <w:r w:rsidR="009E22BE" w:rsidRPr="009E22BE">
        <w:rPr>
          <w:rStyle w:val="a4"/>
        </w:rPr>
        <w:t>.</w:t>
      </w:r>
    </w:p>
    <w:p w:rsidR="009E22BE" w:rsidRDefault="009E22BE" w:rsidP="009E22BE">
      <w:pPr>
        <w:pStyle w:val="ac"/>
        <w:numPr>
          <w:ilvl w:val="0"/>
          <w:numId w:val="20"/>
        </w:numPr>
        <w:rPr>
          <w:rStyle w:val="a4"/>
          <w:rFonts w:ascii="Courier New" w:hAnsi="Courier New"/>
        </w:rPr>
      </w:pPr>
      <w:r>
        <w:rPr>
          <w:rStyle w:val="a4"/>
          <w:rFonts w:ascii="Courier New" w:hAnsi="Courier New"/>
          <w:lang w:val="en-US"/>
        </w:rPr>
        <w:t>T</w:t>
      </w:r>
      <w:r w:rsidRPr="009E22BE">
        <w:rPr>
          <w:rStyle w:val="a4"/>
          <w:rFonts w:ascii="Courier New" w:hAnsi="Courier New"/>
        </w:rPr>
        <w:t xml:space="preserve"> </w:t>
      </w:r>
      <w:proofErr w:type="gramStart"/>
      <w:r>
        <w:rPr>
          <w:rStyle w:val="a4"/>
          <w:rFonts w:ascii="Courier New" w:hAnsi="Courier New"/>
          <w:lang w:val="en-US"/>
        </w:rPr>
        <w:t>Get</w:t>
      </w:r>
      <w:r w:rsidRPr="009E22BE">
        <w:rPr>
          <w:rStyle w:val="a4"/>
          <w:rFonts w:ascii="Courier New" w:hAnsi="Courier New"/>
        </w:rPr>
        <w:t>(</w:t>
      </w:r>
      <w:proofErr w:type="gramEnd"/>
      <w:r w:rsidRPr="009E22BE">
        <w:rPr>
          <w:rStyle w:val="a4"/>
          <w:rFonts w:ascii="Courier New" w:hAnsi="Courier New"/>
        </w:rPr>
        <w:t xml:space="preserve">) – </w:t>
      </w:r>
      <w:r w:rsidRPr="009E22BE">
        <w:rPr>
          <w:rStyle w:val="a4"/>
        </w:rPr>
        <w:t xml:space="preserve">метод. Берет </w:t>
      </w:r>
      <w:r w:rsidR="00523F9D">
        <w:rPr>
          <w:rStyle w:val="a4"/>
        </w:rPr>
        <w:t>начальный</w:t>
      </w:r>
      <w:r w:rsidRPr="009E22BE">
        <w:rPr>
          <w:rStyle w:val="a4"/>
        </w:rPr>
        <w:t xml:space="preserve"> элемент из </w:t>
      </w:r>
      <w:r w:rsidR="00523F9D">
        <w:rPr>
          <w:rStyle w:val="a4"/>
        </w:rPr>
        <w:t>очереди</w:t>
      </w:r>
      <w:r w:rsidRPr="009E22BE">
        <w:rPr>
          <w:rStyle w:val="a4"/>
        </w:rPr>
        <w:t>.</w:t>
      </w:r>
    </w:p>
    <w:p w:rsidR="009E22BE" w:rsidRPr="009E22BE" w:rsidRDefault="009E22BE" w:rsidP="009E22BE">
      <w:pPr>
        <w:pStyle w:val="ac"/>
        <w:numPr>
          <w:ilvl w:val="0"/>
          <w:numId w:val="20"/>
        </w:numPr>
        <w:rPr>
          <w:rStyle w:val="a4"/>
        </w:rPr>
      </w:pPr>
      <w:r>
        <w:rPr>
          <w:rStyle w:val="a4"/>
          <w:rFonts w:ascii="Courier New" w:hAnsi="Courier New"/>
        </w:rPr>
        <w:t xml:space="preserve">T </w:t>
      </w:r>
      <w:proofErr w:type="spellStart"/>
      <w:proofErr w:type="gramStart"/>
      <w:r>
        <w:rPr>
          <w:rStyle w:val="a4"/>
          <w:rFonts w:ascii="Courier New" w:hAnsi="Courier New"/>
        </w:rPr>
        <w:t>Check</w:t>
      </w:r>
      <w:proofErr w:type="spellEnd"/>
      <w:r>
        <w:rPr>
          <w:rStyle w:val="a4"/>
          <w:rFonts w:ascii="Courier New" w:hAnsi="Courier New"/>
        </w:rPr>
        <w:t>(</w:t>
      </w:r>
      <w:proofErr w:type="gramEnd"/>
      <w:r>
        <w:rPr>
          <w:rStyle w:val="a4"/>
          <w:rFonts w:ascii="Courier New" w:hAnsi="Courier New"/>
        </w:rPr>
        <w:t xml:space="preserve">) – </w:t>
      </w:r>
      <w:r w:rsidRPr="009E22BE">
        <w:rPr>
          <w:rStyle w:val="a4"/>
        </w:rPr>
        <w:t xml:space="preserve">метод. Просматривает </w:t>
      </w:r>
      <w:r w:rsidR="00523F9D">
        <w:rPr>
          <w:rStyle w:val="a4"/>
        </w:rPr>
        <w:t>начальный</w:t>
      </w:r>
      <w:r w:rsidR="00523F9D" w:rsidRPr="009E22BE">
        <w:rPr>
          <w:rStyle w:val="a4"/>
        </w:rPr>
        <w:t xml:space="preserve"> элемент </w:t>
      </w:r>
      <w:r w:rsidR="00523F9D">
        <w:rPr>
          <w:rStyle w:val="a4"/>
        </w:rPr>
        <w:t>из очереди</w:t>
      </w:r>
      <w:r w:rsidRPr="009E22BE">
        <w:rPr>
          <w:rStyle w:val="a4"/>
        </w:rPr>
        <w:t>.</w:t>
      </w:r>
    </w:p>
    <w:p w:rsidR="006C470C" w:rsidRPr="00AD402B" w:rsidRDefault="006C470C" w:rsidP="00DD1C89">
      <w:pPr>
        <w:pStyle w:val="21"/>
        <w:rPr>
          <w:rStyle w:val="a4"/>
          <w:sz w:val="28"/>
          <w:lang w:val="en-US"/>
        </w:rPr>
      </w:pPr>
      <w:bookmarkStart w:id="8" w:name="_Toc534395512"/>
      <w:r w:rsidRPr="00AD402B">
        <w:rPr>
          <w:rStyle w:val="a4"/>
          <w:sz w:val="28"/>
          <w:lang w:val="en-US"/>
        </w:rPr>
        <w:t>4.3.</w:t>
      </w:r>
      <w:r w:rsidRPr="00DD1C89">
        <w:rPr>
          <w:rStyle w:val="a4"/>
          <w:sz w:val="28"/>
        </w:rPr>
        <w:t>Описание</w:t>
      </w:r>
      <w:r w:rsidRPr="00AD402B">
        <w:rPr>
          <w:rStyle w:val="a4"/>
          <w:sz w:val="28"/>
          <w:lang w:val="en-US"/>
        </w:rPr>
        <w:t xml:space="preserve"> </w:t>
      </w:r>
      <w:r w:rsidRPr="00DD1C89">
        <w:rPr>
          <w:rStyle w:val="a4"/>
          <w:sz w:val="28"/>
        </w:rPr>
        <w:t>алгоритмов</w:t>
      </w:r>
      <w:bookmarkEnd w:id="8"/>
    </w:p>
    <w:p w:rsidR="009E22BE" w:rsidRDefault="001D064B" w:rsidP="009E22BE">
      <w:pPr>
        <w:pStyle w:val="ac"/>
        <w:ind w:firstLine="0"/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9E22BE" w:rsidRPr="009E22BE">
        <w:rPr>
          <w:lang w:val="en-US"/>
        </w:rPr>
        <w:t>Put(</w:t>
      </w:r>
      <w:proofErr w:type="spellStart"/>
      <w:proofErr w:type="gramEnd"/>
      <w:r w:rsidR="009E22BE" w:rsidRPr="009E22BE">
        <w:rPr>
          <w:color w:val="0000FF"/>
          <w:lang w:val="en-US"/>
        </w:rPr>
        <w:t>const</w:t>
      </w:r>
      <w:proofErr w:type="spellEnd"/>
      <w:r w:rsidR="009E22BE" w:rsidRPr="009E22BE">
        <w:rPr>
          <w:lang w:val="en-US"/>
        </w:rPr>
        <w:t xml:space="preserve"> </w:t>
      </w:r>
      <w:r w:rsidR="009E22BE" w:rsidRPr="009E22BE">
        <w:rPr>
          <w:color w:val="2B91AF"/>
          <w:lang w:val="en-US"/>
        </w:rPr>
        <w:t>T</w:t>
      </w:r>
      <w:r w:rsidR="009E22BE" w:rsidRPr="009E22BE">
        <w:rPr>
          <w:lang w:val="en-US"/>
        </w:rPr>
        <w:t xml:space="preserve"> </w:t>
      </w:r>
      <w:r w:rsidR="009E22BE" w:rsidRPr="009E22BE">
        <w:rPr>
          <w:color w:val="808080"/>
          <w:lang w:val="en-US"/>
        </w:rPr>
        <w:t>s</w:t>
      </w:r>
      <w:r w:rsidR="009E22BE" w:rsidRPr="009E22BE">
        <w:rPr>
          <w:lang w:val="en-US"/>
        </w:rPr>
        <w:t>)</w:t>
      </w:r>
    </w:p>
    <w:p w:rsidR="009E22BE" w:rsidRPr="00523F9D" w:rsidRDefault="009E22BE" w:rsidP="009E22BE">
      <w:pPr>
        <w:pStyle w:val="a3"/>
        <w:ind w:firstLine="0"/>
      </w:pPr>
      <w:r>
        <w:t xml:space="preserve">Если </w:t>
      </w:r>
      <w:r w:rsidR="00523F9D">
        <w:t>очередь</w:t>
      </w:r>
      <w:r>
        <w:t xml:space="preserve"> не является полн</w:t>
      </w:r>
      <w:r w:rsidR="00523F9D">
        <w:t>ой</w:t>
      </w:r>
      <w:r>
        <w:t>, то</w:t>
      </w:r>
      <w:r w:rsidR="00523F9D">
        <w:t xml:space="preserve"> если сумма </w:t>
      </w:r>
      <w:proofErr w:type="spellStart"/>
      <w:r w:rsidR="00523F9D">
        <w:rPr>
          <w:lang w:val="en-US"/>
        </w:rPr>
        <w:t>st</w:t>
      </w:r>
      <w:proofErr w:type="spellEnd"/>
      <w:r w:rsidR="00523F9D" w:rsidRPr="00523F9D">
        <w:t xml:space="preserve"> + </w:t>
      </w:r>
      <w:proofErr w:type="spellStart"/>
      <w:r w:rsidR="00523F9D">
        <w:rPr>
          <w:lang w:val="en-US"/>
        </w:rPr>
        <w:t>pos</w:t>
      </w:r>
      <w:proofErr w:type="spellEnd"/>
      <w:r w:rsidR="00523F9D" w:rsidRPr="00523F9D">
        <w:t xml:space="preserve"> </w:t>
      </w:r>
      <w:r w:rsidR="00523F9D">
        <w:t xml:space="preserve">строго меньше </w:t>
      </w:r>
      <w:r w:rsidR="00523F9D">
        <w:rPr>
          <w:lang w:val="en-US"/>
        </w:rPr>
        <w:t>size</w:t>
      </w:r>
      <w:r w:rsidR="00523F9D">
        <w:t>, то</w:t>
      </w:r>
      <w:r>
        <w:t xml:space="preserve"> в элемент массива с индексом </w:t>
      </w:r>
      <w:r w:rsidR="00523F9D" w:rsidRPr="00523F9D">
        <w:t>[</w:t>
      </w:r>
      <w:proofErr w:type="spellStart"/>
      <w:r w:rsidR="00523F9D">
        <w:rPr>
          <w:lang w:val="en-US"/>
        </w:rPr>
        <w:t>st</w:t>
      </w:r>
      <w:proofErr w:type="spellEnd"/>
      <w:r w:rsidR="00523F9D" w:rsidRPr="00523F9D">
        <w:t xml:space="preserve"> + </w:t>
      </w:r>
      <w:proofErr w:type="spellStart"/>
      <w:r>
        <w:rPr>
          <w:lang w:val="en-US"/>
        </w:rPr>
        <w:t>pos</w:t>
      </w:r>
      <w:proofErr w:type="spellEnd"/>
      <w:r w:rsidR="00523F9D" w:rsidRPr="00523F9D">
        <w:t>]</w:t>
      </w:r>
      <w:r w:rsidRPr="009E22BE">
        <w:t xml:space="preserve"> </w:t>
      </w:r>
      <w:r>
        <w:t xml:space="preserve">кладется </w:t>
      </w:r>
      <w:r>
        <w:rPr>
          <w:lang w:val="en-US"/>
        </w:rPr>
        <w:t>s</w:t>
      </w:r>
      <w:r>
        <w:t xml:space="preserve">, после чего увеличиваем </w:t>
      </w:r>
      <w:proofErr w:type="spellStart"/>
      <w:r>
        <w:rPr>
          <w:lang w:val="en-US"/>
        </w:rPr>
        <w:t>pos</w:t>
      </w:r>
      <w:proofErr w:type="spellEnd"/>
      <w:r w:rsidRPr="009E22BE">
        <w:t xml:space="preserve"> на 1</w:t>
      </w:r>
      <w:r>
        <w:t>.</w:t>
      </w:r>
      <w:r w:rsidR="00523F9D" w:rsidRPr="00523F9D">
        <w:t xml:space="preserve"> </w:t>
      </w:r>
      <w:r w:rsidR="00523F9D">
        <w:t xml:space="preserve">Иначе в элемент массива с индексом </w:t>
      </w:r>
      <w:r w:rsidR="00523F9D" w:rsidRPr="00523F9D">
        <w:t>[</w:t>
      </w:r>
      <w:proofErr w:type="spellStart"/>
      <w:r w:rsidR="00523F9D">
        <w:rPr>
          <w:lang w:val="en-US"/>
        </w:rPr>
        <w:t>st</w:t>
      </w:r>
      <w:proofErr w:type="spellEnd"/>
      <w:r w:rsidR="00523F9D" w:rsidRPr="00523F9D">
        <w:t xml:space="preserve"> + </w:t>
      </w:r>
      <w:proofErr w:type="spellStart"/>
      <w:r w:rsidR="00523F9D">
        <w:rPr>
          <w:lang w:val="en-US"/>
        </w:rPr>
        <w:t>pos</w:t>
      </w:r>
      <w:proofErr w:type="spellEnd"/>
      <w:r w:rsidR="00523F9D">
        <w:t xml:space="preserve"> - </w:t>
      </w:r>
      <w:r w:rsidR="00523F9D">
        <w:rPr>
          <w:lang w:val="en-US"/>
        </w:rPr>
        <w:t>size</w:t>
      </w:r>
      <w:r w:rsidR="00523F9D" w:rsidRPr="00523F9D">
        <w:t>]</w:t>
      </w:r>
      <w:r w:rsidR="00523F9D" w:rsidRPr="009E22BE">
        <w:t xml:space="preserve"> </w:t>
      </w:r>
      <w:r w:rsidR="00523F9D">
        <w:t xml:space="preserve">кладется </w:t>
      </w:r>
      <w:r w:rsidR="00523F9D">
        <w:rPr>
          <w:lang w:val="en-US"/>
        </w:rPr>
        <w:t>s</w:t>
      </w:r>
      <w:r w:rsidR="00523F9D">
        <w:t>.</w:t>
      </w:r>
    </w:p>
    <w:p w:rsidR="001D064B" w:rsidRDefault="001D064B" w:rsidP="009E22BE">
      <w:pPr>
        <w:pStyle w:val="a3"/>
        <w:ind w:firstLine="0"/>
      </w:pPr>
    </w:p>
    <w:p w:rsidR="001D064B" w:rsidRDefault="001D064B" w:rsidP="001D064B">
      <w:pPr>
        <w:pStyle w:val="ac"/>
        <w:ind w:firstLine="0"/>
      </w:pPr>
      <w:r>
        <w:rPr>
          <w:lang w:val="en-US"/>
        </w:rPr>
        <w:t>T</w:t>
      </w:r>
      <w:r w:rsidRPr="001D064B">
        <w:t xml:space="preserve"> </w:t>
      </w:r>
      <w:proofErr w:type="spellStart"/>
      <w:proofErr w:type="gramStart"/>
      <w:r>
        <w:t>Get</w:t>
      </w:r>
      <w:proofErr w:type="spellEnd"/>
      <w:r>
        <w:t>()</w:t>
      </w:r>
      <w:proofErr w:type="gramEnd"/>
    </w:p>
    <w:p w:rsidR="001D064B" w:rsidRPr="00F67091" w:rsidRDefault="001D064B" w:rsidP="001D064B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</w:t>
      </w:r>
      <w:r w:rsidR="00E2176D">
        <w:rPr>
          <w:rStyle w:val="a4"/>
        </w:rPr>
        <w:t>очередь</w:t>
      </w:r>
      <w:r>
        <w:rPr>
          <w:rStyle w:val="a4"/>
        </w:rPr>
        <w:t xml:space="preserve"> не пуст</w:t>
      </w:r>
      <w:r w:rsidR="00E2176D">
        <w:rPr>
          <w:rStyle w:val="a4"/>
        </w:rPr>
        <w:t>а</w:t>
      </w:r>
      <w:r>
        <w:rPr>
          <w:rStyle w:val="a4"/>
        </w:rPr>
        <w:t xml:space="preserve">, то уменьшаем </w:t>
      </w:r>
      <w:proofErr w:type="spellStart"/>
      <w:r>
        <w:rPr>
          <w:rStyle w:val="a4"/>
          <w:lang w:val="en-US"/>
        </w:rPr>
        <w:t>pos</w:t>
      </w:r>
      <w:proofErr w:type="spellEnd"/>
      <w:r w:rsidRPr="001D064B">
        <w:rPr>
          <w:rStyle w:val="a4"/>
        </w:rPr>
        <w:t xml:space="preserve"> </w:t>
      </w:r>
      <w:r>
        <w:rPr>
          <w:rStyle w:val="a4"/>
        </w:rPr>
        <w:t xml:space="preserve">на 1. После чего возвращаем </w:t>
      </w:r>
      <w:r>
        <w:t xml:space="preserve">элемент массива с индексом </w:t>
      </w:r>
      <w:proofErr w:type="spellStart"/>
      <w:r w:rsidR="00523F9D">
        <w:rPr>
          <w:lang w:val="en-US"/>
        </w:rPr>
        <w:t>st</w:t>
      </w:r>
      <w:proofErr w:type="spellEnd"/>
      <w:r>
        <w:t>.</w:t>
      </w:r>
      <w:r w:rsidR="00523F9D">
        <w:t xml:space="preserve"> </w:t>
      </w:r>
      <w:proofErr w:type="spellStart"/>
      <w:r w:rsidR="00523F9D">
        <w:rPr>
          <w:lang w:val="en-US"/>
        </w:rPr>
        <w:t>st</w:t>
      </w:r>
      <w:proofErr w:type="spellEnd"/>
      <w:r w:rsidR="00523F9D" w:rsidRPr="00523F9D">
        <w:t xml:space="preserve"> </w:t>
      </w:r>
      <w:r w:rsidR="00523F9D">
        <w:t>увеличивается на 1.</w:t>
      </w:r>
      <w:r w:rsidR="00F67091">
        <w:t xml:space="preserve"> Если </w:t>
      </w:r>
      <w:proofErr w:type="spellStart"/>
      <w:r w:rsidR="00F67091">
        <w:rPr>
          <w:lang w:val="en-US"/>
        </w:rPr>
        <w:t>st</w:t>
      </w:r>
      <w:proofErr w:type="spellEnd"/>
      <w:r w:rsidR="00F67091" w:rsidRPr="00E2176D">
        <w:t xml:space="preserve"> </w:t>
      </w:r>
      <w:r w:rsidR="00F67091">
        <w:t xml:space="preserve">равен </w:t>
      </w:r>
      <w:r w:rsidR="00F67091">
        <w:rPr>
          <w:lang w:val="en-US"/>
        </w:rPr>
        <w:t>size</w:t>
      </w:r>
      <w:r w:rsidR="00F67091">
        <w:t xml:space="preserve">, то </w:t>
      </w:r>
      <w:proofErr w:type="spellStart"/>
      <w:r w:rsidR="00F67091">
        <w:rPr>
          <w:lang w:val="en-US"/>
        </w:rPr>
        <w:t>st</w:t>
      </w:r>
      <w:proofErr w:type="spellEnd"/>
      <w:r w:rsidR="00F67091" w:rsidRPr="00E2176D">
        <w:t xml:space="preserve"> </w:t>
      </w:r>
      <w:r w:rsidR="00F67091">
        <w:t>обнуляется.</w:t>
      </w:r>
    </w:p>
    <w:p w:rsidR="00BB1DFD" w:rsidRPr="001D064B" w:rsidRDefault="00BC53A4" w:rsidP="00BB1DFD">
      <w:pPr>
        <w:pStyle w:val="11"/>
      </w:pPr>
      <w:bookmarkStart w:id="9" w:name="_Toc534395513"/>
      <w:r w:rsidRPr="001D064B">
        <w:lastRenderedPageBreak/>
        <w:t>5.</w:t>
      </w:r>
      <w:r w:rsidR="000B1A8B" w:rsidRPr="000B1A8B">
        <w:t>Эксперименты</w:t>
      </w:r>
      <w:bookmarkEnd w:id="9"/>
    </w:p>
    <w:p w:rsidR="001D064B" w:rsidRPr="001D064B" w:rsidRDefault="001D064B" w:rsidP="001D064B">
      <w:pPr>
        <w:pStyle w:val="a3"/>
        <w:ind w:firstLine="0"/>
      </w:pPr>
      <w:r>
        <w:t xml:space="preserve">Все методы и конструкторы имеют сложность не более </w:t>
      </w:r>
      <w:r>
        <w:rPr>
          <w:lang w:val="en-US"/>
        </w:rPr>
        <w:t>O</w:t>
      </w:r>
      <w:r w:rsidRPr="001D064B">
        <w:t>(1)</w:t>
      </w:r>
      <w:r>
        <w:t>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534395514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F67091">
        <w:t>взаимодействия с очередью</w:t>
      </w:r>
      <w:r w:rsidR="001F0E42">
        <w:t xml:space="preserve">. </w:t>
      </w:r>
      <w:r w:rsidR="00F67091">
        <w:t>Очередь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>и помога</w:t>
      </w:r>
      <w:r w:rsidR="00F67091">
        <w:t>ет</w:t>
      </w:r>
      <w:r w:rsidR="001F0E42">
        <w:t xml:space="preserve"> решать многие практические задания. </w:t>
      </w:r>
    </w:p>
    <w:p w:rsidR="000B1A8B" w:rsidRDefault="00BC53A4" w:rsidP="000B1A8B">
      <w:pPr>
        <w:pStyle w:val="11"/>
      </w:pPr>
      <w:bookmarkStart w:id="11" w:name="_Toc534395515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F67091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F67091" w:rsidRPr="00F67091">
        <w:t xml:space="preserve">https://ru.wikipedia.org/wiki/Очередь_(программирование) </w:t>
      </w:r>
      <w:r w:rsidR="00023DEC">
        <w:t xml:space="preserve">(Дата обращения </w:t>
      </w:r>
      <w:r w:rsidR="00F67091">
        <w:t>30</w:t>
      </w:r>
      <w:r w:rsidR="00023DEC">
        <w:t>.12.2018)</w:t>
      </w:r>
    </w:p>
    <w:p w:rsidR="00023DEC" w:rsidRDefault="008811B3" w:rsidP="00F67091">
      <w:pPr>
        <w:pStyle w:val="a3"/>
        <w:numPr>
          <w:ilvl w:val="0"/>
          <w:numId w:val="15"/>
        </w:numPr>
      </w:pPr>
      <w:r>
        <w:t>Сайт</w:t>
      </w:r>
      <w:r w:rsidR="00F67091">
        <w:t xml:space="preserve"> </w:t>
      </w:r>
      <w:r w:rsidR="00F67091" w:rsidRPr="00F67091">
        <w:t xml:space="preserve">cpp.com.ru http://cpp.com.ru/shildt_spr_po_c/22/2202.html </w:t>
      </w:r>
      <w:r w:rsidR="00023DEC">
        <w:t xml:space="preserve">(Дата обращения </w:t>
      </w:r>
      <w:r w:rsidR="00F67091">
        <w:t>30</w:t>
      </w:r>
      <w:r w:rsidR="00023DEC">
        <w:t>.12.2018)</w:t>
      </w:r>
    </w:p>
    <w:p w:rsidR="00023DEC" w:rsidRPr="00675DD1" w:rsidRDefault="00023DEC" w:rsidP="00F67091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6A9" w:rsidRDefault="00BC26A9" w:rsidP="00AA5D8E">
      <w:pPr>
        <w:spacing w:after="0"/>
      </w:pPr>
      <w:r>
        <w:separator/>
      </w:r>
    </w:p>
  </w:endnote>
  <w:endnote w:type="continuationSeparator" w:id="0">
    <w:p w:rsidR="00BC26A9" w:rsidRDefault="00BC26A9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02B">
          <w:rPr>
            <w:noProof/>
          </w:rPr>
          <w:t>9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6A9" w:rsidRDefault="00BC26A9" w:rsidP="00AA5D8E">
      <w:pPr>
        <w:spacing w:after="0"/>
      </w:pPr>
      <w:r>
        <w:separator/>
      </w:r>
    </w:p>
  </w:footnote>
  <w:footnote w:type="continuationSeparator" w:id="0">
    <w:p w:rsidR="00BC26A9" w:rsidRDefault="00BC26A9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2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2"/>
  </w:num>
  <w:num w:numId="5">
    <w:abstractNumId w:val="14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15"/>
  </w:num>
  <w:num w:numId="12">
    <w:abstractNumId w:val="18"/>
  </w:num>
  <w:num w:numId="13">
    <w:abstractNumId w:val="7"/>
  </w:num>
  <w:num w:numId="14">
    <w:abstractNumId w:val="3"/>
  </w:num>
  <w:num w:numId="15">
    <w:abstractNumId w:val="9"/>
  </w:num>
  <w:num w:numId="16">
    <w:abstractNumId w:val="13"/>
  </w:num>
  <w:num w:numId="17">
    <w:abstractNumId w:val="17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D0B07"/>
    <w:rsid w:val="00141A77"/>
    <w:rsid w:val="00151156"/>
    <w:rsid w:val="001A7F00"/>
    <w:rsid w:val="001D064B"/>
    <w:rsid w:val="001F0E42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523F9D"/>
    <w:rsid w:val="00567D15"/>
    <w:rsid w:val="005919E4"/>
    <w:rsid w:val="00646C78"/>
    <w:rsid w:val="00675DD1"/>
    <w:rsid w:val="006C470C"/>
    <w:rsid w:val="007710C5"/>
    <w:rsid w:val="007A406E"/>
    <w:rsid w:val="007A6134"/>
    <w:rsid w:val="00800F03"/>
    <w:rsid w:val="008051E7"/>
    <w:rsid w:val="00853B32"/>
    <w:rsid w:val="008811B3"/>
    <w:rsid w:val="009C2231"/>
    <w:rsid w:val="009C7557"/>
    <w:rsid w:val="009E22BE"/>
    <w:rsid w:val="00A018AE"/>
    <w:rsid w:val="00A05ACC"/>
    <w:rsid w:val="00A46FD4"/>
    <w:rsid w:val="00A80FFA"/>
    <w:rsid w:val="00AA5D8E"/>
    <w:rsid w:val="00AA6E05"/>
    <w:rsid w:val="00AC133E"/>
    <w:rsid w:val="00AC3995"/>
    <w:rsid w:val="00AD402B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26A9"/>
    <w:rsid w:val="00BC53A4"/>
    <w:rsid w:val="00C97CFD"/>
    <w:rsid w:val="00CA0900"/>
    <w:rsid w:val="00CB5551"/>
    <w:rsid w:val="00CC6FAD"/>
    <w:rsid w:val="00D520D2"/>
    <w:rsid w:val="00D65D53"/>
    <w:rsid w:val="00DB781E"/>
    <w:rsid w:val="00DD1C89"/>
    <w:rsid w:val="00DD3421"/>
    <w:rsid w:val="00E2176D"/>
    <w:rsid w:val="00E9697C"/>
    <w:rsid w:val="00EA46D5"/>
    <w:rsid w:val="00F40CB1"/>
    <w:rsid w:val="00F67091"/>
    <w:rsid w:val="00F90A13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EBFD-8EA3-48AF-BFFC-A99C21C8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31</cp:revision>
  <dcterms:created xsi:type="dcterms:W3CDTF">2018-11-20T15:39:00Z</dcterms:created>
  <dcterms:modified xsi:type="dcterms:W3CDTF">2019-01-04T17:03:00Z</dcterms:modified>
</cp:coreProperties>
</file>