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color w:val="000000"/>
          <w:sz w:val="28"/>
          <w:szCs w:val="28"/>
        </w:rPr>
        <w:t>высшего</w:t>
      </w:r>
      <w:proofErr w:type="gramEnd"/>
      <w:r>
        <w:rPr>
          <w:rStyle w:val="normaltextrun"/>
          <w:color w:val="000000"/>
          <w:sz w:val="28"/>
          <w:szCs w:val="28"/>
        </w:rPr>
        <w:t xml:space="preserve"> образования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«Нижегородский государственный университет им. Н.И. Лобачевского»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Национальный исследовательский университет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информационных технологий, математики и механики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Кафедра математического обеспечения и суперкомпьютерных технологий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6"/>
          <w:szCs w:val="36"/>
        </w:rPr>
        <w:t>ЛАБОРАТОРНАЯ РАБОТА</w:t>
      </w:r>
      <w:r>
        <w:rPr>
          <w:rStyle w:val="eop"/>
          <w:rFonts w:eastAsiaTheme="majorEastAsia"/>
          <w:color w:val="000000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</w:rPr>
        <w:t> «</w:t>
      </w:r>
      <w:r w:rsidR="002D1906">
        <w:rPr>
          <w:rStyle w:val="normaltextrun"/>
          <w:b/>
          <w:bCs/>
          <w:color w:val="000000"/>
          <w:sz w:val="32"/>
          <w:szCs w:val="32"/>
        </w:rPr>
        <w:t>Ст</w:t>
      </w:r>
      <w:r w:rsidR="0006754F">
        <w:rPr>
          <w:rStyle w:val="normaltextrun"/>
          <w:b/>
          <w:bCs/>
          <w:color w:val="000000"/>
          <w:sz w:val="32"/>
          <w:szCs w:val="32"/>
        </w:rPr>
        <w:t>е</w:t>
      </w:r>
      <w:r w:rsidR="002D1906">
        <w:rPr>
          <w:rStyle w:val="normaltextrun"/>
          <w:b/>
          <w:bCs/>
          <w:color w:val="000000"/>
          <w:sz w:val="32"/>
          <w:szCs w:val="32"/>
        </w:rPr>
        <w:t>к</w:t>
      </w:r>
      <w:r>
        <w:rPr>
          <w:rStyle w:val="normaltextrun"/>
          <w:b/>
          <w:bCs/>
          <w:color w:val="000000"/>
          <w:sz w:val="32"/>
          <w:szCs w:val="32"/>
        </w:rPr>
        <w:t>»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32"/>
          <w:szCs w:val="32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Выполнил: 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с</w:t>
      </w:r>
      <w:r>
        <w:rPr>
          <w:rStyle w:val="normaltextrun"/>
          <w:color w:val="000000"/>
          <w:sz w:val="28"/>
          <w:szCs w:val="28"/>
        </w:rPr>
        <w:t>тудент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 группы</w:t>
      </w:r>
      <w:r>
        <w:rPr>
          <w:rStyle w:val="normaltextrun"/>
          <w:color w:val="000000"/>
          <w:sz w:val="28"/>
          <w:szCs w:val="28"/>
        </w:rPr>
        <w:t> 381706-2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Гущин Александр Владимирович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__________</w:t>
      </w:r>
      <w:proofErr w:type="gramStart"/>
      <w:r>
        <w:rPr>
          <w:rStyle w:val="normaltextrun"/>
          <w:color w:val="000000"/>
          <w:sz w:val="28"/>
          <w:szCs w:val="28"/>
        </w:rPr>
        <w:t>_  Подпись</w:t>
      </w:r>
      <w:proofErr w:type="gramEnd"/>
      <w:r>
        <w:rPr>
          <w:rStyle w:val="normaltextrun"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Руководитель:</w:t>
      </w:r>
      <w:r>
        <w:rPr>
          <w:rStyle w:val="normaltextrun"/>
          <w:b/>
          <w:bCs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Ассистент</w:t>
      </w:r>
      <w:r w:rsidR="00AA5D8E">
        <w:rPr>
          <w:rStyle w:val="normaltextrun"/>
          <w:color w:val="000000"/>
          <w:sz w:val="28"/>
          <w:szCs w:val="28"/>
        </w:rPr>
        <w:t xml:space="preserve"> кафедры </w:t>
      </w:r>
      <w:r>
        <w:rPr>
          <w:rStyle w:val="normaltextrun"/>
          <w:color w:val="000000"/>
          <w:sz w:val="28"/>
          <w:szCs w:val="28"/>
        </w:rPr>
        <w:t>МОСТ</w:t>
      </w:r>
      <w:r w:rsidR="00AA5D8E">
        <w:rPr>
          <w:rStyle w:val="normaltextrun"/>
          <w:color w:val="000000"/>
          <w:sz w:val="28"/>
          <w:szCs w:val="28"/>
        </w:rPr>
        <w:t> </w:t>
      </w:r>
      <w:r w:rsidR="00AA5D8E"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Лебедев Илья Геннадьевич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__________</w:t>
      </w:r>
      <w:proofErr w:type="gramStart"/>
      <w:r>
        <w:rPr>
          <w:rStyle w:val="normaltextrun"/>
          <w:rFonts w:ascii="Calibri" w:hAnsi="Calibri" w:cs="Calibri"/>
          <w:color w:val="000000"/>
          <w:sz w:val="28"/>
          <w:szCs w:val="28"/>
        </w:rPr>
        <w:t>_  Подпись</w:t>
      </w:r>
      <w:proofErr w:type="gramEnd"/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Нижний Новгород 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normaltextrun"/>
          <w:sz w:val="28"/>
          <w:szCs w:val="28"/>
        </w:rPr>
        <w:t>2018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rPr>
          <w:rStyle w:val="eop"/>
          <w:rFonts w:eastAsiaTheme="majorEastAsia"/>
          <w:szCs w:val="28"/>
        </w:rPr>
      </w:pPr>
      <w:r>
        <w:rPr>
          <w:rStyle w:val="eop"/>
          <w:rFonts w:eastAsiaTheme="majorEastAsia"/>
          <w:szCs w:val="28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en-US"/>
        </w:rPr>
        <w:id w:val="1582646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3443" w:rsidRDefault="00323443">
          <w:pPr>
            <w:pStyle w:val="aa"/>
          </w:pPr>
          <w:r>
            <w:t>Оглавление</w:t>
          </w:r>
        </w:p>
        <w:p w:rsidR="001D064B" w:rsidRDefault="0032344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393212" w:history="1">
            <w:r w:rsidR="001D064B" w:rsidRPr="00CB10AC">
              <w:rPr>
                <w:rStyle w:val="ab"/>
                <w:noProof/>
              </w:rPr>
              <w:t>1.Введение</w:t>
            </w:r>
            <w:r w:rsidR="001D064B">
              <w:rPr>
                <w:noProof/>
                <w:webHidden/>
              </w:rPr>
              <w:tab/>
            </w:r>
            <w:r w:rsidR="001D064B">
              <w:rPr>
                <w:noProof/>
                <w:webHidden/>
              </w:rPr>
              <w:fldChar w:fldCharType="begin"/>
            </w:r>
            <w:r w:rsidR="001D064B">
              <w:rPr>
                <w:noProof/>
                <w:webHidden/>
              </w:rPr>
              <w:instrText xml:space="preserve"> PAGEREF _Toc534393212 \h </w:instrText>
            </w:r>
            <w:r w:rsidR="001D064B">
              <w:rPr>
                <w:noProof/>
                <w:webHidden/>
              </w:rPr>
            </w:r>
            <w:r w:rsidR="001D064B">
              <w:rPr>
                <w:noProof/>
                <w:webHidden/>
              </w:rPr>
              <w:fldChar w:fldCharType="separate"/>
            </w:r>
            <w:r w:rsidR="001D064B">
              <w:rPr>
                <w:noProof/>
                <w:webHidden/>
              </w:rPr>
              <w:t>3</w:t>
            </w:r>
            <w:r w:rsidR="001D064B">
              <w:rPr>
                <w:noProof/>
                <w:webHidden/>
              </w:rPr>
              <w:fldChar w:fldCharType="end"/>
            </w:r>
          </w:hyperlink>
        </w:p>
        <w:p w:rsidR="001D064B" w:rsidRDefault="009C3D9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3213" w:history="1">
            <w:r w:rsidR="001D064B" w:rsidRPr="00CB10AC">
              <w:rPr>
                <w:rStyle w:val="ab"/>
                <w:noProof/>
              </w:rPr>
              <w:t>2.Постановка задачи</w:t>
            </w:r>
            <w:r w:rsidR="001D064B">
              <w:rPr>
                <w:noProof/>
                <w:webHidden/>
              </w:rPr>
              <w:tab/>
            </w:r>
            <w:r w:rsidR="001D064B">
              <w:rPr>
                <w:noProof/>
                <w:webHidden/>
              </w:rPr>
              <w:fldChar w:fldCharType="begin"/>
            </w:r>
            <w:r w:rsidR="001D064B">
              <w:rPr>
                <w:noProof/>
                <w:webHidden/>
              </w:rPr>
              <w:instrText xml:space="preserve"> PAGEREF _Toc534393213 \h </w:instrText>
            </w:r>
            <w:r w:rsidR="001D064B">
              <w:rPr>
                <w:noProof/>
                <w:webHidden/>
              </w:rPr>
            </w:r>
            <w:r w:rsidR="001D064B">
              <w:rPr>
                <w:noProof/>
                <w:webHidden/>
              </w:rPr>
              <w:fldChar w:fldCharType="separate"/>
            </w:r>
            <w:r w:rsidR="001D064B">
              <w:rPr>
                <w:noProof/>
                <w:webHidden/>
              </w:rPr>
              <w:t>4</w:t>
            </w:r>
            <w:r w:rsidR="001D064B">
              <w:rPr>
                <w:noProof/>
                <w:webHidden/>
              </w:rPr>
              <w:fldChar w:fldCharType="end"/>
            </w:r>
          </w:hyperlink>
        </w:p>
        <w:p w:rsidR="001D064B" w:rsidRDefault="009C3D9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3214" w:history="1">
            <w:r w:rsidR="001D064B" w:rsidRPr="00CB10AC">
              <w:rPr>
                <w:rStyle w:val="ab"/>
                <w:noProof/>
              </w:rPr>
              <w:t>3.Руководство пользователя</w:t>
            </w:r>
            <w:r w:rsidR="001D064B">
              <w:rPr>
                <w:noProof/>
                <w:webHidden/>
              </w:rPr>
              <w:tab/>
            </w:r>
            <w:r w:rsidR="001D064B">
              <w:rPr>
                <w:noProof/>
                <w:webHidden/>
              </w:rPr>
              <w:fldChar w:fldCharType="begin"/>
            </w:r>
            <w:r w:rsidR="001D064B">
              <w:rPr>
                <w:noProof/>
                <w:webHidden/>
              </w:rPr>
              <w:instrText xml:space="preserve"> PAGEREF _Toc534393214 \h </w:instrText>
            </w:r>
            <w:r w:rsidR="001D064B">
              <w:rPr>
                <w:noProof/>
                <w:webHidden/>
              </w:rPr>
            </w:r>
            <w:r w:rsidR="001D064B">
              <w:rPr>
                <w:noProof/>
                <w:webHidden/>
              </w:rPr>
              <w:fldChar w:fldCharType="separate"/>
            </w:r>
            <w:r w:rsidR="001D064B">
              <w:rPr>
                <w:noProof/>
                <w:webHidden/>
              </w:rPr>
              <w:t>5</w:t>
            </w:r>
            <w:r w:rsidR="001D064B">
              <w:rPr>
                <w:noProof/>
                <w:webHidden/>
              </w:rPr>
              <w:fldChar w:fldCharType="end"/>
            </w:r>
          </w:hyperlink>
        </w:p>
        <w:p w:rsidR="001D064B" w:rsidRDefault="009C3D9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3215" w:history="1">
            <w:r w:rsidR="001D064B" w:rsidRPr="00CB10AC">
              <w:rPr>
                <w:rStyle w:val="ab"/>
                <w:noProof/>
              </w:rPr>
              <w:t>4.Руководство программиста</w:t>
            </w:r>
            <w:r w:rsidR="001D064B">
              <w:rPr>
                <w:noProof/>
                <w:webHidden/>
              </w:rPr>
              <w:tab/>
            </w:r>
            <w:r w:rsidR="001D064B">
              <w:rPr>
                <w:noProof/>
                <w:webHidden/>
              </w:rPr>
              <w:fldChar w:fldCharType="begin"/>
            </w:r>
            <w:r w:rsidR="001D064B">
              <w:rPr>
                <w:noProof/>
                <w:webHidden/>
              </w:rPr>
              <w:instrText xml:space="preserve"> PAGEREF _Toc534393215 \h </w:instrText>
            </w:r>
            <w:r w:rsidR="001D064B">
              <w:rPr>
                <w:noProof/>
                <w:webHidden/>
              </w:rPr>
            </w:r>
            <w:r w:rsidR="001D064B">
              <w:rPr>
                <w:noProof/>
                <w:webHidden/>
              </w:rPr>
              <w:fldChar w:fldCharType="separate"/>
            </w:r>
            <w:r w:rsidR="001D064B">
              <w:rPr>
                <w:noProof/>
                <w:webHidden/>
              </w:rPr>
              <w:t>6</w:t>
            </w:r>
            <w:r w:rsidR="001D064B">
              <w:rPr>
                <w:noProof/>
                <w:webHidden/>
              </w:rPr>
              <w:fldChar w:fldCharType="end"/>
            </w:r>
          </w:hyperlink>
        </w:p>
        <w:p w:rsidR="001D064B" w:rsidRDefault="009C3D90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3216" w:history="1">
            <w:r w:rsidR="001D064B" w:rsidRPr="00CB10AC">
              <w:rPr>
                <w:rStyle w:val="ab"/>
                <w:noProof/>
              </w:rPr>
              <w:t>4.1.Описание структуры программы</w:t>
            </w:r>
            <w:r w:rsidR="001D064B">
              <w:rPr>
                <w:noProof/>
                <w:webHidden/>
              </w:rPr>
              <w:tab/>
            </w:r>
            <w:r w:rsidR="001D064B">
              <w:rPr>
                <w:noProof/>
                <w:webHidden/>
              </w:rPr>
              <w:fldChar w:fldCharType="begin"/>
            </w:r>
            <w:r w:rsidR="001D064B">
              <w:rPr>
                <w:noProof/>
                <w:webHidden/>
              </w:rPr>
              <w:instrText xml:space="preserve"> PAGEREF _Toc534393216 \h </w:instrText>
            </w:r>
            <w:r w:rsidR="001D064B">
              <w:rPr>
                <w:noProof/>
                <w:webHidden/>
              </w:rPr>
            </w:r>
            <w:r w:rsidR="001D064B">
              <w:rPr>
                <w:noProof/>
                <w:webHidden/>
              </w:rPr>
              <w:fldChar w:fldCharType="separate"/>
            </w:r>
            <w:r w:rsidR="001D064B">
              <w:rPr>
                <w:noProof/>
                <w:webHidden/>
              </w:rPr>
              <w:t>6</w:t>
            </w:r>
            <w:r w:rsidR="001D064B">
              <w:rPr>
                <w:noProof/>
                <w:webHidden/>
              </w:rPr>
              <w:fldChar w:fldCharType="end"/>
            </w:r>
          </w:hyperlink>
        </w:p>
        <w:p w:rsidR="001D064B" w:rsidRDefault="009C3D90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3217" w:history="1">
            <w:r w:rsidR="001D064B" w:rsidRPr="00CB10AC">
              <w:rPr>
                <w:rStyle w:val="ab"/>
                <w:bCs/>
                <w:iCs/>
                <w:noProof/>
                <w:lang w:val="en-US"/>
              </w:rPr>
              <w:t>4.2</w:t>
            </w:r>
            <w:r w:rsidR="001D064B" w:rsidRPr="00CB10AC">
              <w:rPr>
                <w:rStyle w:val="ab"/>
                <w:bCs/>
                <w:iCs/>
                <w:noProof/>
              </w:rPr>
              <w:t>.Описание структур данных</w:t>
            </w:r>
            <w:r w:rsidR="001D064B">
              <w:rPr>
                <w:noProof/>
                <w:webHidden/>
              </w:rPr>
              <w:tab/>
            </w:r>
            <w:r w:rsidR="001D064B">
              <w:rPr>
                <w:noProof/>
                <w:webHidden/>
              </w:rPr>
              <w:fldChar w:fldCharType="begin"/>
            </w:r>
            <w:r w:rsidR="001D064B">
              <w:rPr>
                <w:noProof/>
                <w:webHidden/>
              </w:rPr>
              <w:instrText xml:space="preserve"> PAGEREF _Toc534393217 \h </w:instrText>
            </w:r>
            <w:r w:rsidR="001D064B">
              <w:rPr>
                <w:noProof/>
                <w:webHidden/>
              </w:rPr>
            </w:r>
            <w:r w:rsidR="001D064B">
              <w:rPr>
                <w:noProof/>
                <w:webHidden/>
              </w:rPr>
              <w:fldChar w:fldCharType="separate"/>
            </w:r>
            <w:r w:rsidR="001D064B">
              <w:rPr>
                <w:noProof/>
                <w:webHidden/>
              </w:rPr>
              <w:t>6</w:t>
            </w:r>
            <w:r w:rsidR="001D064B">
              <w:rPr>
                <w:noProof/>
                <w:webHidden/>
              </w:rPr>
              <w:fldChar w:fldCharType="end"/>
            </w:r>
          </w:hyperlink>
        </w:p>
        <w:p w:rsidR="001D064B" w:rsidRDefault="009C3D90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3218" w:history="1">
            <w:r w:rsidR="001D064B" w:rsidRPr="00CB10AC">
              <w:rPr>
                <w:rStyle w:val="ab"/>
                <w:noProof/>
              </w:rPr>
              <w:t>4.3.Описание алгоритмов</w:t>
            </w:r>
            <w:r w:rsidR="001D064B">
              <w:rPr>
                <w:noProof/>
                <w:webHidden/>
              </w:rPr>
              <w:tab/>
            </w:r>
            <w:r w:rsidR="001D064B">
              <w:rPr>
                <w:noProof/>
                <w:webHidden/>
              </w:rPr>
              <w:fldChar w:fldCharType="begin"/>
            </w:r>
            <w:r w:rsidR="001D064B">
              <w:rPr>
                <w:noProof/>
                <w:webHidden/>
              </w:rPr>
              <w:instrText xml:space="preserve"> PAGEREF _Toc534393218 \h </w:instrText>
            </w:r>
            <w:r w:rsidR="001D064B">
              <w:rPr>
                <w:noProof/>
                <w:webHidden/>
              </w:rPr>
            </w:r>
            <w:r w:rsidR="001D064B">
              <w:rPr>
                <w:noProof/>
                <w:webHidden/>
              </w:rPr>
              <w:fldChar w:fldCharType="separate"/>
            </w:r>
            <w:r w:rsidR="001D064B">
              <w:rPr>
                <w:noProof/>
                <w:webHidden/>
              </w:rPr>
              <w:t>6</w:t>
            </w:r>
            <w:r w:rsidR="001D064B">
              <w:rPr>
                <w:noProof/>
                <w:webHidden/>
              </w:rPr>
              <w:fldChar w:fldCharType="end"/>
            </w:r>
          </w:hyperlink>
        </w:p>
        <w:p w:rsidR="001D064B" w:rsidRDefault="009C3D9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3219" w:history="1">
            <w:r w:rsidR="001D064B" w:rsidRPr="00CB10AC">
              <w:rPr>
                <w:rStyle w:val="ab"/>
                <w:noProof/>
              </w:rPr>
              <w:t>5.Эксперименты</w:t>
            </w:r>
            <w:r w:rsidR="001D064B">
              <w:rPr>
                <w:noProof/>
                <w:webHidden/>
              </w:rPr>
              <w:tab/>
            </w:r>
            <w:r w:rsidR="001D064B">
              <w:rPr>
                <w:noProof/>
                <w:webHidden/>
              </w:rPr>
              <w:fldChar w:fldCharType="begin"/>
            </w:r>
            <w:r w:rsidR="001D064B">
              <w:rPr>
                <w:noProof/>
                <w:webHidden/>
              </w:rPr>
              <w:instrText xml:space="preserve"> PAGEREF _Toc534393219 \h </w:instrText>
            </w:r>
            <w:r w:rsidR="001D064B">
              <w:rPr>
                <w:noProof/>
                <w:webHidden/>
              </w:rPr>
            </w:r>
            <w:r w:rsidR="001D064B">
              <w:rPr>
                <w:noProof/>
                <w:webHidden/>
              </w:rPr>
              <w:fldChar w:fldCharType="separate"/>
            </w:r>
            <w:r w:rsidR="001D064B">
              <w:rPr>
                <w:noProof/>
                <w:webHidden/>
              </w:rPr>
              <w:t>7</w:t>
            </w:r>
            <w:r w:rsidR="001D064B">
              <w:rPr>
                <w:noProof/>
                <w:webHidden/>
              </w:rPr>
              <w:fldChar w:fldCharType="end"/>
            </w:r>
          </w:hyperlink>
        </w:p>
        <w:p w:rsidR="001D064B" w:rsidRDefault="009C3D9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3220" w:history="1">
            <w:r w:rsidR="001D064B" w:rsidRPr="00CB10AC">
              <w:rPr>
                <w:rStyle w:val="ab"/>
                <w:noProof/>
              </w:rPr>
              <w:t>6.Заключение</w:t>
            </w:r>
            <w:r w:rsidR="001D064B">
              <w:rPr>
                <w:noProof/>
                <w:webHidden/>
              </w:rPr>
              <w:tab/>
            </w:r>
            <w:r w:rsidR="001D064B">
              <w:rPr>
                <w:noProof/>
                <w:webHidden/>
              </w:rPr>
              <w:fldChar w:fldCharType="begin"/>
            </w:r>
            <w:r w:rsidR="001D064B">
              <w:rPr>
                <w:noProof/>
                <w:webHidden/>
              </w:rPr>
              <w:instrText xml:space="preserve"> PAGEREF _Toc534393220 \h </w:instrText>
            </w:r>
            <w:r w:rsidR="001D064B">
              <w:rPr>
                <w:noProof/>
                <w:webHidden/>
              </w:rPr>
            </w:r>
            <w:r w:rsidR="001D064B">
              <w:rPr>
                <w:noProof/>
                <w:webHidden/>
              </w:rPr>
              <w:fldChar w:fldCharType="separate"/>
            </w:r>
            <w:r w:rsidR="001D064B">
              <w:rPr>
                <w:noProof/>
                <w:webHidden/>
              </w:rPr>
              <w:t>8</w:t>
            </w:r>
            <w:r w:rsidR="001D064B">
              <w:rPr>
                <w:noProof/>
                <w:webHidden/>
              </w:rPr>
              <w:fldChar w:fldCharType="end"/>
            </w:r>
          </w:hyperlink>
        </w:p>
        <w:p w:rsidR="001D064B" w:rsidRDefault="009C3D9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3221" w:history="1">
            <w:r w:rsidR="001D064B" w:rsidRPr="00CB10AC">
              <w:rPr>
                <w:rStyle w:val="ab"/>
                <w:noProof/>
                <w:lang w:val="en-US"/>
              </w:rPr>
              <w:t>7.</w:t>
            </w:r>
            <w:r w:rsidR="001D064B" w:rsidRPr="00CB10AC">
              <w:rPr>
                <w:rStyle w:val="ab"/>
                <w:noProof/>
              </w:rPr>
              <w:t>Литература</w:t>
            </w:r>
            <w:r w:rsidR="001D064B">
              <w:rPr>
                <w:noProof/>
                <w:webHidden/>
              </w:rPr>
              <w:tab/>
            </w:r>
            <w:r w:rsidR="001D064B">
              <w:rPr>
                <w:noProof/>
                <w:webHidden/>
              </w:rPr>
              <w:fldChar w:fldCharType="begin"/>
            </w:r>
            <w:r w:rsidR="001D064B">
              <w:rPr>
                <w:noProof/>
                <w:webHidden/>
              </w:rPr>
              <w:instrText xml:space="preserve"> PAGEREF _Toc534393221 \h </w:instrText>
            </w:r>
            <w:r w:rsidR="001D064B">
              <w:rPr>
                <w:noProof/>
                <w:webHidden/>
              </w:rPr>
            </w:r>
            <w:r w:rsidR="001D064B">
              <w:rPr>
                <w:noProof/>
                <w:webHidden/>
              </w:rPr>
              <w:fldChar w:fldCharType="separate"/>
            </w:r>
            <w:r w:rsidR="001D064B">
              <w:rPr>
                <w:noProof/>
                <w:webHidden/>
              </w:rPr>
              <w:t>9</w:t>
            </w:r>
            <w:r w:rsidR="001D064B">
              <w:rPr>
                <w:noProof/>
                <w:webHidden/>
              </w:rPr>
              <w:fldChar w:fldCharType="end"/>
            </w:r>
          </w:hyperlink>
        </w:p>
        <w:p w:rsidR="00323443" w:rsidRDefault="00323443">
          <w:r>
            <w:rPr>
              <w:b/>
              <w:bCs/>
            </w:rPr>
            <w:fldChar w:fldCharType="end"/>
          </w:r>
        </w:p>
      </w:sdtContent>
    </w:sdt>
    <w:p w:rsidR="00AA5D8E" w:rsidRDefault="00AA5D8E" w:rsidP="00AA5D8E">
      <w:pPr>
        <w:pStyle w:val="a3"/>
      </w:pPr>
      <w:r>
        <w:br w:type="page"/>
      </w:r>
    </w:p>
    <w:p w:rsidR="00D65D53" w:rsidRDefault="00BC53A4" w:rsidP="00AA5D8E">
      <w:pPr>
        <w:pStyle w:val="11"/>
      </w:pPr>
      <w:bookmarkStart w:id="0" w:name="_Toc534393212"/>
      <w:r w:rsidRPr="00E9697C">
        <w:lastRenderedPageBreak/>
        <w:t>1.</w:t>
      </w:r>
      <w:r w:rsidR="00AA5D8E">
        <w:t>Введение</w:t>
      </w:r>
      <w:bookmarkEnd w:id="0"/>
    </w:p>
    <w:p w:rsidR="004B1677" w:rsidRDefault="002D1906" w:rsidP="00CB5551">
      <w:pPr>
        <w:pStyle w:val="a3"/>
      </w:pPr>
      <w:r>
        <w:t>Стек</w:t>
      </w:r>
      <w:r w:rsidR="00AA5D8E">
        <w:t xml:space="preserve"> </w:t>
      </w:r>
      <w:r>
        <w:t>является одним из способов хранения информации. Стек имеет операции положить элемент на верх, взять сверху.</w:t>
      </w:r>
    </w:p>
    <w:p w:rsidR="00CB5551" w:rsidRDefault="00BC53A4" w:rsidP="00CB5551">
      <w:pPr>
        <w:pStyle w:val="11"/>
      </w:pPr>
      <w:bookmarkStart w:id="1" w:name="_Toc534393213"/>
      <w:r w:rsidRPr="00E9697C">
        <w:lastRenderedPageBreak/>
        <w:t>2.</w:t>
      </w:r>
      <w:r w:rsidR="00BB1DFD">
        <w:t>Постановка задачи</w:t>
      </w:r>
      <w:bookmarkEnd w:id="1"/>
    </w:p>
    <w:p w:rsidR="00BB1DFD" w:rsidRDefault="00BB1DFD" w:rsidP="00BB1DFD">
      <w:pPr>
        <w:pStyle w:val="a3"/>
      </w:pPr>
      <w:r>
        <w:t xml:space="preserve">Необходимо написать реализацию </w:t>
      </w:r>
      <w:r w:rsidR="002D1906">
        <w:t xml:space="preserve">стека </w:t>
      </w:r>
      <w:r>
        <w:t>со всеми сопутствующими конструкторами, методами.</w:t>
      </w:r>
      <w:r w:rsidR="000B1A8B">
        <w:t xml:space="preserve"> </w:t>
      </w:r>
    </w:p>
    <w:p w:rsidR="000B1A8B" w:rsidRDefault="00BC53A4" w:rsidP="00330C63">
      <w:pPr>
        <w:pStyle w:val="11"/>
      </w:pPr>
      <w:bookmarkStart w:id="2" w:name="_Toc534393214"/>
      <w:r w:rsidRPr="00E9697C">
        <w:lastRenderedPageBreak/>
        <w:t>3.</w:t>
      </w:r>
      <w:r w:rsidR="000B1A8B">
        <w:t xml:space="preserve">Руководство </w:t>
      </w:r>
      <w:r w:rsidR="000B1A8B" w:rsidRPr="00330C63">
        <w:t>пользователя</w:t>
      </w:r>
      <w:bookmarkEnd w:id="2"/>
    </w:p>
    <w:p w:rsidR="0006754F" w:rsidRDefault="0006754F" w:rsidP="00567D15">
      <w:r>
        <w:rPr>
          <w:noProof/>
          <w:lang w:eastAsia="ru-RU"/>
        </w:rPr>
        <w:drawing>
          <wp:inline distT="0" distB="0" distL="0" distR="0" wp14:anchorId="2315376B" wp14:editId="671A590A">
            <wp:extent cx="5940425" cy="3890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15" w:rsidRDefault="00567D15" w:rsidP="00567D15">
      <w:pPr>
        <w:pStyle w:val="a3"/>
        <w:jc w:val="center"/>
        <w:rPr>
          <w:sz w:val="20"/>
          <w:szCs w:val="20"/>
        </w:rPr>
      </w:pPr>
      <w:r>
        <w:rPr>
          <w:sz w:val="20"/>
          <w:szCs w:val="20"/>
        </w:rPr>
        <w:t>Рис.1 Пример использования.</w:t>
      </w:r>
    </w:p>
    <w:p w:rsidR="00567D15" w:rsidRPr="00567D15" w:rsidRDefault="00567D15" w:rsidP="00567D15">
      <w:pPr>
        <w:pStyle w:val="a3"/>
      </w:pPr>
      <w:r>
        <w:t>Сначала пользователю предлагают выбрать размер стека. После это пользователь может класть значения в стек или забирать</w:t>
      </w:r>
      <w:r w:rsidR="00FB652A" w:rsidRPr="00FB652A">
        <w:t xml:space="preserve"> </w:t>
      </w:r>
      <w:r w:rsidR="00FB652A">
        <w:t>их</w:t>
      </w:r>
      <w:bookmarkStart w:id="3" w:name="_GoBack"/>
      <w:bookmarkEnd w:id="3"/>
      <w:r>
        <w:t>.</w:t>
      </w:r>
    </w:p>
    <w:p w:rsidR="000B1A8B" w:rsidRDefault="00BC53A4" w:rsidP="000B1A8B">
      <w:pPr>
        <w:pStyle w:val="11"/>
      </w:pPr>
      <w:bookmarkStart w:id="4" w:name="_Toc534393215"/>
      <w:r w:rsidRPr="00E9697C">
        <w:lastRenderedPageBreak/>
        <w:t>4.</w:t>
      </w:r>
      <w:r w:rsidR="000B1A8B">
        <w:t>Руководство программиста</w:t>
      </w:r>
      <w:bookmarkEnd w:id="4"/>
    </w:p>
    <w:p w:rsidR="000B1A8B" w:rsidRDefault="00BC53A4" w:rsidP="000B1A8B">
      <w:pPr>
        <w:pStyle w:val="21"/>
      </w:pPr>
      <w:bookmarkStart w:id="5" w:name="_Toc534393216"/>
      <w:r w:rsidRPr="00E9697C">
        <w:t>4.1.</w:t>
      </w:r>
      <w:r w:rsidR="000B1A8B" w:rsidRPr="000B1A8B">
        <w:t>Описание структуры программы</w:t>
      </w:r>
      <w:bookmarkEnd w:id="5"/>
    </w:p>
    <w:p w:rsidR="00AA6E05" w:rsidRDefault="00330C63" w:rsidP="00AA6E05">
      <w:pPr>
        <w:pStyle w:val="a3"/>
        <w:ind w:firstLine="0"/>
      </w:pPr>
      <w:r>
        <w:t>Программа состоит из таких модулей как</w:t>
      </w:r>
      <w:r w:rsidR="00314CC9">
        <w:t>:</w:t>
      </w:r>
    </w:p>
    <w:p w:rsidR="00314CC9" w:rsidRDefault="00567D15" w:rsidP="00314CC9">
      <w:pPr>
        <w:pStyle w:val="a3"/>
        <w:numPr>
          <w:ilvl w:val="0"/>
          <w:numId w:val="19"/>
        </w:numPr>
      </w:pPr>
      <w:proofErr w:type="spellStart"/>
      <w:r>
        <w:rPr>
          <w:lang w:val="en-US"/>
        </w:rPr>
        <w:t>Stack.h</w:t>
      </w:r>
      <w:proofErr w:type="spellEnd"/>
      <w:r>
        <w:rPr>
          <w:lang w:val="en-US"/>
        </w:rPr>
        <w:t xml:space="preserve"> </w:t>
      </w:r>
      <w:r w:rsidR="00DD1C89">
        <w:rPr>
          <w:lang w:val="en-US"/>
        </w:rPr>
        <w:t>–</w:t>
      </w:r>
      <w:r>
        <w:rPr>
          <w:lang w:val="en-US"/>
        </w:rPr>
        <w:t xml:space="preserve"> </w:t>
      </w:r>
      <w:r>
        <w:t>стек</w:t>
      </w:r>
      <w:r w:rsidR="00DD1C89">
        <w:t>.</w:t>
      </w:r>
    </w:p>
    <w:p w:rsidR="002D4886" w:rsidRPr="002D4886" w:rsidRDefault="00BC53A4" w:rsidP="002D4886">
      <w:pPr>
        <w:pStyle w:val="21"/>
        <w:rPr>
          <w:bCs/>
          <w:iCs/>
        </w:rPr>
      </w:pPr>
      <w:bookmarkStart w:id="6" w:name="_Toc270962763"/>
      <w:bookmarkStart w:id="7" w:name="_Toc534393217"/>
      <w:r>
        <w:rPr>
          <w:bCs/>
          <w:iCs/>
          <w:lang w:val="en-US"/>
        </w:rPr>
        <w:t>4.2</w:t>
      </w:r>
      <w:r w:rsidR="006C470C">
        <w:rPr>
          <w:bCs/>
          <w:iCs/>
        </w:rPr>
        <w:t>.</w:t>
      </w:r>
      <w:r w:rsidR="000B1A8B" w:rsidRPr="000B1A8B">
        <w:rPr>
          <w:bCs/>
          <w:iCs/>
        </w:rPr>
        <w:t>Описание</w:t>
      </w:r>
      <w:r w:rsidR="000B1A8B" w:rsidRPr="00DD3421">
        <w:rPr>
          <w:bCs/>
          <w:iCs/>
        </w:rPr>
        <w:t xml:space="preserve"> </w:t>
      </w:r>
      <w:bookmarkEnd w:id="6"/>
      <w:r w:rsidR="002D4886">
        <w:rPr>
          <w:bCs/>
          <w:iCs/>
        </w:rPr>
        <w:t>структур данных</w:t>
      </w:r>
      <w:bookmarkEnd w:id="7"/>
    </w:p>
    <w:p w:rsidR="00567D15" w:rsidRPr="00567D15" w:rsidRDefault="00DD1C89" w:rsidP="00DD1C89">
      <w:pPr>
        <w:pStyle w:val="a3"/>
        <w:numPr>
          <w:ilvl w:val="0"/>
          <w:numId w:val="6"/>
        </w:numPr>
      </w:pPr>
      <w:r w:rsidRPr="00DD1C89">
        <w:rPr>
          <w:rStyle w:val="ad"/>
        </w:rPr>
        <w:t>T* p</w:t>
      </w:r>
      <w:r w:rsidRPr="00DD1C89">
        <w:t xml:space="preserve"> – </w:t>
      </w:r>
      <w:r>
        <w:t>указатель на стек.</w:t>
      </w:r>
    </w:p>
    <w:p w:rsidR="00567D15" w:rsidRPr="00DD1C89" w:rsidRDefault="00DD1C89" w:rsidP="00DD1C89">
      <w:pPr>
        <w:pStyle w:val="a3"/>
        <w:numPr>
          <w:ilvl w:val="0"/>
          <w:numId w:val="6"/>
        </w:numPr>
      </w:pPr>
      <w:proofErr w:type="spellStart"/>
      <w:proofErr w:type="gramStart"/>
      <w:r w:rsidRPr="00DD1C89">
        <w:rPr>
          <w:rStyle w:val="ad"/>
        </w:rPr>
        <w:t>int</w:t>
      </w:r>
      <w:proofErr w:type="spellEnd"/>
      <w:proofErr w:type="gramEnd"/>
      <w:r w:rsidRPr="00DD1C89">
        <w:rPr>
          <w:rStyle w:val="ad"/>
        </w:rPr>
        <w:t xml:space="preserve"> </w:t>
      </w:r>
      <w:proofErr w:type="spellStart"/>
      <w:r w:rsidRPr="00DD1C89">
        <w:rPr>
          <w:rStyle w:val="ad"/>
        </w:rPr>
        <w:t>pos</w:t>
      </w:r>
      <w:proofErr w:type="spellEnd"/>
      <w:r>
        <w:t xml:space="preserve">  </w:t>
      </w:r>
      <w:r w:rsidRPr="00DD1C89">
        <w:rPr>
          <w:rStyle w:val="ad"/>
        </w:rPr>
        <w:t>–</w:t>
      </w:r>
      <w:r>
        <w:t xml:space="preserve">  кол-во элементов.</w:t>
      </w:r>
    </w:p>
    <w:p w:rsidR="00567D15" w:rsidRDefault="00DD1C89" w:rsidP="00DD1C89">
      <w:pPr>
        <w:pStyle w:val="ac"/>
        <w:numPr>
          <w:ilvl w:val="0"/>
          <w:numId w:val="6"/>
        </w:numPr>
        <w:rPr>
          <w:rStyle w:val="a4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size</w:t>
      </w:r>
      <w:proofErr w:type="spellEnd"/>
      <w:r>
        <w:t xml:space="preserve"> – </w:t>
      </w:r>
      <w:r w:rsidRPr="00DD1C89">
        <w:rPr>
          <w:rStyle w:val="a4"/>
        </w:rPr>
        <w:t>размер стека</w:t>
      </w:r>
      <w:r>
        <w:rPr>
          <w:rStyle w:val="a4"/>
        </w:rPr>
        <w:t>.</w:t>
      </w:r>
    </w:p>
    <w:p w:rsidR="009E22BE" w:rsidRPr="00DD1C89" w:rsidRDefault="009E22BE" w:rsidP="009E22BE">
      <w:pPr>
        <w:pStyle w:val="ac"/>
        <w:ind w:left="360" w:firstLine="0"/>
        <w:rPr>
          <w:rStyle w:val="a4"/>
        </w:rPr>
      </w:pPr>
    </w:p>
    <w:p w:rsidR="00DD1C89" w:rsidRDefault="00DD1C89" w:rsidP="00DD1C89">
      <w:pPr>
        <w:pStyle w:val="ac"/>
        <w:numPr>
          <w:ilvl w:val="0"/>
          <w:numId w:val="20"/>
        </w:numPr>
      </w:pPr>
      <w:proofErr w:type="spellStart"/>
      <w:proofErr w:type="gramStart"/>
      <w:r w:rsidRPr="00DD1C89">
        <w:rPr>
          <w:lang w:val="en-US"/>
        </w:rPr>
        <w:t>TStack</w:t>
      </w:r>
      <w:proofErr w:type="spellEnd"/>
      <w:r w:rsidRPr="00DD1C89">
        <w:t>(</w:t>
      </w:r>
      <w:proofErr w:type="spellStart"/>
      <w:proofErr w:type="gramEnd"/>
      <w:r w:rsidRPr="00DD1C89">
        <w:rPr>
          <w:lang w:val="en-US"/>
        </w:rPr>
        <w:t>int</w:t>
      </w:r>
      <w:proofErr w:type="spellEnd"/>
      <w:r w:rsidRPr="00DD1C89">
        <w:t xml:space="preserve"> </w:t>
      </w:r>
      <w:r w:rsidRPr="00DD1C89">
        <w:rPr>
          <w:lang w:val="en-US"/>
        </w:rPr>
        <w:t>n</w:t>
      </w:r>
      <w:r w:rsidRPr="00DD1C89">
        <w:t>)</w:t>
      </w:r>
      <w:r>
        <w:t xml:space="preserve"> – </w:t>
      </w:r>
      <w:r w:rsidRPr="00DD1C89">
        <w:rPr>
          <w:rStyle w:val="a4"/>
        </w:rPr>
        <w:t>конструктор с параметром. Принимает размер.</w:t>
      </w:r>
    </w:p>
    <w:p w:rsidR="00DD1C89" w:rsidRPr="00DD1C89" w:rsidRDefault="00DD1C89" w:rsidP="00DD1C89">
      <w:pPr>
        <w:pStyle w:val="ac"/>
        <w:numPr>
          <w:ilvl w:val="0"/>
          <w:numId w:val="20"/>
        </w:numPr>
        <w:rPr>
          <w:rStyle w:val="a4"/>
        </w:rPr>
      </w:pPr>
      <w:proofErr w:type="spellStart"/>
      <w:r>
        <w:t>TStack</w:t>
      </w:r>
      <w:proofErr w:type="spellEnd"/>
      <w:r>
        <w:t>(</w:t>
      </w:r>
      <w:proofErr w:type="spellStart"/>
      <w:r>
        <w:t>TStack</w:t>
      </w:r>
      <w:proofErr w:type="spellEnd"/>
      <w:r>
        <w:t xml:space="preserve">&lt;T&gt;&amp; A) – </w:t>
      </w:r>
      <w:r w:rsidRPr="00DD1C89">
        <w:rPr>
          <w:rStyle w:val="a4"/>
        </w:rPr>
        <w:t>конструктор копирования</w:t>
      </w:r>
      <w:r>
        <w:rPr>
          <w:rStyle w:val="a4"/>
        </w:rPr>
        <w:t>.</w:t>
      </w:r>
    </w:p>
    <w:p w:rsidR="00DD1C89" w:rsidRDefault="00DD1C89" w:rsidP="00DD1C89">
      <w:pPr>
        <w:pStyle w:val="ac"/>
        <w:numPr>
          <w:ilvl w:val="0"/>
          <w:numId w:val="20"/>
        </w:numPr>
      </w:pPr>
      <w:r>
        <w:t>~</w:t>
      </w:r>
      <w:proofErr w:type="spellStart"/>
      <w:proofErr w:type="gramStart"/>
      <w:r>
        <w:t>TStack</w:t>
      </w:r>
      <w:proofErr w:type="spellEnd"/>
      <w:r>
        <w:t>(</w:t>
      </w:r>
      <w:proofErr w:type="gramEnd"/>
      <w:r>
        <w:t xml:space="preserve">) – </w:t>
      </w:r>
      <w:r w:rsidRPr="00DD1C89">
        <w:rPr>
          <w:rStyle w:val="a4"/>
        </w:rPr>
        <w:t>деструктор</w:t>
      </w:r>
      <w:r>
        <w:rPr>
          <w:rStyle w:val="a4"/>
        </w:rPr>
        <w:t>.</w:t>
      </w:r>
    </w:p>
    <w:p w:rsidR="00DD1C89" w:rsidRPr="00DD1C89" w:rsidRDefault="00DD1C89" w:rsidP="00DD1C89">
      <w:pPr>
        <w:pStyle w:val="ac"/>
        <w:numPr>
          <w:ilvl w:val="0"/>
          <w:numId w:val="20"/>
        </w:numPr>
        <w:rPr>
          <w:rStyle w:val="a4"/>
        </w:rPr>
      </w:pPr>
      <w:proofErr w:type="spellStart"/>
      <w:proofErr w:type="gramStart"/>
      <w:r w:rsidRPr="00DD1C89">
        <w:t>bool</w:t>
      </w:r>
      <w:proofErr w:type="spellEnd"/>
      <w:proofErr w:type="gramEnd"/>
      <w:r w:rsidRPr="00DD1C89">
        <w:t xml:space="preserve"> </w:t>
      </w:r>
      <w:proofErr w:type="spellStart"/>
      <w:r w:rsidRPr="00DD1C89">
        <w:t>IsEmpty</w:t>
      </w:r>
      <w:proofErr w:type="spellEnd"/>
      <w:r w:rsidRPr="00DD1C89">
        <w:t>()</w:t>
      </w:r>
      <w:r>
        <w:t xml:space="preserve"> – </w:t>
      </w:r>
      <w:r w:rsidRPr="00DD1C89">
        <w:rPr>
          <w:rStyle w:val="a4"/>
        </w:rPr>
        <w:t>метод. Возвращает единицу если стек пуст.</w:t>
      </w:r>
    </w:p>
    <w:p w:rsidR="00DD1C89" w:rsidRPr="00DD1C89" w:rsidRDefault="00DD1C89" w:rsidP="00DD1C89">
      <w:pPr>
        <w:pStyle w:val="ac"/>
        <w:numPr>
          <w:ilvl w:val="0"/>
          <w:numId w:val="20"/>
        </w:numPr>
        <w:rPr>
          <w:rStyle w:val="a4"/>
          <w:rFonts w:ascii="Courier New" w:hAnsi="Courier New"/>
        </w:rPr>
      </w:pPr>
      <w:proofErr w:type="spellStart"/>
      <w:proofErr w:type="gramStart"/>
      <w:r w:rsidRPr="00DD1C89">
        <w:t>bool</w:t>
      </w:r>
      <w:proofErr w:type="spellEnd"/>
      <w:proofErr w:type="gramEnd"/>
      <w:r w:rsidRPr="00DD1C89">
        <w:t xml:space="preserve"> </w:t>
      </w:r>
      <w:proofErr w:type="spellStart"/>
      <w:r w:rsidRPr="00DD1C89">
        <w:t>IsFull</w:t>
      </w:r>
      <w:proofErr w:type="spellEnd"/>
      <w:r w:rsidRPr="00DD1C89">
        <w:t>()</w:t>
      </w:r>
      <w:r>
        <w:t xml:space="preserve"> - </w:t>
      </w:r>
      <w:r w:rsidRPr="00DD1C89">
        <w:rPr>
          <w:rStyle w:val="a4"/>
        </w:rPr>
        <w:t xml:space="preserve">метод. Возвращает единицу если стек </w:t>
      </w:r>
      <w:r>
        <w:rPr>
          <w:rStyle w:val="a4"/>
        </w:rPr>
        <w:t>полон</w:t>
      </w:r>
      <w:r w:rsidRPr="00DD1C89">
        <w:rPr>
          <w:rStyle w:val="a4"/>
        </w:rPr>
        <w:t>.</w:t>
      </w:r>
    </w:p>
    <w:p w:rsidR="00DD1C89" w:rsidRDefault="00DD1C89" w:rsidP="00DD1C89">
      <w:pPr>
        <w:pStyle w:val="ac"/>
        <w:numPr>
          <w:ilvl w:val="0"/>
          <w:numId w:val="20"/>
        </w:numPr>
        <w:rPr>
          <w:rStyle w:val="a4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GetSize</w:t>
      </w:r>
      <w:proofErr w:type="spellEnd"/>
      <w:r>
        <w:t xml:space="preserve">() </w:t>
      </w:r>
      <w:r w:rsidRPr="00DD1C89">
        <w:t xml:space="preserve">– </w:t>
      </w:r>
      <w:r w:rsidRPr="00DD1C89">
        <w:rPr>
          <w:rStyle w:val="a4"/>
        </w:rPr>
        <w:t>метод. Возвращает размер стека.</w:t>
      </w:r>
    </w:p>
    <w:p w:rsidR="00DD1C89" w:rsidRPr="00DD1C89" w:rsidRDefault="00DD1C89" w:rsidP="00DD1C89">
      <w:pPr>
        <w:pStyle w:val="ac"/>
        <w:numPr>
          <w:ilvl w:val="0"/>
          <w:numId w:val="20"/>
        </w:numPr>
        <w:rPr>
          <w:rStyle w:val="a4"/>
          <w:rFonts w:ascii="Courier New" w:hAnsi="Courier New"/>
        </w:rPr>
      </w:pPr>
      <w:proofErr w:type="spellStart"/>
      <w:proofErr w:type="gramStart"/>
      <w:r w:rsidRPr="00DD1C89">
        <w:rPr>
          <w:rStyle w:val="a4"/>
          <w:rFonts w:ascii="Courier New" w:hAnsi="Courier New"/>
        </w:rPr>
        <w:t>int</w:t>
      </w:r>
      <w:proofErr w:type="spellEnd"/>
      <w:proofErr w:type="gramEnd"/>
      <w:r w:rsidRPr="00DD1C89">
        <w:rPr>
          <w:rStyle w:val="a4"/>
          <w:rFonts w:ascii="Courier New" w:hAnsi="Courier New"/>
        </w:rPr>
        <w:t xml:space="preserve"> </w:t>
      </w:r>
      <w:proofErr w:type="spellStart"/>
      <w:r w:rsidRPr="00DD1C89">
        <w:rPr>
          <w:rStyle w:val="a4"/>
          <w:rFonts w:ascii="Courier New" w:hAnsi="Courier New"/>
        </w:rPr>
        <w:t>GetCount</w:t>
      </w:r>
      <w:proofErr w:type="spellEnd"/>
      <w:r w:rsidRPr="00DD1C89">
        <w:rPr>
          <w:rStyle w:val="a4"/>
          <w:rFonts w:ascii="Courier New" w:hAnsi="Courier New"/>
        </w:rPr>
        <w:t>()</w:t>
      </w:r>
      <w:r>
        <w:rPr>
          <w:rStyle w:val="a4"/>
          <w:rFonts w:ascii="Courier New" w:hAnsi="Courier New"/>
        </w:rPr>
        <w:t xml:space="preserve"> – </w:t>
      </w:r>
      <w:r w:rsidRPr="00DD1C89">
        <w:rPr>
          <w:rStyle w:val="a4"/>
        </w:rPr>
        <w:t>метод. Возвращает кол-во элементов в стеке.</w:t>
      </w:r>
    </w:p>
    <w:p w:rsidR="00DD1C89" w:rsidRPr="009E22BE" w:rsidRDefault="00DD1C89" w:rsidP="00DD1C89">
      <w:pPr>
        <w:pStyle w:val="ac"/>
        <w:numPr>
          <w:ilvl w:val="0"/>
          <w:numId w:val="20"/>
        </w:numPr>
        <w:rPr>
          <w:rStyle w:val="a4"/>
          <w:lang w:val="en-US"/>
        </w:rPr>
      </w:pPr>
      <w:proofErr w:type="gramStart"/>
      <w:r w:rsidRPr="00DD1C89">
        <w:rPr>
          <w:rStyle w:val="a4"/>
          <w:rFonts w:ascii="Courier New" w:hAnsi="Courier New"/>
          <w:lang w:val="en-US"/>
        </w:rPr>
        <w:t>void</w:t>
      </w:r>
      <w:proofErr w:type="gramEnd"/>
      <w:r w:rsidRPr="00DD1C89">
        <w:rPr>
          <w:rStyle w:val="a4"/>
          <w:rFonts w:ascii="Courier New" w:hAnsi="Courier New"/>
          <w:lang w:val="en-US"/>
        </w:rPr>
        <w:t xml:space="preserve"> Put(</w:t>
      </w:r>
      <w:proofErr w:type="spellStart"/>
      <w:r w:rsidRPr="00DD1C89">
        <w:rPr>
          <w:rStyle w:val="a4"/>
          <w:rFonts w:ascii="Courier New" w:hAnsi="Courier New"/>
          <w:lang w:val="en-US"/>
        </w:rPr>
        <w:t>const</w:t>
      </w:r>
      <w:proofErr w:type="spellEnd"/>
      <w:r w:rsidRPr="00DD1C89">
        <w:rPr>
          <w:rStyle w:val="a4"/>
          <w:rFonts w:ascii="Courier New" w:hAnsi="Courier New"/>
          <w:lang w:val="en-US"/>
        </w:rPr>
        <w:t xml:space="preserve"> T s)</w:t>
      </w:r>
      <w:r w:rsidR="009E22BE" w:rsidRPr="009E22BE">
        <w:rPr>
          <w:rStyle w:val="a4"/>
          <w:rFonts w:ascii="Courier New" w:hAnsi="Courier New"/>
          <w:lang w:val="en-US"/>
        </w:rPr>
        <w:t xml:space="preserve"> – </w:t>
      </w:r>
      <w:r w:rsidR="009E22BE" w:rsidRPr="009E22BE">
        <w:rPr>
          <w:rStyle w:val="a4"/>
        </w:rPr>
        <w:t>метод</w:t>
      </w:r>
      <w:r w:rsidR="009E22BE" w:rsidRPr="009E22BE">
        <w:rPr>
          <w:rStyle w:val="a4"/>
          <w:lang w:val="en-US"/>
        </w:rPr>
        <w:t xml:space="preserve">. </w:t>
      </w:r>
      <w:r w:rsidR="009E22BE" w:rsidRPr="009E22BE">
        <w:rPr>
          <w:rStyle w:val="a4"/>
        </w:rPr>
        <w:t>Кладет элемент в стек.</w:t>
      </w:r>
    </w:p>
    <w:p w:rsidR="009E22BE" w:rsidRDefault="009E22BE" w:rsidP="009E22BE">
      <w:pPr>
        <w:pStyle w:val="ac"/>
        <w:numPr>
          <w:ilvl w:val="0"/>
          <w:numId w:val="20"/>
        </w:numPr>
        <w:rPr>
          <w:rStyle w:val="a4"/>
          <w:rFonts w:ascii="Courier New" w:hAnsi="Courier New"/>
        </w:rPr>
      </w:pPr>
      <w:r>
        <w:rPr>
          <w:rStyle w:val="a4"/>
          <w:rFonts w:ascii="Courier New" w:hAnsi="Courier New"/>
          <w:lang w:val="en-US"/>
        </w:rPr>
        <w:t>T</w:t>
      </w:r>
      <w:r w:rsidRPr="009E22BE">
        <w:rPr>
          <w:rStyle w:val="a4"/>
          <w:rFonts w:ascii="Courier New" w:hAnsi="Courier New"/>
        </w:rPr>
        <w:t xml:space="preserve"> </w:t>
      </w:r>
      <w:proofErr w:type="gramStart"/>
      <w:r>
        <w:rPr>
          <w:rStyle w:val="a4"/>
          <w:rFonts w:ascii="Courier New" w:hAnsi="Courier New"/>
          <w:lang w:val="en-US"/>
        </w:rPr>
        <w:t>Get</w:t>
      </w:r>
      <w:r w:rsidRPr="009E22BE">
        <w:rPr>
          <w:rStyle w:val="a4"/>
          <w:rFonts w:ascii="Courier New" w:hAnsi="Courier New"/>
        </w:rPr>
        <w:t>(</w:t>
      </w:r>
      <w:proofErr w:type="gramEnd"/>
      <w:r w:rsidRPr="009E22BE">
        <w:rPr>
          <w:rStyle w:val="a4"/>
          <w:rFonts w:ascii="Courier New" w:hAnsi="Courier New"/>
        </w:rPr>
        <w:t xml:space="preserve">) – </w:t>
      </w:r>
      <w:r w:rsidRPr="009E22BE">
        <w:rPr>
          <w:rStyle w:val="a4"/>
        </w:rPr>
        <w:t>метод. Берет верхний элемент из стека.</w:t>
      </w:r>
    </w:p>
    <w:p w:rsidR="009E22BE" w:rsidRPr="009E22BE" w:rsidRDefault="009E22BE" w:rsidP="009E22BE">
      <w:pPr>
        <w:pStyle w:val="ac"/>
        <w:numPr>
          <w:ilvl w:val="0"/>
          <w:numId w:val="20"/>
        </w:numPr>
        <w:rPr>
          <w:rStyle w:val="a4"/>
        </w:rPr>
      </w:pPr>
      <w:r>
        <w:rPr>
          <w:rStyle w:val="a4"/>
          <w:rFonts w:ascii="Courier New" w:hAnsi="Courier New"/>
        </w:rPr>
        <w:t xml:space="preserve">T </w:t>
      </w:r>
      <w:proofErr w:type="spellStart"/>
      <w:proofErr w:type="gramStart"/>
      <w:r>
        <w:rPr>
          <w:rStyle w:val="a4"/>
          <w:rFonts w:ascii="Courier New" w:hAnsi="Courier New"/>
        </w:rPr>
        <w:t>Check</w:t>
      </w:r>
      <w:proofErr w:type="spellEnd"/>
      <w:r>
        <w:rPr>
          <w:rStyle w:val="a4"/>
          <w:rFonts w:ascii="Courier New" w:hAnsi="Courier New"/>
        </w:rPr>
        <w:t>(</w:t>
      </w:r>
      <w:proofErr w:type="gramEnd"/>
      <w:r>
        <w:rPr>
          <w:rStyle w:val="a4"/>
          <w:rFonts w:ascii="Courier New" w:hAnsi="Courier New"/>
        </w:rPr>
        <w:t xml:space="preserve">) – </w:t>
      </w:r>
      <w:r w:rsidRPr="009E22BE">
        <w:rPr>
          <w:rStyle w:val="a4"/>
        </w:rPr>
        <w:t>метод. Просматривает верхний элемент из стека.</w:t>
      </w:r>
    </w:p>
    <w:p w:rsidR="006C470C" w:rsidRDefault="006C470C" w:rsidP="00DD1C89">
      <w:pPr>
        <w:pStyle w:val="21"/>
        <w:rPr>
          <w:rStyle w:val="a4"/>
          <w:sz w:val="28"/>
        </w:rPr>
      </w:pPr>
      <w:bookmarkStart w:id="8" w:name="_Toc534393218"/>
      <w:r w:rsidRPr="00DD1C89">
        <w:rPr>
          <w:rStyle w:val="a4"/>
          <w:sz w:val="28"/>
        </w:rPr>
        <w:t>4.3.Описание алгоритмов</w:t>
      </w:r>
      <w:bookmarkEnd w:id="8"/>
    </w:p>
    <w:p w:rsidR="009E22BE" w:rsidRDefault="001D064B" w:rsidP="009E22BE">
      <w:pPr>
        <w:pStyle w:val="ac"/>
        <w:ind w:firstLine="0"/>
        <w:rPr>
          <w:lang w:val="en-US"/>
        </w:rPr>
      </w:pPr>
      <w:r>
        <w:rPr>
          <w:lang w:val="en-US"/>
        </w:rPr>
        <w:t xml:space="preserve">Void </w:t>
      </w:r>
      <w:proofErr w:type="gramStart"/>
      <w:r w:rsidR="009E22BE" w:rsidRPr="009E22BE">
        <w:rPr>
          <w:lang w:val="en-US"/>
        </w:rPr>
        <w:t>Put(</w:t>
      </w:r>
      <w:proofErr w:type="spellStart"/>
      <w:proofErr w:type="gramEnd"/>
      <w:r w:rsidR="009E22BE" w:rsidRPr="009E22BE">
        <w:rPr>
          <w:color w:val="0000FF"/>
          <w:lang w:val="en-US"/>
        </w:rPr>
        <w:t>const</w:t>
      </w:r>
      <w:proofErr w:type="spellEnd"/>
      <w:r w:rsidR="009E22BE" w:rsidRPr="009E22BE">
        <w:rPr>
          <w:lang w:val="en-US"/>
        </w:rPr>
        <w:t xml:space="preserve"> </w:t>
      </w:r>
      <w:r w:rsidR="009E22BE" w:rsidRPr="009E22BE">
        <w:rPr>
          <w:color w:val="2B91AF"/>
          <w:lang w:val="en-US"/>
        </w:rPr>
        <w:t>T</w:t>
      </w:r>
      <w:r w:rsidR="009E22BE" w:rsidRPr="009E22BE">
        <w:rPr>
          <w:lang w:val="en-US"/>
        </w:rPr>
        <w:t xml:space="preserve"> </w:t>
      </w:r>
      <w:r w:rsidR="009E22BE" w:rsidRPr="009E22BE">
        <w:rPr>
          <w:color w:val="808080"/>
          <w:lang w:val="en-US"/>
        </w:rPr>
        <w:t>s</w:t>
      </w:r>
      <w:r w:rsidR="009E22BE" w:rsidRPr="009E22BE">
        <w:rPr>
          <w:lang w:val="en-US"/>
        </w:rPr>
        <w:t>)</w:t>
      </w:r>
    </w:p>
    <w:p w:rsidR="009E22BE" w:rsidRDefault="009E22BE" w:rsidP="009E22BE">
      <w:pPr>
        <w:pStyle w:val="a3"/>
        <w:ind w:firstLine="0"/>
      </w:pPr>
      <w:r>
        <w:t xml:space="preserve">Если стек не является полным, то в элемент массива с индексом </w:t>
      </w:r>
      <w:proofErr w:type="spellStart"/>
      <w:r>
        <w:rPr>
          <w:lang w:val="en-US"/>
        </w:rPr>
        <w:t>pos</w:t>
      </w:r>
      <w:proofErr w:type="spellEnd"/>
      <w:r w:rsidRPr="009E22BE">
        <w:t xml:space="preserve"> </w:t>
      </w:r>
      <w:r>
        <w:t xml:space="preserve">кладется </w:t>
      </w:r>
      <w:r>
        <w:rPr>
          <w:lang w:val="en-US"/>
        </w:rPr>
        <w:t>s</w:t>
      </w:r>
      <w:r>
        <w:t xml:space="preserve">, после чего увеличиваем </w:t>
      </w:r>
      <w:proofErr w:type="spellStart"/>
      <w:r>
        <w:rPr>
          <w:lang w:val="en-US"/>
        </w:rPr>
        <w:t>pos</w:t>
      </w:r>
      <w:proofErr w:type="spellEnd"/>
      <w:r w:rsidRPr="009E22BE">
        <w:t xml:space="preserve"> на 1</w:t>
      </w:r>
      <w:r>
        <w:t>.</w:t>
      </w:r>
    </w:p>
    <w:p w:rsidR="001D064B" w:rsidRDefault="001D064B" w:rsidP="009E22BE">
      <w:pPr>
        <w:pStyle w:val="a3"/>
        <w:ind w:firstLine="0"/>
      </w:pPr>
    </w:p>
    <w:p w:rsidR="001D064B" w:rsidRDefault="001D064B" w:rsidP="001D064B">
      <w:pPr>
        <w:pStyle w:val="ac"/>
        <w:ind w:firstLine="0"/>
      </w:pPr>
      <w:r>
        <w:rPr>
          <w:lang w:val="en-US"/>
        </w:rPr>
        <w:t>T</w:t>
      </w:r>
      <w:r w:rsidRPr="001D064B">
        <w:t xml:space="preserve"> </w:t>
      </w:r>
      <w:proofErr w:type="spellStart"/>
      <w:proofErr w:type="gramStart"/>
      <w:r>
        <w:t>Get</w:t>
      </w:r>
      <w:proofErr w:type="spellEnd"/>
      <w:r>
        <w:t>()</w:t>
      </w:r>
      <w:proofErr w:type="gramEnd"/>
    </w:p>
    <w:p w:rsidR="001D064B" w:rsidRPr="001D064B" w:rsidRDefault="001D064B" w:rsidP="001D064B">
      <w:pPr>
        <w:pStyle w:val="a3"/>
        <w:ind w:firstLine="0"/>
        <w:rPr>
          <w:rStyle w:val="a4"/>
        </w:rPr>
      </w:pPr>
      <w:r>
        <w:rPr>
          <w:rStyle w:val="a4"/>
        </w:rPr>
        <w:t xml:space="preserve">Если стек не пуст, то уменьшаем </w:t>
      </w:r>
      <w:proofErr w:type="spellStart"/>
      <w:r>
        <w:rPr>
          <w:rStyle w:val="a4"/>
          <w:lang w:val="en-US"/>
        </w:rPr>
        <w:t>pos</w:t>
      </w:r>
      <w:proofErr w:type="spellEnd"/>
      <w:r w:rsidRPr="001D064B">
        <w:rPr>
          <w:rStyle w:val="a4"/>
        </w:rPr>
        <w:t xml:space="preserve"> </w:t>
      </w:r>
      <w:r>
        <w:rPr>
          <w:rStyle w:val="a4"/>
        </w:rPr>
        <w:t xml:space="preserve">на 1. После чего возвращаем </w:t>
      </w:r>
      <w:r>
        <w:t xml:space="preserve">элемент массива с индексом </w:t>
      </w:r>
      <w:proofErr w:type="spellStart"/>
      <w:r>
        <w:rPr>
          <w:lang w:val="en-US"/>
        </w:rPr>
        <w:t>pos</w:t>
      </w:r>
      <w:proofErr w:type="spellEnd"/>
      <w:r>
        <w:t>.</w:t>
      </w:r>
    </w:p>
    <w:p w:rsidR="00BB1DFD" w:rsidRPr="001D064B" w:rsidRDefault="00BC53A4" w:rsidP="00BB1DFD">
      <w:pPr>
        <w:pStyle w:val="11"/>
      </w:pPr>
      <w:bookmarkStart w:id="9" w:name="_Toc534393219"/>
      <w:r w:rsidRPr="001D064B">
        <w:lastRenderedPageBreak/>
        <w:t>5.</w:t>
      </w:r>
      <w:r w:rsidR="000B1A8B" w:rsidRPr="000B1A8B">
        <w:t>Эксперименты</w:t>
      </w:r>
      <w:bookmarkEnd w:id="9"/>
    </w:p>
    <w:p w:rsidR="001D064B" w:rsidRPr="001D064B" w:rsidRDefault="001D064B" w:rsidP="001D064B">
      <w:pPr>
        <w:pStyle w:val="a3"/>
        <w:ind w:firstLine="0"/>
      </w:pPr>
      <w:r>
        <w:t xml:space="preserve">Все методы и конструкторы имеют сложность не более </w:t>
      </w:r>
      <w:r>
        <w:rPr>
          <w:lang w:val="en-US"/>
        </w:rPr>
        <w:t>O</w:t>
      </w:r>
      <w:r w:rsidRPr="001D064B">
        <w:t>(1)</w:t>
      </w:r>
      <w:r>
        <w:t>.</w:t>
      </w:r>
    </w:p>
    <w:p w:rsidR="00E9697C" w:rsidRDefault="00E9697C" w:rsidP="001D064B">
      <w:pPr>
        <w:pStyle w:val="a3"/>
        <w:ind w:firstLine="0"/>
      </w:pPr>
      <w:r>
        <w:t>Характеристики компьютера</w:t>
      </w:r>
      <w:r w:rsidRPr="00E9697C">
        <w:t xml:space="preserve">: </w:t>
      </w:r>
      <w:proofErr w:type="spellStart"/>
      <w:r>
        <w:rPr>
          <w:lang w:val="en-US"/>
        </w:rPr>
        <w:t>Amd</w:t>
      </w:r>
      <w:proofErr w:type="spellEnd"/>
      <w:r w:rsidRPr="00E9697C">
        <w:t xml:space="preserve"> </w:t>
      </w:r>
      <w:proofErr w:type="spellStart"/>
      <w:r>
        <w:rPr>
          <w:lang w:val="en-US"/>
        </w:rPr>
        <w:t>fx</w:t>
      </w:r>
      <w:proofErr w:type="spellEnd"/>
      <w:r>
        <w:t>-8350</w:t>
      </w:r>
      <w:r w:rsidRPr="00E9697C">
        <w:t>, 8</w:t>
      </w:r>
      <w:proofErr w:type="spellStart"/>
      <w:r>
        <w:rPr>
          <w:lang w:val="en-US"/>
        </w:rPr>
        <w:t>gb</w:t>
      </w:r>
      <w:proofErr w:type="spellEnd"/>
      <w:r w:rsidRPr="00E9697C">
        <w:t xml:space="preserve"> </w:t>
      </w:r>
      <w:r>
        <w:t>оперативной памяти</w:t>
      </w:r>
    </w:p>
    <w:p w:rsidR="00E9697C" w:rsidRPr="008811B3" w:rsidRDefault="00E9697C" w:rsidP="00E9697C">
      <w:pPr>
        <w:pStyle w:val="a3"/>
      </w:pPr>
    </w:p>
    <w:p w:rsidR="000B1A8B" w:rsidRDefault="00BC53A4" w:rsidP="000B1A8B">
      <w:pPr>
        <w:pStyle w:val="11"/>
      </w:pPr>
      <w:bookmarkStart w:id="10" w:name="_Toc534393220"/>
      <w:r w:rsidRPr="00E9697C">
        <w:lastRenderedPageBreak/>
        <w:t>6.</w:t>
      </w:r>
      <w:r w:rsidR="000B1A8B" w:rsidRPr="000B1A8B">
        <w:t>Заключение</w:t>
      </w:r>
      <w:bookmarkEnd w:id="10"/>
    </w:p>
    <w:p w:rsidR="007A6134" w:rsidRPr="00675DD1" w:rsidRDefault="007A6134" w:rsidP="007A6134">
      <w:pPr>
        <w:pStyle w:val="a3"/>
      </w:pPr>
      <w:r>
        <w:t xml:space="preserve">Благодаря этой работе у меня появился опыт </w:t>
      </w:r>
      <w:r w:rsidR="001D064B">
        <w:t>взаимодействия со стеком</w:t>
      </w:r>
      <w:r w:rsidR="001F0E42">
        <w:t xml:space="preserve">. </w:t>
      </w:r>
      <w:r w:rsidR="001D064B">
        <w:t>Стек</w:t>
      </w:r>
      <w:r w:rsidR="001F0E42">
        <w:t xml:space="preserve"> значительно </w:t>
      </w:r>
      <w:r w:rsidR="001D064B">
        <w:t xml:space="preserve">упрощает работу с информацией </w:t>
      </w:r>
      <w:r w:rsidR="001F0E42">
        <w:t xml:space="preserve">и помогают решать многие практические задания. </w:t>
      </w:r>
    </w:p>
    <w:p w:rsidR="000B1A8B" w:rsidRDefault="00BC53A4" w:rsidP="000B1A8B">
      <w:pPr>
        <w:pStyle w:val="11"/>
      </w:pPr>
      <w:bookmarkStart w:id="11" w:name="_Toc534393221"/>
      <w:r>
        <w:rPr>
          <w:lang w:val="en-US"/>
        </w:rPr>
        <w:lastRenderedPageBreak/>
        <w:t>7.</w:t>
      </w:r>
      <w:r w:rsidR="000B1A8B" w:rsidRPr="000B1A8B">
        <w:t>Литература</w:t>
      </w:r>
      <w:bookmarkEnd w:id="11"/>
    </w:p>
    <w:p w:rsidR="00023DEC" w:rsidRDefault="008811B3" w:rsidP="001D064B">
      <w:pPr>
        <w:pStyle w:val="a3"/>
        <w:numPr>
          <w:ilvl w:val="0"/>
          <w:numId w:val="15"/>
        </w:numPr>
      </w:pPr>
      <w:r>
        <w:t>Википедия</w:t>
      </w:r>
      <w:r w:rsidRPr="008811B3">
        <w:t xml:space="preserve"> </w:t>
      </w:r>
      <w:r w:rsidR="001D064B" w:rsidRPr="001D064B">
        <w:t>https://ru.wikipedia.org/wiki/Стек</w:t>
      </w:r>
      <w:r w:rsidR="00023DEC">
        <w:t xml:space="preserve"> (Дата обращения </w:t>
      </w:r>
      <w:r w:rsidR="001D064B">
        <w:t>29</w:t>
      </w:r>
      <w:r w:rsidR="00023DEC">
        <w:t>.12.2018)</w:t>
      </w:r>
    </w:p>
    <w:p w:rsidR="00023DEC" w:rsidRDefault="008811B3" w:rsidP="001D064B">
      <w:pPr>
        <w:pStyle w:val="a3"/>
        <w:numPr>
          <w:ilvl w:val="0"/>
          <w:numId w:val="15"/>
        </w:numPr>
      </w:pPr>
      <w:r>
        <w:t>Сайт</w:t>
      </w:r>
      <w:r w:rsidRPr="008811B3">
        <w:t xml:space="preserve"> </w:t>
      </w:r>
      <w:r w:rsidR="001D064B" w:rsidRPr="001D064B">
        <w:t>prog-cpp.ru https://prog-cpp.ru/data-stack/</w:t>
      </w:r>
      <w:r w:rsidR="00023DEC">
        <w:t xml:space="preserve"> (Дата обращения </w:t>
      </w:r>
      <w:r w:rsidR="001D064B">
        <w:t>29</w:t>
      </w:r>
      <w:r w:rsidR="00023DEC">
        <w:t>.12.2018)</w:t>
      </w:r>
    </w:p>
    <w:p w:rsidR="00023DEC" w:rsidRPr="00675DD1" w:rsidRDefault="00023DEC" w:rsidP="00023DEC">
      <w:pPr>
        <w:pStyle w:val="a3"/>
        <w:ind w:left="360" w:firstLine="0"/>
      </w:pPr>
    </w:p>
    <w:p w:rsidR="00EA46D5" w:rsidRPr="00D520D2" w:rsidRDefault="00EA46D5" w:rsidP="00EA46D5">
      <w:pPr>
        <w:pStyle w:val="ac"/>
      </w:pPr>
    </w:p>
    <w:sectPr w:rsidR="00EA46D5" w:rsidRPr="00D520D2" w:rsidSect="00AA5D8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D90" w:rsidRDefault="009C3D90" w:rsidP="00AA5D8E">
      <w:pPr>
        <w:spacing w:after="0"/>
      </w:pPr>
      <w:r>
        <w:separator/>
      </w:r>
    </w:p>
  </w:endnote>
  <w:endnote w:type="continuationSeparator" w:id="0">
    <w:p w:rsidR="009C3D90" w:rsidRDefault="009C3D90" w:rsidP="00AA5D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6570736"/>
      <w:docPartObj>
        <w:docPartGallery w:val="Page Numbers (Bottom of Page)"/>
        <w:docPartUnique/>
      </w:docPartObj>
    </w:sdtPr>
    <w:sdtEndPr/>
    <w:sdtContent>
      <w:p w:rsidR="00BC53A4" w:rsidRDefault="00BC53A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652A">
          <w:rPr>
            <w:noProof/>
          </w:rPr>
          <w:t>8</w:t>
        </w:r>
        <w:r>
          <w:fldChar w:fldCharType="end"/>
        </w:r>
      </w:p>
    </w:sdtContent>
  </w:sdt>
  <w:p w:rsidR="00BC53A4" w:rsidRDefault="00BC53A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D90" w:rsidRDefault="009C3D90" w:rsidP="00AA5D8E">
      <w:pPr>
        <w:spacing w:after="0"/>
      </w:pPr>
      <w:r>
        <w:separator/>
      </w:r>
    </w:p>
  </w:footnote>
  <w:footnote w:type="continuationSeparator" w:id="0">
    <w:p w:rsidR="009C3D90" w:rsidRDefault="009C3D90" w:rsidP="00AA5D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5C5E"/>
    <w:multiLevelType w:val="hybridMultilevel"/>
    <w:tmpl w:val="972C0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E7D94"/>
    <w:multiLevelType w:val="hybridMultilevel"/>
    <w:tmpl w:val="1494F4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00539"/>
    <w:multiLevelType w:val="hybridMultilevel"/>
    <w:tmpl w:val="FAF8A0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31676B5B"/>
    <w:multiLevelType w:val="hybridMultilevel"/>
    <w:tmpl w:val="A962AFE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F12CBD"/>
    <w:multiLevelType w:val="hybridMultilevel"/>
    <w:tmpl w:val="88D276E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760B36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6914F5"/>
    <w:multiLevelType w:val="hybridMultilevel"/>
    <w:tmpl w:val="734493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7C5FC5"/>
    <w:multiLevelType w:val="hybridMultilevel"/>
    <w:tmpl w:val="00E224D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BC00AD"/>
    <w:multiLevelType w:val="hybridMultilevel"/>
    <w:tmpl w:val="545CD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E4169"/>
    <w:multiLevelType w:val="hybridMultilevel"/>
    <w:tmpl w:val="5822801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26127D0"/>
    <w:multiLevelType w:val="hybridMultilevel"/>
    <w:tmpl w:val="055281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B63BB1"/>
    <w:multiLevelType w:val="hybridMultilevel"/>
    <w:tmpl w:val="5922C044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2">
    <w:nsid w:val="5B341670"/>
    <w:multiLevelType w:val="hybridMultilevel"/>
    <w:tmpl w:val="1B4C7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1D025A2"/>
    <w:multiLevelType w:val="hybridMultilevel"/>
    <w:tmpl w:val="F1140D44"/>
    <w:lvl w:ilvl="0" w:tplc="83CCB13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7102981"/>
    <w:multiLevelType w:val="hybridMultilevel"/>
    <w:tmpl w:val="87CAD81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DAC251F"/>
    <w:multiLevelType w:val="hybridMultilevel"/>
    <w:tmpl w:val="F1C2688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DB751B7"/>
    <w:multiLevelType w:val="hybridMultilevel"/>
    <w:tmpl w:val="FC54B19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2B3627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DD4ECC"/>
    <w:multiLevelType w:val="hybridMultilevel"/>
    <w:tmpl w:val="645EE68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8826A6"/>
    <w:multiLevelType w:val="hybridMultilevel"/>
    <w:tmpl w:val="0B9CC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1"/>
  </w:num>
  <w:num w:numId="3">
    <w:abstractNumId w:val="19"/>
  </w:num>
  <w:num w:numId="4">
    <w:abstractNumId w:val="12"/>
  </w:num>
  <w:num w:numId="5">
    <w:abstractNumId w:val="14"/>
  </w:num>
  <w:num w:numId="6">
    <w:abstractNumId w:val="16"/>
  </w:num>
  <w:num w:numId="7">
    <w:abstractNumId w:val="10"/>
  </w:num>
  <w:num w:numId="8">
    <w:abstractNumId w:val="1"/>
  </w:num>
  <w:num w:numId="9">
    <w:abstractNumId w:val="6"/>
  </w:num>
  <w:num w:numId="10">
    <w:abstractNumId w:val="2"/>
  </w:num>
  <w:num w:numId="11">
    <w:abstractNumId w:val="15"/>
  </w:num>
  <w:num w:numId="12">
    <w:abstractNumId w:val="18"/>
  </w:num>
  <w:num w:numId="13">
    <w:abstractNumId w:val="7"/>
  </w:num>
  <w:num w:numId="14">
    <w:abstractNumId w:val="3"/>
  </w:num>
  <w:num w:numId="15">
    <w:abstractNumId w:val="9"/>
  </w:num>
  <w:num w:numId="16">
    <w:abstractNumId w:val="13"/>
  </w:num>
  <w:num w:numId="17">
    <w:abstractNumId w:val="17"/>
  </w:num>
  <w:num w:numId="18">
    <w:abstractNumId w:val="5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63"/>
    <w:rsid w:val="00023DEC"/>
    <w:rsid w:val="000430A7"/>
    <w:rsid w:val="0006754F"/>
    <w:rsid w:val="000B1A8B"/>
    <w:rsid w:val="000D0B07"/>
    <w:rsid w:val="00141A77"/>
    <w:rsid w:val="00151156"/>
    <w:rsid w:val="001A7F00"/>
    <w:rsid w:val="001D064B"/>
    <w:rsid w:val="001F0E42"/>
    <w:rsid w:val="002045A7"/>
    <w:rsid w:val="00240861"/>
    <w:rsid w:val="0029211C"/>
    <w:rsid w:val="002D1906"/>
    <w:rsid w:val="002D4886"/>
    <w:rsid w:val="002E5B5D"/>
    <w:rsid w:val="00314CC9"/>
    <w:rsid w:val="00323443"/>
    <w:rsid w:val="00330C63"/>
    <w:rsid w:val="00376E1C"/>
    <w:rsid w:val="0041606C"/>
    <w:rsid w:val="00455054"/>
    <w:rsid w:val="00472A69"/>
    <w:rsid w:val="004B1677"/>
    <w:rsid w:val="00504C8B"/>
    <w:rsid w:val="00511FF2"/>
    <w:rsid w:val="00567D15"/>
    <w:rsid w:val="00646C78"/>
    <w:rsid w:val="00675DD1"/>
    <w:rsid w:val="006C470C"/>
    <w:rsid w:val="007710C5"/>
    <w:rsid w:val="007A406E"/>
    <w:rsid w:val="007A6134"/>
    <w:rsid w:val="00800F03"/>
    <w:rsid w:val="008051E7"/>
    <w:rsid w:val="00853B32"/>
    <w:rsid w:val="008811B3"/>
    <w:rsid w:val="009C2231"/>
    <w:rsid w:val="009C3D90"/>
    <w:rsid w:val="009C7557"/>
    <w:rsid w:val="009E22BE"/>
    <w:rsid w:val="00A05ACC"/>
    <w:rsid w:val="00A46FD4"/>
    <w:rsid w:val="00A80FFA"/>
    <w:rsid w:val="00AA5D8E"/>
    <w:rsid w:val="00AA6E05"/>
    <w:rsid w:val="00AC133E"/>
    <w:rsid w:val="00AC3995"/>
    <w:rsid w:val="00AE33A5"/>
    <w:rsid w:val="00AE46ED"/>
    <w:rsid w:val="00AF2383"/>
    <w:rsid w:val="00B1294D"/>
    <w:rsid w:val="00B12A63"/>
    <w:rsid w:val="00B137A7"/>
    <w:rsid w:val="00B27CF9"/>
    <w:rsid w:val="00B43015"/>
    <w:rsid w:val="00BB1DFD"/>
    <w:rsid w:val="00BC53A4"/>
    <w:rsid w:val="00C97CFD"/>
    <w:rsid w:val="00CA0900"/>
    <w:rsid w:val="00CB5551"/>
    <w:rsid w:val="00CC6FAD"/>
    <w:rsid w:val="00D520D2"/>
    <w:rsid w:val="00D65D53"/>
    <w:rsid w:val="00DB781E"/>
    <w:rsid w:val="00DD1C89"/>
    <w:rsid w:val="00DD3421"/>
    <w:rsid w:val="00E9697C"/>
    <w:rsid w:val="00EA46D5"/>
    <w:rsid w:val="00F90A13"/>
    <w:rsid w:val="00FA1389"/>
    <w:rsid w:val="00FA7865"/>
    <w:rsid w:val="00FB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721D1-C952-4634-9793-5DE74CE9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D8E"/>
    <w:pPr>
      <w:spacing w:line="240" w:lineRule="auto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1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Лабы"/>
    <w:basedOn w:val="a"/>
    <w:link w:val="a4"/>
    <w:qFormat/>
    <w:rsid w:val="002D4886"/>
    <w:pPr>
      <w:spacing w:after="0" w:line="360" w:lineRule="auto"/>
      <w:ind w:firstLine="709"/>
      <w:mirrorIndents/>
      <w:jc w:val="both"/>
    </w:pPr>
    <w:rPr>
      <w:rFonts w:eastAsiaTheme="minorHAnsi"/>
      <w:sz w:val="24"/>
    </w:rPr>
  </w:style>
  <w:style w:type="character" w:customStyle="1" w:styleId="a4">
    <w:name w:val="Текст Лабы Знак"/>
    <w:basedOn w:val="a0"/>
    <w:link w:val="a3"/>
    <w:rsid w:val="002D4886"/>
    <w:rPr>
      <w:rFonts w:ascii="Times New Roman" w:hAnsi="Times New Roman"/>
      <w:sz w:val="24"/>
    </w:rPr>
  </w:style>
  <w:style w:type="paragraph" w:customStyle="1" w:styleId="paragraph">
    <w:name w:val="paragraph"/>
    <w:basedOn w:val="a"/>
    <w:rsid w:val="00AA5D8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A5D8E"/>
  </w:style>
  <w:style w:type="character" w:customStyle="1" w:styleId="eop">
    <w:name w:val="eop"/>
    <w:basedOn w:val="a0"/>
    <w:rsid w:val="00AA5D8E"/>
  </w:style>
  <w:style w:type="paragraph" w:styleId="a5">
    <w:name w:val="header"/>
    <w:basedOn w:val="a"/>
    <w:link w:val="a6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A5D8E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A5D8E"/>
    <w:rPr>
      <w:rFonts w:ascii="Times New Roman" w:eastAsiaTheme="minorEastAsia" w:hAnsi="Times New Roman"/>
      <w:sz w:val="28"/>
    </w:rPr>
  </w:style>
  <w:style w:type="paragraph" w:styleId="a9">
    <w:name w:val="No Spacing"/>
    <w:uiPriority w:val="1"/>
    <w:qFormat/>
    <w:rsid w:val="00AA5D8E"/>
    <w:pPr>
      <w:spacing w:after="0" w:line="240" w:lineRule="auto"/>
    </w:pPr>
    <w:rPr>
      <w:rFonts w:ascii="Times New Roman" w:eastAsiaTheme="minorEastAsia" w:hAnsi="Times New Roman"/>
      <w:sz w:val="28"/>
    </w:rPr>
  </w:style>
  <w:style w:type="paragraph" w:customStyle="1" w:styleId="11">
    <w:name w:val="Заголовок1"/>
    <w:basedOn w:val="a3"/>
    <w:link w:val="12"/>
    <w:qFormat/>
    <w:rsid w:val="002D4886"/>
    <w:pPr>
      <w:pageBreakBefore/>
      <w:spacing w:after="480"/>
      <w:ind w:firstLine="0"/>
      <w:jc w:val="left"/>
      <w:outlineLvl w:val="0"/>
    </w:pPr>
    <w:rPr>
      <w:b/>
      <w:sz w:val="32"/>
    </w:rPr>
  </w:style>
  <w:style w:type="character" w:customStyle="1" w:styleId="10">
    <w:name w:val="Заголовок 1 Знак"/>
    <w:basedOn w:val="a0"/>
    <w:link w:val="1"/>
    <w:uiPriority w:val="9"/>
    <w:rsid w:val="004B16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Заголовок1 Знак"/>
    <w:basedOn w:val="a4"/>
    <w:link w:val="11"/>
    <w:rsid w:val="002D4886"/>
    <w:rPr>
      <w:rFonts w:ascii="Times New Roman" w:hAnsi="Times New Roman"/>
      <w:b/>
      <w:sz w:val="32"/>
    </w:rPr>
  </w:style>
  <w:style w:type="paragraph" w:styleId="aa">
    <w:name w:val="TOC Heading"/>
    <w:basedOn w:val="1"/>
    <w:next w:val="a"/>
    <w:uiPriority w:val="39"/>
    <w:unhideWhenUsed/>
    <w:qFormat/>
    <w:rsid w:val="004B1677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B1677"/>
    <w:pPr>
      <w:tabs>
        <w:tab w:val="right" w:leader="dot" w:pos="9345"/>
      </w:tabs>
      <w:spacing w:after="100"/>
    </w:pPr>
  </w:style>
  <w:style w:type="character" w:styleId="ab">
    <w:name w:val="Hyperlink"/>
    <w:basedOn w:val="a0"/>
    <w:uiPriority w:val="99"/>
    <w:unhideWhenUsed/>
    <w:rsid w:val="004B1677"/>
    <w:rPr>
      <w:color w:val="0563C1" w:themeColor="hyperlink"/>
      <w:u w:val="single"/>
    </w:rPr>
  </w:style>
  <w:style w:type="paragraph" w:customStyle="1" w:styleId="21">
    <w:name w:val="Заголовок2"/>
    <w:basedOn w:val="2"/>
    <w:link w:val="22"/>
    <w:qFormat/>
    <w:rsid w:val="002D4886"/>
    <w:pPr>
      <w:spacing w:before="480" w:after="240"/>
    </w:pPr>
    <w:rPr>
      <w:rFonts w:ascii="Times New Roman" w:hAnsi="Times New Roman"/>
      <w:b/>
      <w:i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rsid w:val="000B1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Заголовок2 Знак"/>
    <w:basedOn w:val="12"/>
    <w:link w:val="21"/>
    <w:rsid w:val="002D4886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c">
    <w:name w:val="Код"/>
    <w:basedOn w:val="a3"/>
    <w:link w:val="ad"/>
    <w:qFormat/>
    <w:rsid w:val="00EA46D5"/>
    <w:pPr>
      <w:suppressAutoHyphens/>
      <w:jc w:val="left"/>
    </w:pPr>
    <w:rPr>
      <w:rFonts w:ascii="Courier New" w:hAnsi="Courier New"/>
    </w:rPr>
  </w:style>
  <w:style w:type="character" w:customStyle="1" w:styleId="ad">
    <w:name w:val="Код Знак"/>
    <w:basedOn w:val="a4"/>
    <w:link w:val="ac"/>
    <w:rsid w:val="00EA46D5"/>
    <w:rPr>
      <w:rFonts w:ascii="Courier New" w:hAnsi="Courier New"/>
      <w:sz w:val="24"/>
    </w:rPr>
  </w:style>
  <w:style w:type="paragraph" w:styleId="ae">
    <w:name w:val="List Paragraph"/>
    <w:basedOn w:val="a"/>
    <w:uiPriority w:val="34"/>
    <w:qFormat/>
    <w:rsid w:val="00511FF2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32344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45761-4793-4BB1-8EC9-F64890DFE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3299</TotalTime>
  <Pages>9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Гущин</dc:creator>
  <cp:keywords/>
  <dc:description/>
  <cp:lastModifiedBy>Саша Гущин</cp:lastModifiedBy>
  <cp:revision>27</cp:revision>
  <dcterms:created xsi:type="dcterms:W3CDTF">2018-11-20T15:39:00Z</dcterms:created>
  <dcterms:modified xsi:type="dcterms:W3CDTF">2019-01-04T17:02:00Z</dcterms:modified>
</cp:coreProperties>
</file>