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3E416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5481DD48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15130354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15735DC6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05E12783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29B57102" w14:textId="77777777" w:rsidR="00332E29" w:rsidRDefault="00332E29" w:rsidP="00332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30BD17D8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61488332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35DE0B2D" w14:textId="77777777" w:rsidR="00332E29" w:rsidRDefault="00332E29" w:rsidP="00332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225F9A69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48B3788C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28247ADD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1A8A2842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413739C1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14:paraId="7EAF696A" w14:textId="11836276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 xml:space="preserve"> «Методы решения </w:t>
      </w:r>
      <w:proofErr w:type="gramStart"/>
      <w:r>
        <w:rPr>
          <w:rStyle w:val="normaltextrun"/>
          <w:b/>
          <w:bCs/>
          <w:color w:val="000000"/>
          <w:sz w:val="32"/>
          <w:szCs w:val="32"/>
        </w:rPr>
        <w:t>СЛАУ »</w:t>
      </w:r>
      <w:proofErr w:type="gramEnd"/>
    </w:p>
    <w:p w14:paraId="2A6C1294" w14:textId="77777777" w:rsidR="00332E29" w:rsidRDefault="00332E29" w:rsidP="00332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</w:rPr>
        <w:t> </w:t>
      </w:r>
    </w:p>
    <w:p w14:paraId="0F11700A" w14:textId="77777777" w:rsidR="00332E29" w:rsidRDefault="00332E29" w:rsidP="00332E29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14:paraId="2B03F2EC" w14:textId="77777777" w:rsidR="00332E29" w:rsidRDefault="00332E29" w:rsidP="00332E29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14:paraId="518AFF8E" w14:textId="77777777" w:rsidR="00332E29" w:rsidRDefault="00332E29" w:rsidP="00332E29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14:paraId="5C7AD0C9" w14:textId="77777777" w:rsidR="00332E29" w:rsidRDefault="00332E29" w:rsidP="00332E29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14:paraId="6EA8A5EE" w14:textId="77777777" w:rsidR="00332E29" w:rsidRDefault="00332E29" w:rsidP="00332E29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14:paraId="56F27F6A" w14:textId="77777777" w:rsidR="00332E29" w:rsidRDefault="00332E29" w:rsidP="00332E29">
      <w:pPr>
        <w:pStyle w:val="paragraph"/>
        <w:spacing w:before="0" w:beforeAutospacing="0" w:after="0" w:afterAutospacing="0"/>
        <w:ind w:left="4245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</w:p>
    <w:p w14:paraId="300EEB56" w14:textId="77777777" w:rsidR="00332E29" w:rsidRDefault="00332E29" w:rsidP="00332E29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lang w:val="en-US"/>
        </w:rPr>
        <w:t>C</w:t>
      </w:r>
      <w:proofErr w:type="spellStart"/>
      <w:r>
        <w:rPr>
          <w:rStyle w:val="normaltextrun"/>
          <w:color w:val="000000"/>
          <w:sz w:val="28"/>
          <w:szCs w:val="28"/>
        </w:rPr>
        <w:t>тудент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</w:t>
      </w:r>
      <w:r>
        <w:rPr>
          <w:rStyle w:val="normaltextrun"/>
          <w:color w:val="000000"/>
        </w:rPr>
        <w:t>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47671650" w14:textId="77777777" w:rsidR="00332E29" w:rsidRDefault="00332E29" w:rsidP="00332E29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14:paraId="58CFCD42" w14:textId="77777777" w:rsidR="00332E29" w:rsidRDefault="00332E29" w:rsidP="00332E29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370240C8" w14:textId="77777777" w:rsidR="00332E29" w:rsidRDefault="00332E29" w:rsidP="00332E29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14:paraId="6C7C1065" w14:textId="77777777" w:rsidR="00332E29" w:rsidRDefault="00332E29" w:rsidP="00332E29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6E8DE76D" w14:textId="1B2CBCF8" w:rsidR="00332E29" w:rsidRDefault="00332E29" w:rsidP="00332E29">
      <w:pPr>
        <w:pStyle w:val="paragraph"/>
        <w:spacing w:before="0" w:beforeAutospacing="0" w:after="0" w:afterAutospacing="0"/>
        <w:ind w:left="4245"/>
        <w:textAlignment w:val="baseline"/>
        <w:rPr>
          <w:rStyle w:val="normaltextrun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</w:t>
      </w:r>
    </w:p>
    <w:p w14:paraId="54F440CD" w14:textId="63C01B74" w:rsidR="00332E29" w:rsidRDefault="00332E29" w:rsidP="00332E29">
      <w:pPr>
        <w:pStyle w:val="paragraph"/>
        <w:spacing w:before="0" w:beforeAutospacing="0" w:after="0" w:afterAutospacing="0"/>
        <w:ind w:left="4245"/>
        <w:textAlignment w:val="baseline"/>
        <w:rPr>
          <w:rFonts w:eastAsiaTheme="majorEastAsia"/>
        </w:rPr>
      </w:pPr>
      <w:proofErr w:type="spellStart"/>
      <w:r>
        <w:rPr>
          <w:rStyle w:val="eop"/>
          <w:rFonts w:eastAsiaTheme="majorEastAsia"/>
          <w:color w:val="000000"/>
          <w:sz w:val="28"/>
          <w:szCs w:val="28"/>
        </w:rPr>
        <w:t>Эгамов</w:t>
      </w:r>
      <w:proofErr w:type="spellEnd"/>
      <w:r>
        <w:rPr>
          <w:rStyle w:val="eop"/>
          <w:rFonts w:eastAsiaTheme="majorEastAsia"/>
          <w:color w:val="000000"/>
          <w:sz w:val="28"/>
          <w:szCs w:val="28"/>
        </w:rPr>
        <w:t xml:space="preserve"> Альберт </w:t>
      </w:r>
      <w:proofErr w:type="spellStart"/>
      <w:r>
        <w:rPr>
          <w:rStyle w:val="eop"/>
          <w:rFonts w:eastAsiaTheme="majorEastAsia"/>
          <w:color w:val="000000"/>
          <w:sz w:val="28"/>
          <w:szCs w:val="28"/>
        </w:rPr>
        <w:t>Исмаилович</w:t>
      </w:r>
      <w:proofErr w:type="spellEnd"/>
    </w:p>
    <w:p w14:paraId="3966CA38" w14:textId="77777777" w:rsidR="00332E29" w:rsidRDefault="00332E29" w:rsidP="00332E29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14:paraId="3768A6B4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4D0117F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D3C0143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209562A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B3B2F3F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890613F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5EFAB2C" w14:textId="77777777" w:rsidR="00332E29" w:rsidRDefault="00332E29" w:rsidP="00332E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6865F12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BFA1631" w14:textId="77777777" w:rsidR="00332E29" w:rsidRDefault="00332E29" w:rsidP="00332E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2019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550648D" w14:textId="5BEBE128" w:rsidR="005B396C" w:rsidRPr="00332E29" w:rsidRDefault="00332E29" w:rsidP="00332E29">
      <w:pPr>
        <w:rPr>
          <w:sz w:val="24"/>
        </w:rPr>
      </w:pPr>
      <w:r>
        <w:br w:type="page"/>
      </w:r>
    </w:p>
    <w:bookmarkStart w:id="0" w:name="_Toc3776223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9337896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282E6CF6" w14:textId="77777777" w:rsidR="00EB6A61" w:rsidRPr="00672CC8" w:rsidRDefault="005B396C">
          <w:pPr>
            <w:pStyle w:val="af"/>
            <w:rPr>
              <w:rFonts w:cs="Times New Roman"/>
              <w:sz w:val="32"/>
            </w:rPr>
          </w:pPr>
          <w:r w:rsidRPr="00672CC8">
            <w:rPr>
              <w:rFonts w:cs="Times New Roman"/>
              <w:sz w:val="32"/>
              <w:szCs w:val="40"/>
            </w:rPr>
            <w:t>Оглавление</w:t>
          </w:r>
          <w:bookmarkEnd w:id="0"/>
        </w:p>
        <w:p w14:paraId="07210BA1" w14:textId="77777777" w:rsidR="00C46520" w:rsidRDefault="005B39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lang w:eastAsia="ru-RU"/>
            </w:rPr>
          </w:pPr>
          <w:r w:rsidRPr="003E21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213E">
            <w:rPr>
              <w:rFonts w:ascii="Times New Roman" w:hAnsi="Times New Roman" w:cs="Times New Roman"/>
              <w:sz w:val="28"/>
              <w:szCs w:val="28"/>
            </w:rPr>
            <w:instrText>TOC \z \o "1-3" \u \h</w:instrText>
          </w:r>
          <w:r w:rsidRPr="003E21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62236" w:history="1">
            <w:r w:rsidR="00C46520" w:rsidRPr="00137BC5">
              <w:rPr>
                <w:rStyle w:val="af0"/>
                <w:rFonts w:cs="Times New Roman"/>
                <w:noProof/>
              </w:rPr>
              <w:t>Оглавление</w:t>
            </w:r>
            <w:r w:rsidR="00C46520">
              <w:rPr>
                <w:noProof/>
                <w:webHidden/>
              </w:rPr>
              <w:tab/>
            </w:r>
            <w:r w:rsidR="00C46520">
              <w:rPr>
                <w:noProof/>
                <w:webHidden/>
              </w:rPr>
              <w:fldChar w:fldCharType="begin"/>
            </w:r>
            <w:r w:rsidR="00C46520">
              <w:rPr>
                <w:noProof/>
                <w:webHidden/>
              </w:rPr>
              <w:instrText xml:space="preserve"> PAGEREF _Toc37762236 \h </w:instrText>
            </w:r>
            <w:r w:rsidR="00C46520">
              <w:rPr>
                <w:noProof/>
                <w:webHidden/>
              </w:rPr>
            </w:r>
            <w:r w:rsidR="00C46520">
              <w:rPr>
                <w:noProof/>
                <w:webHidden/>
              </w:rPr>
              <w:fldChar w:fldCharType="separate"/>
            </w:r>
            <w:r w:rsidR="00C46520">
              <w:rPr>
                <w:noProof/>
                <w:webHidden/>
              </w:rPr>
              <w:t>2</w:t>
            </w:r>
            <w:r w:rsidR="00C46520">
              <w:rPr>
                <w:noProof/>
                <w:webHidden/>
              </w:rPr>
              <w:fldChar w:fldCharType="end"/>
            </w:r>
          </w:hyperlink>
        </w:p>
        <w:p w14:paraId="19C7CF72" w14:textId="77777777" w:rsidR="00C46520" w:rsidRDefault="00C465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37762237" w:history="1">
            <w:r w:rsidRPr="00137BC5">
              <w:rPr>
                <w:rStyle w:val="af0"/>
                <w:rFonts w:eastAsia="Times New Roman" w:cs="Times New Roman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057C" w14:textId="77777777" w:rsidR="00C46520" w:rsidRDefault="00C465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37762238" w:history="1">
            <w:r w:rsidRPr="00137BC5">
              <w:rPr>
                <w:rStyle w:val="af0"/>
                <w:rFonts w:eastAsia="Times New Roman" w:cs="Times New Roman"/>
                <w:noProof/>
                <w:lang w:eastAsia="ru-RU"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1AF3" w14:textId="77777777" w:rsidR="00C46520" w:rsidRDefault="00C465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37762239" w:history="1">
            <w:r w:rsidRPr="00137BC5">
              <w:rPr>
                <w:rStyle w:val="af0"/>
                <w:rFonts w:eastAsia="Times New Roman" w:cs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98E5" w14:textId="77777777" w:rsidR="00C46520" w:rsidRDefault="00C465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lang w:eastAsia="ru-RU"/>
            </w:rPr>
          </w:pPr>
          <w:hyperlink w:anchor="_Toc37762240" w:history="1">
            <w:r w:rsidRPr="00137BC5">
              <w:rPr>
                <w:rStyle w:val="af0"/>
                <w:rFonts w:eastAsia="Times New Roman" w:cs="Times New Roman"/>
                <w:noProof/>
                <w:lang w:eastAsia="ru-RU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515E" w14:textId="0CF74235" w:rsidR="00EB6A61" w:rsidRPr="003E213E" w:rsidRDefault="005B396C">
          <w:pPr>
            <w:rPr>
              <w:rFonts w:ascii="Times New Roman" w:hAnsi="Times New Roman" w:cs="Times New Roman"/>
              <w:sz w:val="28"/>
              <w:szCs w:val="28"/>
            </w:rPr>
          </w:pPr>
          <w:r w:rsidRPr="003E213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E143BE" w14:textId="77777777" w:rsidR="00EB6A61" w:rsidRDefault="005B396C">
      <w:pPr>
        <w:rPr>
          <w:rFonts w:asciiTheme="majorHAnsi" w:eastAsia="Times New Roman" w:hAnsiTheme="majorHAnsi" w:cstheme="majorHAnsi"/>
          <w:b/>
          <w:bCs/>
          <w:color w:val="000000"/>
          <w:kern w:val="2"/>
          <w:sz w:val="32"/>
          <w:szCs w:val="32"/>
          <w:lang w:eastAsia="ru-RU"/>
        </w:rPr>
      </w:pPr>
      <w:r>
        <w:br w:type="page"/>
      </w:r>
      <w:bookmarkStart w:id="1" w:name="_GoBack"/>
      <w:bookmarkEnd w:id="1"/>
    </w:p>
    <w:p w14:paraId="21F0732B" w14:textId="7BBFDBAC" w:rsidR="00EB6A61" w:rsidRPr="00672CC8" w:rsidRDefault="00672CC8">
      <w:pPr>
        <w:pStyle w:val="1"/>
        <w:spacing w:before="0" w:after="240"/>
        <w:rPr>
          <w:rFonts w:eastAsia="Times New Roman" w:cs="Times New Roman"/>
          <w:sz w:val="32"/>
          <w:szCs w:val="32"/>
          <w:lang w:eastAsia="ru-RU"/>
        </w:rPr>
      </w:pPr>
      <w:bookmarkStart w:id="2" w:name="_Toc37762237"/>
      <w:r w:rsidRPr="00672CC8">
        <w:rPr>
          <w:rFonts w:eastAsia="Times New Roman" w:cs="Times New Roman"/>
          <w:sz w:val="32"/>
          <w:szCs w:val="32"/>
          <w:lang w:eastAsia="ru-RU"/>
        </w:rPr>
        <w:lastRenderedPageBreak/>
        <w:t>Постановка задачи</w:t>
      </w:r>
      <w:bookmarkEnd w:id="2"/>
    </w:p>
    <w:p w14:paraId="61D08D60" w14:textId="504D214B" w:rsidR="00EB6A61" w:rsidRPr="00672CC8" w:rsidRDefault="00EB6A61" w:rsidP="00672CC8">
      <w:pPr>
        <w:pStyle w:val="Default"/>
        <w:rPr>
          <w:lang w:eastAsia="ru-RU"/>
        </w:rPr>
      </w:pPr>
    </w:p>
    <w:p w14:paraId="0A083426" w14:textId="72A76263" w:rsidR="00FA1E12" w:rsidRPr="00C46520" w:rsidRDefault="00672CC8" w:rsidP="00C46520">
      <w:pPr>
        <w:pStyle w:val="Default"/>
        <w:rPr>
          <w:sz w:val="24"/>
          <w:lang w:eastAsia="ru-RU"/>
        </w:rPr>
      </w:pPr>
      <w:r w:rsidRPr="00C46520">
        <w:rPr>
          <w:sz w:val="24"/>
          <w:lang w:eastAsia="ru-RU"/>
        </w:rPr>
        <w:t xml:space="preserve">Решением задачи Коши является функция, которая при подстановке ее в уравнение обращает данное уравнение в </w:t>
      </w:r>
      <w:proofErr w:type="gramStart"/>
      <w:r w:rsidRPr="00C46520">
        <w:rPr>
          <w:sz w:val="24"/>
          <w:lang w:eastAsia="ru-RU"/>
        </w:rPr>
        <w:t>тождество,  и</w:t>
      </w:r>
      <w:proofErr w:type="gramEnd"/>
      <w:r w:rsidRPr="00C46520">
        <w:rPr>
          <w:sz w:val="24"/>
          <w:lang w:eastAsia="ru-RU"/>
        </w:rPr>
        <w:t xml:space="preserve"> удовлетворяет начальному условию. Теорема существования и единственности утверждает, что если функция f (x, y) дифференцируема по </w:t>
      </w:r>
      <w:proofErr w:type="gramStart"/>
      <w:r w:rsidRPr="00C46520">
        <w:rPr>
          <w:sz w:val="24"/>
          <w:lang w:eastAsia="ru-RU"/>
        </w:rPr>
        <w:t>y  в</w:t>
      </w:r>
      <w:proofErr w:type="gramEnd"/>
      <w:r w:rsidRPr="00C46520">
        <w:rPr>
          <w:sz w:val="24"/>
          <w:lang w:eastAsia="ru-RU"/>
        </w:rPr>
        <w:t xml:space="preserve"> окрестности точки плоскости (x0, y0) и  ее производная  в этой точке, то задача (1.1)-(1.2) однозначно разрешима в окрестности данной точки. Если </w:t>
      </w:r>
      <w:proofErr w:type="gramStart"/>
      <w:r w:rsidRPr="00C46520">
        <w:rPr>
          <w:sz w:val="24"/>
          <w:lang w:eastAsia="ru-RU"/>
        </w:rPr>
        <w:t>функция  дифференцируема</w:t>
      </w:r>
      <w:proofErr w:type="gramEnd"/>
      <w:r w:rsidRPr="00C46520">
        <w:rPr>
          <w:sz w:val="24"/>
          <w:lang w:eastAsia="ru-RU"/>
        </w:rPr>
        <w:t xml:space="preserve"> на всем отрезке [a, b], то решение задачи Коши также существует на всем отрезке. </w:t>
      </w:r>
      <w:r w:rsidR="00FA1E12" w:rsidRPr="00C46520">
        <w:rPr>
          <w:sz w:val="24"/>
          <w:lang w:eastAsia="ru-RU"/>
        </w:rPr>
        <w:br w:type="page"/>
      </w:r>
    </w:p>
    <w:p w14:paraId="4CB3BF3E" w14:textId="77777777" w:rsidR="00EB6A61" w:rsidRPr="0000032D" w:rsidRDefault="005B396C">
      <w:pPr>
        <w:pStyle w:val="1"/>
        <w:spacing w:before="0" w:after="240"/>
        <w:rPr>
          <w:rFonts w:eastAsia="Times New Roman" w:cs="Times New Roman"/>
          <w:sz w:val="32"/>
          <w:szCs w:val="32"/>
          <w:lang w:eastAsia="ru-RU"/>
        </w:rPr>
      </w:pPr>
      <w:bookmarkStart w:id="3" w:name="_Toc37762238"/>
      <w:r w:rsidRPr="0000032D">
        <w:rPr>
          <w:rFonts w:eastAsia="Times New Roman" w:cs="Times New Roman"/>
          <w:sz w:val="32"/>
          <w:szCs w:val="32"/>
          <w:lang w:eastAsia="ru-RU"/>
        </w:rPr>
        <w:lastRenderedPageBreak/>
        <w:t>Руководство пользователя</w:t>
      </w:r>
      <w:bookmarkEnd w:id="3"/>
    </w:p>
    <w:p w14:paraId="26BC833E" w14:textId="737609C6" w:rsidR="005B691A" w:rsidRPr="0000032D" w:rsidRDefault="005B691A" w:rsidP="005B691A">
      <w:pPr>
        <w:pStyle w:val="a7"/>
        <w:ind w:left="115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>Представленная программ</w:t>
      </w:r>
      <w:r w:rsidR="0000032D">
        <w:rPr>
          <w:rFonts w:ascii="Times New Roman" w:hAnsi="Times New Roman" w:cs="Times New Roman"/>
          <w:sz w:val="24"/>
          <w:szCs w:val="28"/>
        </w:rPr>
        <w:t xml:space="preserve">а предлагает найти решения СЛАУ. </w:t>
      </w:r>
      <w:r w:rsidRPr="0000032D">
        <w:rPr>
          <w:rFonts w:ascii="Times New Roman" w:hAnsi="Times New Roman" w:cs="Times New Roman"/>
          <w:sz w:val="24"/>
          <w:szCs w:val="28"/>
        </w:rPr>
        <w:t>Матрицу можно задать вручную или сгенерировать случайно</w:t>
      </w:r>
      <w:r w:rsidR="0000032D" w:rsidRPr="0000032D">
        <w:rPr>
          <w:rFonts w:ascii="Times New Roman" w:hAnsi="Times New Roman" w:cs="Times New Roman"/>
          <w:sz w:val="24"/>
          <w:szCs w:val="28"/>
        </w:rPr>
        <w:t>.</w:t>
      </w:r>
    </w:p>
    <w:p w14:paraId="2903B392" w14:textId="20D096F5" w:rsidR="005B691A" w:rsidRPr="005B691A" w:rsidRDefault="0030298E" w:rsidP="005B691A">
      <w:pPr>
        <w:pStyle w:val="a7"/>
        <w:spacing w:before="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3BEA93" wp14:editId="63CDDA19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BDE9" w14:textId="77777777" w:rsidR="005B691A" w:rsidRPr="0000032D" w:rsidRDefault="005B691A" w:rsidP="005B691A">
      <w:pPr>
        <w:pStyle w:val="a7"/>
        <w:spacing w:before="218"/>
        <w:ind w:left="115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 xml:space="preserve">В начале выбирается метод </w:t>
      </w:r>
      <w:proofErr w:type="gramStart"/>
      <w:r w:rsidRPr="0000032D">
        <w:rPr>
          <w:rFonts w:ascii="Times New Roman" w:hAnsi="Times New Roman" w:cs="Times New Roman"/>
          <w:sz w:val="24"/>
          <w:szCs w:val="28"/>
        </w:rPr>
        <w:t>ввода :</w:t>
      </w:r>
      <w:proofErr w:type="gramEnd"/>
    </w:p>
    <w:p w14:paraId="19DE4D44" w14:textId="77777777" w:rsidR="005B691A" w:rsidRPr="0000032D" w:rsidRDefault="005B691A" w:rsidP="005B691A">
      <w:pPr>
        <w:pStyle w:val="ae"/>
        <w:widowControl w:val="0"/>
        <w:numPr>
          <w:ilvl w:val="0"/>
          <w:numId w:val="10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>Ручной</w:t>
      </w:r>
      <w:r w:rsidRPr="0000032D">
        <w:rPr>
          <w:rFonts w:ascii="Times New Roman" w:hAnsi="Times New Roman" w:cs="Times New Roman"/>
          <w:spacing w:val="1"/>
          <w:sz w:val="24"/>
          <w:szCs w:val="28"/>
        </w:rPr>
        <w:t xml:space="preserve"> </w:t>
      </w:r>
      <w:r w:rsidRPr="0000032D">
        <w:rPr>
          <w:rFonts w:ascii="Times New Roman" w:hAnsi="Times New Roman" w:cs="Times New Roman"/>
          <w:spacing w:val="-3"/>
          <w:sz w:val="24"/>
          <w:szCs w:val="28"/>
        </w:rPr>
        <w:t>ввод</w:t>
      </w:r>
    </w:p>
    <w:p w14:paraId="0046F755" w14:textId="77777777" w:rsidR="005B691A" w:rsidRPr="0000032D" w:rsidRDefault="005B691A" w:rsidP="005B691A">
      <w:pPr>
        <w:pStyle w:val="ae"/>
        <w:widowControl w:val="0"/>
        <w:numPr>
          <w:ilvl w:val="0"/>
          <w:numId w:val="10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>Случайная генерация</w:t>
      </w:r>
    </w:p>
    <w:p w14:paraId="3D8B3240" w14:textId="77777777" w:rsidR="005B691A" w:rsidRPr="0000032D" w:rsidRDefault="005B691A" w:rsidP="005B691A">
      <w:pPr>
        <w:pStyle w:val="a7"/>
        <w:rPr>
          <w:rFonts w:ascii="Times New Roman" w:hAnsi="Times New Roman" w:cs="Times New Roman"/>
          <w:sz w:val="24"/>
          <w:szCs w:val="28"/>
        </w:rPr>
      </w:pPr>
    </w:p>
    <w:p w14:paraId="284EE2A7" w14:textId="6DDDFC16" w:rsidR="005B691A" w:rsidRPr="00DA5E42" w:rsidRDefault="005B691A" w:rsidP="0000032D">
      <w:pPr>
        <w:pStyle w:val="a7"/>
        <w:ind w:left="115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>Затем необходимо в</w:t>
      </w:r>
      <w:r w:rsidR="00E66454" w:rsidRPr="0000032D">
        <w:rPr>
          <w:rFonts w:ascii="Times New Roman" w:hAnsi="Times New Roman" w:cs="Times New Roman"/>
          <w:sz w:val="24"/>
          <w:szCs w:val="28"/>
        </w:rPr>
        <w:t>ы</w:t>
      </w:r>
      <w:r w:rsidRPr="0000032D">
        <w:rPr>
          <w:rFonts w:ascii="Times New Roman" w:hAnsi="Times New Roman" w:cs="Times New Roman"/>
          <w:sz w:val="24"/>
          <w:szCs w:val="28"/>
        </w:rPr>
        <w:t>брать один из методов</w:t>
      </w:r>
      <w:r w:rsidR="00DA5E42" w:rsidRPr="00DA5E42">
        <w:rPr>
          <w:rFonts w:ascii="Times New Roman" w:hAnsi="Times New Roman" w:cs="Times New Roman"/>
          <w:sz w:val="24"/>
          <w:szCs w:val="28"/>
        </w:rPr>
        <w:t>.</w:t>
      </w:r>
    </w:p>
    <w:p w14:paraId="7559E633" w14:textId="77777777" w:rsidR="005B691A" w:rsidRPr="0000032D" w:rsidRDefault="005B691A" w:rsidP="005B691A">
      <w:pPr>
        <w:pStyle w:val="ae"/>
        <w:widowControl w:val="0"/>
        <w:numPr>
          <w:ilvl w:val="0"/>
          <w:numId w:val="9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 xml:space="preserve">Решение </w:t>
      </w:r>
      <w:r w:rsidRPr="0000032D">
        <w:rPr>
          <w:rFonts w:ascii="Times New Roman" w:hAnsi="Times New Roman" w:cs="Times New Roman"/>
          <w:spacing w:val="-3"/>
          <w:sz w:val="24"/>
          <w:szCs w:val="28"/>
        </w:rPr>
        <w:t>методом Гаусса</w:t>
      </w:r>
    </w:p>
    <w:p w14:paraId="14E121F3" w14:textId="77777777" w:rsidR="005B691A" w:rsidRPr="0000032D" w:rsidRDefault="005B691A" w:rsidP="005B691A">
      <w:pPr>
        <w:pStyle w:val="ae"/>
        <w:widowControl w:val="0"/>
        <w:numPr>
          <w:ilvl w:val="0"/>
          <w:numId w:val="9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 xml:space="preserve">Решение </w:t>
      </w:r>
      <w:r w:rsidRPr="0000032D">
        <w:rPr>
          <w:rFonts w:ascii="Times New Roman" w:hAnsi="Times New Roman" w:cs="Times New Roman"/>
          <w:spacing w:val="-3"/>
          <w:sz w:val="24"/>
          <w:szCs w:val="28"/>
        </w:rPr>
        <w:t xml:space="preserve">методом </w:t>
      </w:r>
      <w:proofErr w:type="spellStart"/>
      <w:r w:rsidRPr="0000032D">
        <w:rPr>
          <w:rFonts w:ascii="Times New Roman" w:hAnsi="Times New Roman" w:cs="Times New Roman"/>
          <w:sz w:val="24"/>
          <w:szCs w:val="28"/>
        </w:rPr>
        <w:t>Крамера</w:t>
      </w:r>
      <w:proofErr w:type="spellEnd"/>
    </w:p>
    <w:p w14:paraId="1BE01EA7" w14:textId="77777777" w:rsidR="005B691A" w:rsidRPr="0000032D" w:rsidRDefault="005B691A" w:rsidP="005B691A">
      <w:pPr>
        <w:pStyle w:val="ae"/>
        <w:widowControl w:val="0"/>
        <w:numPr>
          <w:ilvl w:val="0"/>
          <w:numId w:val="9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 xml:space="preserve">Решение </w:t>
      </w:r>
      <w:r w:rsidRPr="0000032D">
        <w:rPr>
          <w:rFonts w:ascii="Times New Roman" w:hAnsi="Times New Roman" w:cs="Times New Roman"/>
          <w:spacing w:val="-3"/>
          <w:sz w:val="24"/>
          <w:szCs w:val="28"/>
        </w:rPr>
        <w:t xml:space="preserve">методом </w:t>
      </w:r>
      <w:r w:rsidRPr="0000032D">
        <w:rPr>
          <w:rFonts w:ascii="Times New Roman" w:hAnsi="Times New Roman" w:cs="Times New Roman"/>
          <w:sz w:val="24"/>
          <w:szCs w:val="28"/>
        </w:rPr>
        <w:t>Простых итераций</w:t>
      </w:r>
    </w:p>
    <w:p w14:paraId="0004A910" w14:textId="77777777" w:rsidR="005B691A" w:rsidRPr="0000032D" w:rsidRDefault="005B691A" w:rsidP="005B691A">
      <w:pPr>
        <w:pStyle w:val="ae"/>
        <w:widowControl w:val="0"/>
        <w:numPr>
          <w:ilvl w:val="0"/>
          <w:numId w:val="9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 xml:space="preserve">Решение </w:t>
      </w:r>
      <w:r w:rsidRPr="0000032D">
        <w:rPr>
          <w:rFonts w:ascii="Times New Roman" w:hAnsi="Times New Roman" w:cs="Times New Roman"/>
          <w:spacing w:val="-3"/>
          <w:sz w:val="24"/>
          <w:szCs w:val="28"/>
        </w:rPr>
        <w:t xml:space="preserve">методом </w:t>
      </w:r>
      <w:r w:rsidRPr="0000032D">
        <w:rPr>
          <w:rFonts w:ascii="Times New Roman" w:hAnsi="Times New Roman" w:cs="Times New Roman"/>
          <w:sz w:val="24"/>
          <w:szCs w:val="28"/>
        </w:rPr>
        <w:t>Зейделя</w:t>
      </w:r>
    </w:p>
    <w:p w14:paraId="4DD68DB9" w14:textId="463CBBE3" w:rsidR="005B691A" w:rsidRDefault="005B691A" w:rsidP="005B691A">
      <w:pPr>
        <w:pStyle w:val="ae"/>
        <w:widowControl w:val="0"/>
        <w:numPr>
          <w:ilvl w:val="0"/>
          <w:numId w:val="9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 xml:space="preserve">Решение </w:t>
      </w:r>
      <w:r w:rsidRPr="0000032D">
        <w:rPr>
          <w:rFonts w:ascii="Times New Roman" w:hAnsi="Times New Roman" w:cs="Times New Roman"/>
          <w:spacing w:val="-3"/>
          <w:sz w:val="24"/>
          <w:szCs w:val="28"/>
        </w:rPr>
        <w:t xml:space="preserve">методом </w:t>
      </w:r>
      <w:r w:rsidRPr="0000032D">
        <w:rPr>
          <w:rFonts w:ascii="Times New Roman" w:hAnsi="Times New Roman" w:cs="Times New Roman"/>
          <w:sz w:val="24"/>
          <w:szCs w:val="28"/>
        </w:rPr>
        <w:t>релаксации</w:t>
      </w:r>
    </w:p>
    <w:p w14:paraId="3D4D496D" w14:textId="5CD4AD26" w:rsidR="0000032D" w:rsidRPr="0000032D" w:rsidRDefault="0000032D" w:rsidP="0000032D">
      <w:pPr>
        <w:pStyle w:val="ae"/>
        <w:widowControl w:val="0"/>
        <w:numPr>
          <w:ilvl w:val="0"/>
          <w:numId w:val="9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 xml:space="preserve">Матричный метод решения </w:t>
      </w:r>
    </w:p>
    <w:p w14:paraId="2300D699" w14:textId="0F0A1E0F" w:rsidR="00FA1E12" w:rsidRPr="0000032D" w:rsidRDefault="00FA1E12" w:rsidP="005B691A">
      <w:pPr>
        <w:pStyle w:val="ae"/>
        <w:widowControl w:val="0"/>
        <w:numPr>
          <w:ilvl w:val="0"/>
          <w:numId w:val="9"/>
        </w:numPr>
        <w:tabs>
          <w:tab w:val="left" w:pos="356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>Решение методом сопряженных градиентов</w:t>
      </w:r>
    </w:p>
    <w:p w14:paraId="3B07D3EA" w14:textId="77777777" w:rsidR="005B691A" w:rsidRPr="0000032D" w:rsidRDefault="005B691A" w:rsidP="005B691A">
      <w:pPr>
        <w:pStyle w:val="a7"/>
        <w:rPr>
          <w:rFonts w:ascii="Times New Roman" w:hAnsi="Times New Roman" w:cs="Times New Roman"/>
          <w:sz w:val="24"/>
          <w:szCs w:val="28"/>
        </w:rPr>
      </w:pPr>
    </w:p>
    <w:p w14:paraId="522193D7" w14:textId="77386C8B" w:rsidR="00DA5E42" w:rsidRPr="00DA5E42" w:rsidRDefault="005B691A" w:rsidP="00DA5E42">
      <w:pPr>
        <w:pStyle w:val="a7"/>
        <w:ind w:left="115"/>
        <w:rPr>
          <w:rFonts w:ascii="Times New Roman" w:hAnsi="Times New Roman" w:cs="Times New Roman"/>
          <w:sz w:val="24"/>
          <w:szCs w:val="28"/>
        </w:rPr>
      </w:pPr>
      <w:r w:rsidRPr="0000032D">
        <w:rPr>
          <w:rFonts w:ascii="Times New Roman" w:hAnsi="Times New Roman" w:cs="Times New Roman"/>
          <w:sz w:val="24"/>
          <w:szCs w:val="28"/>
        </w:rPr>
        <w:t>Программа выводит результат применения метода и время его выполнения</w:t>
      </w:r>
      <w:r w:rsidR="00DA5E42" w:rsidRPr="00DA5E42">
        <w:rPr>
          <w:rFonts w:ascii="Times New Roman" w:hAnsi="Times New Roman" w:cs="Times New Roman"/>
          <w:sz w:val="24"/>
          <w:szCs w:val="28"/>
        </w:rPr>
        <w:t>.</w:t>
      </w:r>
    </w:p>
    <w:p w14:paraId="2681D4E4" w14:textId="77777777" w:rsidR="00EB6A61" w:rsidRDefault="005B396C">
      <w:pP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  <w:r>
        <w:br w:type="page"/>
      </w:r>
    </w:p>
    <w:p w14:paraId="5DD102E5" w14:textId="77777777" w:rsidR="00D34652" w:rsidRPr="0000032D" w:rsidRDefault="00D34652" w:rsidP="00D34652">
      <w:pPr>
        <w:pStyle w:val="1"/>
        <w:spacing w:before="0" w:after="240"/>
        <w:rPr>
          <w:rFonts w:eastAsia="Times New Roman" w:cs="Times New Roman"/>
          <w:sz w:val="32"/>
          <w:szCs w:val="32"/>
          <w:lang w:eastAsia="ru-RU"/>
        </w:rPr>
      </w:pPr>
      <w:bookmarkStart w:id="4" w:name="_Toc37762239"/>
      <w:r w:rsidRPr="0000032D">
        <w:rPr>
          <w:rFonts w:eastAsia="Times New Roman" w:cs="Times New Roman"/>
          <w:sz w:val="32"/>
          <w:szCs w:val="32"/>
          <w:lang w:eastAsia="ru-RU"/>
        </w:rPr>
        <w:lastRenderedPageBreak/>
        <w:t>Вывод</w:t>
      </w:r>
      <w:bookmarkEnd w:id="4"/>
    </w:p>
    <w:p w14:paraId="366903C0" w14:textId="53656F9A" w:rsidR="00AC7BA5" w:rsidRPr="0000032D" w:rsidRDefault="00AC7BA5" w:rsidP="00AC7BA5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  <w:lang w:eastAsia="ru-RU" w:bidi="ru-RU"/>
        </w:rPr>
      </w:pPr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  <w:lang w:eastAsia="ru-RU" w:bidi="ru-RU"/>
        </w:rPr>
        <w:t xml:space="preserve">В ходе работы было реализовано несколько методов решения СЛАУ. </w:t>
      </w:r>
      <w:r w:rsidR="00DA5E42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  <w:lang w:eastAsia="ru-RU" w:bidi="ru-RU"/>
        </w:rPr>
        <w:t>Я</w:t>
      </w:r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  <w:lang w:eastAsia="ru-RU" w:bidi="ru-RU"/>
        </w:rPr>
        <w:t xml:space="preserve"> выяснили, что итерационные методы, такие как метод простых итераций, метод Зейделя и метод релаксации позволяют найти решение с заданной степенью точности значительно быстрее, однако для них нет гарантии сходимости в общем случае. Тем ни менее прямые методы, такие как метод Гаусса и метод </w:t>
      </w:r>
      <w:proofErr w:type="spellStart"/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  <w:lang w:eastAsia="ru-RU" w:bidi="ru-RU"/>
        </w:rPr>
        <w:t>Крамера</w:t>
      </w:r>
      <w:proofErr w:type="spellEnd"/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4"/>
          <w:lang w:eastAsia="ru-RU" w:bidi="ru-RU"/>
        </w:rPr>
        <w:t xml:space="preserve"> позволяют получить решение за конечное число операций и не зависят от выбора начального приближения</w:t>
      </w:r>
    </w:p>
    <w:p w14:paraId="75C1C08D" w14:textId="77777777" w:rsidR="00D34652" w:rsidRDefault="00D34652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2504DF54" w14:textId="77777777" w:rsidR="00D34652" w:rsidRDefault="00D34652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46F867F7" w14:textId="77777777" w:rsidR="00D34652" w:rsidRDefault="00D34652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42B94F63" w14:textId="77777777" w:rsidR="00D34652" w:rsidRDefault="00D34652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5A276EF1" w14:textId="77777777" w:rsidR="00D34652" w:rsidRDefault="00D34652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35D7F58F" w14:textId="77777777" w:rsidR="00D34652" w:rsidRDefault="00D34652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38F438E7" w14:textId="77777777" w:rsidR="00D34652" w:rsidRDefault="00D34652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0C37DA7A" w14:textId="77777777" w:rsidR="00D34652" w:rsidRDefault="00D34652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55C524A7" w14:textId="77777777" w:rsidR="007719B7" w:rsidRDefault="007719B7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071C0C90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5A1AA762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4B9447D9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1295233B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7E754846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7462AE52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08C67A9A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415A0E55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36E4A90C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7D3606D9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1CB1BCB4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69A10142" w14:textId="77777777" w:rsidR="00AC7BA5" w:rsidRDefault="00AC7BA5" w:rsidP="00D34652">
      <w:pPr>
        <w:jc w:val="both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ru-RU"/>
        </w:rPr>
      </w:pPr>
    </w:p>
    <w:p w14:paraId="60BA1FD6" w14:textId="77777777" w:rsidR="00D34652" w:rsidRDefault="00D34652" w:rsidP="00D34652">
      <w:pPr>
        <w:jc w:val="both"/>
      </w:pPr>
    </w:p>
    <w:p w14:paraId="5F642CEE" w14:textId="77777777" w:rsidR="00EB6A61" w:rsidRPr="0000032D" w:rsidRDefault="005B396C">
      <w:pPr>
        <w:pStyle w:val="1"/>
        <w:spacing w:before="0" w:after="240"/>
        <w:rPr>
          <w:rFonts w:eastAsia="Times New Roman" w:cs="Times New Roman"/>
          <w:sz w:val="32"/>
          <w:szCs w:val="32"/>
          <w:lang w:eastAsia="ru-RU"/>
        </w:rPr>
      </w:pPr>
      <w:bookmarkStart w:id="5" w:name="_Toc37762240"/>
      <w:r w:rsidRPr="0000032D">
        <w:rPr>
          <w:rFonts w:eastAsia="Times New Roman" w:cs="Times New Roman"/>
          <w:sz w:val="32"/>
          <w:szCs w:val="32"/>
          <w:lang w:eastAsia="ru-RU"/>
        </w:rPr>
        <w:lastRenderedPageBreak/>
        <w:t>Список использованной литературы</w:t>
      </w:r>
      <w:bookmarkEnd w:id="5"/>
    </w:p>
    <w:p w14:paraId="61FF0744" w14:textId="08B53DC7" w:rsidR="007719B7" w:rsidRPr="0000032D" w:rsidRDefault="007719B7" w:rsidP="0000032D">
      <w:pPr>
        <w:pStyle w:val="ae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</w:pPr>
      <w:proofErr w:type="spellStart"/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  <w:t>А.А.Самарский</w:t>
      </w:r>
      <w:proofErr w:type="spellEnd"/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  <w:t xml:space="preserve">, </w:t>
      </w:r>
      <w:proofErr w:type="spellStart"/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  <w:t>А.В.Гулин</w:t>
      </w:r>
      <w:proofErr w:type="spellEnd"/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  <w:t>. Численные методы М.: Наука, 1989.</w:t>
      </w:r>
    </w:p>
    <w:p w14:paraId="0FC6A80D" w14:textId="77777777" w:rsidR="007719B7" w:rsidRPr="0000032D" w:rsidRDefault="007719B7" w:rsidP="0000032D">
      <w:pPr>
        <w:pStyle w:val="ae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</w:pPr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  <w:t>Костомаров Д.П., Фаворский А.П. Вводные лекции по численным методам</w:t>
      </w:r>
    </w:p>
    <w:p w14:paraId="2C0FB0A5" w14:textId="1C748217" w:rsidR="0000032D" w:rsidRPr="0000032D" w:rsidRDefault="007719B7" w:rsidP="0000032D">
      <w:pPr>
        <w:pStyle w:val="ae"/>
        <w:numPr>
          <w:ilvl w:val="0"/>
          <w:numId w:val="12"/>
        </w:numPr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</w:pPr>
      <w:proofErr w:type="spellStart"/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  <w:t>Н.Н.Калиткин</w:t>
      </w:r>
      <w:proofErr w:type="spellEnd"/>
      <w:r w:rsidRPr="0000032D"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  <w:t>. Численные методы М.: Наука, 1978.</w:t>
      </w:r>
    </w:p>
    <w:p w14:paraId="5AF1D884" w14:textId="77777777" w:rsidR="00FA1E12" w:rsidRPr="0000032D" w:rsidRDefault="00FA1E12" w:rsidP="00FA1E12">
      <w:pPr>
        <w:pStyle w:val="ae"/>
        <w:rPr>
          <w:rFonts w:ascii="Times New Roman" w:eastAsia="Times New Roman" w:hAnsi="Times New Roman" w:cs="Times New Roman"/>
          <w:bCs/>
          <w:color w:val="000000"/>
          <w:kern w:val="2"/>
          <w:sz w:val="24"/>
          <w:szCs w:val="28"/>
          <w:lang w:eastAsia="ru-RU"/>
        </w:rPr>
      </w:pPr>
    </w:p>
    <w:sectPr w:rsidR="00FA1E12" w:rsidRPr="0000032D">
      <w:footerReference w:type="default" r:id="rId10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C9A17" w14:textId="77777777" w:rsidR="008870AE" w:rsidRDefault="008870AE">
      <w:pPr>
        <w:spacing w:after="0" w:line="240" w:lineRule="auto"/>
      </w:pPr>
      <w:r>
        <w:separator/>
      </w:r>
    </w:p>
  </w:endnote>
  <w:endnote w:type="continuationSeparator" w:id="0">
    <w:p w14:paraId="12AE534F" w14:textId="77777777" w:rsidR="008870AE" w:rsidRDefault="0088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455473"/>
      <w:docPartObj>
        <w:docPartGallery w:val="Page Numbers (Bottom of Page)"/>
        <w:docPartUnique/>
      </w:docPartObj>
    </w:sdtPr>
    <w:sdtEndPr/>
    <w:sdtContent>
      <w:p w14:paraId="6B4069F8" w14:textId="77777777" w:rsidR="005B396C" w:rsidRDefault="005B396C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646BA">
          <w:rPr>
            <w:noProof/>
          </w:rPr>
          <w:t>6</w:t>
        </w:r>
        <w:r>
          <w:fldChar w:fldCharType="end"/>
        </w:r>
      </w:p>
    </w:sdtContent>
  </w:sdt>
  <w:p w14:paraId="212E4329" w14:textId="77777777" w:rsidR="005B396C" w:rsidRDefault="005B396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F5B08" w14:textId="77777777" w:rsidR="008870AE" w:rsidRDefault="008870AE">
      <w:pPr>
        <w:spacing w:after="0" w:line="240" w:lineRule="auto"/>
      </w:pPr>
      <w:r>
        <w:separator/>
      </w:r>
    </w:p>
  </w:footnote>
  <w:footnote w:type="continuationSeparator" w:id="0">
    <w:p w14:paraId="7B2E23E6" w14:textId="77777777" w:rsidR="008870AE" w:rsidRDefault="00887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3E49"/>
    <w:multiLevelType w:val="multilevel"/>
    <w:tmpl w:val="4B1CD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442961"/>
    <w:multiLevelType w:val="multilevel"/>
    <w:tmpl w:val="38EC21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3C64408"/>
    <w:multiLevelType w:val="hybridMultilevel"/>
    <w:tmpl w:val="4EC09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1267F"/>
    <w:multiLevelType w:val="multilevel"/>
    <w:tmpl w:val="3036D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31B56B3"/>
    <w:multiLevelType w:val="multilevel"/>
    <w:tmpl w:val="CE0C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DC7369"/>
    <w:multiLevelType w:val="hybridMultilevel"/>
    <w:tmpl w:val="BC967C9A"/>
    <w:lvl w:ilvl="0" w:tplc="B6046236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ru-RU" w:eastAsia="ru-RU" w:bidi="ru-RU"/>
      </w:rPr>
    </w:lvl>
    <w:lvl w:ilvl="1" w:tplc="33720056">
      <w:numFmt w:val="bullet"/>
      <w:lvlText w:val="•"/>
      <w:lvlJc w:val="left"/>
      <w:pPr>
        <w:ind w:left="1310" w:hanging="240"/>
      </w:pPr>
      <w:rPr>
        <w:rFonts w:hint="default"/>
        <w:lang w:val="ru-RU" w:eastAsia="ru-RU" w:bidi="ru-RU"/>
      </w:rPr>
    </w:lvl>
    <w:lvl w:ilvl="2" w:tplc="36D6318C">
      <w:numFmt w:val="bullet"/>
      <w:lvlText w:val="•"/>
      <w:lvlJc w:val="left"/>
      <w:pPr>
        <w:ind w:left="2261" w:hanging="240"/>
      </w:pPr>
      <w:rPr>
        <w:rFonts w:hint="default"/>
        <w:lang w:val="ru-RU" w:eastAsia="ru-RU" w:bidi="ru-RU"/>
      </w:rPr>
    </w:lvl>
    <w:lvl w:ilvl="3" w:tplc="43325572">
      <w:numFmt w:val="bullet"/>
      <w:lvlText w:val="•"/>
      <w:lvlJc w:val="left"/>
      <w:pPr>
        <w:ind w:left="3211" w:hanging="240"/>
      </w:pPr>
      <w:rPr>
        <w:rFonts w:hint="default"/>
        <w:lang w:val="ru-RU" w:eastAsia="ru-RU" w:bidi="ru-RU"/>
      </w:rPr>
    </w:lvl>
    <w:lvl w:ilvl="4" w:tplc="569AC886">
      <w:numFmt w:val="bullet"/>
      <w:lvlText w:val="•"/>
      <w:lvlJc w:val="left"/>
      <w:pPr>
        <w:ind w:left="4162" w:hanging="240"/>
      </w:pPr>
      <w:rPr>
        <w:rFonts w:hint="default"/>
        <w:lang w:val="ru-RU" w:eastAsia="ru-RU" w:bidi="ru-RU"/>
      </w:rPr>
    </w:lvl>
    <w:lvl w:ilvl="5" w:tplc="5A6428EA">
      <w:numFmt w:val="bullet"/>
      <w:lvlText w:val="•"/>
      <w:lvlJc w:val="left"/>
      <w:pPr>
        <w:ind w:left="5112" w:hanging="240"/>
      </w:pPr>
      <w:rPr>
        <w:rFonts w:hint="default"/>
        <w:lang w:val="ru-RU" w:eastAsia="ru-RU" w:bidi="ru-RU"/>
      </w:rPr>
    </w:lvl>
    <w:lvl w:ilvl="6" w:tplc="0C4868AC">
      <w:numFmt w:val="bullet"/>
      <w:lvlText w:val="•"/>
      <w:lvlJc w:val="left"/>
      <w:pPr>
        <w:ind w:left="6063" w:hanging="240"/>
      </w:pPr>
      <w:rPr>
        <w:rFonts w:hint="default"/>
        <w:lang w:val="ru-RU" w:eastAsia="ru-RU" w:bidi="ru-RU"/>
      </w:rPr>
    </w:lvl>
    <w:lvl w:ilvl="7" w:tplc="E470228E">
      <w:numFmt w:val="bullet"/>
      <w:lvlText w:val="•"/>
      <w:lvlJc w:val="left"/>
      <w:pPr>
        <w:ind w:left="7013" w:hanging="240"/>
      </w:pPr>
      <w:rPr>
        <w:rFonts w:hint="default"/>
        <w:lang w:val="ru-RU" w:eastAsia="ru-RU" w:bidi="ru-RU"/>
      </w:rPr>
    </w:lvl>
    <w:lvl w:ilvl="8" w:tplc="EF82DDB4">
      <w:numFmt w:val="bullet"/>
      <w:lvlText w:val="•"/>
      <w:lvlJc w:val="left"/>
      <w:pPr>
        <w:ind w:left="7964" w:hanging="240"/>
      </w:pPr>
      <w:rPr>
        <w:rFonts w:hint="default"/>
        <w:lang w:val="ru-RU" w:eastAsia="ru-RU" w:bidi="ru-RU"/>
      </w:rPr>
    </w:lvl>
  </w:abstractNum>
  <w:abstractNum w:abstractNumId="6">
    <w:nsid w:val="3E976F67"/>
    <w:multiLevelType w:val="multilevel"/>
    <w:tmpl w:val="43CC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0F7DFD"/>
    <w:multiLevelType w:val="hybridMultilevel"/>
    <w:tmpl w:val="6D221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06514"/>
    <w:multiLevelType w:val="multilevel"/>
    <w:tmpl w:val="D5860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D6E15C9"/>
    <w:multiLevelType w:val="multilevel"/>
    <w:tmpl w:val="F23C67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C153C"/>
    <w:multiLevelType w:val="hybridMultilevel"/>
    <w:tmpl w:val="8954E2FA"/>
    <w:lvl w:ilvl="0" w:tplc="1D583462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1" w:tplc="EDA2F7B0">
      <w:numFmt w:val="bullet"/>
      <w:lvlText w:val="•"/>
      <w:lvlJc w:val="left"/>
      <w:pPr>
        <w:ind w:left="1310" w:hanging="240"/>
      </w:pPr>
      <w:rPr>
        <w:rFonts w:hint="default"/>
        <w:lang w:val="ru-RU" w:eastAsia="ru-RU" w:bidi="ru-RU"/>
      </w:rPr>
    </w:lvl>
    <w:lvl w:ilvl="2" w:tplc="D26E8262">
      <w:numFmt w:val="bullet"/>
      <w:lvlText w:val="•"/>
      <w:lvlJc w:val="left"/>
      <w:pPr>
        <w:ind w:left="2261" w:hanging="240"/>
      </w:pPr>
      <w:rPr>
        <w:rFonts w:hint="default"/>
        <w:lang w:val="ru-RU" w:eastAsia="ru-RU" w:bidi="ru-RU"/>
      </w:rPr>
    </w:lvl>
    <w:lvl w:ilvl="3" w:tplc="8BA4B3DE">
      <w:numFmt w:val="bullet"/>
      <w:lvlText w:val="•"/>
      <w:lvlJc w:val="left"/>
      <w:pPr>
        <w:ind w:left="3211" w:hanging="240"/>
      </w:pPr>
      <w:rPr>
        <w:rFonts w:hint="default"/>
        <w:lang w:val="ru-RU" w:eastAsia="ru-RU" w:bidi="ru-RU"/>
      </w:rPr>
    </w:lvl>
    <w:lvl w:ilvl="4" w:tplc="B9629D8A">
      <w:numFmt w:val="bullet"/>
      <w:lvlText w:val="•"/>
      <w:lvlJc w:val="left"/>
      <w:pPr>
        <w:ind w:left="4162" w:hanging="240"/>
      </w:pPr>
      <w:rPr>
        <w:rFonts w:hint="default"/>
        <w:lang w:val="ru-RU" w:eastAsia="ru-RU" w:bidi="ru-RU"/>
      </w:rPr>
    </w:lvl>
    <w:lvl w:ilvl="5" w:tplc="5EECE4EE">
      <w:numFmt w:val="bullet"/>
      <w:lvlText w:val="•"/>
      <w:lvlJc w:val="left"/>
      <w:pPr>
        <w:ind w:left="5112" w:hanging="240"/>
      </w:pPr>
      <w:rPr>
        <w:rFonts w:hint="default"/>
        <w:lang w:val="ru-RU" w:eastAsia="ru-RU" w:bidi="ru-RU"/>
      </w:rPr>
    </w:lvl>
    <w:lvl w:ilvl="6" w:tplc="1AF2FCDA">
      <w:numFmt w:val="bullet"/>
      <w:lvlText w:val="•"/>
      <w:lvlJc w:val="left"/>
      <w:pPr>
        <w:ind w:left="6063" w:hanging="240"/>
      </w:pPr>
      <w:rPr>
        <w:rFonts w:hint="default"/>
        <w:lang w:val="ru-RU" w:eastAsia="ru-RU" w:bidi="ru-RU"/>
      </w:rPr>
    </w:lvl>
    <w:lvl w:ilvl="7" w:tplc="C8AAA774">
      <w:numFmt w:val="bullet"/>
      <w:lvlText w:val="•"/>
      <w:lvlJc w:val="left"/>
      <w:pPr>
        <w:ind w:left="7013" w:hanging="240"/>
      </w:pPr>
      <w:rPr>
        <w:rFonts w:hint="default"/>
        <w:lang w:val="ru-RU" w:eastAsia="ru-RU" w:bidi="ru-RU"/>
      </w:rPr>
    </w:lvl>
    <w:lvl w:ilvl="8" w:tplc="8ACAEF08">
      <w:numFmt w:val="bullet"/>
      <w:lvlText w:val="•"/>
      <w:lvlJc w:val="left"/>
      <w:pPr>
        <w:ind w:left="7964" w:hanging="240"/>
      </w:pPr>
      <w:rPr>
        <w:rFonts w:hint="default"/>
        <w:lang w:val="ru-RU" w:eastAsia="ru-RU" w:bidi="ru-RU"/>
      </w:rPr>
    </w:lvl>
  </w:abstractNum>
  <w:abstractNum w:abstractNumId="11">
    <w:nsid w:val="723703F2"/>
    <w:multiLevelType w:val="multilevel"/>
    <w:tmpl w:val="F53800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DF20D5F"/>
    <w:multiLevelType w:val="multilevel"/>
    <w:tmpl w:val="4B323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61"/>
    <w:rsid w:val="0000032D"/>
    <w:rsid w:val="0014289D"/>
    <w:rsid w:val="001A6777"/>
    <w:rsid w:val="001E3D72"/>
    <w:rsid w:val="002C1D03"/>
    <w:rsid w:val="0030298E"/>
    <w:rsid w:val="00332E29"/>
    <w:rsid w:val="00385B48"/>
    <w:rsid w:val="003C3B57"/>
    <w:rsid w:val="003E213E"/>
    <w:rsid w:val="00493637"/>
    <w:rsid w:val="004D1FB6"/>
    <w:rsid w:val="00531F4B"/>
    <w:rsid w:val="005B396C"/>
    <w:rsid w:val="005B691A"/>
    <w:rsid w:val="00672CC8"/>
    <w:rsid w:val="007461E3"/>
    <w:rsid w:val="007646BA"/>
    <w:rsid w:val="007719B7"/>
    <w:rsid w:val="008870AE"/>
    <w:rsid w:val="008C2E4A"/>
    <w:rsid w:val="00A318C5"/>
    <w:rsid w:val="00AC7BA5"/>
    <w:rsid w:val="00B16625"/>
    <w:rsid w:val="00B44933"/>
    <w:rsid w:val="00B85216"/>
    <w:rsid w:val="00C46520"/>
    <w:rsid w:val="00CB7370"/>
    <w:rsid w:val="00D316DE"/>
    <w:rsid w:val="00D34652"/>
    <w:rsid w:val="00D3518F"/>
    <w:rsid w:val="00DA5E42"/>
    <w:rsid w:val="00E66454"/>
    <w:rsid w:val="00EB6A61"/>
    <w:rsid w:val="00F67733"/>
    <w:rsid w:val="00FA1E12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11F4"/>
  <w15:docId w15:val="{105DB254-00C2-4E17-825B-2645551A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080"/>
    <w:pPr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uiPriority w:val="9"/>
    <w:qFormat/>
    <w:rsid w:val="00672CC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auto"/>
      <w:sz w:val="40"/>
      <w:szCs w:val="28"/>
    </w:rPr>
  </w:style>
  <w:style w:type="paragraph" w:styleId="2">
    <w:name w:val="heading 2"/>
    <w:basedOn w:val="a"/>
    <w:uiPriority w:val="9"/>
    <w:unhideWhenUsed/>
    <w:qFormat/>
    <w:rsid w:val="003C3B5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auto"/>
      <w:sz w:val="32"/>
      <w:szCs w:val="26"/>
    </w:rPr>
  </w:style>
  <w:style w:type="paragraph" w:styleId="3">
    <w:name w:val="heading 3"/>
    <w:basedOn w:val="a"/>
    <w:uiPriority w:val="9"/>
    <w:unhideWhenUsed/>
    <w:qFormat/>
    <w:rsid w:val="00ED09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E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6471A"/>
  </w:style>
  <w:style w:type="character" w:customStyle="1" w:styleId="a4">
    <w:name w:val="Нижний колонтитул Знак"/>
    <w:basedOn w:val="a0"/>
    <w:uiPriority w:val="99"/>
    <w:qFormat/>
    <w:rsid w:val="0006471A"/>
  </w:style>
  <w:style w:type="character" w:customStyle="1" w:styleId="a5">
    <w:name w:val="Без интервала Знак"/>
    <w:basedOn w:val="a0"/>
    <w:uiPriority w:val="1"/>
    <w:qFormat/>
    <w:rsid w:val="0006471A"/>
    <w:rPr>
      <w:rFonts w:eastAsiaTheme="minorEastAsia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06471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0"/>
    <w:uiPriority w:val="9"/>
    <w:qFormat/>
    <w:rsid w:val="00501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50153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D853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qFormat/>
    <w:rsid w:val="00ED09A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9">
    <w:name w:val="ListLabel 19"/>
    <w:qFormat/>
    <w:rPr>
      <w:rFonts w:ascii="Times New Roman" w:hAnsi="Times New Roman" w:cs="Symbol"/>
      <w:b/>
      <w:sz w:val="28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Symbol"/>
      <w:b/>
      <w:sz w:val="28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Symbol"/>
      <w:b/>
      <w:sz w:val="28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hAnsi="Times New Roman" w:cs="Symbol"/>
      <w:b/>
      <w:sz w:val="28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b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C46520"/>
    <w:pPr>
      <w:spacing w:line="360" w:lineRule="auto"/>
      <w:ind w:firstLine="851"/>
    </w:pPr>
    <w:rPr>
      <w:rFonts w:ascii="Times New Roman" w:eastAsia="Calibri" w:hAnsi="Times New Roman" w:cs="Times New Roman"/>
      <w:color w:val="000000"/>
      <w:sz w:val="28"/>
      <w:szCs w:val="24"/>
    </w:rPr>
  </w:style>
  <w:style w:type="paragraph" w:styleId="aa">
    <w:name w:val="header"/>
    <w:basedOn w:val="a"/>
    <w:uiPriority w:val="99"/>
    <w:unhideWhenUsed/>
    <w:rsid w:val="0006471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06471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 Spacing"/>
    <w:uiPriority w:val="1"/>
    <w:qFormat/>
    <w:rsid w:val="0006471A"/>
    <w:rPr>
      <w:rFonts w:ascii="Calibri" w:eastAsiaTheme="minorEastAsia" w:hAnsi="Calibri"/>
      <w:color w:val="00000A"/>
      <w:sz w:val="22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0647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1"/>
    <w:qFormat/>
    <w:rsid w:val="0012371B"/>
    <w:pPr>
      <w:ind w:left="720"/>
      <w:contextualSpacing/>
    </w:pPr>
  </w:style>
  <w:style w:type="paragraph" w:styleId="af">
    <w:name w:val="TOC Heading"/>
    <w:basedOn w:val="1"/>
    <w:uiPriority w:val="39"/>
    <w:semiHidden/>
    <w:unhideWhenUsed/>
    <w:qFormat/>
    <w:rsid w:val="0050153E"/>
    <w:pPr>
      <w:spacing w:line="276" w:lineRule="auto"/>
    </w:pPr>
    <w:rPr>
      <w:lang w:eastAsia="ru-RU"/>
    </w:rPr>
  </w:style>
  <w:style w:type="paragraph" w:styleId="11">
    <w:name w:val="toc 1"/>
    <w:basedOn w:val="a"/>
    <w:autoRedefine/>
    <w:uiPriority w:val="39"/>
    <w:unhideWhenUsed/>
    <w:rsid w:val="0050153E"/>
    <w:pPr>
      <w:spacing w:after="100"/>
    </w:pPr>
  </w:style>
  <w:style w:type="paragraph" w:styleId="21">
    <w:name w:val="toc 2"/>
    <w:basedOn w:val="a"/>
    <w:autoRedefine/>
    <w:uiPriority w:val="39"/>
    <w:unhideWhenUsed/>
    <w:rsid w:val="00AD4132"/>
    <w:pPr>
      <w:spacing w:after="100"/>
      <w:ind w:left="220"/>
    </w:pPr>
  </w:style>
  <w:style w:type="paragraph" w:customStyle="1" w:styleId="FrameContents">
    <w:name w:val="Frame Contents"/>
    <w:basedOn w:val="a"/>
    <w:qFormat/>
  </w:style>
  <w:style w:type="character" w:styleId="af0">
    <w:name w:val="Hyperlink"/>
    <w:basedOn w:val="a0"/>
    <w:uiPriority w:val="99"/>
    <w:unhideWhenUsed/>
    <w:rsid w:val="00D34652"/>
    <w:rPr>
      <w:color w:val="0563C1" w:themeColor="hyperlink"/>
      <w:u w:val="single"/>
    </w:rPr>
  </w:style>
  <w:style w:type="character" w:styleId="af1">
    <w:name w:val="Placeholder Text"/>
    <w:basedOn w:val="a0"/>
    <w:uiPriority w:val="99"/>
    <w:semiHidden/>
    <w:rsid w:val="004D1FB6"/>
    <w:rPr>
      <w:color w:val="808080"/>
    </w:rPr>
  </w:style>
  <w:style w:type="paragraph" w:styleId="af2">
    <w:name w:val="Normal (Web)"/>
    <w:basedOn w:val="a"/>
    <w:uiPriority w:val="99"/>
    <w:unhideWhenUsed/>
    <w:rsid w:val="0077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1E12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FA1E12"/>
    <w:rPr>
      <w:color w:val="605E5C"/>
      <w:shd w:val="clear" w:color="auto" w:fill="E1DFDD"/>
    </w:rPr>
  </w:style>
  <w:style w:type="character" w:customStyle="1" w:styleId="nobr">
    <w:name w:val="nobr"/>
    <w:basedOn w:val="a0"/>
    <w:rsid w:val="00FA1E12"/>
  </w:style>
  <w:style w:type="paragraph" w:styleId="31">
    <w:name w:val="toc 3"/>
    <w:basedOn w:val="a"/>
    <w:next w:val="a"/>
    <w:autoRedefine/>
    <w:uiPriority w:val="39"/>
    <w:unhideWhenUsed/>
    <w:rsid w:val="00B16625"/>
    <w:pPr>
      <w:spacing w:after="100"/>
      <w:ind w:left="440"/>
    </w:pPr>
  </w:style>
  <w:style w:type="paragraph" w:customStyle="1" w:styleId="paragraph">
    <w:name w:val="paragraph"/>
    <w:basedOn w:val="a"/>
    <w:rsid w:val="00332E29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332E29"/>
  </w:style>
  <w:style w:type="character" w:customStyle="1" w:styleId="eop">
    <w:name w:val="eop"/>
    <w:basedOn w:val="a0"/>
    <w:rsid w:val="0033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8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2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Нижний Новгород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5A2C5B-8CA2-4E72-8214-07152FEE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ЛАБАРАТОРНАЯ РАБОТА</vt:lpstr>
    </vt:vector>
  </TitlesOfParts>
  <Company>Krokoz™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</dc:title>
  <dc:subject>«Методы решения систем линейных уравнений»</dc:subject>
  <dc:creator>userdoc</dc:creator>
  <dc:description/>
  <cp:lastModifiedBy>Саша Гущин</cp:lastModifiedBy>
  <cp:revision>30</cp:revision>
  <cp:lastPrinted>2019-12-12T03:51:00Z</cp:lastPrinted>
  <dcterms:created xsi:type="dcterms:W3CDTF">2017-11-27T08:25:00Z</dcterms:created>
  <dcterms:modified xsi:type="dcterms:W3CDTF">2020-04-14T10:29:00Z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