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Односвязный линейный список с использованием указателей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</w:t>
          </w:r>
          <w:bookmarkStart w:id="0" w:name="_GoBack"/>
          <w:bookmarkEnd w:id="0"/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ение</w:t>
          </w:r>
        </w:p>
        <w:p w:rsidR="007B66DC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842" w:history="1">
            <w:r w:rsidR="007B66DC" w:rsidRPr="00E57B93">
              <w:rPr>
                <w:rStyle w:val="aa"/>
                <w:noProof/>
              </w:rPr>
              <w:t>1.</w:t>
            </w:r>
            <w:r w:rsidR="007B66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66DC" w:rsidRPr="00E57B93">
              <w:rPr>
                <w:rStyle w:val="aa"/>
                <w:noProof/>
              </w:rPr>
              <w:t>Введение.</w:t>
            </w:r>
            <w:r w:rsidR="007B66DC">
              <w:rPr>
                <w:noProof/>
                <w:webHidden/>
              </w:rPr>
              <w:tab/>
            </w:r>
            <w:r w:rsidR="007B66DC">
              <w:rPr>
                <w:noProof/>
                <w:webHidden/>
              </w:rPr>
              <w:fldChar w:fldCharType="begin"/>
            </w:r>
            <w:r w:rsidR="007B66DC">
              <w:rPr>
                <w:noProof/>
                <w:webHidden/>
              </w:rPr>
              <w:instrText xml:space="preserve"> PAGEREF _Toc711842 \h </w:instrText>
            </w:r>
            <w:r w:rsidR="007B66DC">
              <w:rPr>
                <w:noProof/>
                <w:webHidden/>
              </w:rPr>
            </w:r>
            <w:r w:rsidR="007B66DC">
              <w:rPr>
                <w:noProof/>
                <w:webHidden/>
              </w:rPr>
              <w:fldChar w:fldCharType="separate"/>
            </w:r>
            <w:r w:rsidR="007B66DC">
              <w:rPr>
                <w:noProof/>
                <w:webHidden/>
              </w:rPr>
              <w:t>2</w:t>
            </w:r>
            <w:r w:rsidR="007B66DC"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3" w:history="1">
            <w:r w:rsidRPr="00E57B93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4" w:history="1">
            <w:r w:rsidRPr="00E57B93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5" w:history="1">
            <w:r w:rsidRPr="00E57B93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6" w:history="1">
            <w:r w:rsidRPr="00E57B93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7" w:history="1">
            <w:r w:rsidRPr="00E57B93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8" w:history="1">
            <w:r w:rsidRPr="00E57B93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49" w:history="1">
            <w:r w:rsidRPr="00E57B93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0" w:history="1">
            <w:r w:rsidRPr="00E57B93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DC" w:rsidRDefault="007B66D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851" w:history="1">
            <w:r w:rsidRPr="00E57B93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7B93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11842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0F2588" w:rsidRPr="0084487B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Pr="000F2588">
        <w:rPr>
          <w:b/>
          <w:bCs/>
          <w:color w:val="000000" w:themeColor="text1"/>
          <w:shd w:val="clear" w:color="auto" w:fill="FFFFFF"/>
        </w:rPr>
        <w:t>п</w:t>
      </w:r>
      <w:r>
        <w:rPr>
          <w:b/>
          <w:bCs/>
          <w:color w:val="000000" w:themeColor="text1"/>
          <w:shd w:val="clear" w:color="auto" w:fill="FFFFFF"/>
        </w:rPr>
        <w:t>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— это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абстрактный тип данных, представл</w:t>
      </w:r>
      <w:r w:rsidR="00C850B4">
        <w:rPr>
          <w:color w:val="000000" w:themeColor="text1"/>
          <w:shd w:val="clear" w:color="auto" w:fill="FFFFFF"/>
        </w:rPr>
        <w:t>яющий собой упорядоченный набор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значений, в котором некоторое значение может встречаться более одного раза. Экземпляр списка яв</w:t>
      </w:r>
      <w:r w:rsidR="00C850B4">
        <w:rPr>
          <w:color w:val="000000" w:themeColor="text1"/>
          <w:shd w:val="clear" w:color="auto" w:fill="FFFFFF"/>
        </w:rPr>
        <w:t>ляется компьютерной реализацией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математического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понятия коне</w:t>
      </w:r>
      <w:r w:rsidR="00C850B4">
        <w:rPr>
          <w:color w:val="000000" w:themeColor="text1"/>
          <w:shd w:val="clear" w:color="auto" w:fill="FFFFFF"/>
        </w:rPr>
        <w:t>чной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последовательности. Экземпляры значений, н</w:t>
      </w:r>
      <w:r w:rsidR="00C850B4">
        <w:rPr>
          <w:color w:val="000000" w:themeColor="text1"/>
          <w:shd w:val="clear" w:color="auto" w:fill="FFFFFF"/>
        </w:rPr>
        <w:t>аходящихся в списке, называются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Pr="000F2588">
        <w:rPr>
          <w:color w:val="000000" w:themeColor="text1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:rsidR="000F2588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Свя</w:t>
      </w:r>
      <w:r w:rsidRPr="000F2588">
        <w:rPr>
          <w:b/>
          <w:bCs/>
          <w:color w:val="000000" w:themeColor="text1"/>
          <w:shd w:val="clear" w:color="auto" w:fill="FFFFFF"/>
        </w:rPr>
        <w:t>зн</w:t>
      </w:r>
      <w:r>
        <w:rPr>
          <w:b/>
          <w:bCs/>
          <w:color w:val="000000" w:themeColor="text1"/>
          <w:shd w:val="clear" w:color="auto" w:fill="FFFFFF"/>
        </w:rPr>
        <w:t>ый спи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— базовая динамическая структура данных в информатике, </w:t>
      </w:r>
      <w:r w:rsidR="00C850B4">
        <w:rPr>
          <w:color w:val="000000" w:themeColor="text1"/>
          <w:shd w:val="clear" w:color="auto" w:fill="FFFFFF"/>
        </w:rPr>
        <w:t>состоящая из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 xml:space="preserve">узлов, каждый из </w:t>
      </w:r>
      <w:r w:rsidR="00C850B4">
        <w:rPr>
          <w:color w:val="000000" w:themeColor="text1"/>
          <w:shd w:val="clear" w:color="auto" w:fill="FFFFFF"/>
        </w:rPr>
        <w:t>которых содержит как собственно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данные</w:t>
      </w:r>
      <w:r>
        <w:rPr>
          <w:color w:val="000000" w:themeColor="text1"/>
          <w:shd w:val="clear" w:color="auto" w:fill="FFFFFF"/>
        </w:rPr>
        <w:t>, так и ссылку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на следующи</w:t>
      </w:r>
      <w:r w:rsidR="00C850B4">
        <w:rPr>
          <w:color w:val="000000" w:themeColor="text1"/>
          <w:shd w:val="clear" w:color="auto" w:fill="FFFFFF"/>
        </w:rPr>
        <w:t>й и/или предыдущий узел списка.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При</w:t>
      </w:r>
      <w:r w:rsidR="00C850B4">
        <w:rPr>
          <w:color w:val="000000" w:themeColor="text1"/>
          <w:shd w:val="clear" w:color="auto" w:fill="FFFFFF"/>
        </w:rPr>
        <w:t>нципиальным преимуществом перед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="00C850B4">
        <w:rPr>
          <w:color w:val="000000" w:themeColor="text1"/>
          <w:shd w:val="clear" w:color="auto" w:fill="FFFFFF"/>
        </w:rPr>
        <w:t>массивом</w:t>
      </w:r>
      <w:r w:rsidR="00C850B4" w:rsidRPr="00C850B4">
        <w:rPr>
          <w:color w:val="000000" w:themeColor="text1"/>
          <w:shd w:val="clear" w:color="auto" w:fill="FFFFFF"/>
        </w:rPr>
        <w:t xml:space="preserve"> </w:t>
      </w:r>
      <w:r w:rsidRPr="000F2588">
        <w:rPr>
          <w:color w:val="000000" w:themeColor="text1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4473C" w:rsidRPr="00A669FD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1184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список на указателях.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>
        <w:t xml:space="preserve">элемента списка </w:t>
      </w:r>
      <w:proofErr w:type="spellStart"/>
      <w:r>
        <w:rPr>
          <w:b/>
          <w:lang w:val="en-US"/>
        </w:rPr>
        <w:t>TElem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Описать и реализовать класс списка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>
        <w:rPr>
          <w:b/>
          <w:lang w:val="en-US"/>
        </w:rPr>
        <w:t>TList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11844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>
        <w:rPr>
          <w:b/>
          <w:lang w:val="en-US"/>
        </w:rPr>
        <w:t>TList</w:t>
      </w:r>
      <w:proofErr w:type="spellEnd"/>
      <w:r>
        <w:rPr>
          <w:lang w:val="en-US"/>
        </w:rPr>
        <w:t>:</w:t>
      </w:r>
    </w:p>
    <w:p w:rsidR="0024473C" w:rsidRPr="00A33ED3" w:rsidRDefault="00E06627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5A49C97" wp14:editId="37181D54">
            <wp:extent cx="3524250" cy="1162050"/>
            <wp:effectExtent l="0" t="0" r="0" b="0"/>
            <wp:docPr id="2" name="Рисунок 2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пустоту.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 значениями от 1 до 10.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DF2803">
      <w:pPr>
        <w:ind w:firstLine="0"/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71184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711846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List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list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proofErr w:type="spellStart"/>
      <w:r w:rsidRPr="00646ABF">
        <w:rPr>
          <w:b/>
          <w:lang w:val="en-US"/>
        </w:rPr>
        <w:t>cpp</w:t>
      </w:r>
      <w:proofErr w:type="spellEnd"/>
      <w:r w:rsidRPr="00646ABF">
        <w:t xml:space="preserve"> </w:t>
      </w:r>
      <w:r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TList</w:t>
      </w:r>
      <w:proofErr w:type="spellEnd"/>
      <w:r w:rsidRPr="00646ABF">
        <w:rPr>
          <w:b/>
        </w:rPr>
        <w:t>.</w:t>
      </w:r>
    </w:p>
    <w:p w:rsidR="00395C36" w:rsidRPr="00FC15D4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файлы </w:t>
      </w:r>
      <w:r>
        <w:rPr>
          <w:b/>
          <w:lang w:val="en-US"/>
        </w:rPr>
        <w:t>List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Elem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 xml:space="preserve">в которых описаны и реализованы классы </w:t>
      </w:r>
      <w:proofErr w:type="spellStart"/>
      <w:r>
        <w:rPr>
          <w:b/>
          <w:lang w:val="en-US"/>
        </w:rPr>
        <w:t>TList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TElem</w:t>
      </w:r>
      <w:proofErr w:type="spellEnd"/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:rsidR="00395C36" w:rsidRPr="00202A03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list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List</w:t>
      </w:r>
      <w:proofErr w:type="spellEnd"/>
      <w:r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711847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TElem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TElem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 xml:space="preserve">T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elem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переменная, для хранения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 xml:space="preserve">&lt;T&gt;*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next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следующий элемент списка.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 xml:space="preserve"> = 0,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&lt;T&gt;* _next = 0)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) </w:t>
      </w:r>
      <w:r>
        <w:rPr>
          <w:rFonts w:eastAsiaTheme="minorHAnsi"/>
          <w:color w:val="000000" w:themeColor="text1"/>
          <w:lang w:eastAsia="en-US"/>
        </w:rPr>
        <w:t>– метод для получения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получения указателя на следующий элемент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список.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&gt;* _</w:t>
      </w:r>
      <w:r w:rsidRPr="00395C36">
        <w:rPr>
          <w:rFonts w:eastAsiaTheme="minorHAnsi"/>
          <w:b/>
          <w:color w:val="000000" w:themeColor="text1"/>
          <w:lang w:val="en-US" w:eastAsia="en-US"/>
        </w:rPr>
        <w:t>next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для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добавления указателя на следующий элемент списка.</w:t>
      </w:r>
    </w:p>
    <w:p w:rsidR="00CF1442" w:rsidRPr="00C850B4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TList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TList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одно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&lt;T&gt;*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begin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начало списка.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по умолчанию.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&lt;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начало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конец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начала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конца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IsEmpty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проверки списка на пустоту.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b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проверки списка на полноту.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4487B" w:rsidRPr="00C850B4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711848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:rsidR="00CF1442" w:rsidRDefault="00CF1442" w:rsidP="00CF1442">
      <w:pPr>
        <w:spacing w:before="0" w:line="360" w:lineRule="auto"/>
        <w:ind w:firstLine="0"/>
      </w:pPr>
      <w:r>
        <w:t xml:space="preserve">При добавлении элемента в начало списка, мы создаем указатель на объект класса </w:t>
      </w:r>
      <w:proofErr w:type="spellStart"/>
      <w:r w:rsidRPr="00CF1442">
        <w:rPr>
          <w:b/>
          <w:lang w:val="en-US"/>
        </w:rPr>
        <w:t>TElem</w:t>
      </w:r>
      <w:proofErr w:type="spellEnd"/>
      <w:r>
        <w:t>. После этого</w:t>
      </w:r>
      <w:r w:rsidRPr="00BC625F">
        <w:t xml:space="preserve"> </w:t>
      </w:r>
      <w:r>
        <w:t>выделяем память под объект этого класса</w:t>
      </w:r>
      <w:r w:rsidR="00E06627">
        <w:t xml:space="preserve"> и, </w:t>
      </w:r>
      <w:r>
        <w:t>передав туда значение, которое необходимо положить в список, и указатель на текущее начало,</w:t>
      </w:r>
      <w:r w:rsidRPr="0031050A">
        <w:t xml:space="preserve"> </w:t>
      </w:r>
      <w:r w:rsidR="00E06627">
        <w:t>создаем очередное элемент</w:t>
      </w:r>
      <w:r>
        <w:t xml:space="preserve"> списка. Указатель на начало списка переопределяем на только что добавленный элемент.</w:t>
      </w:r>
    </w:p>
    <w:p w:rsidR="00E06627" w:rsidRDefault="00E06627" w:rsidP="00CF1442">
      <w:pPr>
        <w:spacing w:before="0" w:line="360" w:lineRule="auto"/>
        <w:ind w:firstLine="0"/>
      </w:pPr>
    </w:p>
    <w:p w:rsidR="00E06627" w:rsidRPr="00CF1442" w:rsidRDefault="00E06627" w:rsidP="00E06627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Pr="00CF1442">
        <w:rPr>
          <w:b/>
        </w:rPr>
        <w:t xml:space="preserve"> в конец списка.</w:t>
      </w:r>
    </w:p>
    <w:p w:rsidR="00E06627" w:rsidRDefault="00E06627" w:rsidP="00E06627">
      <w:pPr>
        <w:spacing w:before="0" w:line="360" w:lineRule="auto"/>
        <w:ind w:firstLine="0"/>
      </w:pPr>
      <w:r>
        <w:t xml:space="preserve">При добавлении элемента списка в конец проверяем, есть ли элементы в списке. Если они есть, то создаем указатель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и записываем в него значение начала списка. В цикле ищем текущий последний элемент, путем изменения значения указателя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CF1442">
        <w:rPr>
          <w:i/>
        </w:rPr>
        <w:t xml:space="preserve">. </w:t>
      </w:r>
      <w:r>
        <w:t xml:space="preserve">Как только конец списка будет найден, выделяем память под новой элемент списка и </w:t>
      </w:r>
      <w:r w:rsidRPr="00A538A5">
        <w:t>создаем его.</w:t>
      </w:r>
      <w:r>
        <w:t xml:space="preserve"> Указатель для текущего последнего элемента переопределяем </w:t>
      </w:r>
      <w:proofErr w:type="gramStart"/>
      <w:r>
        <w:t>на</w:t>
      </w:r>
      <w:proofErr w:type="gramEnd"/>
      <w:r>
        <w:t xml:space="preserve"> следующий – только что созданный. </w:t>
      </w:r>
    </w:p>
    <w:p w:rsidR="00E06627" w:rsidRPr="0031050A" w:rsidRDefault="00E0662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начала выполняем проверку на пустоту списка. Если список пуст, то бросаем исключение. Иначе создаем указатель на объект класса </w:t>
      </w:r>
      <w:proofErr w:type="spellStart"/>
      <w:r w:rsidR="00CF1442" w:rsidRPr="00E06627">
        <w:rPr>
          <w:b/>
          <w:lang w:val="en-US"/>
        </w:rPr>
        <w:t>TElem</w:t>
      </w:r>
      <w:proofErr w:type="spellEnd"/>
      <w:r w:rsidR="00CF1442" w:rsidRPr="0031050A">
        <w:t xml:space="preserve">, </w:t>
      </w:r>
      <w:r w:rsidR="00CF1442">
        <w:t>которому присваиваем значение текущего начала списка. Создаем временную переменную</w:t>
      </w:r>
      <w:r w:rsidR="00CF1442" w:rsidRPr="00CF1442">
        <w:rPr>
          <w:i/>
        </w:rPr>
        <w:t>,</w:t>
      </w:r>
      <w:r w:rsidR="00CF1442">
        <w:t xml:space="preserve"> в которую записываем значение, хранящееся в первом элементе списка. Начало списка устанав</w:t>
      </w:r>
      <w:r>
        <w:t xml:space="preserve">ливаем </w:t>
      </w:r>
      <w:proofErr w:type="gramStart"/>
      <w:r>
        <w:t>на</w:t>
      </w:r>
      <w:proofErr w:type="gramEnd"/>
      <w:r>
        <w:t xml:space="preserve"> следующий за удаляемый</w:t>
      </w:r>
      <w:r w:rsidR="00CF1442">
        <w:t xml:space="preserve"> элемент. Удаляем </w:t>
      </w:r>
      <w:r>
        <w:t xml:space="preserve">указатель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</w:t>
      </w:r>
      <w:r w:rsidR="00CF1442">
        <w:t>для того, чтобы очистить память, занимаемую бывшим первым элементом.</w:t>
      </w:r>
    </w:p>
    <w:p w:rsidR="00E06627" w:rsidRPr="00F623DB" w:rsidRDefault="00E06627" w:rsidP="00CF1442">
      <w:pPr>
        <w:spacing w:before="0" w:line="360" w:lineRule="auto"/>
        <w:ind w:firstLine="0"/>
      </w:pPr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Удаление элемента</w:t>
      </w:r>
      <w:r w:rsidR="00CF1442" w:rsidRPr="00CF1442">
        <w:rPr>
          <w:b/>
        </w:rPr>
        <w:t xml:space="preserve"> списка из конца.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DF2803">
        <w:t>а</w:t>
      </w:r>
      <w:r w:rsidR="00CF1442">
        <w:t xml:space="preserve"> или ровно один. Для этого смотрим на следующий за первым элемент. </w:t>
      </w:r>
      <w:r w:rsidR="00CF1442">
        <w:lastRenderedPageBreak/>
        <w:t>Если указатель на него равен нулю, то мы возвращаем только данные из первого элемента списка, начало списка обнуляем.</w:t>
      </w:r>
    </w:p>
    <w:p w:rsidR="00CF1442" w:rsidRPr="00A669FD" w:rsidRDefault="00CF1442" w:rsidP="00CF1442">
      <w:pPr>
        <w:spacing w:before="0" w:line="360" w:lineRule="auto"/>
        <w:ind w:firstLine="0"/>
      </w:pPr>
      <w:r>
        <w:t xml:space="preserve">Ели элементов больше нуля, то создаем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380B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Ищем в цик</w:t>
      </w:r>
      <w:r w:rsidR="00DF2803">
        <w:t xml:space="preserve">ле предпоследнее звено списка. Далее, </w:t>
      </w:r>
      <w:proofErr w:type="spellStart"/>
      <w:r>
        <w:t>оздаем</w:t>
      </w:r>
      <w:proofErr w:type="spellEnd"/>
      <w:r>
        <w:t xml:space="preserve"> еще один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 w:rsidRPr="00DF28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В него з</w:t>
      </w:r>
      <w:r w:rsidR="00DF2803">
        <w:t>аписываем указатель на последний</w:t>
      </w:r>
      <w:r>
        <w:t xml:space="preserve"> </w:t>
      </w:r>
      <w:r w:rsidR="00DF2803">
        <w:t>элемент списка и получаем данные из этого элемента</w:t>
      </w:r>
      <w:r>
        <w:t xml:space="preserve">. </w:t>
      </w:r>
      <w:r w:rsidR="00DF2803">
        <w:t>Затем у</w:t>
      </w:r>
      <w:r>
        <w:t xml:space="preserve">даляем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>
        <w:t xml:space="preserve">. </w:t>
      </w:r>
      <w:r>
        <w:t xml:space="preserve">Для </w:t>
      </w:r>
      <w:r w:rsidRPr="00DF2803">
        <w:rPr>
          <w:b/>
        </w:rPr>
        <w:t>*</w:t>
      </w:r>
      <w:proofErr w:type="spellStart"/>
      <w:r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CF1442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</w:p>
    <w:p w:rsidR="00A669FD" w:rsidRDefault="00A669FD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711849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Количество элементов в списке</w:t>
            </w:r>
          </w:p>
        </w:tc>
        <w:tc>
          <w:tcPr>
            <w:tcW w:w="3190" w:type="dxa"/>
          </w:tcPr>
          <w:p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proofErr w:type="spellStart"/>
            <w:r w:rsidRPr="00A669FD">
              <w:rPr>
                <w:b/>
                <w:lang w:val="en-US"/>
              </w:rPr>
              <w:t>GetBegin</w:t>
            </w:r>
            <w:proofErr w:type="spellEnd"/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A669FD" w:rsidRPr="00A669FD" w:rsidRDefault="00A669FD" w:rsidP="00A669FD">
            <w:pPr>
              <w:ind w:firstLine="0"/>
            </w:pPr>
            <w:r>
              <w:t xml:space="preserve">Время работы метода </w:t>
            </w:r>
            <w:proofErr w:type="spellStart"/>
            <w:r w:rsidRPr="00A669FD">
              <w:rPr>
                <w:b/>
                <w:lang w:val="en-US"/>
              </w:rPr>
              <w:t>GetEnd</w:t>
            </w:r>
            <w:proofErr w:type="spellEnd"/>
            <w:r w:rsidRPr="00A669FD">
              <w:rPr>
                <w:b/>
              </w:rPr>
              <w:t>()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A669FD">
            <w:pPr>
              <w:ind w:firstLine="0"/>
            </w:pPr>
            <w:r>
              <w:t>1</w:t>
            </w:r>
          </w:p>
        </w:tc>
      </w:tr>
      <w:tr w:rsidR="00A669FD" w:rsidTr="00A669FD"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1000000</w:t>
            </w:r>
          </w:p>
        </w:tc>
        <w:tc>
          <w:tcPr>
            <w:tcW w:w="3190" w:type="dxa"/>
          </w:tcPr>
          <w:p w:rsidR="00A669FD" w:rsidRDefault="00A669FD" w:rsidP="00A669FD">
            <w:pPr>
              <w:ind w:firstLine="0"/>
            </w:pPr>
            <w:r>
              <w:t>0</w:t>
            </w:r>
          </w:p>
        </w:tc>
        <w:tc>
          <w:tcPr>
            <w:tcW w:w="3191" w:type="dxa"/>
          </w:tcPr>
          <w:p w:rsidR="00A669FD" w:rsidRDefault="00A669FD" w:rsidP="00817CF5">
            <w:pPr>
              <w:ind w:firstLine="0"/>
            </w:pPr>
            <w: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17CF5" w:rsidRDefault="00817CF5" w:rsidP="00CF1442">
      <w:pPr>
        <w:spacing w:before="0" w:line="360" w:lineRule="auto"/>
        <w:ind w:firstLine="0"/>
      </w:pPr>
      <w:r>
        <w:t xml:space="preserve">Таким образом, можно увидеть, что сложность работы метода </w:t>
      </w:r>
      <w:proofErr w:type="spellStart"/>
      <w:r w:rsidRPr="00817CF5">
        <w:rPr>
          <w:b/>
          <w:lang w:val="en-US"/>
        </w:rPr>
        <w:t>GetBegin</w:t>
      </w:r>
      <w:proofErr w:type="spellEnd"/>
      <w:r w:rsidRPr="00817CF5">
        <w:rPr>
          <w:b/>
        </w:rPr>
        <w:t>()</w:t>
      </w:r>
      <w:r w:rsidRPr="00817CF5">
        <w:t xml:space="preserve"> </w:t>
      </w:r>
      <w:r>
        <w:t>–</w:t>
      </w:r>
      <w:r w:rsidRPr="00817CF5">
        <w:t xml:space="preserve"> </w:t>
      </w:r>
      <w:r>
        <w:rPr>
          <w:lang w:val="en-US"/>
        </w:rPr>
        <w:t>O</w:t>
      </w:r>
      <w:r w:rsidRPr="00817CF5">
        <w:t xml:space="preserve">(1). </w:t>
      </w:r>
      <w:r>
        <w:t xml:space="preserve">А сложность работы метода </w:t>
      </w:r>
      <w:proofErr w:type="spellStart"/>
      <w:r w:rsidRPr="00817CF5">
        <w:rPr>
          <w:b/>
          <w:lang w:val="en-US"/>
        </w:rPr>
        <w:t>GetEnd</w:t>
      </w:r>
      <w:proofErr w:type="spellEnd"/>
      <w:r w:rsidRPr="00817CF5">
        <w:rPr>
          <w:b/>
        </w:rPr>
        <w:t>()</w:t>
      </w:r>
      <w:r w:rsidRPr="00817CF5">
        <w:t xml:space="preserve"> – </w:t>
      </w:r>
      <w:r>
        <w:rPr>
          <w:lang w:val="en-US"/>
        </w:rPr>
        <w:t>O</w:t>
      </w:r>
      <w:r w:rsidRPr="00817CF5">
        <w:t>(</w:t>
      </w:r>
      <w:r>
        <w:rPr>
          <w:lang w:val="en-US"/>
        </w:rPr>
        <w:t>n</w:t>
      </w:r>
      <w:r w:rsidRPr="00817CF5">
        <w:t>).</w:t>
      </w: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711850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DF2803" w:rsidRDefault="00DF2803" w:rsidP="00DF2803">
      <w:pPr>
        <w:ind w:firstLine="0"/>
      </w:pPr>
      <w:r>
        <w:t>В данной лабораторной работе мне удалось реализовать библиотеку для хранения и работы со списком на указателях,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списка </w:t>
      </w:r>
      <w:proofErr w:type="spellStart"/>
      <w:r>
        <w:rPr>
          <w:b/>
          <w:lang w:val="en-US"/>
        </w:rPr>
        <w:t>TElem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proofErr w:type="spellStart"/>
      <w:r w:rsidRPr="00DF2803">
        <w:rPr>
          <w:b/>
          <w:lang w:val="en-US"/>
        </w:rPr>
        <w:t>TList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>
        <w:rPr>
          <w:b/>
          <w:lang w:val="en-US"/>
        </w:rPr>
        <w:t>TList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>Таким образом, я смог реализовать структуру данных под названием список на указателях, каждый элемент которого указывает на следующий за ним элемент.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711851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список:</w:t>
      </w:r>
    </w:p>
    <w:p w:rsidR="00DF2803" w:rsidRDefault="00934EDE" w:rsidP="00DF2803">
      <w:pPr>
        <w:pStyle w:val="ab"/>
        <w:ind w:left="360" w:firstLine="0"/>
      </w:pPr>
      <w:hyperlink r:id="rId10" w:history="1">
        <w:r w:rsidR="00DF2803" w:rsidRPr="009960F5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связный список:</w:t>
      </w:r>
    </w:p>
    <w:p w:rsidR="00DF2803" w:rsidRDefault="00934EDE" w:rsidP="00DF2803">
      <w:pPr>
        <w:pStyle w:val="ab"/>
        <w:ind w:left="360" w:firstLine="0"/>
      </w:pPr>
      <w:hyperlink r:id="rId11" w:history="1">
        <w:r w:rsidR="00DF2803" w:rsidRPr="009960F5">
          <w:rPr>
            <w:rStyle w:val="aa"/>
          </w:rPr>
          <w:t>https://ru.wikipedia.org/wiki/%D0%A1%D0%B2%D1%8F%D0%B7%D0%BD%D1%8B%D0%B9_%D1%81%D0%BF%D0%B8%D1%81%D0%BE%D0%BA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EDE" w:rsidRDefault="00934EDE" w:rsidP="000F2588">
      <w:pPr>
        <w:spacing w:before="0"/>
      </w:pPr>
      <w:r>
        <w:separator/>
      </w:r>
    </w:p>
  </w:endnote>
  <w:endnote w:type="continuationSeparator" w:id="0">
    <w:p w:rsidR="00934EDE" w:rsidRDefault="00934EDE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DC">
          <w:rPr>
            <w:noProof/>
          </w:rPr>
          <w:t>1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EDE" w:rsidRDefault="00934EDE" w:rsidP="000F2588">
      <w:pPr>
        <w:spacing w:before="0"/>
      </w:pPr>
      <w:r>
        <w:separator/>
      </w:r>
    </w:p>
  </w:footnote>
  <w:footnote w:type="continuationSeparator" w:id="0">
    <w:p w:rsidR="00934EDE" w:rsidRDefault="00934EDE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0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2"/>
  </w:num>
  <w:num w:numId="3">
    <w:abstractNumId w:val="23"/>
  </w:num>
  <w:num w:numId="4">
    <w:abstractNumId w:val="19"/>
  </w:num>
  <w:num w:numId="5">
    <w:abstractNumId w:val="3"/>
  </w:num>
  <w:num w:numId="6">
    <w:abstractNumId w:val="37"/>
  </w:num>
  <w:num w:numId="7">
    <w:abstractNumId w:val="27"/>
  </w:num>
  <w:num w:numId="8">
    <w:abstractNumId w:val="38"/>
  </w:num>
  <w:num w:numId="9">
    <w:abstractNumId w:val="24"/>
  </w:num>
  <w:num w:numId="10">
    <w:abstractNumId w:val="12"/>
  </w:num>
  <w:num w:numId="11">
    <w:abstractNumId w:val="40"/>
  </w:num>
  <w:num w:numId="12">
    <w:abstractNumId w:val="9"/>
  </w:num>
  <w:num w:numId="13">
    <w:abstractNumId w:val="29"/>
  </w:num>
  <w:num w:numId="14">
    <w:abstractNumId w:val="41"/>
  </w:num>
  <w:num w:numId="15">
    <w:abstractNumId w:val="36"/>
  </w:num>
  <w:num w:numId="16">
    <w:abstractNumId w:val="8"/>
  </w:num>
  <w:num w:numId="17">
    <w:abstractNumId w:val="35"/>
  </w:num>
  <w:num w:numId="18">
    <w:abstractNumId w:val="10"/>
  </w:num>
  <w:num w:numId="19">
    <w:abstractNumId w:val="14"/>
  </w:num>
  <w:num w:numId="20">
    <w:abstractNumId w:val="2"/>
  </w:num>
  <w:num w:numId="21">
    <w:abstractNumId w:val="30"/>
  </w:num>
  <w:num w:numId="22">
    <w:abstractNumId w:val="6"/>
  </w:num>
  <w:num w:numId="23">
    <w:abstractNumId w:val="28"/>
  </w:num>
  <w:num w:numId="24">
    <w:abstractNumId w:val="43"/>
  </w:num>
  <w:num w:numId="25">
    <w:abstractNumId w:val="5"/>
  </w:num>
  <w:num w:numId="26">
    <w:abstractNumId w:val="13"/>
  </w:num>
  <w:num w:numId="27">
    <w:abstractNumId w:val="18"/>
  </w:num>
  <w:num w:numId="28">
    <w:abstractNumId w:val="7"/>
  </w:num>
  <w:num w:numId="29">
    <w:abstractNumId w:val="21"/>
  </w:num>
  <w:num w:numId="30">
    <w:abstractNumId w:val="15"/>
  </w:num>
  <w:num w:numId="31">
    <w:abstractNumId w:val="20"/>
  </w:num>
  <w:num w:numId="32">
    <w:abstractNumId w:val="26"/>
  </w:num>
  <w:num w:numId="33">
    <w:abstractNumId w:val="0"/>
  </w:num>
  <w:num w:numId="34">
    <w:abstractNumId w:val="17"/>
  </w:num>
  <w:num w:numId="35">
    <w:abstractNumId w:val="32"/>
  </w:num>
  <w:num w:numId="36">
    <w:abstractNumId w:val="25"/>
  </w:num>
  <w:num w:numId="37">
    <w:abstractNumId w:val="16"/>
  </w:num>
  <w:num w:numId="38">
    <w:abstractNumId w:val="11"/>
  </w:num>
  <w:num w:numId="39">
    <w:abstractNumId w:val="42"/>
  </w:num>
  <w:num w:numId="40">
    <w:abstractNumId w:val="4"/>
  </w:num>
  <w:num w:numId="41">
    <w:abstractNumId w:val="33"/>
  </w:num>
  <w:num w:numId="42">
    <w:abstractNumId w:val="31"/>
  </w:num>
  <w:num w:numId="43">
    <w:abstractNumId w:val="3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731AE"/>
    <w:rsid w:val="0024473C"/>
    <w:rsid w:val="00395C36"/>
    <w:rsid w:val="006E21A7"/>
    <w:rsid w:val="007B66DC"/>
    <w:rsid w:val="00817CF5"/>
    <w:rsid w:val="0084487B"/>
    <w:rsid w:val="008A1742"/>
    <w:rsid w:val="008F337D"/>
    <w:rsid w:val="00934EDE"/>
    <w:rsid w:val="00A669FD"/>
    <w:rsid w:val="00C850B4"/>
    <w:rsid w:val="00CF1442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2%D1%8F%D0%B7%D0%BD%D1%8B%D0%B9_%D1%81%D0%BF%D0%B8%D1%81%D0%BE%D0%B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268ED-D77E-4FD6-8AE4-FD3F584F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2019-02-10T14:21:00Z</dcterms:created>
  <dcterms:modified xsi:type="dcterms:W3CDTF">2019-02-10T14:24:00Z</dcterms:modified>
</cp:coreProperties>
</file>