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F2588" w:rsidRPr="009A0365" w:rsidRDefault="000F2588" w:rsidP="000F2588">
      <w:pPr>
        <w:pStyle w:val="Default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0F2588" w:rsidRPr="00A761D0" w:rsidRDefault="000F2588" w:rsidP="000F258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4E3DE6">
        <w:rPr>
          <w:b/>
          <w:bCs/>
          <w:sz w:val="32"/>
          <w:szCs w:val="32"/>
        </w:rPr>
        <w:t>Разработка системы для арифметических действий над многочленами нескольких переменных</w:t>
      </w:r>
      <w:r w:rsidRPr="009A0365">
        <w:rPr>
          <w:b/>
          <w:bCs/>
          <w:sz w:val="32"/>
          <w:szCs w:val="32"/>
        </w:rPr>
        <w:t>»</w:t>
      </w:r>
    </w:p>
    <w:p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0F2588" w:rsidRPr="009A0365" w:rsidRDefault="000F2588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0F2588" w:rsidRPr="009A0365" w:rsidRDefault="000F2588" w:rsidP="000F2588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Pr="002D3717" w:rsidRDefault="000F2588" w:rsidP="000F2588">
      <w:pPr>
        <w:ind w:firstLine="0"/>
      </w:pPr>
    </w:p>
    <w:p w:rsidR="000F2588" w:rsidRDefault="000F2588" w:rsidP="000F2588">
      <w:pPr>
        <w:jc w:val="center"/>
      </w:pPr>
      <w:r w:rsidRPr="009A0365">
        <w:t xml:space="preserve">Нижний Новгород </w:t>
      </w:r>
    </w:p>
    <w:p w:rsidR="00E43739" w:rsidRDefault="000F2588" w:rsidP="000F2588">
      <w:pPr>
        <w:jc w:val="center"/>
      </w:pPr>
      <w:r w:rsidRPr="009A0365">
        <w:t>201</w:t>
      </w:r>
      <w:r>
        <w:t>8.</w:t>
      </w: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92581088"/>
        <w:docPartObj>
          <w:docPartGallery w:val="Table of Contents"/>
          <w:docPartUnique/>
        </w:docPartObj>
      </w:sdtPr>
      <w:sdtContent>
        <w:p w:rsidR="00DF2803" w:rsidRPr="00C850B4" w:rsidRDefault="00DF2803">
          <w:pPr>
            <w:pStyle w:val="a7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Оглавление</w:t>
          </w:r>
        </w:p>
        <w:p w:rsidR="006C220D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212" w:history="1">
            <w:r w:rsidR="006C220D" w:rsidRPr="009771B6">
              <w:rPr>
                <w:rStyle w:val="aa"/>
                <w:noProof/>
              </w:rPr>
              <w:t>1.</w:t>
            </w:r>
            <w:r w:rsidR="006C220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220D" w:rsidRPr="009771B6">
              <w:rPr>
                <w:rStyle w:val="aa"/>
                <w:noProof/>
              </w:rPr>
              <w:t>Введение.</w:t>
            </w:r>
            <w:r w:rsidR="006C220D">
              <w:rPr>
                <w:noProof/>
                <w:webHidden/>
              </w:rPr>
              <w:tab/>
            </w:r>
            <w:r w:rsidR="006C220D">
              <w:rPr>
                <w:noProof/>
                <w:webHidden/>
              </w:rPr>
              <w:fldChar w:fldCharType="begin"/>
            </w:r>
            <w:r w:rsidR="006C220D">
              <w:rPr>
                <w:noProof/>
                <w:webHidden/>
              </w:rPr>
              <w:instrText xml:space="preserve"> PAGEREF _Toc1329212 \h </w:instrText>
            </w:r>
            <w:r w:rsidR="006C220D">
              <w:rPr>
                <w:noProof/>
                <w:webHidden/>
              </w:rPr>
            </w:r>
            <w:r w:rsidR="006C220D">
              <w:rPr>
                <w:noProof/>
                <w:webHidden/>
              </w:rPr>
              <w:fldChar w:fldCharType="separate"/>
            </w:r>
            <w:r w:rsidR="006C220D">
              <w:rPr>
                <w:noProof/>
                <w:webHidden/>
              </w:rPr>
              <w:t>2</w:t>
            </w:r>
            <w:r w:rsidR="006C220D">
              <w:rPr>
                <w:noProof/>
                <w:webHidden/>
              </w:rPr>
              <w:fldChar w:fldCharType="end"/>
            </w:r>
          </w:hyperlink>
        </w:p>
        <w:p w:rsidR="006C220D" w:rsidRDefault="006C220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213" w:history="1">
            <w:r w:rsidRPr="009771B6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71B6">
              <w:rPr>
                <w:rStyle w:val="aa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20D" w:rsidRDefault="006C220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214" w:history="1">
            <w:r w:rsidRPr="009771B6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71B6">
              <w:rPr>
                <w:rStyle w:val="aa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20D" w:rsidRDefault="006C220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215" w:history="1">
            <w:r w:rsidRPr="009771B6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71B6">
              <w:rPr>
                <w:rStyle w:val="aa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20D" w:rsidRDefault="006C220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216" w:history="1">
            <w:r w:rsidRPr="009771B6">
              <w:rPr>
                <w:rStyle w:val="aa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71B6">
              <w:rPr>
                <w:rStyle w:val="aa"/>
                <w:noProof/>
              </w:rPr>
              <w:t>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20D" w:rsidRDefault="006C220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217" w:history="1">
            <w:r w:rsidRPr="009771B6">
              <w:rPr>
                <w:rStyle w:val="a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71B6">
              <w:rPr>
                <w:rStyle w:val="aa"/>
                <w:noProof/>
              </w:rPr>
              <w:t>Описание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20D" w:rsidRDefault="006C220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218" w:history="1">
            <w:r w:rsidRPr="009771B6">
              <w:rPr>
                <w:rStyle w:val="a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71B6">
              <w:rPr>
                <w:rStyle w:val="aa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20D" w:rsidRDefault="006C220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219" w:history="1">
            <w:r w:rsidRPr="009771B6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71B6">
              <w:rPr>
                <w:rStyle w:val="aa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20D" w:rsidRDefault="006C220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220" w:history="1">
            <w:r w:rsidRPr="009771B6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71B6">
              <w:rPr>
                <w:rStyle w:val="aa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0F2588" w:rsidRDefault="000F2588" w:rsidP="000F2588">
      <w:pPr>
        <w:jc w:val="center"/>
      </w:pP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1329212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1"/>
    </w:p>
    <w:p w:rsidR="004E3DE6" w:rsidRPr="00316AE4" w:rsidRDefault="004E3DE6" w:rsidP="004E3DE6">
      <w:pPr>
        <w:pStyle w:val="ad"/>
        <w:shd w:val="clear" w:color="auto" w:fill="FFFFFF"/>
        <w:spacing w:before="120" w:beforeAutospacing="0" w:after="120" w:afterAutospacing="0"/>
        <w:rPr>
          <w:color w:val="222222"/>
        </w:rPr>
      </w:pPr>
      <w:r w:rsidRPr="00316AE4">
        <w:rPr>
          <w:b/>
          <w:bCs/>
          <w:color w:val="222222"/>
        </w:rPr>
        <w:t>Моном</w:t>
      </w:r>
      <w:r w:rsidRPr="00316AE4">
        <w:rPr>
          <w:color w:val="222222"/>
        </w:rPr>
        <w:t xml:space="preserve"> — простое математическое выражение, прежде всего рассматриваемое и используемое в элементарной алгебре</w:t>
      </w:r>
      <w:proofErr w:type="gramStart"/>
      <w:r w:rsidRPr="00316AE4">
        <w:rPr>
          <w:color w:val="222222"/>
        </w:rPr>
        <w:t xml:space="preserve"> ,</w:t>
      </w:r>
      <w:proofErr w:type="gramEnd"/>
      <w:r w:rsidRPr="00316AE4">
        <w:rPr>
          <w:color w:val="222222"/>
        </w:rPr>
        <w:t xml:space="preserve"> а именно, произведение, состоящее из числового множителя и одной или нескольких переменных, взятых каждая в неотрицательной целой степени.</w:t>
      </w:r>
    </w:p>
    <w:p w:rsidR="004E3DE6" w:rsidRPr="00316AE4" w:rsidRDefault="004E3DE6" w:rsidP="004E3DE6">
      <w:pPr>
        <w:pStyle w:val="ad"/>
        <w:shd w:val="clear" w:color="auto" w:fill="FFFFFF"/>
        <w:spacing w:before="120" w:beforeAutospacing="0" w:after="120" w:afterAutospacing="0"/>
        <w:rPr>
          <w:color w:val="222222"/>
        </w:rPr>
      </w:pPr>
      <w:r w:rsidRPr="00316AE4">
        <w:rPr>
          <w:color w:val="222222"/>
        </w:rPr>
        <w:t xml:space="preserve">Мономом также считается каждое отдельное число (без буквенных множителей), причём степень такого одночлена равняется нулю. </w:t>
      </w:r>
    </w:p>
    <w:p w:rsidR="004E3DE6" w:rsidRPr="00316AE4" w:rsidRDefault="004E3DE6" w:rsidP="004E3DE6">
      <w:pPr>
        <w:pStyle w:val="ad"/>
        <w:shd w:val="clear" w:color="auto" w:fill="FFFFFF"/>
        <w:spacing w:before="120" w:beforeAutospacing="0" w:after="120" w:afterAutospacing="0"/>
        <w:rPr>
          <w:color w:val="222222"/>
        </w:rPr>
      </w:pPr>
      <w:r w:rsidRPr="00316AE4">
        <w:rPr>
          <w:color w:val="222222"/>
        </w:rPr>
        <w:t>При сложении одночленов моном можно получить только при одинаковых степенях слагаемых. При умножении перемножаются коэффициенты и складываются показатели степеней.</w:t>
      </w:r>
    </w:p>
    <w:p w:rsidR="004E3DE6" w:rsidRPr="00316AE4" w:rsidRDefault="004E3DE6" w:rsidP="004E3DE6">
      <w:pPr>
        <w:pStyle w:val="ad"/>
        <w:shd w:val="clear" w:color="auto" w:fill="FFFFFF"/>
        <w:spacing w:before="120" w:beforeAutospacing="0" w:after="120" w:afterAutospacing="0"/>
        <w:rPr>
          <w:color w:val="222222"/>
        </w:rPr>
      </w:pPr>
      <w:r w:rsidRPr="00316AE4">
        <w:rPr>
          <w:b/>
          <w:bCs/>
          <w:color w:val="222222"/>
        </w:rPr>
        <w:t>Полином</w:t>
      </w:r>
      <w:r w:rsidRPr="00316AE4">
        <w:rPr>
          <w:color w:val="222222"/>
        </w:rPr>
        <w:t xml:space="preserve"> от </w:t>
      </w:r>
      <w:r w:rsidRPr="00316AE4">
        <w:rPr>
          <w:b/>
          <w:color w:val="222222"/>
          <w:lang w:val="en-US"/>
        </w:rPr>
        <w:t>n</w:t>
      </w:r>
      <w:r w:rsidRPr="00316AE4">
        <w:rPr>
          <w:rStyle w:val="mwe-math-mathml-inline"/>
          <w:vanish/>
          <w:color w:val="222222"/>
        </w:rPr>
        <w:t xml:space="preserve"> </w:t>
      </w:r>
      <w:r w:rsidRPr="00316AE4">
        <w:rPr>
          <w:color w:val="222222"/>
        </w:rPr>
        <w:t xml:space="preserve">переменных — это сумма мономов или, строго, — конечная формальная сумма вида,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222222"/>
              </w:rPr>
            </m:ctrlPr>
          </m:naryPr>
          <m:sub>
            <m:r>
              <w:rPr>
                <w:rFonts w:ascii="Cambria Math" w:hAnsi="Cambria Math"/>
                <w:color w:val="22222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222222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222222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222222"/>
                  </w:rPr>
                </m:ctrlPr>
              </m:sSubSupPr>
              <m:e>
                <m:r>
                  <w:rPr>
                    <w:rFonts w:ascii="Cambria Math" w:hAnsi="Cambria Math"/>
                    <w:color w:val="2222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</w:rPr>
                      <m:t>1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color w:val="222222"/>
                  </w:rPr>
                </m:ctrlPr>
              </m:sSubSupPr>
              <m:e>
                <m:r>
                  <w:rPr>
                    <w:rFonts w:ascii="Cambria Math" w:hAnsi="Cambria Math"/>
                    <w:color w:val="2222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hAnsi="Cambria Math"/>
                <w:color w:val="222222"/>
              </w:rPr>
              <m:t>…</m:t>
            </m:r>
            <m:sSubSup>
              <m:sSubSupPr>
                <m:ctrlPr>
                  <w:rPr>
                    <w:rFonts w:ascii="Cambria Math" w:hAnsi="Cambria Math"/>
                    <w:i/>
                    <w:color w:val="222222"/>
                  </w:rPr>
                </m:ctrlPr>
              </m:sSubSupPr>
              <m:e>
                <m:r>
                  <w:rPr>
                    <w:rFonts w:ascii="Cambria Math" w:hAnsi="Cambria Math"/>
                    <w:color w:val="2222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</w:rPr>
                      <m:t>n</m:t>
                    </m:r>
                  </m:sub>
                </m:sSub>
              </m:sup>
            </m:sSubSup>
          </m:e>
        </m:nary>
      </m:oMath>
      <w:r w:rsidRPr="00316AE4">
        <w:rPr>
          <w:color w:val="222222"/>
        </w:rPr>
        <w:t xml:space="preserve"> где</w:t>
      </w:r>
    </w:p>
    <w:p w:rsidR="004E3DE6" w:rsidRPr="00316AE4" w:rsidRDefault="00316AE4" w:rsidP="004E3DE6">
      <w:pPr>
        <w:pStyle w:val="ad"/>
        <w:shd w:val="clear" w:color="auto" w:fill="FFFFFF"/>
        <w:spacing w:before="120" w:beforeAutospacing="0" w:after="120" w:afterAutospacing="0"/>
        <w:rPr>
          <w:color w:val="222222"/>
          <w:shd w:val="clear" w:color="auto" w:fill="FFFFFF"/>
        </w:rPr>
      </w:pPr>
      <m:oMath>
        <m:r>
          <w:rPr>
            <w:rFonts w:ascii="Cambria Math" w:hAnsi="Cambria Math"/>
            <w:color w:val="222222"/>
          </w:rPr>
          <m:t>I=(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</m:sSub>
        <m:r>
          <w:rPr>
            <w:rFonts w:ascii="Cambria Math" w:hAnsi="Cambria Math"/>
            <w:color w:val="2222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2</m:t>
            </m:r>
          </m:sub>
        </m:sSub>
        <m:r>
          <w:rPr>
            <w:rFonts w:ascii="Cambria Math" w:hAnsi="Cambria Math"/>
            <w:color w:val="222222"/>
          </w:rPr>
          <m:t xml:space="preserve">,  ...  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n</m:t>
            </m:r>
          </m:sub>
        </m:sSub>
        <m:r>
          <w:rPr>
            <w:rFonts w:ascii="Cambria Math" w:hAnsi="Cambria Math"/>
            <w:color w:val="222222"/>
          </w:rPr>
          <m:t>)</m:t>
        </m:r>
      </m:oMath>
      <w:r w:rsidRPr="00316AE4">
        <w:rPr>
          <w:color w:val="222222"/>
        </w:rPr>
        <w:t xml:space="preserve"> </w:t>
      </w:r>
      <w:r w:rsidR="004E3DE6" w:rsidRPr="00316AE4">
        <w:rPr>
          <w:color w:val="222222"/>
        </w:rPr>
        <w:t xml:space="preserve">— </w:t>
      </w:r>
      <w:r w:rsidR="004E3DE6" w:rsidRPr="00316AE4">
        <w:rPr>
          <w:color w:val="222222"/>
          <w:shd w:val="clear" w:color="auto" w:fill="FFFFFF"/>
        </w:rPr>
        <w:t xml:space="preserve">набор из </w:t>
      </w:r>
      <w:r w:rsidR="004E3DE6" w:rsidRPr="00316AE4">
        <w:rPr>
          <w:shd w:val="clear" w:color="auto" w:fill="FFFFFF"/>
        </w:rPr>
        <w:t>целых</w:t>
      </w:r>
      <w:r w:rsidR="004E3DE6" w:rsidRPr="00316AE4">
        <w:rPr>
          <w:color w:val="222222"/>
          <w:shd w:val="clear" w:color="auto" w:fill="FFFFFF"/>
        </w:rPr>
        <w:t xml:space="preserve"> неотрицательных чисел, именуемый </w:t>
      </w:r>
      <w:proofErr w:type="spellStart"/>
      <w:r w:rsidR="004E3DE6" w:rsidRPr="00316AE4">
        <w:rPr>
          <w:b/>
          <w:bCs/>
          <w:color w:val="222222"/>
          <w:shd w:val="clear" w:color="auto" w:fill="FFFFFF"/>
        </w:rPr>
        <w:t>мультииндексом</w:t>
      </w:r>
      <w:proofErr w:type="spellEnd"/>
      <w:r w:rsidR="004E3DE6" w:rsidRPr="00316AE4">
        <w:rPr>
          <w:color w:val="222222"/>
          <w:shd w:val="clear" w:color="auto" w:fill="FFFFFF"/>
        </w:rPr>
        <w:t>,</w:t>
      </w:r>
    </w:p>
    <w:p w:rsidR="004E3DE6" w:rsidRPr="00316AE4" w:rsidRDefault="00316AE4" w:rsidP="004E3DE6">
      <w:pPr>
        <w:pStyle w:val="ad"/>
        <w:shd w:val="clear" w:color="auto" w:fill="FFFFFF"/>
        <w:spacing w:before="120" w:beforeAutospacing="0" w:after="120" w:afterAutospacing="0"/>
        <w:rPr>
          <w:b/>
          <w:bCs/>
          <w:color w:val="222222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C</m:t>
            </m:r>
          </m:e>
          <m:sub>
            <m:r>
              <w:rPr>
                <w:rFonts w:ascii="Cambria Math" w:hAnsi="Cambria Math"/>
                <w:color w:val="222222"/>
              </w:rPr>
              <m:t>I</m:t>
            </m:r>
          </m:sub>
        </m:sSub>
      </m:oMath>
      <w:r w:rsidR="004E3DE6" w:rsidRPr="00316AE4">
        <w:rPr>
          <w:color w:val="222222"/>
        </w:rPr>
        <w:t>— число</w:t>
      </w:r>
      <w:proofErr w:type="gramStart"/>
      <w:r w:rsidRPr="00316AE4">
        <w:rPr>
          <w:color w:val="222222"/>
        </w:rPr>
        <w:t xml:space="preserve"> </w:t>
      </w:r>
      <w:r w:rsidR="004E3DE6" w:rsidRPr="00316AE4">
        <w:rPr>
          <w:color w:val="222222"/>
        </w:rPr>
        <w:t>,</w:t>
      </w:r>
      <w:proofErr w:type="gramEnd"/>
      <w:r w:rsidR="004E3DE6" w:rsidRPr="00316AE4">
        <w:rPr>
          <w:color w:val="222222"/>
        </w:rPr>
        <w:t xml:space="preserve">именуемое </w:t>
      </w:r>
      <w:r w:rsidR="004E3DE6" w:rsidRPr="00316AE4">
        <w:rPr>
          <w:b/>
          <w:bCs/>
          <w:color w:val="222222"/>
        </w:rPr>
        <w:t>коэффициент полинома</w:t>
      </w:r>
      <w:r w:rsidR="004E3DE6" w:rsidRPr="00316AE4">
        <w:rPr>
          <w:color w:val="222222"/>
        </w:rPr>
        <w:t xml:space="preserve">, зависящее только от </w:t>
      </w:r>
      <w:proofErr w:type="spellStart"/>
      <w:r w:rsidR="004E3DE6" w:rsidRPr="00316AE4">
        <w:rPr>
          <w:color w:val="222222"/>
        </w:rPr>
        <w:t>мультииндекса</w:t>
      </w:r>
      <w:proofErr w:type="spellEnd"/>
      <w:r w:rsidR="004E3DE6" w:rsidRPr="00316AE4">
        <w:rPr>
          <w:color w:val="222222"/>
        </w:rPr>
        <w:t>.</w:t>
      </w:r>
    </w:p>
    <w:p w:rsidR="004E3DE6" w:rsidRPr="00316AE4" w:rsidRDefault="004E3DE6" w:rsidP="00316AE4">
      <w:pPr>
        <w:pStyle w:val="ad"/>
        <w:shd w:val="clear" w:color="auto" w:fill="FFFFFF"/>
        <w:spacing w:before="120" w:beforeAutospacing="0" w:after="120" w:afterAutospacing="0"/>
        <w:rPr>
          <w:color w:val="222222"/>
        </w:rPr>
      </w:pPr>
      <w:r w:rsidRPr="00316AE4">
        <w:rPr>
          <w:color w:val="222222"/>
        </w:rPr>
        <w:t>В частности, многочлен от одной переменной есть конечная формальная сумма вида</w:t>
      </w:r>
    </w:p>
    <w:p w:rsidR="004E3DE6" w:rsidRPr="00316AE4" w:rsidRDefault="00316AE4" w:rsidP="00316AE4">
      <w:pPr>
        <w:shd w:val="clear" w:color="auto" w:fill="FFFFFF"/>
        <w:spacing w:after="24"/>
        <w:ind w:firstLine="0"/>
        <w:rPr>
          <w:color w:val="222222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222222"/>
              </w:rPr>
              <m:t>0</m:t>
            </m:r>
          </m:sub>
        </m:sSub>
        <m:r>
          <w:rPr>
            <w:rFonts w:ascii="Cambria Math" w:hAnsi="Cambria Math"/>
            <w:color w:val="222222"/>
          </w:rPr>
          <m:t>+</m:t>
        </m:r>
        <m:sSub>
          <m:sSubPr>
            <m:ctrlPr>
              <w:rPr>
                <w:rFonts w:ascii="Cambria Math" w:hAnsi="Cambria Math"/>
                <w:i/>
                <w:color w:val="222222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color w:val="222222"/>
                <w:lang w:val="en-US"/>
              </w:rPr>
            </m:ctrlPr>
          </m:sSupPr>
          <m:e>
            <m:r>
              <w:rPr>
                <w:rFonts w:ascii="Cambria Math" w:hAnsi="Cambria Math"/>
                <w:color w:val="2222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222222"/>
              </w:rPr>
              <m:t>1</m:t>
            </m:r>
          </m:sup>
        </m:sSup>
        <m:r>
          <w:rPr>
            <w:rFonts w:ascii="Cambria Math" w:hAnsi="Cambria Math"/>
            <w:color w:val="222222"/>
          </w:rPr>
          <m:t>+…+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c</m:t>
            </m:r>
          </m:e>
          <m:sub>
            <m:r>
              <w:rPr>
                <w:rFonts w:ascii="Cambria Math" w:hAnsi="Cambria Math"/>
                <w:color w:val="222222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  <w:color w:val="222222"/>
              </w:rPr>
            </m:ctrlPr>
          </m:sSupPr>
          <m:e>
            <m:r>
              <w:rPr>
                <w:rFonts w:ascii="Cambria Math" w:hAnsi="Cambria Math"/>
                <w:color w:val="222222"/>
              </w:rPr>
              <m:t>x</m:t>
            </m:r>
          </m:e>
          <m:sup>
            <m:r>
              <w:rPr>
                <w:rFonts w:ascii="Cambria Math" w:hAnsi="Cambria Math"/>
                <w:color w:val="222222"/>
              </w:rPr>
              <m:t>m</m:t>
            </m:r>
          </m:sup>
        </m:sSup>
      </m:oMath>
      <w:r w:rsidRPr="00316AE4">
        <w:rPr>
          <w:color w:val="222222"/>
        </w:rPr>
        <w:t xml:space="preserve"> ,</w:t>
      </w:r>
      <w:r w:rsidR="004E3DE6" w:rsidRPr="00316AE4">
        <w:rPr>
          <w:color w:val="222222"/>
        </w:rPr>
        <w:t>где</w:t>
      </w:r>
    </w:p>
    <w:p w:rsidR="004E3DE6" w:rsidRPr="00316AE4" w:rsidRDefault="00316AE4" w:rsidP="00316AE4">
      <w:pPr>
        <w:shd w:val="clear" w:color="auto" w:fill="FFFFFF"/>
        <w:suppressAutoHyphens w:val="0"/>
        <w:spacing w:before="100" w:beforeAutospacing="1" w:after="24"/>
        <w:ind w:firstLine="0"/>
        <w:jc w:val="left"/>
        <w:rPr>
          <w:color w:val="222222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222222"/>
                <w:lang w:val="en-US"/>
              </w:rPr>
              <m:t>i</m:t>
            </m:r>
          </m:sub>
        </m:sSub>
      </m:oMath>
      <w:r w:rsidRPr="00316AE4">
        <w:rPr>
          <w:color w:val="222222"/>
        </w:rPr>
        <w:t xml:space="preserve"> </w:t>
      </w:r>
      <w:r w:rsidR="004E3DE6" w:rsidRPr="00316AE4">
        <w:rPr>
          <w:color w:val="222222"/>
        </w:rPr>
        <w:t>— фиксированные коэффициенты,</w:t>
      </w:r>
    </w:p>
    <w:p w:rsidR="004E3DE6" w:rsidRPr="00316AE4" w:rsidRDefault="00316AE4" w:rsidP="00316AE4">
      <w:pPr>
        <w:shd w:val="clear" w:color="auto" w:fill="FFFFFF"/>
        <w:suppressAutoHyphens w:val="0"/>
        <w:spacing w:before="100" w:beforeAutospacing="1" w:after="24"/>
        <w:ind w:firstLine="0"/>
        <w:jc w:val="left"/>
        <w:rPr>
          <w:color w:val="222222"/>
        </w:rPr>
      </w:pPr>
      <m:oMath>
        <m:r>
          <w:rPr>
            <w:rFonts w:ascii="Cambria Math" w:hAnsi="Cambria Math"/>
            <w:color w:val="222222"/>
            <w:lang w:val="en-US"/>
          </w:rPr>
          <m:t>x</m:t>
        </m:r>
      </m:oMath>
      <w:r w:rsidRPr="00316AE4">
        <w:rPr>
          <w:color w:val="222222"/>
          <w:lang w:val="en-US"/>
        </w:rPr>
        <w:t xml:space="preserve"> </w:t>
      </w:r>
      <w:r w:rsidR="004E3DE6" w:rsidRPr="00316AE4">
        <w:rPr>
          <w:color w:val="222222"/>
        </w:rPr>
        <w:t>— переменная.</w:t>
      </w:r>
    </w:p>
    <w:p w:rsidR="00E960A9" w:rsidRPr="00E960A9" w:rsidRDefault="00E960A9" w:rsidP="000F2588">
      <w:pPr>
        <w:ind w:firstLine="0"/>
        <w:rPr>
          <w:color w:val="000000" w:themeColor="text1"/>
          <w:shd w:val="clear" w:color="auto" w:fill="FFFFFF"/>
        </w:rPr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329213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2"/>
    </w:p>
    <w:p w:rsidR="0024473C" w:rsidRDefault="0024473C" w:rsidP="0024473C">
      <w:pPr>
        <w:ind w:firstLine="0"/>
      </w:pPr>
      <w:r>
        <w:t xml:space="preserve">В данной лабораторной работе нужно разработать эффективную библиотеку для </w:t>
      </w:r>
      <w:r w:rsidR="00316AE4">
        <w:t>работы с полиномами</w:t>
      </w:r>
      <w:r>
        <w:t xml:space="preserve">. </w:t>
      </w:r>
    </w:p>
    <w:p w:rsidR="0024473C" w:rsidRDefault="0024473C" w:rsidP="0024473C">
      <w:pPr>
        <w:ind w:firstLine="0"/>
      </w:pPr>
      <w:r>
        <w:t>Для этого нам нужно: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>Описать и реализовать класс</w:t>
      </w:r>
      <w:r w:rsidRPr="0024473C">
        <w:t xml:space="preserve"> </w:t>
      </w:r>
      <w:r w:rsidR="00316AE4">
        <w:t>мономов</w:t>
      </w:r>
      <w:r>
        <w:t xml:space="preserve"> </w:t>
      </w:r>
      <w:proofErr w:type="spellStart"/>
      <w:r>
        <w:rPr>
          <w:b/>
          <w:lang w:val="en-US"/>
        </w:rPr>
        <w:t>T</w:t>
      </w:r>
      <w:r w:rsidR="00316AE4">
        <w:rPr>
          <w:b/>
          <w:lang w:val="en-US"/>
        </w:rPr>
        <w:t>Monom</w:t>
      </w:r>
      <w:proofErr w:type="spellEnd"/>
      <w:r w:rsidRPr="007A1830">
        <w:t>.</w:t>
      </w:r>
    </w:p>
    <w:p w:rsidR="0024473C" w:rsidRDefault="0024473C" w:rsidP="0024473C">
      <w:pPr>
        <w:pStyle w:val="ab"/>
        <w:numPr>
          <w:ilvl w:val="0"/>
          <w:numId w:val="2"/>
        </w:numPr>
      </w:pPr>
      <w:r>
        <w:t>Оп</w:t>
      </w:r>
      <w:r w:rsidR="00193954">
        <w:t>исать и реализовать</w:t>
      </w:r>
      <w:r>
        <w:t xml:space="preserve"> </w:t>
      </w:r>
      <w:r w:rsidR="00316AE4">
        <w:t>класс</w:t>
      </w:r>
      <w:r w:rsidR="00193954">
        <w:t xml:space="preserve"> </w:t>
      </w:r>
      <w:r w:rsidR="00316AE4">
        <w:t xml:space="preserve">полиномов </w:t>
      </w:r>
      <w:proofErr w:type="spellStart"/>
      <w:r w:rsidR="00316AE4" w:rsidRPr="00316AE4">
        <w:rPr>
          <w:b/>
          <w:lang w:val="en-US"/>
        </w:rPr>
        <w:t>TPolynom</w:t>
      </w:r>
      <w:proofErr w:type="spellEnd"/>
      <w:r w:rsidRPr="007A1830">
        <w:t>.</w:t>
      </w:r>
    </w:p>
    <w:p w:rsidR="00193954" w:rsidRPr="0024473C" w:rsidRDefault="00193954" w:rsidP="0024473C">
      <w:pPr>
        <w:pStyle w:val="ab"/>
        <w:numPr>
          <w:ilvl w:val="0"/>
          <w:numId w:val="2"/>
        </w:numPr>
      </w:pPr>
      <w:r>
        <w:t>Описать и реализовать функцию для вычисления выражения по ОПЗ.</w:t>
      </w:r>
    </w:p>
    <w:p w:rsidR="0024473C" w:rsidRPr="007A1830" w:rsidRDefault="00193954" w:rsidP="0024473C">
      <w:pPr>
        <w:pStyle w:val="ab"/>
        <w:numPr>
          <w:ilvl w:val="0"/>
          <w:numId w:val="2"/>
        </w:numPr>
      </w:pPr>
      <w:r>
        <w:t>Протестировать</w:t>
      </w:r>
      <w:r w:rsidR="0024473C">
        <w:t xml:space="preserve"> </w:t>
      </w:r>
      <w:r w:rsidR="00316AE4">
        <w:t xml:space="preserve">методы классов </w:t>
      </w:r>
      <w:proofErr w:type="spellStart"/>
      <w:r w:rsidR="00316AE4" w:rsidRPr="00316AE4">
        <w:rPr>
          <w:b/>
          <w:lang w:val="en-US"/>
        </w:rPr>
        <w:t>TMonom</w:t>
      </w:r>
      <w:proofErr w:type="spellEnd"/>
      <w:r w:rsidR="00316AE4" w:rsidRPr="00316AE4">
        <w:t xml:space="preserve"> </w:t>
      </w:r>
      <w:r w:rsidR="00316AE4">
        <w:t xml:space="preserve">и </w:t>
      </w:r>
      <w:proofErr w:type="spellStart"/>
      <w:r w:rsidR="00316AE4" w:rsidRPr="00316AE4">
        <w:rPr>
          <w:b/>
          <w:lang w:val="en-US"/>
        </w:rPr>
        <w:t>TPolynom</w:t>
      </w:r>
      <w:proofErr w:type="spellEnd"/>
      <w:r>
        <w:t xml:space="preserve"> </w:t>
      </w:r>
      <w:r w:rsidR="0024473C">
        <w:t xml:space="preserve">с помощью </w:t>
      </w:r>
      <w:r w:rsidR="0024473C">
        <w:rPr>
          <w:lang w:val="en-US"/>
        </w:rPr>
        <w:t>Google</w:t>
      </w:r>
      <w:r w:rsidR="0024473C" w:rsidRPr="007A1830">
        <w:t xml:space="preserve"> </w:t>
      </w:r>
      <w:r w:rsidR="0024473C">
        <w:rPr>
          <w:lang w:val="en-US"/>
        </w:rPr>
        <w:t>Test</w:t>
      </w:r>
      <w:r w:rsidR="0024473C"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>для обработки исключений, которые могут возник</w:t>
      </w:r>
      <w:r w:rsidR="00193954">
        <w:t>нуть в результате работы</w:t>
      </w:r>
      <w:r w:rsidRPr="007A1830">
        <w:t>.</w:t>
      </w:r>
      <w:r>
        <w:t xml:space="preserve"> 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>П</w:t>
      </w:r>
      <w:r w:rsidR="00193954">
        <w:t xml:space="preserve">родемонстрировать работу </w:t>
      </w:r>
      <w:r w:rsidR="00316AE4">
        <w:t xml:space="preserve">класса </w:t>
      </w:r>
      <w:proofErr w:type="spellStart"/>
      <w:r w:rsidR="00316AE4" w:rsidRPr="00316AE4">
        <w:rPr>
          <w:b/>
          <w:lang w:val="en-US"/>
        </w:rPr>
        <w:t>TPolynom</w:t>
      </w:r>
      <w:proofErr w:type="spellEnd"/>
      <w:r w:rsidRPr="007A1830">
        <w:t>.</w:t>
      </w:r>
    </w:p>
    <w:p w:rsidR="0024473C" w:rsidRPr="00193954" w:rsidRDefault="0024473C" w:rsidP="0024473C">
      <w:pPr>
        <w:ind w:firstLine="0"/>
      </w:pPr>
    </w:p>
    <w:p w:rsidR="0024473C" w:rsidRPr="00193954" w:rsidRDefault="0024473C">
      <w:pPr>
        <w:suppressAutoHyphens w:val="0"/>
        <w:spacing w:before="0" w:after="200" w:line="276" w:lineRule="auto"/>
        <w:ind w:firstLine="0"/>
        <w:jc w:val="left"/>
      </w:pPr>
      <w:r w:rsidRPr="00193954"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329214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3"/>
    </w:p>
    <w:p w:rsidR="0024473C" w:rsidRPr="00A33ED3" w:rsidRDefault="00316AE4" w:rsidP="0024473C">
      <w:pPr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2165202"/>
            <wp:effectExtent l="0" t="0" r="3175" b="6985"/>
            <wp:docPr id="8" name="Рисунок 8" descr="C:\Users\Евгений\Desktop\polyn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Евгений\Desktop\polyno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C" w:rsidRDefault="0024473C" w:rsidP="0024473C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24473C" w:rsidRDefault="0024473C" w:rsidP="0024473C">
      <w:pPr>
        <w:ind w:firstLine="0"/>
      </w:pPr>
      <w:r>
        <w:t>Программа работает следующим образом:</w:t>
      </w:r>
    </w:p>
    <w:p w:rsidR="00316AE4" w:rsidRDefault="00316AE4" w:rsidP="00D76279">
      <w:pPr>
        <w:pStyle w:val="ab"/>
        <w:numPr>
          <w:ilvl w:val="0"/>
          <w:numId w:val="8"/>
        </w:numPr>
        <w:suppressAutoHyphens w:val="0"/>
        <w:spacing w:before="0" w:after="200" w:line="276" w:lineRule="auto"/>
        <w:jc w:val="left"/>
      </w:pPr>
      <w:r>
        <w:t>Создаются четыре монома и выводятся на экран.</w:t>
      </w:r>
    </w:p>
    <w:p w:rsidR="00316AE4" w:rsidRDefault="00316AE4" w:rsidP="00D76279">
      <w:pPr>
        <w:pStyle w:val="ab"/>
        <w:numPr>
          <w:ilvl w:val="0"/>
          <w:numId w:val="8"/>
        </w:numPr>
        <w:suppressAutoHyphens w:val="0"/>
        <w:spacing w:before="0" w:after="200" w:line="276" w:lineRule="auto"/>
        <w:jc w:val="left"/>
      </w:pPr>
      <w:r>
        <w:t>Из мономов формиру</w:t>
      </w:r>
      <w:r w:rsidR="001B3443">
        <w:t>ю</w:t>
      </w:r>
      <w:r>
        <w:t>тся два полинома и выводятся на экран.</w:t>
      </w:r>
    </w:p>
    <w:p w:rsidR="00316AE4" w:rsidRDefault="001B3443" w:rsidP="00D76279">
      <w:pPr>
        <w:pStyle w:val="ab"/>
        <w:numPr>
          <w:ilvl w:val="0"/>
          <w:numId w:val="8"/>
        </w:numPr>
        <w:suppressAutoHyphens w:val="0"/>
        <w:spacing w:before="0" w:after="200" w:line="276" w:lineRule="auto"/>
        <w:jc w:val="left"/>
      </w:pPr>
      <w:r>
        <w:t xml:space="preserve">Полиномы </w:t>
      </w:r>
      <w:proofErr w:type="gramStart"/>
      <w:r>
        <w:t>складываются</w:t>
      </w:r>
      <w:proofErr w:type="gramEnd"/>
      <w:r>
        <w:t xml:space="preserve"> и результат выводится на экран.</w:t>
      </w:r>
    </w:p>
    <w:p w:rsidR="001B3443" w:rsidRDefault="001B3443" w:rsidP="00D76279">
      <w:pPr>
        <w:pStyle w:val="ab"/>
        <w:numPr>
          <w:ilvl w:val="0"/>
          <w:numId w:val="8"/>
        </w:numPr>
        <w:suppressAutoHyphens w:val="0"/>
        <w:spacing w:before="0" w:after="200" w:line="276" w:lineRule="auto"/>
        <w:jc w:val="left"/>
      </w:pPr>
      <w:r>
        <w:t xml:space="preserve">Полиномы </w:t>
      </w:r>
      <w:proofErr w:type="gramStart"/>
      <w:r>
        <w:t>вычитаются</w:t>
      </w:r>
      <w:proofErr w:type="gramEnd"/>
      <w:r>
        <w:t xml:space="preserve"> и результат выводится на экран.</w:t>
      </w:r>
    </w:p>
    <w:p w:rsidR="001B3443" w:rsidRDefault="001B3443" w:rsidP="00D76279">
      <w:pPr>
        <w:pStyle w:val="ab"/>
        <w:numPr>
          <w:ilvl w:val="0"/>
          <w:numId w:val="8"/>
        </w:numPr>
        <w:suppressAutoHyphens w:val="0"/>
        <w:spacing w:before="0" w:after="200" w:line="276" w:lineRule="auto"/>
        <w:jc w:val="left"/>
      </w:pPr>
      <w:r>
        <w:t xml:space="preserve">Полиномы </w:t>
      </w:r>
      <w:proofErr w:type="gramStart"/>
      <w:r>
        <w:t>перемножаются</w:t>
      </w:r>
      <w:proofErr w:type="gramEnd"/>
      <w:r>
        <w:t xml:space="preserve"> и результат выводится на экран.</w:t>
      </w:r>
    </w:p>
    <w:p w:rsidR="001B3443" w:rsidRDefault="001B3443" w:rsidP="001B3443">
      <w:pPr>
        <w:pStyle w:val="ab"/>
        <w:suppressAutoHyphens w:val="0"/>
        <w:spacing w:before="0" w:after="200" w:line="276" w:lineRule="auto"/>
        <w:ind w:firstLine="0"/>
        <w:jc w:val="left"/>
      </w:pPr>
    </w:p>
    <w:p w:rsidR="0024473C" w:rsidRDefault="0024473C" w:rsidP="00D76279">
      <w:pPr>
        <w:pStyle w:val="ab"/>
        <w:numPr>
          <w:ilvl w:val="0"/>
          <w:numId w:val="8"/>
        </w:numPr>
        <w:suppressAutoHyphens w:val="0"/>
        <w:spacing w:before="0" w:after="200" w:line="276" w:lineRule="auto"/>
        <w:jc w:val="left"/>
      </w:pPr>
      <w:r>
        <w:br w:type="page"/>
      </w:r>
    </w:p>
    <w:p w:rsidR="00C850B4" w:rsidRPr="00C850B4" w:rsidRDefault="0024473C" w:rsidP="00C850B4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1329215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Start w:id="5" w:name="_Toc533010341"/>
      <w:bookmarkStart w:id="6" w:name="_Toc533010360"/>
      <w:bookmarkStart w:id="7" w:name="_Toc533010342"/>
      <w:bookmarkStart w:id="8" w:name="_Toc533010361"/>
      <w:bookmarkStart w:id="9" w:name="_Toc533010343"/>
      <w:bookmarkStart w:id="10" w:name="_Toc533010362"/>
      <w:bookmarkStart w:id="11" w:name="_Toc533010344"/>
      <w:bookmarkStart w:id="12" w:name="_Toc53301036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850B4" w:rsidRPr="00C850B4" w:rsidRDefault="0024473C" w:rsidP="00C850B4">
      <w:pPr>
        <w:pStyle w:val="1"/>
        <w:numPr>
          <w:ilvl w:val="1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3" w:name="_Toc1329216"/>
      <w:r w:rsidRPr="00C850B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3"/>
    </w:p>
    <w:p w:rsidR="00395C36" w:rsidRDefault="00395C36" w:rsidP="00395C36">
      <w:pPr>
        <w:ind w:firstLine="0"/>
      </w:pPr>
      <w:r>
        <w:t>Программа состоит из модулей:</w:t>
      </w:r>
    </w:p>
    <w:p w:rsidR="00395C36" w:rsidRPr="00646ABF" w:rsidRDefault="001B3443" w:rsidP="00D76279">
      <w:pPr>
        <w:pStyle w:val="ab"/>
        <w:numPr>
          <w:ilvl w:val="0"/>
          <w:numId w:val="3"/>
        </w:numPr>
        <w:rPr>
          <w:b/>
        </w:rPr>
      </w:pPr>
      <w:r>
        <w:rPr>
          <w:b/>
          <w:lang w:val="en-US"/>
        </w:rPr>
        <w:t>Polynomial</w:t>
      </w:r>
      <w:r w:rsidR="00395C36" w:rsidRPr="00646ABF">
        <w:rPr>
          <w:b/>
        </w:rPr>
        <w:t xml:space="preserve"> </w:t>
      </w:r>
      <w:r w:rsidR="00395C36" w:rsidRPr="00646ABF">
        <w:t xml:space="preserve">– </w:t>
      </w:r>
      <w:r w:rsidR="00395C36">
        <w:t xml:space="preserve">содержит в себе файл </w:t>
      </w:r>
      <w:r>
        <w:rPr>
          <w:b/>
          <w:lang w:val="en-US"/>
        </w:rPr>
        <w:t>polynomial</w:t>
      </w:r>
      <w:r w:rsidR="00395C36" w:rsidRPr="00646ABF">
        <w:rPr>
          <w:b/>
        </w:rPr>
        <w:t>_</w:t>
      </w:r>
      <w:r w:rsidR="00395C36" w:rsidRPr="00646ABF">
        <w:rPr>
          <w:b/>
          <w:lang w:val="en-US"/>
        </w:rPr>
        <w:t>main</w:t>
      </w:r>
      <w:r w:rsidR="00395C36" w:rsidRPr="00646ABF">
        <w:rPr>
          <w:b/>
        </w:rPr>
        <w:t>.</w:t>
      </w:r>
      <w:proofErr w:type="spellStart"/>
      <w:r w:rsidR="00395C36" w:rsidRPr="00646ABF">
        <w:rPr>
          <w:b/>
          <w:lang w:val="en-US"/>
        </w:rPr>
        <w:t>cpp</w:t>
      </w:r>
      <w:proofErr w:type="spellEnd"/>
      <w:r w:rsidR="00395C36" w:rsidRPr="00646ABF">
        <w:t xml:space="preserve"> </w:t>
      </w:r>
      <w:r w:rsidR="00395C36">
        <w:t xml:space="preserve">с реализацией примера использования класса </w:t>
      </w:r>
      <w:proofErr w:type="spellStart"/>
      <w:r>
        <w:rPr>
          <w:b/>
          <w:lang w:val="en-US"/>
        </w:rPr>
        <w:t>TPolynom</w:t>
      </w:r>
      <w:proofErr w:type="spellEnd"/>
      <w:r w:rsidR="00D52A61">
        <w:t>.</w:t>
      </w:r>
    </w:p>
    <w:p w:rsidR="00395C36" w:rsidRPr="00FC15D4" w:rsidRDefault="001B3443" w:rsidP="00D76279">
      <w:pPr>
        <w:pStyle w:val="ab"/>
        <w:numPr>
          <w:ilvl w:val="0"/>
          <w:numId w:val="3"/>
        </w:numPr>
      </w:pPr>
      <w:proofErr w:type="spellStart"/>
      <w:r>
        <w:rPr>
          <w:b/>
          <w:lang w:val="en-US"/>
        </w:rPr>
        <w:t>Polynomial</w:t>
      </w:r>
      <w:r w:rsidR="00395C36">
        <w:rPr>
          <w:b/>
          <w:lang w:val="en-US"/>
        </w:rPr>
        <w:t>Lib</w:t>
      </w:r>
      <w:proofErr w:type="spellEnd"/>
      <w:r w:rsidR="00395C36" w:rsidRPr="00FC15D4">
        <w:rPr>
          <w:b/>
        </w:rPr>
        <w:t xml:space="preserve"> </w:t>
      </w:r>
      <w:r w:rsidR="00395C36">
        <w:rPr>
          <w:b/>
        </w:rPr>
        <w:t>–</w:t>
      </w:r>
      <w:r w:rsidR="00395C36" w:rsidRPr="00FC15D4">
        <w:t xml:space="preserve"> </w:t>
      </w:r>
      <w:r w:rsidR="00395C36">
        <w:t xml:space="preserve">содержит в себе файлы </w:t>
      </w:r>
      <w:proofErr w:type="spellStart"/>
      <w:r>
        <w:rPr>
          <w:b/>
          <w:lang w:val="en-US"/>
        </w:rPr>
        <w:t>Monom</w:t>
      </w:r>
      <w:proofErr w:type="spellEnd"/>
      <w:r w:rsidR="00395C36" w:rsidRPr="00FC15D4">
        <w:rPr>
          <w:b/>
        </w:rPr>
        <w:t>.h</w:t>
      </w:r>
      <w:r w:rsidR="00395C36">
        <w:rPr>
          <w:b/>
        </w:rPr>
        <w:t xml:space="preserve"> </w:t>
      </w:r>
      <w:r w:rsidR="00395C36">
        <w:t xml:space="preserve">и </w:t>
      </w:r>
      <w:proofErr w:type="spellStart"/>
      <w:r>
        <w:rPr>
          <w:b/>
          <w:lang w:val="en-US"/>
        </w:rPr>
        <w:t>Polynom</w:t>
      </w:r>
      <w:proofErr w:type="spellEnd"/>
      <w:r w:rsidR="00395C36" w:rsidRPr="00395C36">
        <w:rPr>
          <w:b/>
        </w:rPr>
        <w:t>.</w:t>
      </w:r>
      <w:r w:rsidR="00395C36">
        <w:rPr>
          <w:b/>
          <w:lang w:val="en-US"/>
        </w:rPr>
        <w:t>h</w:t>
      </w:r>
      <w:r w:rsidR="00395C36" w:rsidRPr="00FC15D4">
        <w:t xml:space="preserve">, </w:t>
      </w:r>
      <w:r w:rsidR="00395C36">
        <w:t>в котор</w:t>
      </w:r>
      <w:r w:rsidR="00D52A61">
        <w:t>ых описаны и реализованы</w:t>
      </w:r>
      <w:r w:rsidRPr="001B3443">
        <w:t xml:space="preserve"> </w:t>
      </w:r>
      <w:r>
        <w:t>классы</w:t>
      </w:r>
      <w:r w:rsidR="00D52A61">
        <w:t xml:space="preserve"> </w:t>
      </w:r>
      <w:proofErr w:type="spellStart"/>
      <w:r>
        <w:rPr>
          <w:b/>
          <w:lang w:val="en-US"/>
        </w:rPr>
        <w:t>TMonom</w:t>
      </w:r>
      <w:proofErr w:type="spellEnd"/>
      <w:r w:rsidR="00395C36">
        <w:rPr>
          <w:b/>
        </w:rPr>
        <w:t xml:space="preserve"> </w:t>
      </w:r>
      <w:r>
        <w:t xml:space="preserve">и </w:t>
      </w:r>
      <w:proofErr w:type="spellStart"/>
      <w:r w:rsidR="00395C36">
        <w:rPr>
          <w:b/>
          <w:lang w:val="en-US"/>
        </w:rPr>
        <w:t>T</w:t>
      </w:r>
      <w:r>
        <w:rPr>
          <w:b/>
          <w:lang w:val="en-US"/>
        </w:rPr>
        <w:t>Polynom</w:t>
      </w:r>
      <w:proofErr w:type="spellEnd"/>
      <w:r w:rsidR="00395C36" w:rsidRPr="00395C36">
        <w:rPr>
          <w:b/>
        </w:rPr>
        <w:t xml:space="preserve"> </w:t>
      </w:r>
      <w:r w:rsidR="00395C36">
        <w:t>соответственно</w:t>
      </w:r>
      <w:r w:rsidR="00395C36" w:rsidRPr="00FC15D4">
        <w:t>.</w:t>
      </w:r>
    </w:p>
    <w:p w:rsidR="00395C36" w:rsidRPr="00202A03" w:rsidRDefault="001B3443" w:rsidP="00D76279">
      <w:pPr>
        <w:pStyle w:val="ab"/>
        <w:numPr>
          <w:ilvl w:val="0"/>
          <w:numId w:val="3"/>
        </w:numPr>
      </w:pPr>
      <w:r>
        <w:rPr>
          <w:b/>
          <w:lang w:val="en-US"/>
        </w:rPr>
        <w:t>Polynomial</w:t>
      </w:r>
      <w:r w:rsidRPr="001B3443">
        <w:rPr>
          <w:b/>
        </w:rPr>
        <w:t xml:space="preserve"> </w:t>
      </w:r>
      <w:r w:rsidR="00395C36">
        <w:rPr>
          <w:b/>
          <w:lang w:val="en-US"/>
        </w:rPr>
        <w:t>Test</w:t>
      </w:r>
      <w:r w:rsidR="00395C36" w:rsidRPr="00FC15D4">
        <w:rPr>
          <w:b/>
        </w:rPr>
        <w:t xml:space="preserve"> </w:t>
      </w:r>
      <w:r w:rsidR="00395C36" w:rsidRPr="00FC15D4">
        <w:t xml:space="preserve">– </w:t>
      </w:r>
      <w:r w:rsidR="00395C36">
        <w:t xml:space="preserve">содержит в себе файл </w:t>
      </w:r>
      <w:r w:rsidR="00395C36" w:rsidRPr="00FC15D4">
        <w:rPr>
          <w:b/>
          <w:lang w:val="en-US"/>
        </w:rPr>
        <w:t>test</w:t>
      </w:r>
      <w:r w:rsidR="00395C36" w:rsidRPr="00FC15D4">
        <w:rPr>
          <w:b/>
        </w:rPr>
        <w:t>_</w:t>
      </w:r>
      <w:r w:rsidRPr="001B3443">
        <w:rPr>
          <w:b/>
        </w:rPr>
        <w:t xml:space="preserve"> </w:t>
      </w:r>
      <w:r>
        <w:rPr>
          <w:b/>
          <w:lang w:val="en-US"/>
        </w:rPr>
        <w:t>polynomial</w:t>
      </w:r>
      <w:r w:rsidR="00395C36" w:rsidRPr="00FC15D4">
        <w:rPr>
          <w:b/>
        </w:rPr>
        <w:t>.</w:t>
      </w:r>
      <w:proofErr w:type="spellStart"/>
      <w:r w:rsidR="00395C36" w:rsidRPr="00FC15D4">
        <w:rPr>
          <w:b/>
          <w:lang w:val="en-US"/>
        </w:rPr>
        <w:t>cpp</w:t>
      </w:r>
      <w:proofErr w:type="spellEnd"/>
      <w:r w:rsidR="00395C36" w:rsidRPr="00FC15D4">
        <w:t xml:space="preserve">, </w:t>
      </w:r>
      <w:r w:rsidR="00395C36">
        <w:t xml:space="preserve">в котором находится набор тестов, для проверки работоспособности класса </w:t>
      </w:r>
      <w:proofErr w:type="spellStart"/>
      <w:r>
        <w:rPr>
          <w:b/>
          <w:lang w:val="en-US"/>
        </w:rPr>
        <w:t>TPolynomial</w:t>
      </w:r>
      <w:proofErr w:type="spellEnd"/>
      <w:r w:rsidR="00395C36" w:rsidRPr="00202A03">
        <w:t>.</w:t>
      </w:r>
    </w:p>
    <w:p w:rsidR="00395C36" w:rsidRPr="00C850B4" w:rsidRDefault="00395C36" w:rsidP="00D76279">
      <w:pPr>
        <w:pStyle w:val="ab"/>
        <w:numPr>
          <w:ilvl w:val="0"/>
          <w:numId w:val="3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:rsidR="00C850B4" w:rsidRPr="00A669FD" w:rsidRDefault="00C850B4" w:rsidP="00C850B4">
      <w:pPr>
        <w:ind w:firstLine="0"/>
        <w:rPr>
          <w:b/>
        </w:rPr>
      </w:pPr>
    </w:p>
    <w:p w:rsidR="00395C36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1329217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4"/>
    </w:p>
    <w:p w:rsidR="00395C36" w:rsidRPr="0084487B" w:rsidRDefault="00395C36" w:rsidP="00395C36">
      <w:pPr>
        <w:ind w:firstLine="0"/>
        <w:rPr>
          <w:b/>
          <w:sz w:val="28"/>
          <w:szCs w:val="28"/>
        </w:rPr>
      </w:pPr>
      <w:r w:rsidRPr="00395C36">
        <w:rPr>
          <w:b/>
          <w:sz w:val="28"/>
          <w:szCs w:val="28"/>
        </w:rPr>
        <w:t xml:space="preserve">Класс </w:t>
      </w:r>
      <w:proofErr w:type="spellStart"/>
      <w:r w:rsidRPr="00395C36">
        <w:rPr>
          <w:b/>
          <w:sz w:val="28"/>
          <w:szCs w:val="28"/>
          <w:lang w:val="en-US"/>
        </w:rPr>
        <w:t>T</w:t>
      </w:r>
      <w:r w:rsidR="001B3443">
        <w:rPr>
          <w:b/>
          <w:sz w:val="28"/>
          <w:szCs w:val="28"/>
          <w:lang w:val="en-US"/>
        </w:rPr>
        <w:t>Monom</w:t>
      </w:r>
      <w:proofErr w:type="spellEnd"/>
      <w:r w:rsidRPr="0084487B">
        <w:rPr>
          <w:b/>
          <w:sz w:val="28"/>
          <w:szCs w:val="28"/>
        </w:rPr>
        <w:t>.</w:t>
      </w:r>
    </w:p>
    <w:p w:rsidR="00395C36" w:rsidRDefault="00395C36" w:rsidP="00395C36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</w:t>
      </w:r>
      <w:r w:rsidR="001B3443">
        <w:rPr>
          <w:b/>
          <w:lang w:val="en-US"/>
        </w:rPr>
        <w:t>Monom</w:t>
      </w:r>
      <w:proofErr w:type="spellEnd"/>
      <w:r w:rsidR="001B3443">
        <w:t xml:space="preserve"> содержит четыре</w:t>
      </w:r>
      <w:r>
        <w:t xml:space="preserve">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1B3443" w:rsidRPr="001B3443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1B3443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B3443">
        <w:rPr>
          <w:rFonts w:eastAsiaTheme="minorHAnsi"/>
          <w:b/>
          <w:color w:val="000000" w:themeColor="text1"/>
          <w:lang w:eastAsia="en-US"/>
        </w:rPr>
        <w:t xml:space="preserve">* </w:t>
      </w:r>
      <w:r>
        <w:rPr>
          <w:rFonts w:eastAsiaTheme="minorHAnsi"/>
          <w:b/>
          <w:color w:val="000000" w:themeColor="text1"/>
          <w:lang w:val="en-US" w:eastAsia="en-US"/>
        </w:rPr>
        <w:t>next</w:t>
      </w:r>
      <w:r>
        <w:rPr>
          <w:rFonts w:eastAsiaTheme="minorHAnsi"/>
          <w:color w:val="000000" w:themeColor="text1"/>
          <w:lang w:eastAsia="en-US"/>
        </w:rPr>
        <w:t xml:space="preserve"> – указатель на следующий моном.</w:t>
      </w:r>
    </w:p>
    <w:p w:rsidR="001B3443" w:rsidRPr="001B3443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1B344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1B3443">
        <w:rPr>
          <w:rFonts w:eastAsiaTheme="minorHAnsi"/>
          <w:b/>
          <w:color w:val="000000" w:themeColor="text1"/>
          <w:lang w:eastAsia="en-US"/>
        </w:rPr>
        <w:t xml:space="preserve">* </w:t>
      </w:r>
      <w:r>
        <w:rPr>
          <w:rFonts w:eastAsiaTheme="minorHAnsi"/>
          <w:b/>
          <w:color w:val="000000" w:themeColor="text1"/>
          <w:lang w:val="en-US" w:eastAsia="en-US"/>
        </w:rPr>
        <w:t>degree</w:t>
      </w:r>
      <w:r>
        <w:rPr>
          <w:rFonts w:eastAsiaTheme="minorHAnsi"/>
          <w:color w:val="000000" w:themeColor="text1"/>
          <w:lang w:eastAsia="en-US"/>
        </w:rPr>
        <w:t xml:space="preserve"> – массив степеней монома.</w:t>
      </w:r>
    </w:p>
    <w:p w:rsidR="001B3443" w:rsidRPr="001B3443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1B344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1B3443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count</w:t>
      </w:r>
      <w:r>
        <w:rPr>
          <w:rFonts w:eastAsiaTheme="minorHAnsi"/>
          <w:color w:val="000000" w:themeColor="text1"/>
          <w:lang w:eastAsia="en-US"/>
        </w:rPr>
        <w:t xml:space="preserve"> – количество переменных в мономе.</w:t>
      </w:r>
    </w:p>
    <w:p w:rsidR="001B3443" w:rsidRPr="001B3443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1B3443">
        <w:rPr>
          <w:rFonts w:eastAsiaTheme="minorHAnsi"/>
          <w:b/>
          <w:color w:val="000000" w:themeColor="text1"/>
          <w:lang w:eastAsia="en-US"/>
        </w:rPr>
        <w:t>double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coefficient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– коэффициент монома.</w:t>
      </w:r>
    </w:p>
    <w:p w:rsidR="00395C36" w:rsidRPr="00167F9D" w:rsidRDefault="00395C36" w:rsidP="00167F9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 w:rsidRPr="00167F9D"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167F9D">
        <w:rPr>
          <w:rFonts w:eastAsiaTheme="minorHAnsi"/>
          <w:b/>
          <w:color w:val="000000" w:themeColor="text1"/>
          <w:lang w:val="en-US" w:eastAsia="en-US"/>
        </w:rPr>
        <w:t>public</w:t>
      </w:r>
      <w:r w:rsidRPr="00167F9D">
        <w:rPr>
          <w:rFonts w:eastAsiaTheme="minorHAnsi"/>
          <w:color w:val="000000" w:themeColor="text1"/>
          <w:lang w:eastAsia="en-US"/>
        </w:rPr>
        <w:t>: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val="en-US" w:eastAsia="en-US"/>
        </w:rPr>
      </w:pP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) </w:t>
      </w:r>
      <w:r w:rsidRPr="00167F9D">
        <w:rPr>
          <w:rFonts w:eastAsiaTheme="minorHAnsi"/>
          <w:color w:val="000000" w:themeColor="text1"/>
          <w:lang w:val="en-US" w:eastAsia="en-US"/>
        </w:rPr>
        <w:t>–</w:t>
      </w:r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конструктор</w:t>
      </w:r>
      <w:r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по</w:t>
      </w:r>
      <w:r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умолчанию</w:t>
      </w:r>
      <w:r w:rsidRPr="00167F9D">
        <w:rPr>
          <w:rFonts w:eastAsiaTheme="minorHAnsi"/>
          <w:color w:val="000000" w:themeColor="text1"/>
          <w:lang w:val="en-US" w:eastAsia="en-US"/>
        </w:rPr>
        <w:t>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val="en-US" w:eastAsia="en-US"/>
        </w:rPr>
      </w:pP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>(</w:t>
      </w:r>
      <w:proofErr w:type="spellStart"/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_count,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* _degree, double _coefficient) </w:t>
      </w:r>
      <w:r w:rsidRPr="00167F9D">
        <w:rPr>
          <w:rFonts w:eastAsiaTheme="minorHAnsi"/>
          <w:color w:val="000000" w:themeColor="text1"/>
          <w:lang w:val="en-US" w:eastAsia="en-US"/>
        </w:rPr>
        <w:t>–</w:t>
      </w:r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конструктор</w:t>
      </w:r>
      <w:r w:rsidRPr="00167F9D">
        <w:rPr>
          <w:rFonts w:eastAsiaTheme="minorHAnsi"/>
          <w:color w:val="000000" w:themeColor="text1"/>
          <w:lang w:val="en-US" w:eastAsia="en-US"/>
        </w:rPr>
        <w:t>-</w:t>
      </w:r>
      <w:r w:rsidRPr="00167F9D">
        <w:rPr>
          <w:rFonts w:eastAsiaTheme="minorHAnsi"/>
          <w:color w:val="000000" w:themeColor="text1"/>
          <w:lang w:eastAsia="en-US"/>
        </w:rPr>
        <w:t>инициализатор</w:t>
      </w:r>
      <w:r w:rsidRPr="00167F9D">
        <w:rPr>
          <w:rFonts w:eastAsiaTheme="minorHAnsi"/>
          <w:color w:val="000000" w:themeColor="text1"/>
          <w:lang w:val="en-US" w:eastAsia="en-US"/>
        </w:rPr>
        <w:t>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167F9D">
        <w:rPr>
          <w:rFonts w:eastAsiaTheme="minorHAnsi"/>
          <w:color w:val="000000" w:themeColor="text1"/>
          <w:lang w:eastAsia="en-US"/>
        </w:rPr>
        <w:t>–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167F9D">
        <w:rPr>
          <w:rFonts w:eastAsiaTheme="minorHAnsi"/>
          <w:b/>
          <w:color w:val="000000" w:themeColor="text1"/>
          <w:lang w:eastAsia="en-US"/>
        </w:rPr>
        <w:t>~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() </w:t>
      </w:r>
      <w:r w:rsidRPr="00167F9D">
        <w:rPr>
          <w:rFonts w:eastAsiaTheme="minorHAnsi"/>
          <w:color w:val="000000" w:themeColor="text1"/>
          <w:lang w:eastAsia="en-US"/>
        </w:rPr>
        <w:t>–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деструктор.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* </w:t>
      </w: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GetNext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="00167F9D" w:rsidRPr="00167F9D">
        <w:rPr>
          <w:rFonts w:eastAsiaTheme="minorHAnsi"/>
          <w:color w:val="000000" w:themeColor="text1"/>
          <w:lang w:eastAsia="en-US"/>
        </w:rPr>
        <w:t>–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="00167F9D" w:rsidRPr="00167F9D">
        <w:rPr>
          <w:rFonts w:eastAsiaTheme="minorHAnsi"/>
          <w:color w:val="000000" w:themeColor="text1"/>
          <w:lang w:eastAsia="en-US"/>
        </w:rPr>
        <w:t>метод, возвращающий указатель на следующий моном.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167F9D">
        <w:rPr>
          <w:rFonts w:eastAsiaTheme="minorHAnsi"/>
          <w:b/>
          <w:color w:val="000000" w:themeColor="text1"/>
          <w:lang w:eastAsia="en-US"/>
        </w:rPr>
        <w:t xml:space="preserve">*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GetDegree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() </w:t>
      </w:r>
      <w:r w:rsidR="00167F9D" w:rsidRPr="00167F9D">
        <w:rPr>
          <w:rFonts w:eastAsiaTheme="minorHAnsi"/>
          <w:color w:val="000000" w:themeColor="text1"/>
          <w:lang w:eastAsia="en-US"/>
        </w:rPr>
        <w:t>- метод, возвращающий массив степеней монома.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double</w:t>
      </w:r>
      <w:proofErr w:type="gramEnd"/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GetCoefficient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() </w:t>
      </w:r>
      <w:r w:rsidRPr="00167F9D">
        <w:rPr>
          <w:rFonts w:eastAsiaTheme="minorHAnsi"/>
          <w:color w:val="000000" w:themeColor="text1"/>
          <w:lang w:eastAsia="en-US"/>
        </w:rPr>
        <w:t>-</w:t>
      </w:r>
      <w:r w:rsid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="00167F9D" w:rsidRPr="00167F9D">
        <w:rPr>
          <w:rFonts w:eastAsiaTheme="minorHAnsi"/>
          <w:color w:val="000000" w:themeColor="text1"/>
          <w:lang w:eastAsia="en-US"/>
        </w:rPr>
        <w:t>метод,</w:t>
      </w:r>
      <w:r w:rsidR="00167F9D">
        <w:rPr>
          <w:rFonts w:eastAsiaTheme="minorHAnsi"/>
          <w:color w:val="000000" w:themeColor="text1"/>
          <w:lang w:eastAsia="en-US"/>
        </w:rPr>
        <w:t xml:space="preserve"> </w:t>
      </w:r>
      <w:r w:rsidR="00167F9D" w:rsidRPr="00167F9D">
        <w:rPr>
          <w:rFonts w:eastAsiaTheme="minorHAnsi"/>
          <w:color w:val="000000" w:themeColor="text1"/>
          <w:lang w:eastAsia="en-US"/>
        </w:rPr>
        <w:t>возвращающий коэффициент монома.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GetCount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()</w:t>
      </w:r>
      <w:r w:rsidRPr="00167F9D">
        <w:rPr>
          <w:rFonts w:eastAsiaTheme="minorHAnsi"/>
          <w:color w:val="000000" w:themeColor="text1"/>
          <w:lang w:eastAsia="en-US"/>
        </w:rPr>
        <w:t xml:space="preserve"> -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="00167F9D" w:rsidRPr="00167F9D">
        <w:rPr>
          <w:rFonts w:eastAsiaTheme="minorHAnsi"/>
          <w:color w:val="000000" w:themeColor="text1"/>
          <w:lang w:eastAsia="en-US"/>
        </w:rPr>
        <w:t>метод, возвращающий количество переменных в мономе.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SetNext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* _</w:t>
      </w:r>
      <w:r w:rsidRPr="00167F9D">
        <w:rPr>
          <w:rFonts w:eastAsiaTheme="minorHAnsi"/>
          <w:b/>
          <w:color w:val="000000" w:themeColor="text1"/>
          <w:lang w:val="en-US" w:eastAsia="en-US"/>
        </w:rPr>
        <w:t>next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167F9D">
        <w:rPr>
          <w:rFonts w:eastAsiaTheme="minorHAnsi"/>
          <w:color w:val="000000" w:themeColor="text1"/>
          <w:lang w:eastAsia="en-US"/>
        </w:rPr>
        <w:t>-</w:t>
      </w:r>
      <w:r w:rsidR="00167F9D"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="00167F9D" w:rsidRPr="00167F9D">
        <w:rPr>
          <w:rFonts w:eastAsiaTheme="minorHAnsi"/>
          <w:color w:val="000000" w:themeColor="text1"/>
          <w:lang w:eastAsia="en-US"/>
        </w:rPr>
        <w:t>метод, устанавливающий указатель на следующий моном.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SetDegree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* _</w:t>
      </w:r>
      <w:r w:rsidRPr="00167F9D">
        <w:rPr>
          <w:rFonts w:eastAsiaTheme="minorHAnsi"/>
          <w:b/>
          <w:color w:val="000000" w:themeColor="text1"/>
          <w:lang w:val="en-US" w:eastAsia="en-US"/>
        </w:rPr>
        <w:t>degree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167F9D">
        <w:rPr>
          <w:rFonts w:eastAsiaTheme="minorHAnsi"/>
          <w:color w:val="000000" w:themeColor="text1"/>
          <w:lang w:eastAsia="en-US"/>
        </w:rPr>
        <w:t>-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="00167F9D" w:rsidRPr="00167F9D">
        <w:rPr>
          <w:rFonts w:eastAsiaTheme="minorHAnsi"/>
          <w:color w:val="000000" w:themeColor="text1"/>
          <w:lang w:eastAsia="en-US"/>
        </w:rPr>
        <w:t>метод, устанавливающий массив степеней монома.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SetCoefficient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(</w:t>
      </w:r>
      <w:r w:rsidRPr="00167F9D">
        <w:rPr>
          <w:rFonts w:eastAsiaTheme="minorHAnsi"/>
          <w:b/>
          <w:color w:val="000000" w:themeColor="text1"/>
          <w:lang w:val="en-US" w:eastAsia="en-US"/>
        </w:rPr>
        <w:t>double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cofficient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167F9D">
        <w:rPr>
          <w:rFonts w:eastAsiaTheme="minorHAnsi"/>
          <w:color w:val="000000" w:themeColor="text1"/>
          <w:lang w:eastAsia="en-US"/>
        </w:rPr>
        <w:t>-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="00167F9D" w:rsidRPr="00167F9D">
        <w:rPr>
          <w:rFonts w:eastAsiaTheme="minorHAnsi"/>
          <w:color w:val="000000" w:themeColor="text1"/>
          <w:lang w:eastAsia="en-US"/>
        </w:rPr>
        <w:t>метод, устанавливающий коэффициент монома.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SetCount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167F9D">
        <w:rPr>
          <w:rFonts w:eastAsiaTheme="minorHAnsi"/>
          <w:b/>
          <w:color w:val="000000" w:themeColor="text1"/>
          <w:lang w:val="en-US" w:eastAsia="en-US"/>
        </w:rPr>
        <w:t>count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Pr="00167F9D">
        <w:rPr>
          <w:rFonts w:eastAsiaTheme="minorHAnsi"/>
          <w:color w:val="000000" w:themeColor="text1"/>
          <w:lang w:eastAsia="en-US"/>
        </w:rPr>
        <w:t>-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="00167F9D" w:rsidRPr="00167F9D">
        <w:rPr>
          <w:rFonts w:eastAsiaTheme="minorHAnsi"/>
          <w:color w:val="000000" w:themeColor="text1"/>
          <w:lang w:eastAsia="en-US"/>
        </w:rPr>
        <w:t>метод,</w:t>
      </w:r>
      <w:r w:rsidR="00167F9D">
        <w:rPr>
          <w:rFonts w:eastAsiaTheme="minorHAnsi"/>
          <w:color w:val="000000" w:themeColor="text1"/>
          <w:lang w:eastAsia="en-US"/>
        </w:rPr>
        <w:t xml:space="preserve"> устанавливающий</w:t>
      </w:r>
      <w:r w:rsidR="00167F9D" w:rsidRPr="00167F9D">
        <w:rPr>
          <w:rFonts w:eastAsiaTheme="minorHAnsi"/>
          <w:color w:val="000000" w:themeColor="text1"/>
          <w:lang w:eastAsia="en-US"/>
        </w:rPr>
        <w:t xml:space="preserve"> количество переменных в мономе.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&amp;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Pr="00167F9D">
        <w:rPr>
          <w:rFonts w:eastAsiaTheme="minorHAnsi"/>
          <w:b/>
          <w:color w:val="000000" w:themeColor="text1"/>
          <w:lang w:eastAsia="en-US"/>
        </w:rPr>
        <w:t>=(</w:t>
      </w:r>
      <w:proofErr w:type="spellStart"/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="00167F9D" w:rsidRPr="00167F9D">
        <w:rPr>
          <w:rFonts w:eastAsiaTheme="minorHAnsi"/>
          <w:color w:val="000000" w:themeColor="text1"/>
          <w:lang w:eastAsia="en-US"/>
        </w:rPr>
        <w:t>–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="00167F9D">
        <w:rPr>
          <w:rFonts w:eastAsiaTheme="minorHAnsi"/>
          <w:color w:val="000000" w:themeColor="text1"/>
          <w:lang w:eastAsia="en-US"/>
        </w:rPr>
        <w:t>оператор</w:t>
      </w:r>
      <w:r w:rsidR="00167F9D" w:rsidRPr="00167F9D">
        <w:rPr>
          <w:rFonts w:eastAsiaTheme="minorHAnsi"/>
          <w:color w:val="000000" w:themeColor="text1"/>
          <w:lang w:eastAsia="en-US"/>
        </w:rPr>
        <w:t xml:space="preserve"> </w:t>
      </w:r>
      <w:r w:rsidR="00167F9D">
        <w:rPr>
          <w:rFonts w:eastAsiaTheme="minorHAnsi"/>
          <w:color w:val="000000" w:themeColor="text1"/>
          <w:lang w:eastAsia="en-US"/>
        </w:rPr>
        <w:t>присваивания</w:t>
      </w:r>
      <w:r w:rsidR="008A5B75">
        <w:rPr>
          <w:rFonts w:eastAsiaTheme="minorHAnsi"/>
          <w:color w:val="000000" w:themeColor="text1"/>
          <w:lang w:eastAsia="en-US"/>
        </w:rPr>
        <w:t xml:space="preserve"> для</w:t>
      </w:r>
      <w:r w:rsidR="00167F9D">
        <w:rPr>
          <w:rFonts w:eastAsiaTheme="minorHAnsi"/>
          <w:color w:val="000000" w:themeColor="text1"/>
          <w:lang w:eastAsia="en-US"/>
        </w:rPr>
        <w:t xml:space="preserve"> мономов</w:t>
      </w:r>
      <w:r w:rsidR="00167F9D" w:rsidRPr="00167F9D">
        <w:rPr>
          <w:rFonts w:eastAsiaTheme="minorHAnsi"/>
          <w:color w:val="000000" w:themeColor="text1"/>
          <w:lang w:eastAsia="en-US"/>
        </w:rPr>
        <w:t>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Pr="00167F9D">
        <w:rPr>
          <w:rFonts w:eastAsiaTheme="minorHAnsi"/>
          <w:b/>
          <w:color w:val="000000" w:themeColor="text1"/>
          <w:lang w:eastAsia="en-US"/>
        </w:rPr>
        <w:t>+(</w:t>
      </w:r>
      <w:proofErr w:type="spellStart"/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="00167F9D" w:rsidRPr="00167F9D">
        <w:rPr>
          <w:rFonts w:eastAsiaTheme="minorHAnsi"/>
          <w:color w:val="000000" w:themeColor="text1"/>
          <w:lang w:eastAsia="en-US"/>
        </w:rPr>
        <w:t>–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="00167F9D" w:rsidRPr="00167F9D">
        <w:rPr>
          <w:rFonts w:eastAsiaTheme="minorHAnsi"/>
          <w:color w:val="000000" w:themeColor="text1"/>
          <w:lang w:eastAsia="en-US"/>
        </w:rPr>
        <w:t>оператор</w:t>
      </w:r>
      <w:r w:rsidR="00167F9D"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="00167F9D" w:rsidRPr="00167F9D">
        <w:rPr>
          <w:rFonts w:eastAsiaTheme="minorHAnsi"/>
          <w:color w:val="000000" w:themeColor="text1"/>
          <w:lang w:eastAsia="en-US"/>
        </w:rPr>
        <w:t>сложения</w:t>
      </w:r>
      <w:r w:rsidR="00167F9D">
        <w:rPr>
          <w:rFonts w:eastAsiaTheme="minorHAnsi"/>
          <w:color w:val="000000" w:themeColor="text1"/>
          <w:lang w:eastAsia="en-US"/>
        </w:rPr>
        <w:t xml:space="preserve"> мономов.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val="en-US" w:eastAsia="en-US"/>
        </w:rPr>
      </w:pP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operator*(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)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</w:t>
      </w:r>
      <w:r w:rsidR="00167F9D">
        <w:rPr>
          <w:rFonts w:eastAsiaTheme="minorHAnsi"/>
          <w:color w:val="000000" w:themeColor="text1"/>
          <w:lang w:val="en-US" w:eastAsia="en-US"/>
        </w:rPr>
        <w:t>–</w:t>
      </w:r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</w:t>
      </w:r>
      <w:r w:rsidR="00167F9D">
        <w:rPr>
          <w:rFonts w:eastAsiaTheme="minorHAnsi"/>
          <w:color w:val="000000" w:themeColor="text1"/>
          <w:lang w:eastAsia="en-US"/>
        </w:rPr>
        <w:t>оператор</w:t>
      </w:r>
      <w:r w:rsidR="00167F9D"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 w:rsidR="00167F9D">
        <w:rPr>
          <w:rFonts w:eastAsiaTheme="minorHAnsi"/>
          <w:color w:val="000000" w:themeColor="text1"/>
          <w:lang w:eastAsia="en-US"/>
        </w:rPr>
        <w:t>умножения</w:t>
      </w:r>
      <w:r w:rsidR="00167F9D"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 w:rsidR="00167F9D">
        <w:rPr>
          <w:rFonts w:eastAsiaTheme="minorHAnsi"/>
          <w:color w:val="000000" w:themeColor="text1"/>
          <w:lang w:eastAsia="en-US"/>
        </w:rPr>
        <w:t>мономов</w:t>
      </w:r>
      <w:r w:rsidR="00167F9D" w:rsidRPr="00167F9D">
        <w:rPr>
          <w:rFonts w:eastAsiaTheme="minorHAnsi"/>
          <w:color w:val="000000" w:themeColor="text1"/>
          <w:lang w:val="en-US" w:eastAsia="en-US"/>
        </w:rPr>
        <w:t>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r w:rsidRPr="00167F9D">
        <w:rPr>
          <w:rFonts w:eastAsiaTheme="minorHAnsi"/>
          <w:b/>
          <w:color w:val="000000" w:themeColor="text1"/>
          <w:lang w:eastAsia="en-US"/>
        </w:rPr>
        <w:t>-(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="00167F9D" w:rsidRPr="00167F9D">
        <w:rPr>
          <w:rFonts w:eastAsiaTheme="minorHAnsi"/>
          <w:color w:val="000000" w:themeColor="text1"/>
          <w:lang w:eastAsia="en-US"/>
        </w:rPr>
        <w:t>–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="00167F9D">
        <w:rPr>
          <w:rFonts w:eastAsiaTheme="minorHAnsi"/>
          <w:color w:val="000000" w:themeColor="text1"/>
          <w:lang w:eastAsia="en-US"/>
        </w:rPr>
        <w:t>оператор разности мономов.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bool</w:t>
      </w:r>
      <w:proofErr w:type="spellEnd"/>
      <w:proofErr w:type="gramEnd"/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r w:rsidRPr="00167F9D">
        <w:rPr>
          <w:rFonts w:eastAsiaTheme="minorHAnsi"/>
          <w:b/>
          <w:color w:val="000000" w:themeColor="text1"/>
          <w:lang w:eastAsia="en-US"/>
        </w:rPr>
        <w:t>==(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="00167F9D" w:rsidRPr="00167F9D">
        <w:rPr>
          <w:rFonts w:eastAsiaTheme="minorHAnsi"/>
          <w:color w:val="000000" w:themeColor="text1"/>
          <w:lang w:eastAsia="en-US"/>
        </w:rPr>
        <w:t>–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="00167F9D" w:rsidRPr="00167F9D">
        <w:rPr>
          <w:rFonts w:eastAsiaTheme="minorHAnsi"/>
          <w:color w:val="000000" w:themeColor="text1"/>
          <w:lang w:eastAsia="en-US"/>
        </w:rPr>
        <w:t>оператор</w:t>
      </w:r>
      <w:r w:rsidR="00167F9D">
        <w:rPr>
          <w:rFonts w:eastAsiaTheme="minorHAnsi"/>
          <w:color w:val="000000" w:themeColor="text1"/>
          <w:lang w:eastAsia="en-US"/>
        </w:rPr>
        <w:t xml:space="preserve"> проверки мономов на равенство.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bool</w:t>
      </w:r>
      <w:proofErr w:type="spellEnd"/>
      <w:proofErr w:type="gramEnd"/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r w:rsidRPr="00167F9D">
        <w:rPr>
          <w:rFonts w:eastAsiaTheme="minorHAnsi"/>
          <w:b/>
          <w:color w:val="000000" w:themeColor="text1"/>
          <w:lang w:eastAsia="en-US"/>
        </w:rPr>
        <w:t>&gt;(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="00167F9D" w:rsidRPr="00167F9D">
        <w:rPr>
          <w:rFonts w:eastAsiaTheme="minorHAnsi"/>
          <w:color w:val="000000" w:themeColor="text1"/>
          <w:lang w:eastAsia="en-US"/>
        </w:rPr>
        <w:t>–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="00167F9D">
        <w:rPr>
          <w:rFonts w:eastAsiaTheme="minorHAnsi"/>
          <w:color w:val="000000" w:themeColor="text1"/>
          <w:lang w:eastAsia="en-US"/>
        </w:rPr>
        <w:t>оператор «больше» сравнения мономов.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bool</w:t>
      </w:r>
      <w:proofErr w:type="spellEnd"/>
      <w:proofErr w:type="gramEnd"/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r w:rsidRPr="00167F9D">
        <w:rPr>
          <w:rFonts w:eastAsiaTheme="minorHAnsi"/>
          <w:b/>
          <w:color w:val="000000" w:themeColor="text1"/>
          <w:lang w:eastAsia="en-US"/>
        </w:rPr>
        <w:t>&lt;(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) </w:t>
      </w:r>
      <w:r w:rsidR="00167F9D" w:rsidRPr="00167F9D">
        <w:rPr>
          <w:rFonts w:eastAsiaTheme="minorHAnsi"/>
          <w:color w:val="000000" w:themeColor="text1"/>
          <w:lang w:eastAsia="en-US"/>
        </w:rPr>
        <w:t>–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="00167F9D" w:rsidRPr="00167F9D">
        <w:rPr>
          <w:rFonts w:eastAsiaTheme="minorHAnsi"/>
          <w:color w:val="000000" w:themeColor="text1"/>
          <w:lang w:eastAsia="en-US"/>
        </w:rPr>
        <w:t>оператор «меньше» сравнения мономов.</w:t>
      </w:r>
    </w:p>
    <w:p w:rsidR="001B3443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val="en-US" w:eastAsia="en-US"/>
        </w:rPr>
      </w:pPr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lastRenderedPageBreak/>
        <w:t>friend</w:t>
      </w:r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>&amp; operator&gt;&gt;(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istream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istr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,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) </w:t>
      </w:r>
      <w:r w:rsidR="00167F9D">
        <w:rPr>
          <w:rFonts w:eastAsiaTheme="minorHAnsi"/>
          <w:color w:val="000000" w:themeColor="text1"/>
          <w:lang w:val="en-US" w:eastAsia="en-US"/>
        </w:rPr>
        <w:t>–</w:t>
      </w:r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</w:t>
      </w:r>
      <w:r w:rsidR="00167F9D">
        <w:rPr>
          <w:rFonts w:eastAsiaTheme="minorHAnsi"/>
          <w:color w:val="000000" w:themeColor="text1"/>
          <w:lang w:eastAsia="en-US"/>
        </w:rPr>
        <w:t>дружественная</w:t>
      </w:r>
      <w:r w:rsidR="00167F9D"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 w:rsidR="00167F9D">
        <w:rPr>
          <w:rFonts w:eastAsiaTheme="minorHAnsi"/>
          <w:color w:val="000000" w:themeColor="text1"/>
          <w:lang w:eastAsia="en-US"/>
        </w:rPr>
        <w:t>функция</w:t>
      </w:r>
      <w:r w:rsidR="00167F9D"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 w:rsidR="00167F9D">
        <w:rPr>
          <w:rFonts w:eastAsiaTheme="minorHAnsi"/>
          <w:color w:val="000000" w:themeColor="text1"/>
          <w:lang w:eastAsia="en-US"/>
        </w:rPr>
        <w:t>ввода</w:t>
      </w:r>
      <w:r w:rsidR="00167F9D"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 w:rsidR="00167F9D">
        <w:rPr>
          <w:rFonts w:eastAsiaTheme="minorHAnsi"/>
          <w:color w:val="000000" w:themeColor="text1"/>
          <w:lang w:eastAsia="en-US"/>
        </w:rPr>
        <w:t>монома</w:t>
      </w:r>
      <w:r w:rsidR="00167F9D" w:rsidRPr="00167F9D">
        <w:rPr>
          <w:rFonts w:eastAsiaTheme="minorHAnsi"/>
          <w:color w:val="000000" w:themeColor="text1"/>
          <w:lang w:val="en-US" w:eastAsia="en-US"/>
        </w:rPr>
        <w:t>.</w:t>
      </w:r>
    </w:p>
    <w:p w:rsidR="0084487B" w:rsidRPr="00167F9D" w:rsidRDefault="001B3443" w:rsidP="00D76279">
      <w:pPr>
        <w:pStyle w:val="ab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val="en-US" w:eastAsia="en-US"/>
        </w:rPr>
      </w:pPr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friend</w:t>
      </w:r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>&amp; operator&lt;&lt;(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ostr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,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) </w:t>
      </w:r>
      <w:r w:rsidRPr="00167F9D">
        <w:rPr>
          <w:rFonts w:eastAsiaTheme="minorHAnsi"/>
          <w:color w:val="000000" w:themeColor="text1"/>
          <w:lang w:val="en-US" w:eastAsia="en-US"/>
        </w:rPr>
        <w:t>-</w:t>
      </w:r>
      <w:r w:rsidRPr="00167F9D">
        <w:rPr>
          <w:rFonts w:eastAsiaTheme="minorHAnsi"/>
          <w:b/>
          <w:color w:val="000000" w:themeColor="text1"/>
          <w:lang w:val="en-US" w:eastAsia="en-US"/>
        </w:rPr>
        <w:t xml:space="preserve"> </w:t>
      </w:r>
      <w:r w:rsidR="00167F9D">
        <w:rPr>
          <w:rFonts w:eastAsiaTheme="minorHAnsi"/>
          <w:color w:val="000000" w:themeColor="text1"/>
          <w:lang w:eastAsia="en-US"/>
        </w:rPr>
        <w:t>дружественная</w:t>
      </w:r>
      <w:r w:rsidR="00167F9D"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 w:rsidR="00167F9D">
        <w:rPr>
          <w:rFonts w:eastAsiaTheme="minorHAnsi"/>
          <w:color w:val="000000" w:themeColor="text1"/>
          <w:lang w:eastAsia="en-US"/>
        </w:rPr>
        <w:t>функция</w:t>
      </w:r>
      <w:r w:rsidR="00167F9D"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 w:rsidR="00167F9D">
        <w:rPr>
          <w:rFonts w:eastAsiaTheme="minorHAnsi"/>
          <w:color w:val="000000" w:themeColor="text1"/>
          <w:lang w:eastAsia="en-US"/>
        </w:rPr>
        <w:t>вывода</w:t>
      </w:r>
      <w:r w:rsidR="00167F9D" w:rsidRPr="00167F9D">
        <w:rPr>
          <w:rFonts w:eastAsiaTheme="minorHAnsi"/>
          <w:color w:val="000000" w:themeColor="text1"/>
          <w:lang w:val="en-US" w:eastAsia="en-US"/>
        </w:rPr>
        <w:t xml:space="preserve"> </w:t>
      </w:r>
      <w:r w:rsidR="00167F9D">
        <w:rPr>
          <w:rFonts w:eastAsiaTheme="minorHAnsi"/>
          <w:color w:val="000000" w:themeColor="text1"/>
          <w:lang w:eastAsia="en-US"/>
        </w:rPr>
        <w:t>монома</w:t>
      </w:r>
      <w:r w:rsidR="00167F9D" w:rsidRPr="00167F9D">
        <w:rPr>
          <w:rFonts w:eastAsiaTheme="minorHAnsi"/>
          <w:color w:val="000000" w:themeColor="text1"/>
          <w:lang w:val="en-US" w:eastAsia="en-US"/>
        </w:rPr>
        <w:t>.</w:t>
      </w:r>
    </w:p>
    <w:p w:rsidR="00167718" w:rsidRPr="00167F9D" w:rsidRDefault="001B3443" w:rsidP="001B3443">
      <w:pPr>
        <w:ind w:firstLine="0"/>
        <w:rPr>
          <w:b/>
          <w:sz w:val="28"/>
          <w:szCs w:val="28"/>
        </w:rPr>
      </w:pPr>
      <w:r w:rsidRPr="001B3443">
        <w:rPr>
          <w:b/>
          <w:sz w:val="28"/>
          <w:szCs w:val="28"/>
        </w:rPr>
        <w:t>Класс</w:t>
      </w:r>
      <w:r w:rsidRPr="00167F9D">
        <w:rPr>
          <w:b/>
          <w:sz w:val="28"/>
          <w:szCs w:val="28"/>
        </w:rPr>
        <w:t xml:space="preserve"> </w:t>
      </w:r>
      <w:proofErr w:type="spellStart"/>
      <w:r w:rsidRPr="001B3443">
        <w:rPr>
          <w:b/>
          <w:sz w:val="28"/>
          <w:szCs w:val="28"/>
          <w:lang w:val="en-US"/>
        </w:rPr>
        <w:t>T</w:t>
      </w:r>
      <w:r w:rsidR="00167F9D">
        <w:rPr>
          <w:b/>
          <w:sz w:val="28"/>
          <w:szCs w:val="28"/>
          <w:lang w:val="en-US"/>
        </w:rPr>
        <w:t>Polynom</w:t>
      </w:r>
      <w:proofErr w:type="spellEnd"/>
      <w:r w:rsidRPr="00167F9D">
        <w:rPr>
          <w:b/>
          <w:sz w:val="28"/>
          <w:szCs w:val="28"/>
        </w:rPr>
        <w:t>.</w:t>
      </w:r>
    </w:p>
    <w:p w:rsidR="001B3443" w:rsidRPr="00167F9D" w:rsidRDefault="00167F9D" w:rsidP="001B3443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TPolynom</w:t>
      </w:r>
      <w:proofErr w:type="spellEnd"/>
      <w:r>
        <w:t xml:space="preserve"> содержит три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167F9D" w:rsidRPr="00167F9D" w:rsidRDefault="00167F9D" w:rsidP="00D76279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* </w:t>
      </w:r>
      <w:r w:rsidRPr="00167F9D">
        <w:rPr>
          <w:rFonts w:eastAsiaTheme="minorHAnsi"/>
          <w:b/>
          <w:color w:val="000000" w:themeColor="text1"/>
          <w:lang w:val="en-US" w:eastAsia="en-US"/>
        </w:rPr>
        <w:t>start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– указатель на стартовый моном в полиноме.</w:t>
      </w:r>
    </w:p>
    <w:p w:rsidR="00167F9D" w:rsidRPr="00167F9D" w:rsidRDefault="00167F9D" w:rsidP="00D76279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size</w:t>
      </w:r>
      <w:r w:rsidRPr="00167F9D">
        <w:rPr>
          <w:rFonts w:eastAsiaTheme="minorHAnsi"/>
          <w:color w:val="000000" w:themeColor="text1"/>
          <w:lang w:eastAsia="en-US"/>
        </w:rPr>
        <w:t xml:space="preserve"> – количество мономов в полиноме.</w:t>
      </w:r>
    </w:p>
    <w:p w:rsidR="00167F9D" w:rsidRPr="00167F9D" w:rsidRDefault="00167F9D" w:rsidP="00D76279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count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color w:val="000000" w:themeColor="text1"/>
          <w:lang w:eastAsia="en-US"/>
        </w:rPr>
        <w:t>– количество переменных в каждом мономе полинома.</w:t>
      </w:r>
    </w:p>
    <w:p w:rsidR="00167F9D" w:rsidRDefault="00167F9D" w:rsidP="00167F9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 w:eastAsia="en-US"/>
        </w:rPr>
      </w:pPr>
      <w:r w:rsidRPr="00167F9D"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167F9D">
        <w:rPr>
          <w:rFonts w:eastAsiaTheme="minorHAnsi"/>
          <w:b/>
          <w:color w:val="000000" w:themeColor="text1"/>
          <w:lang w:val="en-US" w:eastAsia="en-US"/>
        </w:rPr>
        <w:t>public</w:t>
      </w:r>
      <w:r w:rsidRPr="00167F9D">
        <w:rPr>
          <w:rFonts w:eastAsiaTheme="minorHAnsi"/>
          <w:color w:val="000000" w:themeColor="text1"/>
          <w:lang w:eastAsia="en-US"/>
        </w:rPr>
        <w:t>:</w:t>
      </w:r>
    </w:p>
    <w:p w:rsidR="00167F9D" w:rsidRPr="00167F9D" w:rsidRDefault="00167F9D" w:rsidP="00D76279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TPolynom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167F9D">
        <w:rPr>
          <w:rFonts w:eastAsiaTheme="minorHAnsi"/>
          <w:b/>
          <w:color w:val="000000" w:themeColor="text1"/>
          <w:lang w:val="en-US" w:eastAsia="en-US"/>
        </w:rPr>
        <w:t>count</w:t>
      </w:r>
      <w:r w:rsidRPr="00167F9D">
        <w:rPr>
          <w:rFonts w:eastAsiaTheme="minorHAnsi"/>
          <w:b/>
          <w:color w:val="000000" w:themeColor="text1"/>
          <w:lang w:eastAsia="en-US"/>
        </w:rPr>
        <w:t xml:space="preserve"> = 3)</w:t>
      </w:r>
      <w:r>
        <w:rPr>
          <w:rFonts w:eastAsiaTheme="minorHAnsi"/>
          <w:color w:val="000000" w:themeColor="text1"/>
          <w:lang w:eastAsia="en-US"/>
        </w:rPr>
        <w:t xml:space="preserve"> – конструктор-инициализатор.</w:t>
      </w:r>
    </w:p>
    <w:p w:rsidR="00167F9D" w:rsidRPr="00167F9D" w:rsidRDefault="00167F9D" w:rsidP="00D76279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TPolynom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TPolynom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167F9D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копирования.</w:t>
      </w:r>
    </w:p>
    <w:p w:rsidR="00167F9D" w:rsidRPr="008A5B75" w:rsidRDefault="00167F9D" w:rsidP="00D76279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8A5B75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GetSize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метод, возвращающий </w:t>
      </w:r>
      <w:r w:rsidR="008A5B75">
        <w:rPr>
          <w:rFonts w:eastAsiaTheme="minorHAnsi"/>
          <w:color w:val="000000" w:themeColor="text1"/>
          <w:lang w:eastAsia="en-US"/>
        </w:rPr>
        <w:t>количество мономов в полиноме.</w:t>
      </w:r>
    </w:p>
    <w:p w:rsidR="00167F9D" w:rsidRPr="008A5B75" w:rsidRDefault="00167F9D" w:rsidP="00D76279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* </w:t>
      </w: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GetStart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8A5B75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A5B75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A5B75">
        <w:rPr>
          <w:rFonts w:eastAsiaTheme="minorHAnsi"/>
          <w:color w:val="000000" w:themeColor="text1"/>
          <w:lang w:eastAsia="en-US"/>
        </w:rPr>
        <w:t>метод, возвращающий указатель на первый моном в полиноме.</w:t>
      </w:r>
    </w:p>
    <w:p w:rsidR="00167F9D" w:rsidRPr="008A5B75" w:rsidRDefault="00167F9D" w:rsidP="00D76279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TPolynom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r w:rsidRPr="008A5B75">
        <w:rPr>
          <w:rFonts w:eastAsiaTheme="minorHAnsi"/>
          <w:b/>
          <w:color w:val="000000" w:themeColor="text1"/>
          <w:lang w:eastAsia="en-US"/>
        </w:rPr>
        <w:t>-(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TPolynom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r w:rsidR="008A5B75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A5B75">
        <w:rPr>
          <w:rFonts w:eastAsiaTheme="minorHAnsi"/>
          <w:color w:val="000000" w:themeColor="text1"/>
          <w:lang w:eastAsia="en-US"/>
        </w:rPr>
        <w:t>оператор разности полиномов.</w:t>
      </w:r>
    </w:p>
    <w:p w:rsidR="00167F9D" w:rsidRPr="008A5B75" w:rsidRDefault="00167F9D" w:rsidP="00D76279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TPolynom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Pr="008A5B75">
        <w:rPr>
          <w:rFonts w:eastAsiaTheme="minorHAnsi"/>
          <w:b/>
          <w:color w:val="000000" w:themeColor="text1"/>
          <w:lang w:eastAsia="en-US"/>
        </w:rPr>
        <w:t>+(</w:t>
      </w:r>
      <w:proofErr w:type="spellStart"/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TPolynom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A5B75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A5B75">
        <w:rPr>
          <w:rFonts w:eastAsiaTheme="minorHAnsi"/>
          <w:color w:val="000000" w:themeColor="text1"/>
          <w:lang w:eastAsia="en-US"/>
        </w:rPr>
        <w:t>оператор сложения полиномов.</w:t>
      </w:r>
    </w:p>
    <w:p w:rsidR="00167F9D" w:rsidRPr="008A5B75" w:rsidRDefault="00167F9D" w:rsidP="00D76279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TPolynom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&amp;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proofErr w:type="gramStart"/>
      <w:r w:rsidRPr="008A5B75">
        <w:rPr>
          <w:rFonts w:eastAsiaTheme="minorHAnsi"/>
          <w:b/>
          <w:color w:val="000000" w:themeColor="text1"/>
          <w:lang w:eastAsia="en-US"/>
        </w:rPr>
        <w:t>=(</w:t>
      </w:r>
      <w:proofErr w:type="spellStart"/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TPolynom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>)</w:t>
      </w:r>
      <w:r w:rsidRPr="008A5B75">
        <w:rPr>
          <w:rFonts w:eastAsiaTheme="minorHAnsi"/>
          <w:color w:val="000000" w:themeColor="text1"/>
          <w:lang w:eastAsia="en-US"/>
        </w:rPr>
        <w:t xml:space="preserve"> </w:t>
      </w:r>
      <w:r w:rsidR="008A5B75" w:rsidRPr="008A5B75">
        <w:rPr>
          <w:rFonts w:eastAsiaTheme="minorHAnsi"/>
          <w:color w:val="000000" w:themeColor="text1"/>
          <w:lang w:eastAsia="en-US"/>
        </w:rPr>
        <w:t>–</w:t>
      </w:r>
      <w:r w:rsidRPr="008A5B75">
        <w:rPr>
          <w:rFonts w:eastAsiaTheme="minorHAnsi"/>
          <w:color w:val="000000" w:themeColor="text1"/>
          <w:lang w:eastAsia="en-US"/>
        </w:rPr>
        <w:t xml:space="preserve"> </w:t>
      </w:r>
      <w:r w:rsidR="008A5B75">
        <w:rPr>
          <w:rFonts w:eastAsiaTheme="minorHAnsi"/>
          <w:color w:val="000000" w:themeColor="text1"/>
          <w:lang w:eastAsia="en-US"/>
        </w:rPr>
        <w:t>оператор присваивания для полиномов.</w:t>
      </w:r>
    </w:p>
    <w:p w:rsidR="00167F9D" w:rsidRPr="008A5B75" w:rsidRDefault="00167F9D" w:rsidP="00D76279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bool</w:t>
      </w:r>
      <w:proofErr w:type="spellEnd"/>
      <w:proofErr w:type="gramEnd"/>
      <w:r w:rsidRPr="008A5B75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r w:rsidRPr="008A5B75">
        <w:rPr>
          <w:rFonts w:eastAsiaTheme="minorHAnsi"/>
          <w:b/>
          <w:color w:val="000000" w:themeColor="text1"/>
          <w:lang w:eastAsia="en-US"/>
        </w:rPr>
        <w:t>==(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const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TPolynom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>)</w:t>
      </w:r>
      <w:r w:rsidRPr="008A5B75">
        <w:rPr>
          <w:rFonts w:eastAsiaTheme="minorHAnsi"/>
          <w:color w:val="000000" w:themeColor="text1"/>
          <w:lang w:eastAsia="en-US"/>
        </w:rPr>
        <w:t xml:space="preserve"> </w:t>
      </w:r>
      <w:r w:rsidR="008A5B75" w:rsidRPr="008A5B75">
        <w:rPr>
          <w:rFonts w:eastAsiaTheme="minorHAnsi"/>
          <w:color w:val="000000" w:themeColor="text1"/>
          <w:lang w:eastAsia="en-US"/>
        </w:rPr>
        <w:t>–</w:t>
      </w:r>
      <w:r w:rsidRPr="008A5B75">
        <w:rPr>
          <w:rFonts w:eastAsiaTheme="minorHAnsi"/>
          <w:color w:val="000000" w:themeColor="text1"/>
          <w:lang w:eastAsia="en-US"/>
        </w:rPr>
        <w:t xml:space="preserve"> </w:t>
      </w:r>
      <w:r w:rsidR="008A5B75">
        <w:rPr>
          <w:rFonts w:eastAsiaTheme="minorHAnsi"/>
          <w:color w:val="000000" w:themeColor="text1"/>
          <w:lang w:eastAsia="en-US"/>
        </w:rPr>
        <w:t>оператор проверки полиномов на равенство.</w:t>
      </w:r>
    </w:p>
    <w:p w:rsidR="00167F9D" w:rsidRPr="008A5B75" w:rsidRDefault="00167F9D" w:rsidP="00D76279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TPolynom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r w:rsidRPr="008A5B75">
        <w:rPr>
          <w:rFonts w:eastAsiaTheme="minorHAnsi"/>
          <w:b/>
          <w:color w:val="000000" w:themeColor="text1"/>
          <w:lang w:eastAsia="en-US"/>
        </w:rPr>
        <w:t>*(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TPolynom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A5B75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A5B75">
        <w:rPr>
          <w:rFonts w:eastAsiaTheme="minorHAnsi"/>
          <w:color w:val="000000" w:themeColor="text1"/>
          <w:lang w:eastAsia="en-US"/>
        </w:rPr>
        <w:t>оператор умножения полиномов.</w:t>
      </w:r>
    </w:p>
    <w:p w:rsidR="00167F9D" w:rsidRPr="008A5B75" w:rsidRDefault="00167F9D" w:rsidP="00D76279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TPolynom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&amp;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r w:rsidRPr="008A5B75">
        <w:rPr>
          <w:rFonts w:eastAsiaTheme="minorHAnsi"/>
          <w:b/>
          <w:color w:val="000000" w:themeColor="text1"/>
          <w:lang w:eastAsia="en-US"/>
        </w:rPr>
        <w:t>+</w:t>
      </w:r>
      <w:proofErr w:type="gramStart"/>
      <w:r w:rsidRPr="008A5B75">
        <w:rPr>
          <w:rFonts w:eastAsiaTheme="minorHAnsi"/>
          <w:b/>
          <w:color w:val="000000" w:themeColor="text1"/>
          <w:lang w:eastAsia="en-US"/>
        </w:rPr>
        <w:t>=(</w:t>
      </w:r>
      <w:proofErr w:type="spellStart"/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A5B75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A5B75">
        <w:rPr>
          <w:rFonts w:eastAsiaTheme="minorHAnsi"/>
          <w:color w:val="000000" w:themeColor="text1"/>
          <w:lang w:eastAsia="en-US"/>
        </w:rPr>
        <w:t>оператор добавления монома к полиному.</w:t>
      </w:r>
    </w:p>
    <w:p w:rsidR="00167F9D" w:rsidRPr="008A5B75" w:rsidRDefault="00167F9D" w:rsidP="00D76279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TPolynom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&amp;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r w:rsidRPr="008A5B75">
        <w:rPr>
          <w:rFonts w:eastAsiaTheme="minorHAnsi"/>
          <w:b/>
          <w:color w:val="000000" w:themeColor="text1"/>
          <w:lang w:eastAsia="en-US"/>
        </w:rPr>
        <w:t>-</w:t>
      </w:r>
      <w:proofErr w:type="gramStart"/>
      <w:r w:rsidRPr="008A5B75">
        <w:rPr>
          <w:rFonts w:eastAsiaTheme="minorHAnsi"/>
          <w:b/>
          <w:color w:val="000000" w:themeColor="text1"/>
          <w:lang w:eastAsia="en-US"/>
        </w:rPr>
        <w:t>=(</w:t>
      </w:r>
      <w:proofErr w:type="spellStart"/>
      <w:proofErr w:type="gramEnd"/>
      <w:r w:rsidRPr="00167F9D">
        <w:rPr>
          <w:rFonts w:eastAsiaTheme="minorHAnsi"/>
          <w:b/>
          <w:color w:val="000000" w:themeColor="text1"/>
          <w:lang w:val="en-US" w:eastAsia="en-US"/>
        </w:rPr>
        <w:t>TMonom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 &amp;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A5B75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A5B75">
        <w:rPr>
          <w:rFonts w:eastAsiaTheme="minorHAnsi"/>
          <w:color w:val="000000" w:themeColor="text1"/>
          <w:lang w:eastAsia="en-US"/>
        </w:rPr>
        <w:t>оператор удаления монома из полинома.</w:t>
      </w:r>
    </w:p>
    <w:p w:rsidR="00167F9D" w:rsidRPr="006C220D" w:rsidRDefault="00167F9D" w:rsidP="00D76279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167F9D">
        <w:rPr>
          <w:rFonts w:eastAsiaTheme="minorHAnsi"/>
          <w:b/>
          <w:color w:val="000000" w:themeColor="text1"/>
          <w:lang w:val="en-US" w:eastAsia="en-US"/>
        </w:rPr>
        <w:t>friend</w:t>
      </w:r>
      <w:proofErr w:type="gramEnd"/>
      <w:r w:rsidRPr="008A5B75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&amp; </w:t>
      </w:r>
      <w:r w:rsidRPr="00167F9D">
        <w:rPr>
          <w:rFonts w:eastAsiaTheme="minorHAnsi"/>
          <w:b/>
          <w:color w:val="000000" w:themeColor="text1"/>
          <w:lang w:val="en-US" w:eastAsia="en-US"/>
        </w:rPr>
        <w:t>operator</w:t>
      </w:r>
      <w:r w:rsidRPr="008A5B75">
        <w:rPr>
          <w:rFonts w:eastAsiaTheme="minorHAnsi"/>
          <w:b/>
          <w:color w:val="000000" w:themeColor="text1"/>
          <w:lang w:eastAsia="en-US"/>
        </w:rPr>
        <w:t>&lt;&lt;(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std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ostream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&amp;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ostr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,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TPolynom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&amp; </w:t>
      </w:r>
      <w:proofErr w:type="spellStart"/>
      <w:r w:rsidRPr="00167F9D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8A5B75">
        <w:rPr>
          <w:rFonts w:eastAsiaTheme="minorHAnsi"/>
          <w:b/>
          <w:color w:val="000000" w:themeColor="text1"/>
          <w:lang w:eastAsia="en-US"/>
        </w:rPr>
        <w:t xml:space="preserve">) </w:t>
      </w:r>
      <w:r w:rsidR="008A5B75" w:rsidRPr="008A5B75">
        <w:rPr>
          <w:rFonts w:eastAsiaTheme="minorHAnsi"/>
          <w:color w:val="000000" w:themeColor="text1"/>
          <w:lang w:eastAsia="en-US"/>
        </w:rPr>
        <w:t>–</w:t>
      </w:r>
      <w:r w:rsidRPr="008A5B75">
        <w:rPr>
          <w:rFonts w:eastAsiaTheme="minorHAnsi"/>
          <w:color w:val="000000" w:themeColor="text1"/>
          <w:lang w:eastAsia="en-US"/>
        </w:rPr>
        <w:t xml:space="preserve"> </w:t>
      </w:r>
      <w:r w:rsidR="008A5B75">
        <w:rPr>
          <w:rFonts w:eastAsiaTheme="minorHAnsi"/>
          <w:color w:val="000000" w:themeColor="text1"/>
          <w:lang w:eastAsia="en-US"/>
        </w:rPr>
        <w:t>дружественная функция вывода полинома.</w:t>
      </w:r>
    </w:p>
    <w:p w:rsidR="006C220D" w:rsidRPr="006C220D" w:rsidRDefault="006C220D" w:rsidP="006C220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:rsidR="00CF1442" w:rsidRPr="00167F9D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>Класс</w:t>
      </w:r>
      <w:r w:rsidRPr="00167F9D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proofErr w:type="spellEnd"/>
      <w:r w:rsidRPr="00167F9D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.</w:t>
      </w: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D76279">
      <w:pPr>
        <w:pStyle w:val="ab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CF1442" w:rsidRPr="00AA061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D76279">
      <w:pPr>
        <w:pStyle w:val="ab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TMyException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std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string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CF1442" w:rsidRPr="00CF1442" w:rsidRDefault="008A5B75" w:rsidP="00D76279">
      <w:pPr>
        <w:pStyle w:val="ab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>
        <w:rPr>
          <w:rFonts w:eastAsiaTheme="minorHAnsi"/>
          <w:b/>
          <w:color w:val="000000" w:themeColor="text1"/>
          <w:lang w:eastAsia="en-US"/>
        </w:rPr>
        <w:t>void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W</w:t>
      </w:r>
      <w:proofErr w:type="spellStart"/>
      <w:r w:rsidR="00CF1442" w:rsidRPr="00CF1442">
        <w:rPr>
          <w:rFonts w:eastAsiaTheme="minorHAnsi"/>
          <w:b/>
          <w:color w:val="000000" w:themeColor="text1"/>
          <w:lang w:eastAsia="en-US"/>
        </w:rPr>
        <w:t>hat</w:t>
      </w:r>
      <w:proofErr w:type="spellEnd"/>
      <w:r w:rsidR="00CF1442" w:rsidRPr="00CF1442">
        <w:rPr>
          <w:rFonts w:eastAsiaTheme="minorHAnsi"/>
          <w:b/>
          <w:color w:val="000000" w:themeColor="text1"/>
          <w:lang w:eastAsia="en-US"/>
        </w:rPr>
        <w:t>()</w:t>
      </w:r>
      <w:r w:rsidR="00CF1442" w:rsidRPr="00CF1442"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395C36" w:rsidRDefault="00395C36" w:rsidP="00395C36">
      <w:pPr>
        <w:ind w:firstLine="0"/>
        <w:rPr>
          <w:b/>
          <w:sz w:val="28"/>
          <w:szCs w:val="28"/>
        </w:rPr>
      </w:pPr>
    </w:p>
    <w:p w:rsidR="006C220D" w:rsidRDefault="006C220D" w:rsidP="00395C36">
      <w:pPr>
        <w:ind w:firstLine="0"/>
        <w:rPr>
          <w:b/>
          <w:sz w:val="28"/>
          <w:szCs w:val="28"/>
        </w:rPr>
      </w:pPr>
    </w:p>
    <w:p w:rsidR="006C220D" w:rsidRDefault="006C220D" w:rsidP="00395C36">
      <w:pPr>
        <w:ind w:firstLine="0"/>
        <w:rPr>
          <w:b/>
          <w:sz w:val="28"/>
          <w:szCs w:val="28"/>
        </w:rPr>
      </w:pPr>
    </w:p>
    <w:p w:rsidR="006C220D" w:rsidRDefault="006C220D" w:rsidP="00395C36">
      <w:pPr>
        <w:ind w:firstLine="0"/>
        <w:rPr>
          <w:b/>
          <w:sz w:val="28"/>
          <w:szCs w:val="28"/>
        </w:rPr>
      </w:pPr>
    </w:p>
    <w:p w:rsidR="006C220D" w:rsidRDefault="006C220D" w:rsidP="00395C36">
      <w:pPr>
        <w:ind w:firstLine="0"/>
        <w:rPr>
          <w:b/>
          <w:sz w:val="28"/>
          <w:szCs w:val="28"/>
        </w:rPr>
      </w:pPr>
    </w:p>
    <w:p w:rsidR="006C220D" w:rsidRDefault="006C220D" w:rsidP="00395C36">
      <w:pPr>
        <w:ind w:firstLine="0"/>
        <w:rPr>
          <w:b/>
          <w:sz w:val="28"/>
          <w:szCs w:val="28"/>
        </w:rPr>
      </w:pPr>
    </w:p>
    <w:p w:rsidR="006C220D" w:rsidRDefault="006C220D" w:rsidP="00395C36">
      <w:pPr>
        <w:ind w:firstLine="0"/>
        <w:rPr>
          <w:b/>
          <w:sz w:val="28"/>
          <w:szCs w:val="28"/>
        </w:rPr>
      </w:pPr>
    </w:p>
    <w:p w:rsidR="006C220D" w:rsidRDefault="006C220D" w:rsidP="00395C36">
      <w:pPr>
        <w:ind w:firstLine="0"/>
        <w:rPr>
          <w:b/>
          <w:sz w:val="28"/>
          <w:szCs w:val="28"/>
        </w:rPr>
      </w:pPr>
    </w:p>
    <w:p w:rsidR="006C220D" w:rsidRPr="00CF1442" w:rsidRDefault="006C220D" w:rsidP="00395C36">
      <w:pPr>
        <w:ind w:firstLine="0"/>
        <w:rPr>
          <w:b/>
          <w:sz w:val="28"/>
          <w:szCs w:val="28"/>
        </w:rPr>
      </w:pPr>
    </w:p>
    <w:p w:rsidR="00345ABA" w:rsidRPr="008A5B75" w:rsidRDefault="00395C36" w:rsidP="008A5B75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1329218"/>
      <w:r>
        <w:rPr>
          <w:rFonts w:ascii="Times New Roman" w:hAnsi="Times New Roman" w:cs="Times New Roman"/>
          <w:color w:val="000000" w:themeColor="text1"/>
        </w:rPr>
        <w:lastRenderedPageBreak/>
        <w:t>Описание алгоритмов.</w:t>
      </w:r>
      <w:bookmarkEnd w:id="15"/>
    </w:p>
    <w:p w:rsidR="00345ABA" w:rsidRDefault="00345ABA" w:rsidP="00CF1442">
      <w:pPr>
        <w:spacing w:before="0" w:line="360" w:lineRule="auto"/>
        <w:ind w:firstLine="0"/>
        <w:rPr>
          <w:b/>
        </w:rPr>
      </w:pPr>
    </w:p>
    <w:p w:rsidR="00CF1442" w:rsidRDefault="006C220D" w:rsidP="00CF1442">
      <w:pPr>
        <w:spacing w:before="0" w:line="360" w:lineRule="auto"/>
        <w:ind w:firstLine="0"/>
        <w:rPr>
          <w:b/>
        </w:rPr>
      </w:pPr>
      <w:r>
        <w:rPr>
          <w:b/>
        </w:rPr>
        <w:t>Сложение двух полиномов</w:t>
      </w:r>
      <w:r w:rsidR="00CF1442" w:rsidRPr="00CF1442">
        <w:rPr>
          <w:b/>
        </w:rPr>
        <w:t>.</w:t>
      </w:r>
    </w:p>
    <w:p w:rsidR="006C220D" w:rsidRDefault="006C220D" w:rsidP="00CF1442">
      <w:pPr>
        <w:spacing w:before="0" w:line="360" w:lineRule="auto"/>
        <w:ind w:firstLine="0"/>
      </w:pPr>
      <w:r>
        <w:t>Блок-схема сложения двух полиномов:</w:t>
      </w:r>
    </w:p>
    <w:p w:rsidR="00167718" w:rsidRDefault="006C220D" w:rsidP="00CF1442">
      <w:pPr>
        <w:spacing w:before="0" w:line="360" w:lineRule="auto"/>
        <w:ind w:firstLine="0"/>
      </w:pPr>
      <w:r>
        <w:rPr>
          <w:noProof/>
        </w:rPr>
        <w:drawing>
          <wp:inline distT="0" distB="0" distL="0" distR="0">
            <wp:extent cx="5940425" cy="6864157"/>
            <wp:effectExtent l="0" t="0" r="3175" b="0"/>
            <wp:docPr id="9" name="Рисунок 9" descr="C:\Users\Евгений\Desktop\polyn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Евгений\Desktop\polyno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6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0D" w:rsidRPr="006C220D" w:rsidRDefault="006C220D" w:rsidP="006C220D">
      <w:pPr>
        <w:spacing w:before="0" w:line="360" w:lineRule="auto"/>
        <w:ind w:firstLine="0"/>
        <w:jc w:val="center"/>
        <w:rPr>
          <w:i/>
        </w:rPr>
      </w:pPr>
      <w:r w:rsidRPr="006C220D">
        <w:rPr>
          <w:i/>
        </w:rPr>
        <w:t>Рис. 2. Алгоритм сложения полиномов.</w:t>
      </w: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D76279">
      <w:pPr>
        <w:pStyle w:val="1"/>
        <w:numPr>
          <w:ilvl w:val="2"/>
          <w:numId w:val="5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1329219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16"/>
    </w:p>
    <w:p w:rsidR="00DF2803" w:rsidRDefault="00DF2803" w:rsidP="00DF2803">
      <w:pPr>
        <w:ind w:firstLine="0"/>
      </w:pPr>
      <w:r>
        <w:t xml:space="preserve">В данной лабораторной работе мне удалось реализовать библиотеку </w:t>
      </w:r>
      <w:r w:rsidR="00345ABA">
        <w:t xml:space="preserve">для </w:t>
      </w:r>
      <w:r w:rsidR="008A5B75">
        <w:t>работы с полиномами</w:t>
      </w:r>
      <w:r>
        <w:t>, а именно:</w:t>
      </w:r>
    </w:p>
    <w:p w:rsidR="00DF2803" w:rsidRPr="00DF2803" w:rsidRDefault="00DF2803" w:rsidP="00D76279">
      <w:pPr>
        <w:pStyle w:val="ab"/>
        <w:numPr>
          <w:ilvl w:val="0"/>
          <w:numId w:val="6"/>
        </w:numPr>
      </w:pPr>
      <w:r>
        <w:t xml:space="preserve">Удалось реализовать вспомогательный класс </w:t>
      </w:r>
      <w:r w:rsidR="008A5B75">
        <w:t>монома</w:t>
      </w:r>
      <w:r>
        <w:t xml:space="preserve"> </w:t>
      </w:r>
      <w:proofErr w:type="spellStart"/>
      <w:r>
        <w:rPr>
          <w:b/>
          <w:lang w:val="en-US"/>
        </w:rPr>
        <w:t>T</w:t>
      </w:r>
      <w:r w:rsidR="008A5B75">
        <w:rPr>
          <w:b/>
          <w:lang w:val="en-US"/>
        </w:rPr>
        <w:t>Monom</w:t>
      </w:r>
      <w:proofErr w:type="spellEnd"/>
      <w:r w:rsidRPr="00DF2803">
        <w:t>.</w:t>
      </w:r>
    </w:p>
    <w:p w:rsidR="00DF2803" w:rsidRPr="00E32D33" w:rsidRDefault="00DF2803" w:rsidP="00D76279">
      <w:pPr>
        <w:pStyle w:val="ab"/>
        <w:numPr>
          <w:ilvl w:val="0"/>
          <w:numId w:val="6"/>
        </w:numPr>
      </w:pPr>
      <w:r>
        <w:t>У</w:t>
      </w:r>
      <w:r w:rsidR="00345ABA">
        <w:t xml:space="preserve">далось реализовать </w:t>
      </w:r>
      <w:r w:rsidR="008A5B75">
        <w:t xml:space="preserve">класс полинома </w:t>
      </w:r>
      <w:proofErr w:type="spellStart"/>
      <w:r w:rsidR="008A5B75" w:rsidRPr="008A5B75">
        <w:rPr>
          <w:b/>
          <w:lang w:val="en-US"/>
        </w:rPr>
        <w:t>TPolynom</w:t>
      </w:r>
      <w:proofErr w:type="spellEnd"/>
      <w:r w:rsidRPr="00DF2803">
        <w:t>.</w:t>
      </w:r>
    </w:p>
    <w:p w:rsidR="00DF2803" w:rsidRDefault="00DF2803" w:rsidP="00D76279">
      <w:pPr>
        <w:pStyle w:val="ab"/>
        <w:numPr>
          <w:ilvl w:val="0"/>
          <w:numId w:val="6"/>
        </w:numPr>
      </w:pPr>
      <w:r>
        <w:t>Удало</w:t>
      </w:r>
      <w:r w:rsidR="008A5B75">
        <w:t>сь протестировать методы класса</w:t>
      </w:r>
      <w:r w:rsidR="00345ABA">
        <w:t xml:space="preserve"> </w:t>
      </w:r>
      <w:proofErr w:type="spellStart"/>
      <w:r w:rsidR="008A5B75">
        <w:rPr>
          <w:b/>
          <w:lang w:val="en-US"/>
        </w:rPr>
        <w:t>TPolynom</w:t>
      </w:r>
      <w:proofErr w:type="spellEnd"/>
      <w:r w:rsidRPr="00E32D33">
        <w:t xml:space="preserve">, </w:t>
      </w:r>
      <w:r>
        <w:t>а также обеспечить их работоспособность.</w:t>
      </w:r>
    </w:p>
    <w:p w:rsidR="00DF2803" w:rsidRPr="00E32D33" w:rsidRDefault="00DF2803" w:rsidP="00D76279">
      <w:pPr>
        <w:pStyle w:val="ab"/>
        <w:numPr>
          <w:ilvl w:val="0"/>
          <w:numId w:val="6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:rsidR="00DF2803" w:rsidRDefault="00DF2803" w:rsidP="00DF2803">
      <w:pPr>
        <w:ind w:firstLine="0"/>
      </w:pPr>
      <w:r>
        <w:t xml:space="preserve">Таким образом, </w:t>
      </w:r>
      <w:r w:rsidR="008A5B75">
        <w:t>я смог реализовать инструмент для работы с полиномиальными выражениями.</w:t>
      </w:r>
    </w:p>
    <w:p w:rsidR="00DF2803" w:rsidRDefault="00DF2803" w:rsidP="00DF2803">
      <w:pPr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D76279">
      <w:pPr>
        <w:pStyle w:val="1"/>
        <w:numPr>
          <w:ilvl w:val="2"/>
          <w:numId w:val="5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1329220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17"/>
    </w:p>
    <w:p w:rsidR="008A5B75" w:rsidRDefault="00345ABA" w:rsidP="00D76279">
      <w:pPr>
        <w:pStyle w:val="ab"/>
        <w:numPr>
          <w:ilvl w:val="0"/>
          <w:numId w:val="7"/>
        </w:numPr>
      </w:pPr>
      <w:r>
        <w:t xml:space="preserve">Ссылка из Википедии про </w:t>
      </w:r>
      <w:r w:rsidR="008A5B75">
        <w:t>моном</w:t>
      </w:r>
      <w:r w:rsidR="00DF2803">
        <w:t>:</w:t>
      </w:r>
    </w:p>
    <w:p w:rsidR="008A5B75" w:rsidRDefault="008A5B75" w:rsidP="008A5B75">
      <w:pPr>
        <w:pStyle w:val="ab"/>
        <w:ind w:left="360" w:firstLine="0"/>
      </w:pPr>
      <w:hyperlink r:id="rId11" w:history="1">
        <w:r w:rsidRPr="00C8749C">
          <w:rPr>
            <w:rStyle w:val="aa"/>
          </w:rPr>
          <w:t>https://ru.wikipedia.org/wiki/%D0%9E%D0%B4%D0%BD%D0%BE%D1%87%D0%BB%D0%B5%D0%BD</w:t>
        </w:r>
      </w:hyperlink>
    </w:p>
    <w:p w:rsidR="008A5B75" w:rsidRDefault="008A5B75" w:rsidP="008A5B75">
      <w:pPr>
        <w:pStyle w:val="ab"/>
        <w:ind w:left="360" w:firstLine="0"/>
      </w:pPr>
    </w:p>
    <w:p w:rsidR="008A5B75" w:rsidRDefault="008A5B75" w:rsidP="00D76279">
      <w:pPr>
        <w:pStyle w:val="ab"/>
        <w:numPr>
          <w:ilvl w:val="0"/>
          <w:numId w:val="7"/>
        </w:numPr>
      </w:pPr>
      <w:r>
        <w:t>Ссылка из Википедии про полином:</w:t>
      </w:r>
    </w:p>
    <w:p w:rsidR="008A5B75" w:rsidRDefault="008A5B75" w:rsidP="008A5B75">
      <w:pPr>
        <w:pStyle w:val="ab"/>
        <w:ind w:left="360" w:firstLine="0"/>
      </w:pPr>
      <w:hyperlink r:id="rId12" w:history="1">
        <w:r w:rsidRPr="00C8749C">
          <w:rPr>
            <w:rStyle w:val="aa"/>
          </w:rPr>
          <w:t>https://ru.wikipedia.org/wiki/%D0%9C%D0%BD%D0%BE%D0%B3%D0%BE%D1%87%D0%BB%D0%B5%D0%BD</w:t>
        </w:r>
      </w:hyperlink>
    </w:p>
    <w:p w:rsidR="008A5B75" w:rsidRDefault="008A5B75" w:rsidP="008A5B75">
      <w:pPr>
        <w:pStyle w:val="ab"/>
        <w:ind w:left="360" w:firstLine="0"/>
      </w:pPr>
    </w:p>
    <w:p w:rsidR="00DF2803" w:rsidRPr="00E1260E" w:rsidRDefault="00DF2803" w:rsidP="00D76279">
      <w:pPr>
        <w:pStyle w:val="ab"/>
        <w:numPr>
          <w:ilvl w:val="0"/>
          <w:numId w:val="7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DF2803" w:rsidRDefault="00DF2803" w:rsidP="00DF2803">
      <w:pPr>
        <w:ind w:firstLine="0"/>
      </w:pPr>
    </w:p>
    <w:sectPr w:rsidR="00DF2803" w:rsidSect="000F2588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279" w:rsidRDefault="00D76279" w:rsidP="000F2588">
      <w:pPr>
        <w:spacing w:before="0"/>
      </w:pPr>
      <w:r>
        <w:separator/>
      </w:r>
    </w:p>
  </w:endnote>
  <w:endnote w:type="continuationSeparator" w:id="0">
    <w:p w:rsidR="00D76279" w:rsidRDefault="00D76279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4981510"/>
      <w:docPartObj>
        <w:docPartGallery w:val="Page Numbers (Bottom of Page)"/>
        <w:docPartUnique/>
      </w:docPartObj>
    </w:sdtPr>
    <w:sdtContent>
      <w:p w:rsidR="00167F9D" w:rsidRDefault="00167F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20D">
          <w:rPr>
            <w:noProof/>
          </w:rPr>
          <w:t>9</w:t>
        </w:r>
        <w:r>
          <w:fldChar w:fldCharType="end"/>
        </w:r>
      </w:p>
    </w:sdtContent>
  </w:sdt>
  <w:p w:rsidR="00167F9D" w:rsidRDefault="00167F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279" w:rsidRDefault="00D76279" w:rsidP="000F2588">
      <w:pPr>
        <w:spacing w:before="0"/>
      </w:pPr>
      <w:r>
        <w:separator/>
      </w:r>
    </w:p>
  </w:footnote>
  <w:footnote w:type="continuationSeparator" w:id="0">
    <w:p w:rsidR="00D76279" w:rsidRDefault="00D76279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0F3B"/>
    <w:multiLevelType w:val="hybridMultilevel"/>
    <w:tmpl w:val="33BE4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A23321F"/>
    <w:multiLevelType w:val="hybridMultilevel"/>
    <w:tmpl w:val="10945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C24B0"/>
    <w:multiLevelType w:val="hybridMultilevel"/>
    <w:tmpl w:val="F3E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D3C4E"/>
    <w:multiLevelType w:val="hybridMultilevel"/>
    <w:tmpl w:val="8AEAA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86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7C5466A"/>
    <w:multiLevelType w:val="hybridMultilevel"/>
    <w:tmpl w:val="3104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27A84"/>
    <w:multiLevelType w:val="multilevel"/>
    <w:tmpl w:val="FA44B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88"/>
    <w:rsid w:val="000F2588"/>
    <w:rsid w:val="0014458A"/>
    <w:rsid w:val="00167718"/>
    <w:rsid w:val="00167F9D"/>
    <w:rsid w:val="001731AE"/>
    <w:rsid w:val="00193954"/>
    <w:rsid w:val="001B3443"/>
    <w:rsid w:val="0024473C"/>
    <w:rsid w:val="00316AE4"/>
    <w:rsid w:val="00345ABA"/>
    <w:rsid w:val="00395C36"/>
    <w:rsid w:val="004E3DE6"/>
    <w:rsid w:val="006C220D"/>
    <w:rsid w:val="006E21A7"/>
    <w:rsid w:val="007B66DC"/>
    <w:rsid w:val="00817CF5"/>
    <w:rsid w:val="0084487B"/>
    <w:rsid w:val="008A1742"/>
    <w:rsid w:val="008A5B75"/>
    <w:rsid w:val="008F337D"/>
    <w:rsid w:val="00934EDE"/>
    <w:rsid w:val="00A669FD"/>
    <w:rsid w:val="00C850B4"/>
    <w:rsid w:val="00CE1966"/>
    <w:rsid w:val="00CF1442"/>
    <w:rsid w:val="00D52A61"/>
    <w:rsid w:val="00D76279"/>
    <w:rsid w:val="00DF2803"/>
    <w:rsid w:val="00E06627"/>
    <w:rsid w:val="00E43739"/>
    <w:rsid w:val="00E9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E960A9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mwe-math-mathml-inline">
    <w:name w:val="mwe-math-mathml-inline"/>
    <w:basedOn w:val="a0"/>
    <w:rsid w:val="00E960A9"/>
  </w:style>
  <w:style w:type="character" w:styleId="ae">
    <w:name w:val="Placeholder Text"/>
    <w:basedOn w:val="a0"/>
    <w:uiPriority w:val="99"/>
    <w:semiHidden/>
    <w:rsid w:val="00E960A9"/>
    <w:rPr>
      <w:color w:val="808080"/>
    </w:rPr>
  </w:style>
  <w:style w:type="character" w:customStyle="1" w:styleId="math-template">
    <w:name w:val="math-template"/>
    <w:basedOn w:val="a0"/>
    <w:rsid w:val="004E3D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E960A9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mwe-math-mathml-inline">
    <w:name w:val="mwe-math-mathml-inline"/>
    <w:basedOn w:val="a0"/>
    <w:rsid w:val="00E960A9"/>
  </w:style>
  <w:style w:type="character" w:styleId="ae">
    <w:name w:val="Placeholder Text"/>
    <w:basedOn w:val="a0"/>
    <w:uiPriority w:val="99"/>
    <w:semiHidden/>
    <w:rsid w:val="00E960A9"/>
    <w:rPr>
      <w:color w:val="808080"/>
    </w:rPr>
  </w:style>
  <w:style w:type="character" w:customStyle="1" w:styleId="math-template">
    <w:name w:val="math-template"/>
    <w:basedOn w:val="a0"/>
    <w:rsid w:val="004E3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C%D0%BD%D0%BE%D0%B3%D0%BE%D1%87%D0%BB%D0%B5%D0%B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E%D0%B4%D0%BD%D0%BE%D1%87%D0%BB%D0%B5%D0%BD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66"/>
    <w:rsid w:val="00061466"/>
    <w:rsid w:val="00276A0E"/>
    <w:rsid w:val="00A1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3C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3C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4CF0A-25BB-4287-B3CC-871ED503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6</cp:revision>
  <dcterms:created xsi:type="dcterms:W3CDTF">2019-02-10T14:21:00Z</dcterms:created>
  <dcterms:modified xsi:type="dcterms:W3CDTF">2019-02-17T17:53:00Z</dcterms:modified>
</cp:coreProperties>
</file>