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microRNA人疾病相关数据库注释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=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=====================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==============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文件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=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==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==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=====================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============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|-- HMDD_related_miRNA.txt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人疾病相关数据库注释结果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>|-- #Pre-miRNA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：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>前体miRNA 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>|-- related_miRNA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：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>mature miRNA 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>|-- Disease_name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：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>疾病名称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>|-- PMID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：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>可在NCBI中直接搜索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>|-- Description</w:t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：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>描述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</w:p>
    <w:p>
      <w:pPr>
        <w:rPr>
          <w:rFonts w:hint="default" w:asciiTheme="minorEastAsia" w:hAnsi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|-- HMDD_related_miRNA_with_target_gene.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xls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ab/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ab/>
      </w:r>
    </w:p>
    <w:p>
      <w:pPr>
        <w:ind w:firstLine="420" w:firstLineChars="0"/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文件第三列增加了miRNA对应的靶基因的symbol</w:t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 xml:space="preserve">|-- </w:t>
      </w:r>
      <w:r>
        <w:rPr>
          <w:rFonts w:hint="eastAsia" w:asciiTheme="minorEastAsia" w:hAnsiTheme="minorEastAsia" w:cstheme="minorEastAsia"/>
          <w:b w:val="0"/>
          <w:bCs w:val="0"/>
          <w:sz w:val="22"/>
          <w:szCs w:val="22"/>
        </w:rPr>
        <w:t>#Pre-miRNA</w:t>
      </w:r>
      <w:r>
        <w:rPr>
          <w:rFonts w:hint="eastAsia" w:asciiTheme="minorEastAsia" w:hAnsiTheme="minorEastAsia" w:cstheme="minorEastAsia"/>
          <w:b w:val="0"/>
          <w:bCs w:val="0"/>
          <w:sz w:val="22"/>
          <w:szCs w:val="22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 xml:space="preserve">|-- </w:t>
      </w:r>
      <w:r>
        <w:rPr>
          <w:rFonts w:hint="eastAsia" w:asciiTheme="minorEastAsia" w:hAnsiTheme="minorEastAsia" w:cstheme="minorEastAsia"/>
          <w:b w:val="0"/>
          <w:bCs w:val="0"/>
          <w:sz w:val="22"/>
          <w:szCs w:val="22"/>
        </w:rPr>
        <w:t>related_miRNA</w:t>
      </w:r>
      <w:r>
        <w:rPr>
          <w:rFonts w:hint="eastAsia" w:asciiTheme="minorEastAsia" w:hAnsiTheme="minorEastAsia" w:cstheme="minorEastAsia"/>
          <w:b w:val="0"/>
          <w:bCs w:val="0"/>
          <w:sz w:val="22"/>
          <w:szCs w:val="22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/>
          <w:bCs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 xml:space="preserve">|-- </w:t>
      </w:r>
      <w:r>
        <w:rPr>
          <w:rFonts w:hint="eastAsia" w:asciiTheme="minorEastAsia" w:hAnsiTheme="minorEastAsia" w:cstheme="minorEastAsia"/>
          <w:b w:val="0"/>
          <w:bCs w:val="0"/>
          <w:sz w:val="22"/>
          <w:szCs w:val="22"/>
        </w:rPr>
        <w:t>Target</w:t>
      </w:r>
      <w:r>
        <w:rPr>
          <w:rFonts w:hint="eastAsia" w:asciiTheme="minorEastAsia" w:hAnsiTheme="minorEastAsia" w:cstheme="minorEastAsia"/>
          <w:b/>
          <w:bCs/>
          <w:sz w:val="22"/>
          <w:szCs w:val="22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>靶基因的Symbol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 xml:space="preserve">|-- </w:t>
      </w:r>
      <w:r>
        <w:rPr>
          <w:rFonts w:hint="eastAsia" w:asciiTheme="minorEastAsia" w:hAnsiTheme="minorEastAsia" w:cstheme="minorEastAsia"/>
          <w:b w:val="0"/>
          <w:bCs w:val="0"/>
          <w:sz w:val="22"/>
          <w:szCs w:val="22"/>
        </w:rPr>
        <w:t>Disease_name</w:t>
      </w:r>
      <w:r>
        <w:rPr>
          <w:rFonts w:hint="eastAsia" w:asciiTheme="minorEastAsia" w:hAnsiTheme="minorEastAsia" w:cstheme="minorEastAsia"/>
          <w:b w:val="0"/>
          <w:bCs w:val="0"/>
          <w:sz w:val="22"/>
          <w:szCs w:val="22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 xml:space="preserve">|-- </w:t>
      </w:r>
      <w:r>
        <w:rPr>
          <w:rFonts w:hint="eastAsia" w:asciiTheme="minorEastAsia" w:hAnsiTheme="minorEastAsia" w:cstheme="minorEastAsia"/>
          <w:b w:val="0"/>
          <w:bCs w:val="0"/>
          <w:sz w:val="22"/>
          <w:szCs w:val="22"/>
        </w:rPr>
        <w:t>PMI</w:t>
      </w:r>
      <w:bookmarkStart w:id="0" w:name="_GoBack"/>
      <w:bookmarkEnd w:id="0"/>
      <w:r>
        <w:rPr>
          <w:rFonts w:hint="eastAsia" w:asciiTheme="minorEastAsia" w:hAnsiTheme="minorEastAsia" w:cstheme="minorEastAsia"/>
          <w:b w:val="0"/>
          <w:bCs w:val="0"/>
          <w:sz w:val="22"/>
          <w:szCs w:val="22"/>
        </w:rPr>
        <w:t>D</w:t>
      </w:r>
      <w:r>
        <w:rPr>
          <w:rFonts w:hint="eastAsia" w:asciiTheme="minorEastAsia" w:hAnsiTheme="minorEastAsia" w:cstheme="minorEastAsia"/>
          <w:b w:val="0"/>
          <w:bCs w:val="0"/>
          <w:sz w:val="22"/>
          <w:szCs w:val="22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 xml:space="preserve">|-- </w:t>
      </w:r>
      <w:r>
        <w:rPr>
          <w:rFonts w:hint="eastAsia" w:asciiTheme="minorEastAsia" w:hAnsiTheme="minorEastAsia" w:cstheme="minorEastAsia"/>
          <w:b w:val="0"/>
          <w:bCs w:val="0"/>
          <w:sz w:val="22"/>
          <w:szCs w:val="22"/>
        </w:rPr>
        <w:t>Description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ab/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文泉驿微米黑">
    <w:altName w:val="Droid Sans Fallback"/>
    <w:panose1 w:val="020B0606030804020204"/>
    <w:charset w:val="86"/>
    <w:family w:val="auto"/>
    <w:pitch w:val="default"/>
    <w:sig w:usb0="00000000" w:usb1="00000000" w:usb2="00800036" w:usb3="00000000" w:csb0="603E019F" w:csb1="DFD7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1BF962"/>
    <w:rsid w:val="6F1BF962"/>
    <w:rsid w:val="E7FD99F0"/>
    <w:rsid w:val="F6BFF73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2018-08-18T07:19:00Z</dcterms:created>
  <dc:creator>bmk</dc:creator>
  <cp:lastModifiedBy>bmk</cp:lastModifiedBy>
  <dcterms:modified xsi:type="dcterms:W3CDTF">2018-08-23T14:01:29Z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