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文件交付与归档清单｜标准模板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用于清点源文件、版本关系、处理动作和交付状态。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这是内部交付/归档模板，不是内容审核结论。请保留原始文件并记录版本、来源、处理动作和隐私边界。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一、事项信息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事项/项目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目标成果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〔PDF/合并包/提交包/归档包〕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输出边界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〔内部/领导/对方/法院政府/公共〕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授权状态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〔待确认/已确认〕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二、文件清单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编号/文件名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类型/页数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来源/版本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〔原始/修订/签署/派生〕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处理动作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〔转换/合并/清洁/脱敏/归档〕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〔PENDING/DERIVED/CLEAN/SUBMISSION/ARCHIVED〕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三、QC记录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〔打开、页数、分页、表格、附件、隐私、哈希、归档路径〕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确认源文件、派生关系、附件、页数、隐私、授权和归档路径；不覆盖原始文件。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