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1B" w:rsidRPr="005D09D9" w:rsidRDefault="00A9351B" w:rsidP="00A9351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D09D9">
        <w:rPr>
          <w:rFonts w:ascii="Times New Roman" w:hAnsi="Times New Roman"/>
          <w:b/>
          <w:sz w:val="28"/>
          <w:szCs w:val="28"/>
        </w:rPr>
        <w:t>РД 50-34.698-90</w:t>
      </w:r>
    </w:p>
    <w:p w:rsidR="00A9351B" w:rsidRPr="005D09D9" w:rsidRDefault="00A9351B" w:rsidP="00A9351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D09D9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:rsidR="00A9351B" w:rsidRPr="00160A3E" w:rsidRDefault="00A9351B" w:rsidP="00A9351B">
      <w:pPr>
        <w:spacing w:after="0" w:line="240" w:lineRule="auto"/>
        <w:textAlignment w:val="baseline"/>
        <w:rPr>
          <w:rFonts w:ascii="Arial" w:hAnsi="Arial" w:cs="Arial"/>
          <w:color w:val="212121"/>
          <w:sz w:val="24"/>
          <w:szCs w:val="24"/>
        </w:rPr>
      </w:pPr>
    </w:p>
    <w:p w:rsidR="00A9351B" w:rsidRPr="00B4003F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B4003F">
        <w:rPr>
          <w:rFonts w:ascii="Times New Roman" w:hAnsi="Times New Roman"/>
          <w:b/>
          <w:color w:val="000000"/>
          <w:sz w:val="28"/>
          <w:szCs w:val="28"/>
        </w:rPr>
        <w:t>1.</w:t>
      </w:r>
      <w:r w:rsidRPr="00B4003F">
        <w:rPr>
          <w:rFonts w:ascii="Times New Roman" w:hAnsi="Times New Roman"/>
          <w:color w:val="000000"/>
          <w:sz w:val="28"/>
          <w:szCs w:val="28"/>
        </w:rPr>
        <w:t xml:space="preserve"> Введение</w:t>
      </w:r>
    </w:p>
    <w:p w:rsidR="00A9351B" w:rsidRPr="00B4003F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B4003F">
        <w:rPr>
          <w:rFonts w:ascii="Times New Roman" w:hAnsi="Times New Roman"/>
          <w:b/>
          <w:color w:val="000000"/>
          <w:sz w:val="28"/>
          <w:szCs w:val="28"/>
        </w:rPr>
        <w:t>1.1.</w:t>
      </w:r>
      <w:r w:rsidRPr="00B4003F">
        <w:rPr>
          <w:rFonts w:ascii="Times New Roman" w:hAnsi="Times New Roman"/>
          <w:color w:val="000000"/>
          <w:sz w:val="28"/>
          <w:szCs w:val="28"/>
        </w:rPr>
        <w:t xml:space="preserve"> Область применения</w:t>
      </w:r>
    </w:p>
    <w:p w:rsidR="00A9351B" w:rsidRPr="00B4003F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B4003F">
        <w:rPr>
          <w:rFonts w:ascii="Times New Roman" w:hAnsi="Times New Roman"/>
          <w:color w:val="212121"/>
          <w:sz w:val="28"/>
          <w:szCs w:val="28"/>
        </w:rPr>
        <w:t>Требования настоящего документа применяются при:</w:t>
      </w:r>
    </w:p>
    <w:p w:rsidR="00A9351B" w:rsidRPr="00B4003F" w:rsidRDefault="00A9351B" w:rsidP="00A9351B">
      <w:pPr>
        <w:numPr>
          <w:ilvl w:val="0"/>
          <w:numId w:val="1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B4003F">
        <w:rPr>
          <w:rFonts w:ascii="Times New Roman" w:hAnsi="Times New Roman"/>
          <w:color w:val="212121"/>
          <w:sz w:val="28"/>
          <w:szCs w:val="28"/>
        </w:rPr>
        <w:t>предварительных комплексных испытаниях;</w:t>
      </w:r>
    </w:p>
    <w:p w:rsidR="00A9351B" w:rsidRPr="00B4003F" w:rsidRDefault="00A9351B" w:rsidP="00A9351B">
      <w:pPr>
        <w:numPr>
          <w:ilvl w:val="0"/>
          <w:numId w:val="1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B4003F">
        <w:rPr>
          <w:rFonts w:ascii="Times New Roman" w:hAnsi="Times New Roman"/>
          <w:color w:val="212121"/>
          <w:sz w:val="28"/>
          <w:szCs w:val="28"/>
        </w:rPr>
        <w:t>опытной эксплуатации;</w:t>
      </w:r>
    </w:p>
    <w:p w:rsidR="00A9351B" w:rsidRPr="00B4003F" w:rsidRDefault="00A9351B" w:rsidP="00A9351B">
      <w:pPr>
        <w:numPr>
          <w:ilvl w:val="0"/>
          <w:numId w:val="1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B4003F">
        <w:rPr>
          <w:rFonts w:ascii="Times New Roman" w:hAnsi="Times New Roman"/>
          <w:color w:val="212121"/>
          <w:sz w:val="28"/>
          <w:szCs w:val="28"/>
        </w:rPr>
        <w:t>приемочных испытаниях;</w:t>
      </w:r>
    </w:p>
    <w:p w:rsidR="00A9351B" w:rsidRPr="00B4003F" w:rsidRDefault="00A9351B" w:rsidP="00A9351B">
      <w:pPr>
        <w:numPr>
          <w:ilvl w:val="0"/>
          <w:numId w:val="1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B4003F">
        <w:rPr>
          <w:rFonts w:ascii="Times New Roman" w:hAnsi="Times New Roman"/>
          <w:color w:val="212121"/>
          <w:sz w:val="28"/>
          <w:szCs w:val="28"/>
        </w:rPr>
        <w:t>промышленной эксплуатации.</w:t>
      </w:r>
    </w:p>
    <w:p w:rsidR="00A9351B" w:rsidRPr="00B4003F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B4003F">
        <w:rPr>
          <w:rFonts w:ascii="Times New Roman" w:hAnsi="Times New Roman"/>
          <w:b/>
          <w:color w:val="000000"/>
          <w:sz w:val="28"/>
          <w:szCs w:val="28"/>
        </w:rPr>
        <w:t>1.2.</w:t>
      </w:r>
      <w:r w:rsidRPr="00B4003F">
        <w:rPr>
          <w:rFonts w:ascii="Times New Roman" w:hAnsi="Times New Roman"/>
          <w:color w:val="000000"/>
          <w:sz w:val="28"/>
          <w:szCs w:val="28"/>
        </w:rPr>
        <w:t xml:space="preserve"> Краткое описание возможностей</w:t>
      </w:r>
    </w:p>
    <w:p w:rsidR="00A9351B" w:rsidRPr="00B4003F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>ИС</w:t>
      </w:r>
      <w:r w:rsidRPr="00B4003F">
        <w:rPr>
          <w:rFonts w:ascii="Times New Roman" w:hAnsi="Times New Roman"/>
          <w:color w:val="212121"/>
          <w:sz w:val="28"/>
          <w:szCs w:val="28"/>
        </w:rPr>
        <w:t xml:space="preserve"> предназначается для </w:t>
      </w:r>
      <w:r>
        <w:rPr>
          <w:rFonts w:ascii="Times New Roman" w:hAnsi="Times New Roman"/>
          <w:color w:val="212121"/>
          <w:sz w:val="28"/>
          <w:szCs w:val="28"/>
        </w:rPr>
        <w:t>«</w:t>
      </w:r>
      <w:r w:rsidRPr="00A9351B">
        <w:rPr>
          <w:rFonts w:ascii="Times New Roman" w:hAnsi="Times New Roman"/>
          <w:i/>
          <w:color w:val="FF0000"/>
          <w:sz w:val="28"/>
          <w:szCs w:val="28"/>
        </w:rPr>
        <w:t xml:space="preserve">учёта и оплаты </w:t>
      </w:r>
      <w:r w:rsidRPr="00A9351B">
        <w:rPr>
          <w:rFonts w:ascii="Times New Roman" w:hAnsi="Times New Roman"/>
          <w:i/>
          <w:color w:val="FF0000"/>
          <w:sz w:val="28"/>
          <w:szCs w:val="28"/>
        </w:rPr>
        <w:t>штрафов</w:t>
      </w:r>
      <w:r w:rsidRPr="00A9351B">
        <w:rPr>
          <w:rFonts w:ascii="Times New Roman" w:hAnsi="Times New Roman"/>
          <w:i/>
          <w:color w:val="FF0000"/>
          <w:sz w:val="28"/>
          <w:szCs w:val="28"/>
        </w:rPr>
        <w:t>/заказа и учёта книг/поиска квартир</w:t>
      </w:r>
      <w:r>
        <w:rPr>
          <w:rFonts w:ascii="Times New Roman" w:hAnsi="Times New Roman"/>
          <w:color w:val="212121"/>
          <w:sz w:val="28"/>
          <w:szCs w:val="28"/>
        </w:rPr>
        <w:t>»</w:t>
      </w:r>
      <w:r w:rsidRPr="00B4003F">
        <w:rPr>
          <w:rFonts w:ascii="Times New Roman" w:hAnsi="Times New Roman"/>
          <w:color w:val="212121"/>
          <w:sz w:val="28"/>
          <w:szCs w:val="28"/>
        </w:rPr>
        <w:t xml:space="preserve"> и будет способствовать:</w:t>
      </w:r>
    </w:p>
    <w:p w:rsidR="00A9351B" w:rsidRPr="00E6627C" w:rsidRDefault="00A9351B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Высокой организации обслуживания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A9351B" w:rsidRPr="00E6627C" w:rsidRDefault="00A9351B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Ведение учёта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A9351B" w:rsidRPr="00E6627C" w:rsidRDefault="00A9351B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Сокращение времени на обслуживание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A9351B" w:rsidRPr="00E6627C" w:rsidRDefault="00A9351B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Высокоскоростной обмен информации;</w:t>
      </w:r>
    </w:p>
    <w:p w:rsidR="00A9351B" w:rsidRPr="00E6627C" w:rsidRDefault="00E6627C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Удобство обслуживания</w:t>
      </w:r>
      <w:r w:rsidR="00A9351B"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;</w:t>
      </w:r>
    </w:p>
    <w:p w:rsidR="00A9351B" w:rsidRPr="00E6627C" w:rsidRDefault="00E6627C" w:rsidP="00A9351B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Ведение архивов.</w:t>
      </w:r>
    </w:p>
    <w:p w:rsidR="00A9351B" w:rsidRPr="00DD6FA8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DD6FA8">
        <w:rPr>
          <w:rFonts w:ascii="Times New Roman" w:hAnsi="Times New Roman"/>
          <w:b/>
          <w:color w:val="000000"/>
          <w:sz w:val="28"/>
          <w:szCs w:val="28"/>
        </w:rPr>
        <w:t>1.3.</w:t>
      </w:r>
      <w:r w:rsidRPr="00DD6FA8">
        <w:rPr>
          <w:rFonts w:ascii="Times New Roman" w:hAnsi="Times New Roman"/>
          <w:color w:val="000000"/>
          <w:sz w:val="28"/>
          <w:szCs w:val="28"/>
        </w:rPr>
        <w:t xml:space="preserve"> Уровень подготовки пользователя</w:t>
      </w:r>
    </w:p>
    <w:p w:rsidR="00A9351B" w:rsidRPr="00DD6FA8" w:rsidRDefault="00A9351B" w:rsidP="00A9351B">
      <w:pPr>
        <w:spacing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DD6FA8">
        <w:rPr>
          <w:rFonts w:ascii="Times New Roman" w:hAnsi="Times New Roman"/>
          <w:color w:val="212121"/>
          <w:sz w:val="28"/>
          <w:szCs w:val="28"/>
        </w:rPr>
        <w:t xml:space="preserve">Пользователю эксплуатирующего </w:t>
      </w:r>
      <w:r w:rsidR="00E6627C">
        <w:rPr>
          <w:rFonts w:ascii="Times New Roman" w:hAnsi="Times New Roman"/>
          <w:color w:val="212121"/>
          <w:sz w:val="28"/>
          <w:szCs w:val="28"/>
        </w:rPr>
        <w:t>с</w:t>
      </w:r>
      <w:r w:rsidRPr="00DD6FA8">
        <w:rPr>
          <w:rFonts w:ascii="Times New Roman" w:hAnsi="Times New Roman"/>
          <w:color w:val="212121"/>
          <w:sz w:val="28"/>
          <w:szCs w:val="28"/>
        </w:rPr>
        <w:t>истему «</w:t>
      </w:r>
      <w:r w:rsidR="00E6627C" w:rsidRPr="000B765E">
        <w:rPr>
          <w:rFonts w:ascii="Times New Roman" w:hAnsi="Times New Roman" w:cs="Times New Roman"/>
          <w:i/>
          <w:color w:val="FF0000"/>
          <w:sz w:val="28"/>
          <w:szCs w:val="24"/>
        </w:rPr>
        <w:t>Учет нарушений правил дорожного движения</w:t>
      </w:r>
      <w:r w:rsidR="00E6627C" w:rsidRPr="000B765E">
        <w:rPr>
          <w:rFonts w:ascii="Times New Roman" w:hAnsi="Times New Roman" w:cs="Times New Roman"/>
          <w:i/>
          <w:color w:val="FF0000"/>
          <w:sz w:val="28"/>
          <w:szCs w:val="24"/>
        </w:rPr>
        <w:t>, книжный магазин, агентство недвижимости, автостоянка</w:t>
      </w:r>
      <w:r w:rsidRPr="00DD6FA8">
        <w:rPr>
          <w:rFonts w:ascii="Times New Roman" w:hAnsi="Times New Roman"/>
          <w:color w:val="212121"/>
          <w:sz w:val="28"/>
          <w:szCs w:val="28"/>
        </w:rPr>
        <w:t>» предъявляются следующие требования:</w:t>
      </w:r>
    </w:p>
    <w:p w:rsidR="00A9351B" w:rsidRPr="00D642D5" w:rsidRDefault="00A9351B" w:rsidP="00A9351B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знать соответствующую предметную область;</w:t>
      </w:r>
    </w:p>
    <w:p w:rsidR="00A9351B" w:rsidRPr="00D642D5" w:rsidRDefault="00A9351B" w:rsidP="00A9351B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знание интерфейсов интеграции с источниками данных;</w:t>
      </w:r>
    </w:p>
    <w:p w:rsidR="00A9351B" w:rsidRPr="00D642D5" w:rsidRDefault="00A9351B" w:rsidP="00A9351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знание и навыки операций архивирования и восстановления данных.</w:t>
      </w:r>
    </w:p>
    <w:p w:rsidR="00A9351B" w:rsidRDefault="00A9351B" w:rsidP="00A9351B">
      <w:pPr>
        <w:spacing w:after="0" w:line="240" w:lineRule="auto"/>
        <w:ind w:left="720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</w:p>
    <w:p w:rsidR="00A9351B" w:rsidRPr="00DD6FA8" w:rsidRDefault="00A9351B" w:rsidP="00A9351B">
      <w:pPr>
        <w:spacing w:line="240" w:lineRule="auto"/>
        <w:ind w:left="720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DD6FA8">
        <w:rPr>
          <w:rFonts w:ascii="Times New Roman" w:hAnsi="Times New Roman"/>
          <w:color w:val="212121"/>
          <w:sz w:val="28"/>
          <w:szCs w:val="28"/>
        </w:rPr>
        <w:t>Квалификация пользователя должна позволять:</w:t>
      </w:r>
    </w:p>
    <w:p w:rsidR="00A9351B" w:rsidRPr="00D642D5" w:rsidRDefault="00A9351B" w:rsidP="00A9351B">
      <w:pPr>
        <w:numPr>
          <w:ilvl w:val="0"/>
          <w:numId w:val="3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формировать отчеты;</w:t>
      </w:r>
    </w:p>
    <w:p w:rsidR="00A9351B" w:rsidRPr="00D642D5" w:rsidRDefault="00A9351B" w:rsidP="00A9351B">
      <w:pPr>
        <w:numPr>
          <w:ilvl w:val="0"/>
          <w:numId w:val="3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управление обработки и загрузки данных;</w:t>
      </w:r>
    </w:p>
    <w:p w:rsidR="00A9351B" w:rsidRPr="00D642D5" w:rsidRDefault="00A9351B" w:rsidP="00A9351B">
      <w:pPr>
        <w:numPr>
          <w:ilvl w:val="0"/>
          <w:numId w:val="3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контроль работы и учёт оборота;</w:t>
      </w:r>
    </w:p>
    <w:p w:rsidR="00A9351B" w:rsidRPr="00D642D5" w:rsidRDefault="00A9351B" w:rsidP="00A9351B">
      <w:pPr>
        <w:numPr>
          <w:ilvl w:val="0"/>
          <w:numId w:val="3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складской учёт;</w:t>
      </w:r>
    </w:p>
    <w:p w:rsidR="00A9351B" w:rsidRPr="00D642D5" w:rsidRDefault="00A9351B" w:rsidP="00A9351B">
      <w:pPr>
        <w:numPr>
          <w:ilvl w:val="0"/>
          <w:numId w:val="3"/>
        </w:numPr>
        <w:spacing w:after="45" w:line="240" w:lineRule="auto"/>
        <w:ind w:left="0" w:firstLine="426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D642D5">
        <w:rPr>
          <w:rFonts w:ascii="Times New Roman" w:hAnsi="Times New Roman"/>
          <w:i/>
          <w:color w:val="FF0000"/>
          <w:sz w:val="28"/>
          <w:szCs w:val="28"/>
        </w:rPr>
        <w:t>обмен информации.</w:t>
      </w:r>
    </w:p>
    <w:p w:rsidR="00A9351B" w:rsidRPr="00160A3E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4"/>
          <w:szCs w:val="24"/>
        </w:rPr>
      </w:pPr>
      <w:r w:rsidRPr="00A34A0C">
        <w:rPr>
          <w:rFonts w:ascii="Times New Roman" w:hAnsi="Times New Roman"/>
          <w:b/>
          <w:color w:val="000000"/>
          <w:sz w:val="28"/>
          <w:szCs w:val="28"/>
        </w:rPr>
        <w:lastRenderedPageBreak/>
        <w:t>1.4</w:t>
      </w:r>
      <w:r w:rsidRPr="003B114B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60A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B114B">
        <w:rPr>
          <w:rFonts w:ascii="Times New Roman" w:hAnsi="Times New Roman"/>
          <w:color w:val="000000"/>
          <w:sz w:val="28"/>
          <w:szCs w:val="28"/>
        </w:rPr>
        <w:t>Перечень эксплуатационной документации, с которой необходимо ознакомиться пользователю</w:t>
      </w:r>
    </w:p>
    <w:p w:rsidR="00A9351B" w:rsidRPr="00472D0B" w:rsidRDefault="00A9351B" w:rsidP="00A9351B">
      <w:pPr>
        <w:numPr>
          <w:ilvl w:val="0"/>
          <w:numId w:val="10"/>
        </w:numPr>
        <w:spacing w:after="0"/>
        <w:ind w:hanging="294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Общее описание системы;</w:t>
      </w:r>
    </w:p>
    <w:p w:rsidR="00A9351B" w:rsidRPr="00472D0B" w:rsidRDefault="00A9351B" w:rsidP="00A9351B">
      <w:pPr>
        <w:numPr>
          <w:ilvl w:val="0"/>
          <w:numId w:val="10"/>
        </w:numPr>
        <w:spacing w:after="0"/>
        <w:ind w:hanging="294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Технологическая инст</w:t>
      </w:r>
      <w:bookmarkStart w:id="0" w:name="_GoBack"/>
      <w:bookmarkEnd w:id="0"/>
      <w:r w:rsidRPr="00472D0B">
        <w:rPr>
          <w:rFonts w:ascii="Times New Roman" w:hAnsi="Times New Roman"/>
          <w:i/>
          <w:color w:val="FF0000"/>
          <w:sz w:val="28"/>
          <w:szCs w:val="28"/>
        </w:rPr>
        <w:t>рукция;</w:t>
      </w:r>
    </w:p>
    <w:p w:rsidR="00A9351B" w:rsidRPr="00472D0B" w:rsidRDefault="00A9351B" w:rsidP="00A9351B">
      <w:pPr>
        <w:numPr>
          <w:ilvl w:val="0"/>
          <w:numId w:val="10"/>
        </w:numPr>
        <w:ind w:hanging="294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Инструкция по формированию и ведению базы данных (набора данных).</w:t>
      </w:r>
    </w:p>
    <w:p w:rsidR="00A9351B" w:rsidRPr="00472D0B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472D0B">
        <w:rPr>
          <w:rFonts w:ascii="Times New Roman" w:hAnsi="Times New Roman"/>
          <w:i/>
          <w:color w:val="FF0000"/>
          <w:sz w:val="28"/>
          <w:szCs w:val="28"/>
        </w:rPr>
        <w:t>Microsoft</w:t>
      </w:r>
      <w:proofErr w:type="spellEnd"/>
      <w:r w:rsidRPr="00472D0B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472D0B">
        <w:rPr>
          <w:rFonts w:ascii="Times New Roman" w:hAnsi="Times New Roman"/>
          <w:i/>
          <w:color w:val="FF0000"/>
          <w:sz w:val="28"/>
          <w:szCs w:val="28"/>
        </w:rPr>
        <w:t>Word</w:t>
      </w:r>
      <w:proofErr w:type="spellEnd"/>
      <w:r w:rsidRPr="00472D0B">
        <w:rPr>
          <w:rFonts w:ascii="Times New Roman" w:hAnsi="Times New Roman"/>
          <w:i/>
          <w:color w:val="FF0000"/>
          <w:sz w:val="28"/>
          <w:szCs w:val="28"/>
        </w:rPr>
        <w:t>).</w:t>
      </w:r>
    </w:p>
    <w:p w:rsidR="00A9351B" w:rsidRPr="008B428F" w:rsidRDefault="00A9351B" w:rsidP="00A9351B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:rsidR="00A9351B" w:rsidRPr="00B60017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B14ED3">
        <w:rPr>
          <w:rFonts w:ascii="Times New Roman" w:hAnsi="Times New Roman"/>
          <w:b/>
          <w:color w:val="000000"/>
          <w:sz w:val="28"/>
          <w:szCs w:val="28"/>
        </w:rPr>
        <w:t>2.</w:t>
      </w:r>
      <w:r w:rsidRPr="00160A3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Назначение и условия применения системы </w:t>
      </w:r>
      <w:r w:rsidR="00D642D5" w:rsidRPr="00DD6FA8">
        <w:rPr>
          <w:rFonts w:ascii="Times New Roman" w:hAnsi="Times New Roman"/>
          <w:color w:val="212121"/>
          <w:sz w:val="28"/>
          <w:szCs w:val="28"/>
        </w:rPr>
        <w:t>«</w:t>
      </w:r>
      <w:r w:rsidR="00D642D5" w:rsidRPr="000B765E">
        <w:rPr>
          <w:rFonts w:ascii="Times New Roman" w:hAnsi="Times New Roman" w:cs="Times New Roman"/>
          <w:i/>
          <w:color w:val="FF0000"/>
          <w:sz w:val="28"/>
          <w:szCs w:val="24"/>
        </w:rPr>
        <w:t>Учет нарушений правил дорожного движения, книжный магазин, агентство недвижимости, автостоянка</w:t>
      </w:r>
      <w:r w:rsidR="00D642D5" w:rsidRPr="00DD6FA8">
        <w:rPr>
          <w:rFonts w:ascii="Times New Roman" w:hAnsi="Times New Roman"/>
          <w:color w:val="212121"/>
          <w:sz w:val="28"/>
          <w:szCs w:val="28"/>
        </w:rPr>
        <w:t>»</w:t>
      </w:r>
    </w:p>
    <w:p w:rsidR="00A9351B" w:rsidRDefault="00D642D5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>
        <w:rPr>
          <w:rFonts w:ascii="Times New Roman" w:hAnsi="Times New Roman"/>
          <w:color w:val="212121"/>
          <w:sz w:val="28"/>
          <w:szCs w:val="28"/>
        </w:rPr>
        <w:t>ИС</w:t>
      </w:r>
      <w:r w:rsidR="00A9351B">
        <w:rPr>
          <w:rFonts w:ascii="Times New Roman" w:hAnsi="Times New Roman"/>
          <w:color w:val="212121"/>
          <w:sz w:val="28"/>
          <w:szCs w:val="28"/>
        </w:rPr>
        <w:t xml:space="preserve"> </w:t>
      </w:r>
      <w:r w:rsidR="00A9351B" w:rsidRPr="00CA40FC">
        <w:rPr>
          <w:rFonts w:ascii="Times New Roman" w:hAnsi="Times New Roman"/>
          <w:color w:val="212121"/>
          <w:sz w:val="28"/>
          <w:szCs w:val="28"/>
        </w:rPr>
        <w:t>будет способствовать: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Высокой организации обслуживания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Ведение учёта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Сокращение времени на обслуживание</w:t>
      </w:r>
      <w:r w:rsidRPr="00E6627C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;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Высокоскоростной обмен информации;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Удобство обслуживания;</w:t>
      </w:r>
    </w:p>
    <w:p w:rsidR="00D642D5" w:rsidRPr="00E6627C" w:rsidRDefault="00D642D5" w:rsidP="00D642D5">
      <w:pPr>
        <w:pStyle w:val="a3"/>
        <w:numPr>
          <w:ilvl w:val="0"/>
          <w:numId w:val="8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E6627C">
        <w:rPr>
          <w:rFonts w:ascii="Times New Roman" w:hAnsi="Times New Roman"/>
          <w:i/>
          <w:color w:val="FF0000"/>
          <w:sz w:val="28"/>
          <w:szCs w:val="28"/>
          <w:lang w:eastAsia="ru-RU"/>
        </w:rPr>
        <w:t>Ведение архивов.</w:t>
      </w:r>
    </w:p>
    <w:p w:rsidR="00A9351B" w:rsidRPr="00A34A0C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A34A0C"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A34A0C">
        <w:rPr>
          <w:rFonts w:ascii="Times New Roman" w:hAnsi="Times New Roman"/>
          <w:color w:val="000000"/>
          <w:sz w:val="28"/>
          <w:szCs w:val="28"/>
        </w:rPr>
        <w:t>. Подготовка к работе</w:t>
      </w:r>
    </w:p>
    <w:p w:rsidR="00A9351B" w:rsidRPr="00A34A0C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A34A0C">
        <w:rPr>
          <w:rFonts w:ascii="Times New Roman" w:hAnsi="Times New Roman"/>
          <w:b/>
          <w:color w:val="000000"/>
          <w:sz w:val="28"/>
          <w:szCs w:val="28"/>
        </w:rPr>
        <w:t>3.1.</w:t>
      </w:r>
      <w:r w:rsidRPr="00A34A0C">
        <w:rPr>
          <w:rFonts w:ascii="Times New Roman" w:hAnsi="Times New Roman"/>
          <w:color w:val="000000"/>
          <w:sz w:val="28"/>
          <w:szCs w:val="28"/>
        </w:rPr>
        <w:t xml:space="preserve"> Состав и содержание дистрибутивного носителя данных</w:t>
      </w:r>
    </w:p>
    <w:p w:rsidR="00D642D5" w:rsidRPr="00B60017" w:rsidRDefault="00A9351B" w:rsidP="00D642D5">
      <w:pPr>
        <w:spacing w:before="240" w:after="90" w:line="240" w:lineRule="auto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A34A0C">
        <w:rPr>
          <w:rFonts w:ascii="Times New Roman" w:hAnsi="Times New Roman"/>
          <w:color w:val="212121"/>
          <w:sz w:val="28"/>
          <w:szCs w:val="28"/>
        </w:rPr>
        <w:t xml:space="preserve">Для работы с </w:t>
      </w:r>
      <w:r w:rsidR="00D642D5">
        <w:rPr>
          <w:rFonts w:ascii="Times New Roman" w:hAnsi="Times New Roman"/>
          <w:color w:val="212121"/>
          <w:sz w:val="28"/>
          <w:szCs w:val="28"/>
        </w:rPr>
        <w:t xml:space="preserve">ИС </w:t>
      </w:r>
      <w:r w:rsidR="00D642D5" w:rsidRPr="00C00725">
        <w:rPr>
          <w:rFonts w:ascii="Times New Roman" w:hAnsi="Times New Roman"/>
          <w:color w:val="FF0000"/>
          <w:sz w:val="28"/>
          <w:szCs w:val="28"/>
        </w:rPr>
        <w:t>«</w:t>
      </w:r>
      <w:r w:rsidR="00D642D5" w:rsidRPr="000B765E">
        <w:rPr>
          <w:rFonts w:ascii="Times New Roman" w:hAnsi="Times New Roman" w:cs="Times New Roman"/>
          <w:i/>
          <w:color w:val="FF0000"/>
          <w:sz w:val="28"/>
          <w:szCs w:val="24"/>
        </w:rPr>
        <w:t>Учет нарушений правил дорожного движения, книжный магазин, агентство недвижимости, автостоянка</w:t>
      </w:r>
      <w:r w:rsidR="00D642D5" w:rsidRPr="00C00725">
        <w:rPr>
          <w:rFonts w:ascii="Times New Roman" w:hAnsi="Times New Roman"/>
          <w:color w:val="FF0000"/>
          <w:sz w:val="28"/>
          <w:szCs w:val="28"/>
        </w:rPr>
        <w:t>»</w:t>
      </w:r>
      <w:r w:rsidR="00D642D5">
        <w:rPr>
          <w:rFonts w:ascii="Times New Roman" w:hAnsi="Times New Roman"/>
          <w:color w:val="212121"/>
          <w:sz w:val="28"/>
          <w:szCs w:val="28"/>
        </w:rPr>
        <w:t xml:space="preserve"> программное обеспечение не требуется.</w:t>
      </w:r>
    </w:p>
    <w:p w:rsidR="00A9351B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</w:p>
    <w:p w:rsidR="00A9351B" w:rsidRPr="00A34A0C" w:rsidRDefault="00C00725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3.2</w:t>
      </w:r>
      <w:r w:rsidR="00A9351B" w:rsidRPr="003B0DD0">
        <w:rPr>
          <w:rFonts w:ascii="Times New Roman" w:hAnsi="Times New Roman"/>
          <w:b/>
          <w:color w:val="000000"/>
          <w:sz w:val="28"/>
          <w:szCs w:val="28"/>
        </w:rPr>
        <w:t>.</w:t>
      </w:r>
      <w:r w:rsidR="00A9351B" w:rsidRPr="00A34A0C">
        <w:rPr>
          <w:rFonts w:ascii="Times New Roman" w:hAnsi="Times New Roman"/>
          <w:color w:val="000000"/>
          <w:sz w:val="28"/>
          <w:szCs w:val="28"/>
        </w:rPr>
        <w:t xml:space="preserve"> Порядок проверки работоспособности</w:t>
      </w:r>
    </w:p>
    <w:p w:rsidR="00A9351B" w:rsidRPr="00A34A0C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A34A0C">
        <w:rPr>
          <w:rFonts w:ascii="Times New Roman" w:hAnsi="Times New Roman"/>
          <w:color w:val="212121"/>
          <w:sz w:val="28"/>
          <w:szCs w:val="28"/>
        </w:rPr>
        <w:t xml:space="preserve">Для проверки доступности </w:t>
      </w:r>
      <w:r w:rsidR="00C00725" w:rsidRPr="00C00725">
        <w:rPr>
          <w:rFonts w:ascii="Times New Roman" w:hAnsi="Times New Roman"/>
          <w:color w:val="FF0000"/>
          <w:sz w:val="28"/>
          <w:szCs w:val="28"/>
        </w:rPr>
        <w:t>«</w:t>
      </w:r>
      <w:r w:rsidR="00C00725" w:rsidRPr="000B765E">
        <w:rPr>
          <w:rFonts w:ascii="Times New Roman" w:hAnsi="Times New Roman" w:cs="Times New Roman"/>
          <w:i/>
          <w:color w:val="FF0000"/>
          <w:sz w:val="28"/>
          <w:szCs w:val="24"/>
        </w:rPr>
        <w:t>Учет нарушений правил дорожного движения, книжный магазин, агентство недвижимости, автостоянка</w:t>
      </w:r>
      <w:r w:rsidR="00C00725" w:rsidRPr="00C00725">
        <w:rPr>
          <w:rFonts w:ascii="Times New Roman" w:hAnsi="Times New Roman"/>
          <w:color w:val="FF0000"/>
          <w:sz w:val="28"/>
          <w:szCs w:val="28"/>
        </w:rPr>
        <w:t>»</w:t>
      </w:r>
      <w:r w:rsidR="00C0072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34A0C">
        <w:rPr>
          <w:rFonts w:ascii="Times New Roman" w:hAnsi="Times New Roman"/>
          <w:color w:val="212121"/>
          <w:sz w:val="28"/>
          <w:szCs w:val="28"/>
        </w:rPr>
        <w:t>с рабочего места пользователя необходимо выполнить следующие действия:</w:t>
      </w:r>
    </w:p>
    <w:p w:rsidR="00A9351B" w:rsidRPr="00C00725" w:rsidRDefault="00A9351B" w:rsidP="00A9351B">
      <w:pPr>
        <w:numPr>
          <w:ilvl w:val="0"/>
          <w:numId w:val="5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C00725">
        <w:rPr>
          <w:rFonts w:ascii="Times New Roman" w:hAnsi="Times New Roman"/>
          <w:i/>
          <w:color w:val="FF0000"/>
          <w:sz w:val="28"/>
          <w:szCs w:val="28"/>
        </w:rPr>
        <w:t>Убедиться, что подключено питание;</w:t>
      </w:r>
    </w:p>
    <w:p w:rsidR="00A9351B" w:rsidRPr="00C00725" w:rsidRDefault="00A9351B" w:rsidP="00A9351B">
      <w:pPr>
        <w:numPr>
          <w:ilvl w:val="0"/>
          <w:numId w:val="5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C00725">
        <w:rPr>
          <w:rFonts w:ascii="Times New Roman" w:hAnsi="Times New Roman"/>
          <w:i/>
          <w:color w:val="FF0000"/>
          <w:sz w:val="28"/>
          <w:szCs w:val="28"/>
        </w:rPr>
        <w:t>Проверить подключение к корпоративной сети;</w:t>
      </w:r>
    </w:p>
    <w:p w:rsidR="00A9351B" w:rsidRPr="00C00725" w:rsidRDefault="00A9351B" w:rsidP="00A9351B">
      <w:pPr>
        <w:numPr>
          <w:ilvl w:val="0"/>
          <w:numId w:val="5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C00725">
        <w:rPr>
          <w:rFonts w:ascii="Times New Roman" w:hAnsi="Times New Roman"/>
          <w:i/>
          <w:color w:val="FF0000"/>
          <w:sz w:val="28"/>
          <w:szCs w:val="28"/>
        </w:rPr>
        <w:t xml:space="preserve">В форме аутентификации ввести пользовательский </w:t>
      </w:r>
      <w:r w:rsidRPr="00C00725">
        <w:rPr>
          <w:rFonts w:ascii="Times New Roman" w:hAnsi="Times New Roman"/>
          <w:i/>
          <w:color w:val="FF0000"/>
          <w:sz w:val="28"/>
          <w:szCs w:val="28"/>
          <w:lang w:val="en-US"/>
        </w:rPr>
        <w:t>Login</w:t>
      </w:r>
      <w:r w:rsidRPr="00C00725">
        <w:rPr>
          <w:rFonts w:ascii="Times New Roman" w:hAnsi="Times New Roman"/>
          <w:i/>
          <w:color w:val="FF0000"/>
          <w:sz w:val="28"/>
          <w:szCs w:val="28"/>
        </w:rPr>
        <w:t xml:space="preserve"> и </w:t>
      </w:r>
      <w:r w:rsidRPr="00C00725">
        <w:rPr>
          <w:rFonts w:ascii="Times New Roman" w:hAnsi="Times New Roman"/>
          <w:i/>
          <w:color w:val="FF0000"/>
          <w:sz w:val="28"/>
          <w:szCs w:val="28"/>
          <w:lang w:val="en-US"/>
        </w:rPr>
        <w:t>Password</w:t>
      </w:r>
      <w:r w:rsidRPr="00C00725">
        <w:rPr>
          <w:rFonts w:ascii="Times New Roman" w:hAnsi="Times New Roman"/>
          <w:i/>
          <w:color w:val="FF0000"/>
          <w:sz w:val="28"/>
          <w:szCs w:val="28"/>
        </w:rPr>
        <w:t>. Нажать кнопку «Далее».</w:t>
      </w:r>
    </w:p>
    <w:p w:rsidR="00A9351B" w:rsidRPr="00C00725" w:rsidRDefault="00A9351B" w:rsidP="00A9351B">
      <w:pPr>
        <w:numPr>
          <w:ilvl w:val="0"/>
          <w:numId w:val="5"/>
        </w:numPr>
        <w:spacing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C00725">
        <w:rPr>
          <w:rFonts w:ascii="Times New Roman" w:hAnsi="Times New Roman"/>
          <w:i/>
          <w:color w:val="FF0000"/>
          <w:sz w:val="28"/>
          <w:szCs w:val="28"/>
        </w:rPr>
        <w:t>Убедиться, что прошла успешная авторизация.</w:t>
      </w:r>
    </w:p>
    <w:p w:rsidR="00A9351B" w:rsidRPr="00C00725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C00725">
        <w:rPr>
          <w:rFonts w:ascii="Times New Roman" w:hAnsi="Times New Roman"/>
          <w:i/>
          <w:color w:val="FF0000"/>
          <w:sz w:val="28"/>
          <w:szCs w:val="28"/>
        </w:rPr>
        <w:lastRenderedPageBreak/>
        <w:t>В случае если авторизация не запускается, то следует обратиться в службу поддержки.</w:t>
      </w:r>
    </w:p>
    <w:p w:rsidR="00A9351B" w:rsidRPr="0015586A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15586A">
        <w:rPr>
          <w:rFonts w:ascii="Times New Roman" w:hAnsi="Times New Roman"/>
          <w:b/>
          <w:color w:val="000000"/>
          <w:sz w:val="28"/>
          <w:szCs w:val="28"/>
        </w:rPr>
        <w:t>4.</w:t>
      </w:r>
      <w:r w:rsidRPr="0015586A">
        <w:rPr>
          <w:rFonts w:ascii="Times New Roman" w:hAnsi="Times New Roman"/>
          <w:color w:val="000000"/>
          <w:sz w:val="28"/>
          <w:szCs w:val="28"/>
        </w:rPr>
        <w:t xml:space="preserve"> Описание операций</w:t>
      </w:r>
    </w:p>
    <w:p w:rsidR="00A9351B" w:rsidRPr="0015586A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15586A">
        <w:rPr>
          <w:rFonts w:ascii="Times New Roman" w:hAnsi="Times New Roman"/>
          <w:b/>
          <w:color w:val="000000"/>
          <w:sz w:val="28"/>
          <w:szCs w:val="28"/>
        </w:rPr>
        <w:t>4.1.</w:t>
      </w:r>
      <w:r w:rsidRPr="0015586A">
        <w:rPr>
          <w:rFonts w:ascii="Times New Roman" w:hAnsi="Times New Roman"/>
          <w:color w:val="000000"/>
          <w:sz w:val="28"/>
          <w:szCs w:val="28"/>
        </w:rPr>
        <w:t xml:space="preserve"> Выполняемые функции и задачи</w:t>
      </w:r>
    </w:p>
    <w:p w:rsidR="00A9351B" w:rsidRDefault="00C00725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C00725">
        <w:rPr>
          <w:rFonts w:ascii="Times New Roman" w:hAnsi="Times New Roman"/>
          <w:color w:val="FF0000"/>
          <w:sz w:val="28"/>
          <w:szCs w:val="28"/>
        </w:rPr>
        <w:t>«</w:t>
      </w:r>
      <w:r w:rsidRPr="000B765E">
        <w:rPr>
          <w:rFonts w:ascii="Times New Roman" w:hAnsi="Times New Roman" w:cs="Times New Roman"/>
          <w:i/>
          <w:color w:val="FF0000"/>
          <w:sz w:val="28"/>
          <w:szCs w:val="24"/>
        </w:rPr>
        <w:t>Учет нарушений правил дорожного движения, книжный магазин, агентство недвижимости, автостоянка</w:t>
      </w:r>
      <w:r w:rsidRPr="00C00725">
        <w:rPr>
          <w:rFonts w:ascii="Times New Roman" w:hAnsi="Times New Roman"/>
          <w:color w:val="FF0000"/>
          <w:sz w:val="28"/>
          <w:szCs w:val="28"/>
        </w:rPr>
        <w:t>»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9351B" w:rsidRPr="0015586A">
        <w:rPr>
          <w:rFonts w:ascii="Times New Roman" w:hAnsi="Times New Roman"/>
          <w:color w:val="212121"/>
          <w:sz w:val="28"/>
          <w:szCs w:val="28"/>
        </w:rPr>
        <w:t>выполняет функции и задачи</w:t>
      </w:r>
      <w:r w:rsidR="00A9351B">
        <w:rPr>
          <w:rFonts w:ascii="Times New Roman" w:hAnsi="Times New Roman"/>
          <w:color w:val="212121"/>
          <w:sz w:val="28"/>
          <w:szCs w:val="28"/>
        </w:rPr>
        <w:t>:</w:t>
      </w:r>
    </w:p>
    <w:p w:rsidR="001B54B9" w:rsidRPr="009B6589" w:rsidRDefault="001B54B9" w:rsidP="001B54B9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Отображает автомобили с наибольшем количеством неоплаченных штрафов;</w:t>
      </w:r>
    </w:p>
    <w:p w:rsidR="001B54B9" w:rsidRPr="009B6589" w:rsidRDefault="009B6589" w:rsidP="002B1504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Вносит новый штраф;</w:t>
      </w:r>
    </w:p>
    <w:p w:rsidR="009B6589" w:rsidRPr="009B6589" w:rsidRDefault="009B6589" w:rsidP="002B1504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Оставляет заявку на книгу;</w:t>
      </w:r>
    </w:p>
    <w:p w:rsidR="009B6589" w:rsidRPr="009B6589" w:rsidRDefault="009B6589" w:rsidP="002B1504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Отображает книги с максимальным числом заявок;</w:t>
      </w:r>
    </w:p>
    <w:p w:rsidR="009B6589" w:rsidRPr="009B6589" w:rsidRDefault="009B6589" w:rsidP="002B1504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Отображает</w:t>
      </w: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 xml:space="preserve"> все поступившие заявки на указанный тип недвижимости (1-, 2-, 3-комнатная, студия, дом)</w:t>
      </w: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;</w:t>
      </w:r>
    </w:p>
    <w:p w:rsidR="009B6589" w:rsidRPr="009B6589" w:rsidRDefault="009B6589" w:rsidP="002B1504">
      <w:pPr>
        <w:pStyle w:val="a3"/>
        <w:numPr>
          <w:ilvl w:val="0"/>
          <w:numId w:val="12"/>
        </w:num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9B6589">
        <w:rPr>
          <w:rFonts w:ascii="Times New Roman" w:hAnsi="Times New Roman"/>
          <w:i/>
          <w:color w:val="FF0000"/>
          <w:sz w:val="28"/>
          <w:szCs w:val="28"/>
          <w:lang w:eastAsia="ru-RU"/>
        </w:rPr>
        <w:t>Оставляет заявку на поиск недвижимости.</w:t>
      </w:r>
    </w:p>
    <w:p w:rsidR="00A9351B" w:rsidRPr="001851D9" w:rsidRDefault="00A9351B" w:rsidP="00A9351B">
      <w:pPr>
        <w:spacing w:after="90" w:line="360" w:lineRule="atLeast"/>
        <w:jc w:val="both"/>
        <w:textAlignment w:val="baseline"/>
        <w:outlineLvl w:val="2"/>
        <w:rPr>
          <w:rFonts w:ascii="Times New Roman" w:hAnsi="Times New Roman"/>
          <w:color w:val="000000"/>
          <w:sz w:val="28"/>
          <w:szCs w:val="28"/>
        </w:rPr>
      </w:pPr>
      <w:r w:rsidRPr="001851D9">
        <w:rPr>
          <w:rFonts w:ascii="Times New Roman" w:hAnsi="Times New Roman"/>
          <w:b/>
          <w:color w:val="000000"/>
          <w:sz w:val="28"/>
          <w:szCs w:val="28"/>
        </w:rPr>
        <w:t>4.2.</w:t>
      </w:r>
      <w:r w:rsidRPr="001851D9">
        <w:rPr>
          <w:rFonts w:ascii="Times New Roman" w:hAnsi="Times New Roman"/>
          <w:color w:val="000000"/>
          <w:sz w:val="28"/>
          <w:szCs w:val="28"/>
        </w:rPr>
        <w:t xml:space="preserve"> Описание операций технологического процесса обработки данных, необходимых для выполнения задач</w:t>
      </w:r>
    </w:p>
    <w:p w:rsidR="00A9351B" w:rsidRPr="001851D9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1851D9">
        <w:rPr>
          <w:rFonts w:ascii="Times New Roman" w:hAnsi="Times New Roman"/>
          <w:color w:val="212121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592E0F" w:rsidRPr="00592E0F" w:rsidRDefault="00A9351B" w:rsidP="00592E0F">
      <w:pPr>
        <w:spacing w:line="240" w:lineRule="auto"/>
        <w:jc w:val="both"/>
        <w:textAlignment w:val="baseline"/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Задача: «</w:t>
      </w:r>
      <w:r w:rsidR="00592E0F"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Создать новый штраф</w:t>
      </w: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»</w:t>
      </w:r>
    </w:p>
    <w:p w:rsidR="00A9351B" w:rsidRPr="001851D9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1851D9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:rsidR="00A9351B" w:rsidRPr="00592E0F" w:rsidRDefault="00592E0F" w:rsidP="00A9351B">
      <w:pPr>
        <w:numPr>
          <w:ilvl w:val="0"/>
          <w:numId w:val="7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Перейти на домашнюю страничку ИС;</w:t>
      </w:r>
    </w:p>
    <w:p w:rsidR="00A9351B" w:rsidRPr="00592E0F" w:rsidRDefault="00A9351B" w:rsidP="00A9351B">
      <w:pPr>
        <w:numPr>
          <w:ilvl w:val="0"/>
          <w:numId w:val="7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 xml:space="preserve">В открывшемся окне выбрать </w:t>
      </w:r>
      <w:r w:rsidR="00592E0F" w:rsidRPr="00592E0F">
        <w:rPr>
          <w:rFonts w:ascii="Times New Roman" w:hAnsi="Times New Roman"/>
          <w:i/>
          <w:color w:val="FF0000"/>
          <w:sz w:val="28"/>
          <w:szCs w:val="28"/>
        </w:rPr>
        <w:t>«Создать новый штраф»;</w:t>
      </w:r>
    </w:p>
    <w:p w:rsidR="00592E0F" w:rsidRPr="00592E0F" w:rsidRDefault="00592E0F" w:rsidP="00A9351B">
      <w:pPr>
        <w:numPr>
          <w:ilvl w:val="0"/>
          <w:numId w:val="7"/>
        </w:numPr>
        <w:spacing w:after="0"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Ввести данные в поля;</w:t>
      </w:r>
    </w:p>
    <w:p w:rsidR="00592E0F" w:rsidRPr="00592E0F" w:rsidRDefault="00592E0F" w:rsidP="00592E0F">
      <w:pPr>
        <w:numPr>
          <w:ilvl w:val="0"/>
          <w:numId w:val="7"/>
        </w:numPr>
        <w:spacing w:line="240" w:lineRule="auto"/>
        <w:ind w:left="450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нажать кнопку «Отправить».</w:t>
      </w:r>
    </w:p>
    <w:p w:rsidR="00A9351B" w:rsidRPr="00984778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984778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Заключительные действия:</w:t>
      </w:r>
    </w:p>
    <w:p w:rsidR="00A9351B" w:rsidRPr="00592E0F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Не требуются.</w:t>
      </w:r>
    </w:p>
    <w:p w:rsidR="00A9351B" w:rsidRPr="00592E0F" w:rsidRDefault="00A9351B" w:rsidP="00592E0F">
      <w:pPr>
        <w:spacing w:line="240" w:lineRule="auto"/>
        <w:jc w:val="both"/>
        <w:textAlignment w:val="baseline"/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Задача: «</w:t>
      </w:r>
      <w:r w:rsidR="00592E0F"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Отобразить штрафы за период</w:t>
      </w:r>
      <w:r w:rsidRPr="00592E0F">
        <w:rPr>
          <w:rFonts w:ascii="Times New Roman" w:hAnsi="Times New Roman"/>
          <w:b/>
          <w:bCs/>
          <w:i/>
          <w:color w:val="FF0000"/>
          <w:sz w:val="28"/>
          <w:szCs w:val="28"/>
          <w:bdr w:val="none" w:sz="0" w:space="0" w:color="auto" w:frame="1"/>
        </w:rPr>
        <w:t>»</w:t>
      </w:r>
    </w:p>
    <w:p w:rsidR="00A9351B" w:rsidRPr="001851D9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1851D9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:rsidR="00A9351B" w:rsidRDefault="00592E0F" w:rsidP="00592E0F">
      <w:pPr>
        <w:numPr>
          <w:ilvl w:val="0"/>
          <w:numId w:val="16"/>
        </w:numPr>
        <w:tabs>
          <w:tab w:val="clear" w:pos="720"/>
          <w:tab w:val="num" w:pos="993"/>
        </w:tabs>
        <w:spacing w:after="0" w:line="240" w:lineRule="auto"/>
        <w:ind w:left="546" w:hanging="404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Перейти на домашнюю страничку ИС;</w:t>
      </w:r>
    </w:p>
    <w:p w:rsidR="00472D0B" w:rsidRDefault="00472D0B" w:rsidP="00592E0F">
      <w:pPr>
        <w:numPr>
          <w:ilvl w:val="0"/>
          <w:numId w:val="16"/>
        </w:numPr>
        <w:tabs>
          <w:tab w:val="clear" w:pos="720"/>
          <w:tab w:val="num" w:pos="993"/>
        </w:tabs>
        <w:spacing w:after="0" w:line="240" w:lineRule="auto"/>
        <w:ind w:left="546" w:hanging="404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Выбрать раздел «Штрафы за период»;</w:t>
      </w:r>
    </w:p>
    <w:p w:rsidR="00592E0F" w:rsidRDefault="00592E0F" w:rsidP="00592E0F">
      <w:pPr>
        <w:numPr>
          <w:ilvl w:val="0"/>
          <w:numId w:val="16"/>
        </w:numPr>
        <w:tabs>
          <w:tab w:val="clear" w:pos="720"/>
          <w:tab w:val="num" w:pos="993"/>
        </w:tabs>
        <w:spacing w:after="0" w:line="240" w:lineRule="auto"/>
        <w:ind w:left="546" w:hanging="404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В открывшимся окне выбрать(ввести) период в формате </w:t>
      </w:r>
      <w:proofErr w:type="spellStart"/>
      <w:r>
        <w:rPr>
          <w:rFonts w:ascii="Times New Roman" w:hAnsi="Times New Roman"/>
          <w:i/>
          <w:color w:val="FF0000"/>
          <w:sz w:val="28"/>
          <w:szCs w:val="28"/>
        </w:rPr>
        <w:t>дд.мм.гггг</w:t>
      </w:r>
      <w:proofErr w:type="spellEnd"/>
      <w:r>
        <w:rPr>
          <w:rFonts w:ascii="Times New Roman" w:hAnsi="Times New Roman"/>
          <w:i/>
          <w:color w:val="FF0000"/>
          <w:sz w:val="28"/>
          <w:szCs w:val="28"/>
        </w:rPr>
        <w:t>.</w:t>
      </w:r>
    </w:p>
    <w:p w:rsidR="00592E0F" w:rsidRPr="00592E0F" w:rsidRDefault="00592E0F" w:rsidP="00592E0F">
      <w:pPr>
        <w:numPr>
          <w:ilvl w:val="0"/>
          <w:numId w:val="16"/>
        </w:numPr>
        <w:tabs>
          <w:tab w:val="clear" w:pos="720"/>
          <w:tab w:val="num" w:pos="993"/>
        </w:tabs>
        <w:spacing w:line="240" w:lineRule="auto"/>
        <w:ind w:left="546" w:hanging="404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Нажать на кнопку «Отправить» </w:t>
      </w:r>
    </w:p>
    <w:p w:rsidR="00A9351B" w:rsidRPr="00984778" w:rsidRDefault="00A9351B" w:rsidP="00A9351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984778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Заключительные действия:</w:t>
      </w:r>
    </w:p>
    <w:p w:rsidR="00592E0F" w:rsidRDefault="00592E0F" w:rsidP="00592E0F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Не требуются.</w:t>
      </w:r>
    </w:p>
    <w:p w:rsidR="00592E0F" w:rsidRPr="00592E0F" w:rsidRDefault="00592E0F" w:rsidP="00472D0B">
      <w:pPr>
        <w:pStyle w:val="style48"/>
        <w:spacing w:before="0" w:beforeAutospacing="0" w:after="240" w:afterAutospacing="0"/>
        <w:jc w:val="both"/>
        <w:rPr>
          <w:b/>
          <w:bCs/>
          <w:i/>
          <w:color w:val="FF0000"/>
          <w:sz w:val="28"/>
          <w:szCs w:val="28"/>
          <w:bdr w:val="none" w:sz="0" w:space="0" w:color="auto" w:frame="1"/>
        </w:rPr>
      </w:pPr>
      <w:r w:rsidRPr="00472D0B">
        <w:rPr>
          <w:rFonts w:eastAsiaTheme="minorHAnsi" w:cstheme="minorBidi"/>
          <w:b/>
          <w:bCs/>
          <w:i/>
          <w:color w:val="FF0000"/>
          <w:sz w:val="28"/>
          <w:szCs w:val="28"/>
          <w:bdr w:val="none" w:sz="0" w:space="0" w:color="auto" w:frame="1"/>
          <w:lang w:eastAsia="en-US"/>
        </w:rPr>
        <w:lastRenderedPageBreak/>
        <w:t>Задача: «</w:t>
      </w:r>
      <w:r w:rsidR="00472D0B" w:rsidRPr="00472D0B">
        <w:rPr>
          <w:rFonts w:eastAsiaTheme="minorHAnsi" w:cstheme="minorBidi"/>
          <w:b/>
          <w:bCs/>
          <w:i/>
          <w:color w:val="FF0000"/>
          <w:sz w:val="28"/>
          <w:szCs w:val="28"/>
          <w:bdr w:val="none" w:sz="0" w:space="0" w:color="auto" w:frame="1"/>
          <w:lang w:eastAsia="en-US"/>
        </w:rPr>
        <w:t>отобразить автомобили с наибольшим количеством неоплаченных штрафов</w:t>
      </w:r>
      <w:r w:rsidRPr="00592E0F">
        <w:rPr>
          <w:b/>
          <w:bCs/>
          <w:i/>
          <w:color w:val="FF0000"/>
          <w:sz w:val="28"/>
          <w:szCs w:val="28"/>
          <w:bdr w:val="none" w:sz="0" w:space="0" w:color="auto" w:frame="1"/>
        </w:rPr>
        <w:t>»</w:t>
      </w:r>
    </w:p>
    <w:p w:rsidR="00592E0F" w:rsidRPr="001851D9" w:rsidRDefault="00592E0F" w:rsidP="00592E0F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1851D9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:rsidR="00592E0F" w:rsidRDefault="00592E0F" w:rsidP="00472D0B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567" w:hanging="425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Перейти на домашнюю страничку ИС;</w:t>
      </w:r>
    </w:p>
    <w:p w:rsidR="00472D0B" w:rsidRPr="00472D0B" w:rsidRDefault="00472D0B" w:rsidP="00472D0B">
      <w:pPr>
        <w:numPr>
          <w:ilvl w:val="0"/>
          <w:numId w:val="18"/>
        </w:numPr>
        <w:tabs>
          <w:tab w:val="clear" w:pos="720"/>
          <w:tab w:val="num" w:pos="567"/>
        </w:tabs>
        <w:spacing w:line="240" w:lineRule="auto"/>
        <w:ind w:left="567" w:hanging="425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Выбрать раздел «Больше штрафов»;</w:t>
      </w:r>
    </w:p>
    <w:p w:rsidR="00592E0F" w:rsidRPr="00984778" w:rsidRDefault="00592E0F" w:rsidP="00472D0B">
      <w:pPr>
        <w:spacing w:after="0" w:line="240" w:lineRule="auto"/>
        <w:jc w:val="both"/>
        <w:textAlignment w:val="baseline"/>
        <w:rPr>
          <w:rFonts w:ascii="Times New Roman" w:hAnsi="Times New Roman"/>
          <w:color w:val="212121"/>
          <w:sz w:val="28"/>
          <w:szCs w:val="28"/>
        </w:rPr>
      </w:pPr>
      <w:r w:rsidRPr="00984778">
        <w:rPr>
          <w:rFonts w:ascii="Times New Roman" w:hAnsi="Times New Roman"/>
          <w:i/>
          <w:iCs/>
          <w:color w:val="212121"/>
          <w:sz w:val="28"/>
          <w:szCs w:val="28"/>
          <w:bdr w:val="none" w:sz="0" w:space="0" w:color="auto" w:frame="1"/>
        </w:rPr>
        <w:t>Заключительные действия:</w:t>
      </w:r>
    </w:p>
    <w:p w:rsidR="00592E0F" w:rsidRDefault="00592E0F" w:rsidP="00592E0F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592E0F">
        <w:rPr>
          <w:rFonts w:ascii="Times New Roman" w:hAnsi="Times New Roman"/>
          <w:i/>
          <w:color w:val="FF0000"/>
          <w:sz w:val="28"/>
          <w:szCs w:val="28"/>
        </w:rPr>
        <w:t>Не требуются.</w:t>
      </w:r>
    </w:p>
    <w:p w:rsidR="00592E0F" w:rsidRPr="00592E0F" w:rsidRDefault="00592E0F" w:rsidP="00592E0F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</w:p>
    <w:p w:rsidR="00A9351B" w:rsidRPr="00206C32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206C32">
        <w:rPr>
          <w:rFonts w:ascii="Times New Roman" w:hAnsi="Times New Roman"/>
          <w:b/>
          <w:color w:val="000000"/>
          <w:sz w:val="28"/>
          <w:szCs w:val="28"/>
        </w:rPr>
        <w:t>5.</w:t>
      </w:r>
      <w:r w:rsidRPr="00206C32">
        <w:rPr>
          <w:rFonts w:ascii="Times New Roman" w:hAnsi="Times New Roman"/>
          <w:color w:val="000000"/>
          <w:sz w:val="28"/>
          <w:szCs w:val="28"/>
        </w:rPr>
        <w:t xml:space="preserve"> Аварийные ситуации</w:t>
      </w:r>
    </w:p>
    <w:p w:rsidR="00A9351B" w:rsidRPr="00472D0B" w:rsidRDefault="00472D0B" w:rsidP="00A9351B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ИС</w:t>
      </w:r>
      <w:r w:rsidR="00A9351B" w:rsidRPr="00472D0B">
        <w:rPr>
          <w:rFonts w:ascii="Times New Roman" w:hAnsi="Times New Roman"/>
          <w:i/>
          <w:color w:val="FF0000"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</w:t>
      </w:r>
      <w:r w:rsidRPr="00472D0B">
        <w:rPr>
          <w:rFonts w:ascii="Times New Roman" w:hAnsi="Times New Roman"/>
          <w:i/>
          <w:color w:val="FF0000"/>
          <w:sz w:val="28"/>
          <w:szCs w:val="28"/>
        </w:rPr>
        <w:t>.</w:t>
      </w:r>
    </w:p>
    <w:p w:rsidR="00A9351B" w:rsidRPr="00206C32" w:rsidRDefault="00A9351B" w:rsidP="00A9351B">
      <w:p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206C32">
        <w:rPr>
          <w:rFonts w:ascii="Times New Roman" w:hAnsi="Times New Roman"/>
          <w:b/>
          <w:color w:val="000000"/>
          <w:sz w:val="28"/>
          <w:szCs w:val="28"/>
        </w:rPr>
        <w:t>6.</w:t>
      </w:r>
      <w:r w:rsidRPr="00206C32">
        <w:rPr>
          <w:rFonts w:ascii="Times New Roman" w:hAnsi="Times New Roman"/>
          <w:color w:val="000000"/>
          <w:sz w:val="28"/>
          <w:szCs w:val="28"/>
        </w:rPr>
        <w:t xml:space="preserve"> Рекомендации по освоению</w:t>
      </w:r>
    </w:p>
    <w:p w:rsidR="00A9351B" w:rsidRPr="00472D0B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Рекомендуемая литература:</w:t>
      </w:r>
    </w:p>
    <w:p w:rsidR="00A9351B" w:rsidRPr="00472D0B" w:rsidRDefault="00A9351B" w:rsidP="00A9351B">
      <w:pPr>
        <w:pStyle w:val="a3"/>
        <w:numPr>
          <w:ilvl w:val="0"/>
          <w:numId w:val="9"/>
        </w:numPr>
        <w:spacing w:after="0" w:line="440" w:lineRule="atLeast"/>
        <w:jc w:val="both"/>
        <w:textAlignment w:val="baseline"/>
        <w:outlineLvl w:val="1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  <w:lang w:eastAsia="ru-RU"/>
        </w:rPr>
        <w:t>Технологическая инструкция;</w:t>
      </w:r>
    </w:p>
    <w:p w:rsidR="00A9351B" w:rsidRPr="00472D0B" w:rsidRDefault="00A9351B" w:rsidP="00472D0B">
      <w:pPr>
        <w:pStyle w:val="a3"/>
        <w:numPr>
          <w:ilvl w:val="0"/>
          <w:numId w:val="9"/>
        </w:numPr>
        <w:spacing w:after="0" w:line="276" w:lineRule="auto"/>
        <w:jc w:val="both"/>
        <w:textAlignment w:val="baseline"/>
        <w:outlineLvl w:val="1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  <w:lang w:eastAsia="ru-RU"/>
        </w:rPr>
        <w:t>Описание программ;</w:t>
      </w:r>
    </w:p>
    <w:p w:rsidR="00A9351B" w:rsidRPr="00472D0B" w:rsidRDefault="00A9351B" w:rsidP="00A9351B">
      <w:pPr>
        <w:pStyle w:val="a3"/>
        <w:numPr>
          <w:ilvl w:val="0"/>
          <w:numId w:val="9"/>
        </w:numPr>
        <w:spacing w:after="90" w:line="360" w:lineRule="auto"/>
        <w:jc w:val="both"/>
        <w:textAlignment w:val="baseline"/>
        <w:outlineLvl w:val="1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  <w:lang w:eastAsia="ru-RU"/>
        </w:rPr>
        <w:t>Инструкция по формированию и ведению базы данных (набора данных).</w:t>
      </w:r>
    </w:p>
    <w:p w:rsidR="00A9351B" w:rsidRPr="00472D0B" w:rsidRDefault="00A9351B" w:rsidP="00A9351B">
      <w:pPr>
        <w:spacing w:after="270" w:line="240" w:lineRule="auto"/>
        <w:jc w:val="both"/>
        <w:textAlignment w:val="baseline"/>
        <w:rPr>
          <w:rFonts w:ascii="Times New Roman" w:hAnsi="Times New Roman"/>
          <w:i/>
          <w:color w:val="FF0000"/>
          <w:sz w:val="28"/>
          <w:szCs w:val="28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</w:rPr>
        <w:t>Рекомендуемые курсы обучения:</w:t>
      </w:r>
    </w:p>
    <w:p w:rsidR="00A9351B" w:rsidRPr="00472D0B" w:rsidRDefault="00A9351B" w:rsidP="00A9351B">
      <w:pPr>
        <w:pStyle w:val="a3"/>
        <w:numPr>
          <w:ilvl w:val="0"/>
          <w:numId w:val="9"/>
        </w:numPr>
        <w:spacing w:after="0" w:line="440" w:lineRule="atLeast"/>
        <w:jc w:val="both"/>
        <w:textAlignment w:val="baseline"/>
        <w:outlineLvl w:val="1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  <w:lang w:eastAsia="ru-RU"/>
        </w:rPr>
        <w:t>Управление данными. СУБД;</w:t>
      </w:r>
    </w:p>
    <w:p w:rsidR="00A9351B" w:rsidRPr="00472D0B" w:rsidRDefault="00A9351B" w:rsidP="00A9351B">
      <w:pPr>
        <w:pStyle w:val="a3"/>
        <w:numPr>
          <w:ilvl w:val="0"/>
          <w:numId w:val="9"/>
        </w:numPr>
        <w:spacing w:after="90" w:line="440" w:lineRule="atLeast"/>
        <w:jc w:val="both"/>
        <w:textAlignment w:val="baseline"/>
        <w:outlineLvl w:val="1"/>
        <w:rPr>
          <w:rFonts w:ascii="Times New Roman" w:hAnsi="Times New Roman"/>
          <w:i/>
          <w:color w:val="FF0000"/>
          <w:sz w:val="28"/>
          <w:szCs w:val="28"/>
          <w:lang w:eastAsia="ru-RU"/>
        </w:rPr>
      </w:pPr>
      <w:r w:rsidRPr="00472D0B">
        <w:rPr>
          <w:rFonts w:ascii="Times New Roman" w:hAnsi="Times New Roman"/>
          <w:i/>
          <w:color w:val="FF0000"/>
          <w:sz w:val="28"/>
          <w:szCs w:val="28"/>
          <w:lang w:eastAsia="ru-RU"/>
        </w:rPr>
        <w:t xml:space="preserve">Работа с </w:t>
      </w:r>
      <w:r w:rsidRPr="00472D0B">
        <w:rPr>
          <w:rFonts w:ascii="Times New Roman" w:hAnsi="Times New Roman"/>
          <w:i/>
          <w:color w:val="FF0000"/>
          <w:sz w:val="28"/>
          <w:szCs w:val="28"/>
          <w:lang w:val="en-US" w:eastAsia="ru-RU"/>
        </w:rPr>
        <w:t>MySQL.</w:t>
      </w:r>
    </w:p>
    <w:p w:rsidR="008D5421" w:rsidRDefault="008D5421"/>
    <w:sectPr w:rsidR="008D54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279"/>
    <w:multiLevelType w:val="multilevel"/>
    <w:tmpl w:val="4FC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36801"/>
    <w:multiLevelType w:val="multilevel"/>
    <w:tmpl w:val="637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AD4993"/>
    <w:multiLevelType w:val="multilevel"/>
    <w:tmpl w:val="BDB6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6541AC"/>
    <w:multiLevelType w:val="multilevel"/>
    <w:tmpl w:val="38E4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D0C350D"/>
    <w:multiLevelType w:val="multilevel"/>
    <w:tmpl w:val="C1C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0930AC0"/>
    <w:multiLevelType w:val="multilevel"/>
    <w:tmpl w:val="4FC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584EE5"/>
    <w:multiLevelType w:val="multilevel"/>
    <w:tmpl w:val="E0F4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AF0ED5"/>
    <w:multiLevelType w:val="multilevel"/>
    <w:tmpl w:val="C1C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350655D1"/>
    <w:multiLevelType w:val="hybridMultilevel"/>
    <w:tmpl w:val="891EAB32"/>
    <w:lvl w:ilvl="0" w:tplc="C9C89E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86EFD"/>
    <w:multiLevelType w:val="hybridMultilevel"/>
    <w:tmpl w:val="42EE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74EB3"/>
    <w:multiLevelType w:val="multilevel"/>
    <w:tmpl w:val="C1C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CD91967"/>
    <w:multiLevelType w:val="multilevel"/>
    <w:tmpl w:val="BDB6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2D1031E"/>
    <w:multiLevelType w:val="hybridMultilevel"/>
    <w:tmpl w:val="CE2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207C6"/>
    <w:multiLevelType w:val="multilevel"/>
    <w:tmpl w:val="4FC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C110B8"/>
    <w:multiLevelType w:val="hybridMultilevel"/>
    <w:tmpl w:val="1AAC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9ED298F"/>
    <w:multiLevelType w:val="hybridMultilevel"/>
    <w:tmpl w:val="24B6D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921BB"/>
    <w:multiLevelType w:val="hybridMultilevel"/>
    <w:tmpl w:val="79BCB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2893852"/>
    <w:multiLevelType w:val="multilevel"/>
    <w:tmpl w:val="C1C0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3BC38B2"/>
    <w:multiLevelType w:val="multilevel"/>
    <w:tmpl w:val="7206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15"/>
  </w:num>
  <w:num w:numId="9">
    <w:abstractNumId w:val="9"/>
  </w:num>
  <w:num w:numId="10">
    <w:abstractNumId w:val="13"/>
  </w:num>
  <w:num w:numId="11">
    <w:abstractNumId w:val="0"/>
  </w:num>
  <w:num w:numId="12">
    <w:abstractNumId w:val="12"/>
  </w:num>
  <w:num w:numId="13">
    <w:abstractNumId w:val="14"/>
  </w:num>
  <w:num w:numId="14">
    <w:abstractNumId w:val="16"/>
  </w:num>
  <w:num w:numId="15">
    <w:abstractNumId w:val="11"/>
  </w:num>
  <w:num w:numId="16">
    <w:abstractNumId w:val="4"/>
  </w:num>
  <w:num w:numId="17">
    <w:abstractNumId w:val="7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D"/>
    <w:rsid w:val="000B765E"/>
    <w:rsid w:val="001B54B9"/>
    <w:rsid w:val="00472D0B"/>
    <w:rsid w:val="004A390D"/>
    <w:rsid w:val="00592E0F"/>
    <w:rsid w:val="008D5421"/>
    <w:rsid w:val="009B6589"/>
    <w:rsid w:val="00A9351B"/>
    <w:rsid w:val="00C00725"/>
    <w:rsid w:val="00D642D5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4B17-14B0-43B5-B534-D6060CC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1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style48">
    <w:name w:val="style48"/>
    <w:basedOn w:val="a"/>
    <w:rsid w:val="0047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2022-04-07T12:52:00Z</dcterms:created>
  <dcterms:modified xsi:type="dcterms:W3CDTF">2022-04-07T14:26:00Z</dcterms:modified>
</cp:coreProperties>
</file>