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3932" w14:textId="2FB83FDC" w:rsidR="00632B88" w:rsidRPr="002103A9" w:rsidRDefault="00E65B20" w:rsidP="0019238F">
      <w:pPr>
        <w:spacing w:after="0" w:line="360" w:lineRule="auto"/>
        <w:jc w:val="center"/>
        <w:rPr>
          <w:rFonts w:cs="Times New Roman"/>
          <w:b/>
          <w:bCs/>
          <w:color w:val="FF0000"/>
          <w:szCs w:val="28"/>
        </w:rPr>
      </w:pPr>
      <w:r w:rsidRPr="00EB6A43">
        <w:rPr>
          <w:rFonts w:cs="Times New Roman"/>
          <w:b/>
          <w:bCs/>
          <w:szCs w:val="28"/>
        </w:rPr>
        <w:t xml:space="preserve">Техническое задание на разработку </w:t>
      </w:r>
      <w:r w:rsidR="002103A9" w:rsidRPr="002103A9">
        <w:rPr>
          <w:rFonts w:cs="Times New Roman"/>
          <w:b/>
          <w:bCs/>
          <w:color w:val="FF0000"/>
          <w:szCs w:val="28"/>
        </w:rPr>
        <w:t>«</w:t>
      </w:r>
      <w:r w:rsidR="002103A9" w:rsidRPr="002103A9">
        <w:rPr>
          <w:rFonts w:cs="Times New Roman"/>
          <w:b/>
          <w:bCs/>
          <w:color w:val="FF0000"/>
          <w:szCs w:val="28"/>
        </w:rPr>
        <w:t>Учет нарушений правил дорожного движения</w:t>
      </w:r>
      <w:r w:rsidR="002103A9">
        <w:rPr>
          <w:rFonts w:cs="Times New Roman"/>
          <w:b/>
          <w:bCs/>
          <w:color w:val="FF0000"/>
          <w:szCs w:val="28"/>
        </w:rPr>
        <w:t>» «</w:t>
      </w:r>
      <w:r w:rsidR="002103A9" w:rsidRPr="002103A9">
        <w:rPr>
          <w:rFonts w:cs="Times New Roman"/>
          <w:b/>
          <w:bCs/>
          <w:color w:val="FF0000"/>
          <w:szCs w:val="28"/>
        </w:rPr>
        <w:t>Книжный магазин</w:t>
      </w:r>
      <w:r w:rsidR="002103A9">
        <w:rPr>
          <w:rFonts w:cs="Times New Roman"/>
          <w:b/>
          <w:bCs/>
          <w:color w:val="FF0000"/>
          <w:szCs w:val="28"/>
        </w:rPr>
        <w:t>»</w:t>
      </w:r>
      <w:r w:rsidR="002103A9" w:rsidRPr="002103A9">
        <w:rPr>
          <w:rFonts w:cs="Times New Roman"/>
          <w:b/>
          <w:bCs/>
          <w:color w:val="FF0000"/>
          <w:szCs w:val="28"/>
        </w:rPr>
        <w:t xml:space="preserve"> </w:t>
      </w:r>
      <w:r w:rsidR="002103A9">
        <w:rPr>
          <w:rFonts w:cs="Times New Roman"/>
          <w:b/>
          <w:bCs/>
          <w:color w:val="FF0000"/>
          <w:szCs w:val="28"/>
        </w:rPr>
        <w:t>«</w:t>
      </w:r>
      <w:r w:rsidR="002103A9" w:rsidRPr="002103A9">
        <w:rPr>
          <w:rFonts w:cs="Times New Roman"/>
          <w:b/>
          <w:bCs/>
          <w:color w:val="FF0000"/>
          <w:szCs w:val="28"/>
        </w:rPr>
        <w:t>Агентство недвижимости</w:t>
      </w:r>
      <w:r w:rsidR="002103A9">
        <w:rPr>
          <w:rFonts w:cs="Times New Roman"/>
          <w:b/>
          <w:bCs/>
          <w:color w:val="FF0000"/>
          <w:szCs w:val="28"/>
        </w:rPr>
        <w:t>» «</w:t>
      </w:r>
      <w:r w:rsidR="002103A9" w:rsidRPr="002103A9">
        <w:rPr>
          <w:rFonts w:cs="Times New Roman"/>
          <w:b/>
          <w:bCs/>
          <w:color w:val="FF0000"/>
          <w:szCs w:val="28"/>
        </w:rPr>
        <w:t>Автостоянка</w:t>
      </w:r>
      <w:r w:rsidR="002103A9">
        <w:rPr>
          <w:rFonts w:cs="Times New Roman"/>
          <w:b/>
          <w:bCs/>
          <w:color w:val="FF0000"/>
          <w:szCs w:val="28"/>
        </w:rPr>
        <w:t>»</w:t>
      </w:r>
    </w:p>
    <w:p w14:paraId="3C423FAD" w14:textId="591327D3" w:rsidR="00E65B20" w:rsidRPr="009A285D" w:rsidRDefault="00632B88" w:rsidP="0019238F">
      <w:pPr>
        <w:pStyle w:val="1"/>
      </w:pPr>
      <w:r>
        <w:t>1</w:t>
      </w:r>
      <w:r w:rsidRPr="00EB6A43">
        <w:t xml:space="preserve"> </w:t>
      </w:r>
      <w:r w:rsidR="00E65B20" w:rsidRPr="009A285D">
        <w:t>Общие сведения</w:t>
      </w:r>
    </w:p>
    <w:p w14:paraId="6AAF95CA" w14:textId="63394FCC" w:rsidR="00B35649" w:rsidRPr="00B35649" w:rsidRDefault="00632B88" w:rsidP="0019238F">
      <w:pPr>
        <w:pStyle w:val="2"/>
      </w:pPr>
      <w:r w:rsidRPr="00EB6A43">
        <w:t xml:space="preserve">1.1 </w:t>
      </w:r>
      <w:r w:rsidR="00E65B20" w:rsidRPr="009A285D">
        <w:t xml:space="preserve">Наименование </w:t>
      </w:r>
      <w:r w:rsidR="003D1786">
        <w:t>системы</w:t>
      </w:r>
    </w:p>
    <w:p w14:paraId="01D03848" w14:textId="100A8C3A" w:rsidR="004D0E96" w:rsidRPr="004D0E96" w:rsidRDefault="00DE19F1" w:rsidP="0019238F">
      <w:pPr>
        <w:spacing w:after="0" w:line="360" w:lineRule="auto"/>
        <w:ind w:firstLine="708"/>
        <w:rPr>
          <w:rFonts w:cs="Times New Roman"/>
          <w:szCs w:val="28"/>
        </w:rPr>
      </w:pPr>
      <w:r w:rsidRPr="005914EF">
        <w:rPr>
          <w:rFonts w:cs="Times New Roman"/>
          <w:szCs w:val="28"/>
        </w:rPr>
        <w:t>И</w:t>
      </w:r>
      <w:r w:rsidR="004D0E96" w:rsidRPr="005914EF">
        <w:rPr>
          <w:rFonts w:cs="Times New Roman"/>
          <w:szCs w:val="28"/>
        </w:rPr>
        <w:t>нформационная система</w:t>
      </w:r>
      <w:r w:rsidR="0043327B">
        <w:rPr>
          <w:rFonts w:cs="Times New Roman"/>
          <w:color w:val="FF0000"/>
          <w:szCs w:val="28"/>
        </w:rPr>
        <w:t xml:space="preserve"> </w:t>
      </w:r>
      <w:r w:rsidR="004D0E96" w:rsidRPr="004D0E96">
        <w:rPr>
          <w:rFonts w:cs="Times New Roman"/>
          <w:color w:val="FF0000"/>
          <w:szCs w:val="28"/>
        </w:rPr>
        <w:t>«</w:t>
      </w:r>
      <w:r w:rsidR="005914EF">
        <w:rPr>
          <w:rFonts w:cs="Times New Roman"/>
          <w:color w:val="FF0000"/>
          <w:szCs w:val="28"/>
        </w:rPr>
        <w:t>НАЗВАНИЕ</w:t>
      </w:r>
      <w:r w:rsidR="004D0E96" w:rsidRPr="004D0E96">
        <w:rPr>
          <w:rFonts w:cs="Times New Roman"/>
          <w:color w:val="FF0000"/>
          <w:szCs w:val="28"/>
        </w:rPr>
        <w:t>»</w:t>
      </w:r>
    </w:p>
    <w:p w14:paraId="475703F6" w14:textId="468BEDFD" w:rsidR="00714CBB" w:rsidRDefault="00632B88" w:rsidP="0019238F">
      <w:pPr>
        <w:pStyle w:val="2"/>
      </w:pPr>
      <w:r w:rsidRPr="00EB6A43">
        <w:t xml:space="preserve">1.2 </w:t>
      </w:r>
      <w:r w:rsidR="00E65B20" w:rsidRPr="009A285D">
        <w:t>Основание для проведения работ</w:t>
      </w:r>
    </w:p>
    <w:p w14:paraId="3E2BA9AC" w14:textId="48D34668" w:rsidR="00E65B20" w:rsidRPr="005914EF" w:rsidRDefault="005914EF" w:rsidP="0019238F">
      <w:pPr>
        <w:spacing w:after="0" w:line="360" w:lineRule="auto"/>
        <w:ind w:firstLine="708"/>
        <w:rPr>
          <w:rFonts w:cs="Times New Roman"/>
          <w:szCs w:val="28"/>
        </w:rPr>
      </w:pPr>
      <w:r w:rsidRPr="005914EF">
        <w:rPr>
          <w:rFonts w:cs="Times New Roman"/>
          <w:szCs w:val="28"/>
        </w:rPr>
        <w:t xml:space="preserve">Задание </w:t>
      </w:r>
      <w:r w:rsidR="009F55AA" w:rsidRPr="005914EF">
        <w:rPr>
          <w:rFonts w:cs="Times New Roman"/>
          <w:szCs w:val="28"/>
        </w:rPr>
        <w:t xml:space="preserve">на квалификационный экзамен. </w:t>
      </w:r>
    </w:p>
    <w:p w14:paraId="402B7BD7" w14:textId="0135D88F" w:rsidR="00714CBB" w:rsidRDefault="00EB6A43" w:rsidP="0019238F">
      <w:pPr>
        <w:pStyle w:val="2"/>
      </w:pPr>
      <w:r>
        <w:t xml:space="preserve">1.3 </w:t>
      </w:r>
      <w:r w:rsidR="00E65B20" w:rsidRPr="009A285D">
        <w:t>Заказчик</w:t>
      </w:r>
    </w:p>
    <w:p w14:paraId="6310E409" w14:textId="228C57B8" w:rsidR="009B545C" w:rsidRPr="005914EF" w:rsidRDefault="009B545C" w:rsidP="0019238F">
      <w:pPr>
        <w:spacing w:after="0" w:line="360" w:lineRule="auto"/>
        <w:ind w:firstLine="708"/>
        <w:rPr>
          <w:rFonts w:cs="Times New Roman"/>
          <w:szCs w:val="28"/>
        </w:rPr>
      </w:pPr>
      <w:r w:rsidRPr="005914EF">
        <w:rPr>
          <w:rFonts w:cs="Times New Roman"/>
          <w:szCs w:val="28"/>
        </w:rPr>
        <w:t>СПБ ГБПОУ "Петровский колледж".</w:t>
      </w:r>
    </w:p>
    <w:p w14:paraId="3FFA878C" w14:textId="09C18AAB" w:rsidR="00714CBB" w:rsidRDefault="00EB6A43" w:rsidP="0019238F">
      <w:pPr>
        <w:pStyle w:val="2"/>
      </w:pPr>
      <w:r>
        <w:t xml:space="preserve">1.4 </w:t>
      </w:r>
      <w:r w:rsidR="00E65B20" w:rsidRPr="009A285D">
        <w:t>Исполнитель</w:t>
      </w:r>
    </w:p>
    <w:p w14:paraId="36E30277" w14:textId="29150C8E" w:rsidR="00E65B20" w:rsidRPr="009A285D" w:rsidRDefault="00E4390D" w:rsidP="0019238F">
      <w:pPr>
        <w:spacing w:after="0" w:line="360" w:lineRule="auto"/>
        <w:ind w:firstLine="708"/>
        <w:rPr>
          <w:rFonts w:cs="Times New Roman"/>
          <w:szCs w:val="28"/>
        </w:rPr>
      </w:pPr>
      <w:r w:rsidRPr="00B24913">
        <w:rPr>
          <w:rFonts w:cs="Times New Roman"/>
          <w:szCs w:val="28"/>
        </w:rPr>
        <w:t>Студент группы 39-02з</w:t>
      </w:r>
      <w:r w:rsidR="005914EF" w:rsidRPr="00B24913">
        <w:rPr>
          <w:rFonts w:cs="Times New Roman"/>
          <w:szCs w:val="28"/>
        </w:rPr>
        <w:t>,</w:t>
      </w:r>
      <w:r w:rsidRPr="00B24913">
        <w:rPr>
          <w:rFonts w:cs="Times New Roman"/>
          <w:szCs w:val="28"/>
        </w:rPr>
        <w:t xml:space="preserve"> </w:t>
      </w:r>
      <w:r w:rsidR="00E65B20" w:rsidRPr="009A285D">
        <w:rPr>
          <w:rFonts w:cs="Times New Roman"/>
          <w:color w:val="FF0000"/>
          <w:szCs w:val="28"/>
        </w:rPr>
        <w:t>Аксенов Максим Александрович</w:t>
      </w:r>
      <w:r w:rsidR="00EB6A43">
        <w:rPr>
          <w:rFonts w:cs="Times New Roman"/>
          <w:color w:val="FF0000"/>
          <w:szCs w:val="28"/>
        </w:rPr>
        <w:t>.</w:t>
      </w:r>
    </w:p>
    <w:p w14:paraId="656E3187" w14:textId="59848491" w:rsidR="00714CBB" w:rsidRDefault="00EB6A43" w:rsidP="0019238F">
      <w:pPr>
        <w:pStyle w:val="2"/>
      </w:pPr>
      <w:r>
        <w:t xml:space="preserve">1.5 </w:t>
      </w:r>
      <w:r w:rsidR="005311C7" w:rsidRPr="009A285D">
        <w:t>Источник финансирования</w:t>
      </w:r>
    </w:p>
    <w:p w14:paraId="2A3F0B80" w14:textId="620DF2AA" w:rsidR="00A52417" w:rsidRPr="00556939" w:rsidRDefault="00F075C1" w:rsidP="0019238F">
      <w:pPr>
        <w:spacing w:after="0" w:line="360" w:lineRule="auto"/>
        <w:ind w:firstLine="708"/>
        <w:rPr>
          <w:rFonts w:cs="Times New Roman"/>
          <w:szCs w:val="28"/>
        </w:rPr>
      </w:pPr>
      <w:r w:rsidRPr="00556939">
        <w:rPr>
          <w:rFonts w:cs="Times New Roman"/>
          <w:szCs w:val="28"/>
        </w:rPr>
        <w:t>Не предполагается.</w:t>
      </w:r>
    </w:p>
    <w:p w14:paraId="2EA1C76E" w14:textId="51B43076" w:rsidR="005311C7" w:rsidRPr="009A285D" w:rsidRDefault="00A56ADD" w:rsidP="0019238F">
      <w:pPr>
        <w:pStyle w:val="1"/>
      </w:pPr>
      <w:r>
        <w:t xml:space="preserve">2 </w:t>
      </w:r>
      <w:r w:rsidR="005311C7" w:rsidRPr="009A285D">
        <w:t xml:space="preserve">Назначение </w:t>
      </w:r>
      <w:r w:rsidR="003D1786">
        <w:t>и цели создания</w:t>
      </w:r>
      <w:r w:rsidR="00864743">
        <w:t xml:space="preserve"> (развития)</w:t>
      </w:r>
      <w:r w:rsidR="003D1786">
        <w:t xml:space="preserve"> системы</w:t>
      </w:r>
    </w:p>
    <w:p w14:paraId="1AAADE51" w14:textId="52ACC088" w:rsidR="005311C7" w:rsidRPr="009A285D" w:rsidRDefault="00A56ADD" w:rsidP="0019238F">
      <w:pPr>
        <w:pStyle w:val="2"/>
      </w:pPr>
      <w:r>
        <w:t xml:space="preserve">2.1 </w:t>
      </w:r>
      <w:r w:rsidR="005311C7" w:rsidRPr="009A285D">
        <w:t>Вид автоматизируемой деятельности</w:t>
      </w:r>
    </w:p>
    <w:p w14:paraId="088820DC" w14:textId="699FE64C" w:rsidR="0095751F" w:rsidRDefault="00556939" w:rsidP="0019238F">
      <w:pPr>
        <w:pStyle w:val="a3"/>
        <w:spacing w:after="0" w:line="360" w:lineRule="auto"/>
        <w:ind w:left="0" w:firstLine="708"/>
        <w:jc w:val="both"/>
        <w:rPr>
          <w:rFonts w:cs="Times New Roman"/>
          <w:color w:val="FF0000"/>
          <w:szCs w:val="28"/>
        </w:rPr>
      </w:pPr>
      <w:r w:rsidRPr="00556939">
        <w:rPr>
          <w:rFonts w:cs="Times New Roman"/>
          <w:szCs w:val="28"/>
        </w:rPr>
        <w:t>Система</w:t>
      </w:r>
      <w:r w:rsidR="0095751F" w:rsidRPr="00556939">
        <w:rPr>
          <w:rFonts w:cs="Times New Roman"/>
          <w:szCs w:val="28"/>
        </w:rPr>
        <w:t xml:space="preserve"> предназначен</w:t>
      </w:r>
      <w:r w:rsidRPr="00556939">
        <w:rPr>
          <w:rFonts w:cs="Times New Roman"/>
          <w:szCs w:val="28"/>
        </w:rPr>
        <w:t>а</w:t>
      </w:r>
      <w:r w:rsidR="0095751F" w:rsidRPr="00556939">
        <w:rPr>
          <w:rFonts w:cs="Times New Roman"/>
          <w:szCs w:val="28"/>
        </w:rPr>
        <w:t xml:space="preserve"> для автоматиз</w:t>
      </w:r>
      <w:r w:rsidRPr="00556939">
        <w:rPr>
          <w:rFonts w:cs="Times New Roman"/>
          <w:szCs w:val="28"/>
        </w:rPr>
        <w:t>ации</w:t>
      </w:r>
      <w:r w:rsidR="00E57A46">
        <w:rPr>
          <w:rFonts w:cs="Times New Roman"/>
          <w:color w:val="FF0000"/>
          <w:szCs w:val="28"/>
        </w:rPr>
        <w:t xml:space="preserve"> </w:t>
      </w:r>
      <w:r w:rsidR="00E57A46">
        <w:rPr>
          <w:rFonts w:cs="Times New Roman"/>
          <w:szCs w:val="28"/>
        </w:rPr>
        <w:t xml:space="preserve">работы </w:t>
      </w:r>
      <w:r w:rsidR="00E57A46">
        <w:rPr>
          <w:rFonts w:cs="Times New Roman"/>
          <w:color w:val="FF0000"/>
          <w:szCs w:val="28"/>
        </w:rPr>
        <w:t>название из шапки</w:t>
      </w:r>
      <w:r w:rsidR="0095751F" w:rsidRPr="0095751F">
        <w:rPr>
          <w:rFonts w:cs="Times New Roman"/>
          <w:color w:val="FF0000"/>
          <w:szCs w:val="28"/>
        </w:rPr>
        <w:t xml:space="preserve">. </w:t>
      </w:r>
      <w:r w:rsidR="00E57A46" w:rsidRPr="00E57A46">
        <w:rPr>
          <w:rFonts w:cs="Times New Roman"/>
          <w:szCs w:val="28"/>
        </w:rPr>
        <w:t xml:space="preserve">Система </w:t>
      </w:r>
      <w:r w:rsidR="0095751F" w:rsidRPr="00E57A46">
        <w:rPr>
          <w:rFonts w:cs="Times New Roman"/>
          <w:szCs w:val="28"/>
        </w:rPr>
        <w:t xml:space="preserve">позволяет ускорить обработку данных, автоматизировать процесс </w:t>
      </w:r>
      <w:r w:rsidR="00E57A46">
        <w:rPr>
          <w:rFonts w:cs="Times New Roman"/>
          <w:color w:val="FF0000"/>
          <w:szCs w:val="28"/>
        </w:rPr>
        <w:t>описать процесс</w:t>
      </w:r>
      <w:r w:rsidR="0095751F" w:rsidRPr="0095751F">
        <w:rPr>
          <w:rFonts w:cs="Times New Roman"/>
          <w:color w:val="FF0000"/>
          <w:szCs w:val="28"/>
        </w:rPr>
        <w:t>.</w:t>
      </w:r>
    </w:p>
    <w:p w14:paraId="4F063408" w14:textId="339B06F3" w:rsidR="005311C7" w:rsidRDefault="00A56ADD" w:rsidP="0019238F">
      <w:pPr>
        <w:pStyle w:val="2"/>
      </w:pPr>
      <w:r>
        <w:t xml:space="preserve">2.2 </w:t>
      </w:r>
      <w:r w:rsidR="000C748E" w:rsidRPr="009A285D">
        <w:t>Перечень объектов, на которых предполагается использование</w:t>
      </w:r>
    </w:p>
    <w:p w14:paraId="3160CB75" w14:textId="0EFD7552" w:rsidR="00A52417" w:rsidRDefault="00A52417" w:rsidP="0019238F">
      <w:pPr>
        <w:spacing w:after="0" w:line="360" w:lineRule="auto"/>
        <w:jc w:val="both"/>
        <w:rPr>
          <w:color w:val="FF0000"/>
        </w:rPr>
      </w:pPr>
      <w:r>
        <w:tab/>
      </w:r>
      <w:r w:rsidRPr="00A52417">
        <w:rPr>
          <w:color w:val="FF0000"/>
        </w:rPr>
        <w:t>Указывается подразделение предприятия, например приемная комиссия колледжа.</w:t>
      </w:r>
    </w:p>
    <w:p w14:paraId="5D6E3718" w14:textId="691FF158" w:rsidR="00184EFB" w:rsidRPr="00E57A46" w:rsidRDefault="00B06A3A" w:rsidP="0019238F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ab/>
        <w:t>Например</w:t>
      </w:r>
      <w:r w:rsidRPr="00B06A3A">
        <w:rPr>
          <w:color w:val="FF0000"/>
        </w:rPr>
        <w:t xml:space="preserve">: </w:t>
      </w:r>
      <w:r>
        <w:rPr>
          <w:color w:val="FF0000"/>
        </w:rPr>
        <w:t xml:space="preserve">Филиал по адресу </w:t>
      </w:r>
      <w:r w:rsidRPr="00B06A3A">
        <w:rPr>
          <w:color w:val="FF0000"/>
        </w:rPr>
        <w:t>г</w:t>
      </w:r>
      <w:r w:rsidR="00A555D8">
        <w:rPr>
          <w:color w:val="FF0000"/>
        </w:rPr>
        <w:t>.</w:t>
      </w:r>
      <w:r w:rsidRPr="00B06A3A">
        <w:rPr>
          <w:color w:val="FF0000"/>
        </w:rPr>
        <w:t xml:space="preserve"> </w:t>
      </w:r>
      <w:r w:rsidRPr="00E57A46">
        <w:rPr>
          <w:color w:val="FF0000"/>
        </w:rPr>
        <w:t>Санкт-Петербург,</w:t>
      </w:r>
      <w:r w:rsidRPr="00E57A46">
        <w:rPr>
          <w:b/>
          <w:bCs/>
          <w:color w:val="FF0000"/>
        </w:rPr>
        <w:t xml:space="preserve"> </w:t>
      </w:r>
      <w:r w:rsidRPr="00E57A46">
        <w:rPr>
          <w:color w:val="FF0000"/>
        </w:rPr>
        <w:t>Балтийская улица, 35</w:t>
      </w:r>
      <w:r w:rsidR="00E57A46" w:rsidRPr="00E57A46">
        <w:rPr>
          <w:color w:val="FF0000"/>
        </w:rPr>
        <w:t xml:space="preserve"> автостоянка.</w:t>
      </w:r>
    </w:p>
    <w:p w14:paraId="4DAEB158" w14:textId="6171EC4D" w:rsidR="00A56ADD" w:rsidRDefault="00A52417" w:rsidP="0019238F">
      <w:pPr>
        <w:pStyle w:val="1"/>
      </w:pPr>
      <w:r>
        <w:t>3 Характеристика объект</w:t>
      </w:r>
      <w:r w:rsidR="00864743">
        <w:t>ов</w:t>
      </w:r>
      <w:r>
        <w:t xml:space="preserve"> автоматизации</w:t>
      </w:r>
    </w:p>
    <w:p w14:paraId="6CC46559" w14:textId="29E92748" w:rsidR="00A52417" w:rsidRDefault="00A52417" w:rsidP="0019238F">
      <w:pPr>
        <w:spacing w:after="0" w:line="360" w:lineRule="auto"/>
        <w:jc w:val="both"/>
        <w:rPr>
          <w:color w:val="FF0000"/>
        </w:rPr>
      </w:pPr>
      <w:r>
        <w:tab/>
      </w:r>
      <w:r w:rsidR="000E64EB" w:rsidRPr="000E64EB">
        <w:rPr>
          <w:color w:val="FF0000"/>
        </w:rPr>
        <w:t>Кратко описывается область применения проекта и условия эксплуатации.</w:t>
      </w:r>
    </w:p>
    <w:p w14:paraId="1CCD6804" w14:textId="3448E6CC" w:rsidR="00C0001E" w:rsidRPr="00CC6513" w:rsidRDefault="000E64EB" w:rsidP="0019238F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ab/>
      </w:r>
      <w:r w:rsidR="00CC6513">
        <w:rPr>
          <w:color w:val="FF0000"/>
        </w:rPr>
        <w:t>Скопировать из билета «Предметная область»</w:t>
      </w:r>
      <w:r w:rsidR="00CC6513" w:rsidRPr="00CC6513">
        <w:rPr>
          <w:color w:val="FF0000"/>
        </w:rPr>
        <w:t xml:space="preserve"> </w:t>
      </w:r>
      <w:r w:rsidR="00CC6513">
        <w:rPr>
          <w:color w:val="FF0000"/>
        </w:rPr>
        <w:t>и пункт 3</w:t>
      </w:r>
    </w:p>
    <w:p w14:paraId="5DB440CF" w14:textId="2509B175" w:rsidR="00CC6513" w:rsidRPr="00CC6513" w:rsidRDefault="00CC6513" w:rsidP="0019238F">
      <w:pPr>
        <w:spacing w:after="0" w:line="360" w:lineRule="auto"/>
        <w:jc w:val="both"/>
        <w:rPr>
          <w:color w:val="FF0000"/>
        </w:rPr>
      </w:pPr>
    </w:p>
    <w:p w14:paraId="24ABE8EE" w14:textId="77777777" w:rsidR="00CC6513" w:rsidRPr="00CC6513" w:rsidRDefault="00CC6513" w:rsidP="0019238F">
      <w:pPr>
        <w:spacing w:after="0" w:line="360" w:lineRule="auto"/>
        <w:jc w:val="both"/>
        <w:rPr>
          <w:color w:val="FF0000"/>
        </w:rPr>
      </w:pPr>
    </w:p>
    <w:p w14:paraId="0D850B23" w14:textId="394CFFBD" w:rsidR="007B34CF" w:rsidRDefault="007B34CF" w:rsidP="0019238F">
      <w:pPr>
        <w:pStyle w:val="1"/>
      </w:pPr>
      <w:r>
        <w:lastRenderedPageBreak/>
        <w:t xml:space="preserve">4 Требования к </w:t>
      </w:r>
      <w:r w:rsidR="00D05BBB">
        <w:t>системе</w:t>
      </w:r>
    </w:p>
    <w:p w14:paraId="6AA665F9" w14:textId="22FFBF10" w:rsidR="00C55195" w:rsidRPr="00A10219" w:rsidRDefault="00C55195" w:rsidP="0019238F">
      <w:pPr>
        <w:spacing w:after="0" w:line="360" w:lineRule="auto"/>
        <w:ind w:firstLine="708"/>
      </w:pPr>
      <w:r w:rsidRPr="00A10219">
        <w:t>Информационная система должна содержать следующие функции:</w:t>
      </w:r>
    </w:p>
    <w:p w14:paraId="4D91C70F" w14:textId="1FA65929" w:rsidR="00C55195" w:rsidRPr="00227F3C" w:rsidRDefault="00A10219" w:rsidP="0019238F">
      <w:pPr>
        <w:pStyle w:val="a3"/>
        <w:numPr>
          <w:ilvl w:val="0"/>
          <w:numId w:val="3"/>
        </w:numPr>
        <w:spacing w:after="0" w:line="360" w:lineRule="auto"/>
        <w:rPr>
          <w:color w:val="FF0000"/>
        </w:rPr>
      </w:pPr>
      <w:r w:rsidRPr="00A10219">
        <w:rPr>
          <w:color w:val="FF0000"/>
        </w:rPr>
        <w:t>оформить квитанцию на оплату</w:t>
      </w:r>
      <w:r w:rsidR="008B7822">
        <w:rPr>
          <w:color w:val="FF0000"/>
          <w:lang w:val="en-US"/>
        </w:rPr>
        <w:t>;</w:t>
      </w:r>
    </w:p>
    <w:p w14:paraId="7F13B910" w14:textId="1EB62415" w:rsidR="00227F3C" w:rsidRPr="00227F3C" w:rsidRDefault="008B7822" w:rsidP="0019238F">
      <w:pPr>
        <w:pStyle w:val="a3"/>
        <w:numPr>
          <w:ilvl w:val="0"/>
          <w:numId w:val="3"/>
        </w:numPr>
        <w:spacing w:after="0" w:line="360" w:lineRule="auto"/>
        <w:rPr>
          <w:color w:val="FF0000"/>
        </w:rPr>
      </w:pPr>
      <w:r>
        <w:rPr>
          <w:color w:val="FF0000"/>
        </w:rPr>
        <w:t>о</w:t>
      </w:r>
      <w:r w:rsidR="00227F3C" w:rsidRPr="00227F3C">
        <w:rPr>
          <w:color w:val="FF0000"/>
        </w:rPr>
        <w:t>бработка заказов</w:t>
      </w:r>
      <w:r>
        <w:rPr>
          <w:color w:val="FF0000"/>
          <w:lang w:val="en-US"/>
        </w:rPr>
        <w:t>;</w:t>
      </w:r>
    </w:p>
    <w:p w14:paraId="1E064A06" w14:textId="525F0D1E" w:rsidR="00227F3C" w:rsidRPr="00227F3C" w:rsidRDefault="008B7822" w:rsidP="0019238F">
      <w:pPr>
        <w:pStyle w:val="a3"/>
        <w:numPr>
          <w:ilvl w:val="0"/>
          <w:numId w:val="3"/>
        </w:numPr>
        <w:spacing w:after="0" w:line="360" w:lineRule="auto"/>
        <w:rPr>
          <w:color w:val="FF0000"/>
        </w:rPr>
      </w:pPr>
      <w:r>
        <w:rPr>
          <w:color w:val="FF0000"/>
        </w:rPr>
        <w:t>д</w:t>
      </w:r>
      <w:r w:rsidR="00227F3C" w:rsidRPr="00227F3C">
        <w:rPr>
          <w:color w:val="FF0000"/>
        </w:rPr>
        <w:t>обавление заказов</w:t>
      </w:r>
      <w:r w:rsidR="00A10219">
        <w:rPr>
          <w:color w:val="FF0000"/>
        </w:rPr>
        <w:t>.</w:t>
      </w:r>
    </w:p>
    <w:p w14:paraId="2DB358D1" w14:textId="5CFA9F8A" w:rsidR="00D04374" w:rsidRPr="00A10219" w:rsidRDefault="00583A2C" w:rsidP="0019238F">
      <w:pPr>
        <w:spacing w:after="0" w:line="360" w:lineRule="auto"/>
        <w:ind w:left="708"/>
        <w:rPr>
          <w:lang w:val="en-US"/>
        </w:rPr>
      </w:pPr>
      <w:r w:rsidRPr="00A10219">
        <w:t>Требования к квалификации пользователей</w:t>
      </w:r>
      <w:r w:rsidRPr="00A10219">
        <w:rPr>
          <w:lang w:val="en-US"/>
        </w:rPr>
        <w:t>:</w:t>
      </w:r>
    </w:p>
    <w:p w14:paraId="15C768CC" w14:textId="664C526E" w:rsidR="00583A2C" w:rsidRPr="00A10219" w:rsidRDefault="00583A2C" w:rsidP="0019238F">
      <w:pPr>
        <w:pStyle w:val="a3"/>
        <w:numPr>
          <w:ilvl w:val="0"/>
          <w:numId w:val="7"/>
        </w:numPr>
        <w:spacing w:after="0" w:line="360" w:lineRule="auto"/>
      </w:pPr>
      <w:r w:rsidRPr="00A10219">
        <w:t>квалификация пользователь ПК.</w:t>
      </w:r>
    </w:p>
    <w:p w14:paraId="19033622" w14:textId="50DA6055" w:rsidR="004F283D" w:rsidRPr="00A10219" w:rsidRDefault="004F283D" w:rsidP="0019238F">
      <w:pPr>
        <w:spacing w:after="0" w:line="360" w:lineRule="auto"/>
        <w:ind w:left="708"/>
        <w:rPr>
          <w:lang w:val="en-US"/>
        </w:rPr>
      </w:pPr>
      <w:r w:rsidRPr="00A10219">
        <w:t>Требование к безопасности</w:t>
      </w:r>
      <w:r w:rsidRPr="00A10219">
        <w:rPr>
          <w:lang w:val="en-US"/>
        </w:rPr>
        <w:t>:</w:t>
      </w:r>
    </w:p>
    <w:p w14:paraId="64AE6B07" w14:textId="21858E51" w:rsidR="004F283D" w:rsidRPr="00A10219" w:rsidRDefault="004F283D" w:rsidP="0019238F">
      <w:pPr>
        <w:pStyle w:val="a3"/>
        <w:numPr>
          <w:ilvl w:val="0"/>
          <w:numId w:val="7"/>
        </w:numPr>
        <w:spacing w:after="0" w:line="360" w:lineRule="auto"/>
      </w:pPr>
      <w:r w:rsidRPr="00A10219">
        <w:t>защита персональных данных.</w:t>
      </w:r>
    </w:p>
    <w:p w14:paraId="1BB18063" w14:textId="018A4784" w:rsidR="00BE6E1D" w:rsidRPr="00A10219" w:rsidRDefault="00BE6E1D" w:rsidP="0019238F">
      <w:pPr>
        <w:spacing w:after="0" w:line="360" w:lineRule="auto"/>
        <w:ind w:left="720"/>
        <w:rPr>
          <w:lang w:val="en-US"/>
        </w:rPr>
      </w:pPr>
      <w:r w:rsidRPr="00A10219">
        <w:t>Системные требования</w:t>
      </w:r>
      <w:r w:rsidRPr="00A10219">
        <w:rPr>
          <w:lang w:val="en-US"/>
        </w:rPr>
        <w:t>:</w:t>
      </w:r>
    </w:p>
    <w:p w14:paraId="4BB8C93D" w14:textId="2C663DDE" w:rsidR="004F0276" w:rsidRPr="00A10219" w:rsidRDefault="005918E9" w:rsidP="0019238F">
      <w:pPr>
        <w:pStyle w:val="a3"/>
        <w:numPr>
          <w:ilvl w:val="0"/>
          <w:numId w:val="7"/>
        </w:numPr>
        <w:spacing w:after="0" w:line="360" w:lineRule="auto"/>
      </w:pPr>
      <w:r w:rsidRPr="00A10219">
        <w:t>п</w:t>
      </w:r>
      <w:r w:rsidR="00BE6E1D" w:rsidRPr="00A10219">
        <w:t>одключение к сети Интернет, скорость не менее 1 Мбит/сек.</w:t>
      </w:r>
    </w:p>
    <w:p w14:paraId="0E585BBE" w14:textId="48C8B4A7" w:rsidR="004F0276" w:rsidRPr="005918E9" w:rsidRDefault="004F0276" w:rsidP="0019238F">
      <w:pPr>
        <w:spacing w:after="0" w:line="360" w:lineRule="auto"/>
        <w:ind w:firstLine="708"/>
        <w:rPr>
          <w:color w:val="FF0000"/>
        </w:rPr>
      </w:pPr>
      <w:r>
        <w:rPr>
          <w:color w:val="FF0000"/>
        </w:rPr>
        <w:t>Возможно ПО</w:t>
      </w:r>
      <w:r w:rsidR="005918E9" w:rsidRPr="005918E9">
        <w:rPr>
          <w:color w:val="FF0000"/>
        </w:rPr>
        <w:t>:</w:t>
      </w:r>
    </w:p>
    <w:p w14:paraId="56C751B1" w14:textId="48E33C4E" w:rsidR="005918E9" w:rsidRPr="005918E9" w:rsidRDefault="005918E9" w:rsidP="0019238F">
      <w:pPr>
        <w:pStyle w:val="a3"/>
        <w:numPr>
          <w:ilvl w:val="0"/>
          <w:numId w:val="7"/>
        </w:numPr>
        <w:spacing w:after="0" w:line="360" w:lineRule="auto"/>
        <w:rPr>
          <w:color w:val="FF0000"/>
        </w:rPr>
      </w:pPr>
      <w:r w:rsidRPr="005918E9">
        <w:rPr>
          <w:color w:val="FF0000"/>
        </w:rPr>
        <w:t>для клиента;</w:t>
      </w:r>
    </w:p>
    <w:p w14:paraId="1F440A09" w14:textId="59244E89" w:rsidR="005918E9" w:rsidRPr="005918E9" w:rsidRDefault="005918E9" w:rsidP="0019238F">
      <w:pPr>
        <w:pStyle w:val="a3"/>
        <w:numPr>
          <w:ilvl w:val="0"/>
          <w:numId w:val="7"/>
        </w:numPr>
        <w:spacing w:after="0" w:line="360" w:lineRule="auto"/>
        <w:rPr>
          <w:color w:val="FF0000"/>
        </w:rPr>
      </w:pPr>
      <w:r w:rsidRPr="005918E9">
        <w:rPr>
          <w:color w:val="FF0000"/>
        </w:rPr>
        <w:t>для сервера.</w:t>
      </w:r>
    </w:p>
    <w:p w14:paraId="7D83388D" w14:textId="435BF183" w:rsidR="004F0276" w:rsidRDefault="004F0276" w:rsidP="0019238F">
      <w:pPr>
        <w:pStyle w:val="1"/>
      </w:pPr>
      <w:r>
        <w:t>5 Состав и содержание работ</w:t>
      </w:r>
      <w:r w:rsidR="00864743">
        <w:t xml:space="preserve"> </w:t>
      </w:r>
      <w:r w:rsidR="00864743" w:rsidRPr="00864743">
        <w:t>по созданию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6D58" w14:paraId="5F028504" w14:textId="77777777" w:rsidTr="009A7334">
        <w:tc>
          <w:tcPr>
            <w:tcW w:w="3209" w:type="dxa"/>
          </w:tcPr>
          <w:p w14:paraId="3D3166BF" w14:textId="7EB95804" w:rsidR="00F46D58" w:rsidRPr="00F46D58" w:rsidRDefault="00F46D58" w:rsidP="0019238F">
            <w:pPr>
              <w:spacing w:line="360" w:lineRule="auto"/>
              <w:jc w:val="center"/>
              <w:rPr>
                <w:b/>
                <w:bCs/>
              </w:rPr>
            </w:pPr>
            <w:r w:rsidRPr="00F46D58">
              <w:rPr>
                <w:b/>
                <w:bCs/>
              </w:rPr>
              <w:t>Вид работ</w:t>
            </w:r>
          </w:p>
        </w:tc>
        <w:tc>
          <w:tcPr>
            <w:tcW w:w="3209" w:type="dxa"/>
          </w:tcPr>
          <w:p w14:paraId="2B3F84E8" w14:textId="6EDFBF86" w:rsidR="00F46D58" w:rsidRPr="00F46D58" w:rsidRDefault="00F46D58" w:rsidP="0019238F">
            <w:pPr>
              <w:spacing w:line="360" w:lineRule="auto"/>
              <w:jc w:val="center"/>
              <w:rPr>
                <w:b/>
                <w:bCs/>
              </w:rPr>
            </w:pPr>
            <w:r w:rsidRPr="00F46D58">
              <w:rPr>
                <w:b/>
                <w:bCs/>
              </w:rPr>
              <w:t>Срок сдачи</w:t>
            </w:r>
          </w:p>
        </w:tc>
        <w:tc>
          <w:tcPr>
            <w:tcW w:w="3210" w:type="dxa"/>
          </w:tcPr>
          <w:p w14:paraId="3EDA7D37" w14:textId="290AE7D7" w:rsidR="00F46D58" w:rsidRPr="00F46D58" w:rsidRDefault="00F46D58" w:rsidP="0019238F">
            <w:pPr>
              <w:spacing w:line="360" w:lineRule="auto"/>
              <w:jc w:val="center"/>
              <w:rPr>
                <w:b/>
                <w:bCs/>
              </w:rPr>
            </w:pPr>
            <w:r w:rsidRPr="00F46D58">
              <w:rPr>
                <w:b/>
                <w:bCs/>
              </w:rPr>
              <w:t>Исполнитель</w:t>
            </w:r>
          </w:p>
        </w:tc>
      </w:tr>
      <w:tr w:rsidR="009A7334" w14:paraId="40D16D03" w14:textId="77777777" w:rsidTr="009A7334">
        <w:tc>
          <w:tcPr>
            <w:tcW w:w="3209" w:type="dxa"/>
          </w:tcPr>
          <w:p w14:paraId="4FB00AB4" w14:textId="6697C9FA" w:rsidR="009A7334" w:rsidRPr="00DF1442" w:rsidRDefault="009A7334" w:rsidP="0019238F">
            <w:pPr>
              <w:spacing w:line="360" w:lineRule="auto"/>
              <w:rPr>
                <w:color w:val="FF0000"/>
              </w:rPr>
            </w:pPr>
            <w:r w:rsidRPr="00A10219">
              <w:t>Оформление технической документации</w:t>
            </w:r>
          </w:p>
        </w:tc>
        <w:tc>
          <w:tcPr>
            <w:tcW w:w="3209" w:type="dxa"/>
          </w:tcPr>
          <w:p w14:paraId="2F9776BB" w14:textId="10D11E88" w:rsidR="009A7334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</w:t>
            </w:r>
            <w:r w:rsidR="009A7334" w:rsidRPr="002103A9">
              <w:rPr>
                <w:color w:val="000000" w:themeColor="text1"/>
              </w:rPr>
              <w:t>.04.2022</w:t>
            </w:r>
          </w:p>
        </w:tc>
        <w:tc>
          <w:tcPr>
            <w:tcW w:w="3210" w:type="dxa"/>
          </w:tcPr>
          <w:p w14:paraId="60B2A784" w14:textId="167EAB66" w:rsidR="009A7334" w:rsidRPr="00DF1442" w:rsidRDefault="009A7334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  <w:tr w:rsidR="009A7334" w14:paraId="6A236E18" w14:textId="77777777" w:rsidTr="009A7334">
        <w:tc>
          <w:tcPr>
            <w:tcW w:w="3209" w:type="dxa"/>
          </w:tcPr>
          <w:p w14:paraId="1A464373" w14:textId="77777777" w:rsidR="009A7334" w:rsidRDefault="00DF1442" w:rsidP="0019238F">
            <w:pPr>
              <w:spacing w:line="360" w:lineRule="auto"/>
            </w:pPr>
            <w:r w:rsidRPr="00A10219">
              <w:t>Реализация подсистемы</w:t>
            </w:r>
          </w:p>
          <w:p w14:paraId="3D4FE1CF" w14:textId="29A4536F" w:rsidR="00A10219" w:rsidRPr="00DF1442" w:rsidRDefault="00A10219" w:rsidP="0019238F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Название подсистемы</w:t>
            </w:r>
          </w:p>
        </w:tc>
        <w:tc>
          <w:tcPr>
            <w:tcW w:w="3209" w:type="dxa"/>
          </w:tcPr>
          <w:p w14:paraId="3C96943F" w14:textId="466EB2B7" w:rsidR="009A7334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11.04.2022</w:t>
            </w:r>
          </w:p>
        </w:tc>
        <w:tc>
          <w:tcPr>
            <w:tcW w:w="3210" w:type="dxa"/>
          </w:tcPr>
          <w:p w14:paraId="77C20AC0" w14:textId="4BE5DCBC" w:rsidR="009A7334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  <w:tr w:rsidR="009A7334" w14:paraId="0160A571" w14:textId="77777777" w:rsidTr="009A7334">
        <w:tc>
          <w:tcPr>
            <w:tcW w:w="3209" w:type="dxa"/>
          </w:tcPr>
          <w:p w14:paraId="6C4382C8" w14:textId="5104EC5B" w:rsidR="009A7334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A10219">
              <w:t xml:space="preserve">Реализация подсистемы </w:t>
            </w:r>
            <w:r>
              <w:rPr>
                <w:color w:val="FF0000"/>
              </w:rPr>
              <w:t>работы с базой данных</w:t>
            </w:r>
          </w:p>
        </w:tc>
        <w:tc>
          <w:tcPr>
            <w:tcW w:w="3209" w:type="dxa"/>
          </w:tcPr>
          <w:p w14:paraId="74FD1A5B" w14:textId="49F34E9F" w:rsidR="009A7334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11.04.2022</w:t>
            </w:r>
          </w:p>
        </w:tc>
        <w:tc>
          <w:tcPr>
            <w:tcW w:w="3210" w:type="dxa"/>
          </w:tcPr>
          <w:p w14:paraId="2CE8FDE3" w14:textId="1D2F09E2" w:rsidR="009A7334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  <w:tr w:rsidR="009A7334" w14:paraId="5F08B08B" w14:textId="77777777" w:rsidTr="009A7334">
        <w:tc>
          <w:tcPr>
            <w:tcW w:w="3209" w:type="dxa"/>
          </w:tcPr>
          <w:p w14:paraId="73B78776" w14:textId="76D02830" w:rsidR="009A7334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A10219">
              <w:t xml:space="preserve">Реализация подсистемы </w:t>
            </w:r>
            <w:r>
              <w:rPr>
                <w:color w:val="FF0000"/>
              </w:rPr>
              <w:t>формирования отчетов</w:t>
            </w:r>
          </w:p>
        </w:tc>
        <w:tc>
          <w:tcPr>
            <w:tcW w:w="3209" w:type="dxa"/>
          </w:tcPr>
          <w:p w14:paraId="62D4A889" w14:textId="4BF3DA6B" w:rsidR="009A7334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11.04.2022</w:t>
            </w:r>
          </w:p>
        </w:tc>
        <w:tc>
          <w:tcPr>
            <w:tcW w:w="3210" w:type="dxa"/>
          </w:tcPr>
          <w:p w14:paraId="13528017" w14:textId="1B3F6C58" w:rsidR="009A7334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  <w:tr w:rsidR="00DF1442" w14:paraId="59F5D025" w14:textId="77777777" w:rsidTr="009A7334">
        <w:tc>
          <w:tcPr>
            <w:tcW w:w="3209" w:type="dxa"/>
          </w:tcPr>
          <w:p w14:paraId="01DFB6BB" w14:textId="56997E32" w:rsidR="00DF1442" w:rsidRDefault="00DF1442" w:rsidP="0019238F">
            <w:pPr>
              <w:spacing w:line="360" w:lineRule="auto"/>
              <w:rPr>
                <w:color w:val="FF0000"/>
              </w:rPr>
            </w:pPr>
            <w:r w:rsidRPr="00A10219">
              <w:t xml:space="preserve">Реализация подсистемы </w:t>
            </w:r>
            <w:r>
              <w:rPr>
                <w:color w:val="FF0000"/>
              </w:rPr>
              <w:t>обратной связи</w:t>
            </w:r>
          </w:p>
        </w:tc>
        <w:tc>
          <w:tcPr>
            <w:tcW w:w="3209" w:type="dxa"/>
          </w:tcPr>
          <w:p w14:paraId="7E71D4C9" w14:textId="0F88F10F" w:rsidR="00DF1442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11.04.2022</w:t>
            </w:r>
          </w:p>
        </w:tc>
        <w:tc>
          <w:tcPr>
            <w:tcW w:w="3210" w:type="dxa"/>
          </w:tcPr>
          <w:p w14:paraId="6FFD0D58" w14:textId="6B2C1D92" w:rsidR="00DF1442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  <w:tr w:rsidR="00DF1442" w14:paraId="3BDBB2A7" w14:textId="77777777" w:rsidTr="009A7334">
        <w:tc>
          <w:tcPr>
            <w:tcW w:w="3209" w:type="dxa"/>
          </w:tcPr>
          <w:p w14:paraId="463EF9ED" w14:textId="332A93B0" w:rsidR="00DF1442" w:rsidRPr="00DF1442" w:rsidRDefault="00DF1442" w:rsidP="0019238F">
            <w:pPr>
              <w:spacing w:line="360" w:lineRule="auto"/>
              <w:rPr>
                <w:color w:val="FF0000"/>
                <w:lang w:val="en-US"/>
              </w:rPr>
            </w:pPr>
            <w:r w:rsidRPr="00A10219">
              <w:t xml:space="preserve">Загрузка системы на </w:t>
            </w:r>
            <w:r w:rsidRPr="00A10219">
              <w:rPr>
                <w:lang w:val="en-US"/>
              </w:rPr>
              <w:t>GitHub</w:t>
            </w:r>
          </w:p>
        </w:tc>
        <w:tc>
          <w:tcPr>
            <w:tcW w:w="3209" w:type="dxa"/>
          </w:tcPr>
          <w:p w14:paraId="7906D4CF" w14:textId="4366D3FC" w:rsidR="00DF1442" w:rsidRPr="002103A9" w:rsidRDefault="002103A9" w:rsidP="0019238F">
            <w:pPr>
              <w:spacing w:line="360" w:lineRule="auto"/>
              <w:rPr>
                <w:color w:val="000000" w:themeColor="text1"/>
              </w:rPr>
            </w:pPr>
            <w:r w:rsidRPr="002103A9">
              <w:rPr>
                <w:color w:val="000000" w:themeColor="text1"/>
              </w:rPr>
              <w:t>11.04.2022</w:t>
            </w:r>
          </w:p>
        </w:tc>
        <w:tc>
          <w:tcPr>
            <w:tcW w:w="3210" w:type="dxa"/>
          </w:tcPr>
          <w:p w14:paraId="161EEFA1" w14:textId="7D0C8323" w:rsidR="00DF1442" w:rsidRPr="00DF1442" w:rsidRDefault="00DF1442" w:rsidP="0019238F">
            <w:pPr>
              <w:spacing w:line="360" w:lineRule="auto"/>
              <w:rPr>
                <w:color w:val="FF0000"/>
              </w:rPr>
            </w:pPr>
            <w:r w:rsidRPr="00DF1442">
              <w:rPr>
                <w:color w:val="FF0000"/>
              </w:rPr>
              <w:t>Аксенов М.А.</w:t>
            </w:r>
          </w:p>
        </w:tc>
      </w:tr>
    </w:tbl>
    <w:p w14:paraId="5D1674AB" w14:textId="77278D12" w:rsidR="00435247" w:rsidRDefault="00435247" w:rsidP="0019238F">
      <w:pPr>
        <w:pStyle w:val="1"/>
      </w:pPr>
      <w:r>
        <w:lastRenderedPageBreak/>
        <w:t xml:space="preserve">6 </w:t>
      </w:r>
      <w:r w:rsidRPr="00435247">
        <w:t>Порядок контроля и приемки системы</w:t>
      </w:r>
    </w:p>
    <w:p w14:paraId="20537CC2" w14:textId="3CF91525" w:rsidR="00435247" w:rsidRDefault="008C4207" w:rsidP="0019238F">
      <w:pPr>
        <w:pStyle w:val="2"/>
      </w:pPr>
      <w:r>
        <w:t>6.1 Методы приемно-сдаточных испытаний</w:t>
      </w:r>
    </w:p>
    <w:p w14:paraId="3AAD060E" w14:textId="0C8BAC62" w:rsidR="008C4207" w:rsidRDefault="00E93E3A" w:rsidP="0019238F">
      <w:pPr>
        <w:spacing w:after="0" w:line="360" w:lineRule="auto"/>
        <w:rPr>
          <w:color w:val="FF0000"/>
        </w:rPr>
      </w:pPr>
      <w:r>
        <w:rPr>
          <w:color w:val="FF0000"/>
        </w:rPr>
        <w:tab/>
        <w:t>Учитывается</w:t>
      </w:r>
      <w:r w:rsidR="00A9400F" w:rsidRPr="00A9400F">
        <w:rPr>
          <w:color w:val="FF0000"/>
        </w:rPr>
        <w:t>,</w:t>
      </w:r>
      <w:r>
        <w:rPr>
          <w:color w:val="FF0000"/>
        </w:rPr>
        <w:t xml:space="preserve"> что именно будет проверяться при сдаче проекта заказчику (зависит от указанного функционала и требований к безопасности системы).</w:t>
      </w:r>
    </w:p>
    <w:p w14:paraId="6560F3D5" w14:textId="44F1848F" w:rsidR="00B068A7" w:rsidRPr="00BA55B1" w:rsidRDefault="00B068A7" w:rsidP="0019238F">
      <w:pPr>
        <w:spacing w:after="0" w:line="360" w:lineRule="auto"/>
        <w:rPr>
          <w:color w:val="FF0000"/>
        </w:rPr>
      </w:pPr>
      <w:r>
        <w:rPr>
          <w:color w:val="FF0000"/>
        </w:rPr>
        <w:tab/>
        <w:t>Например</w:t>
      </w:r>
      <w:r w:rsidRPr="00B068A7">
        <w:rPr>
          <w:color w:val="FF0000"/>
        </w:rPr>
        <w:t xml:space="preserve">: </w:t>
      </w:r>
      <w:r>
        <w:rPr>
          <w:color w:val="FF0000"/>
        </w:rPr>
        <w:t>оформление заявок</w:t>
      </w:r>
      <w:r w:rsidRPr="00B068A7">
        <w:rPr>
          <w:color w:val="FF0000"/>
        </w:rPr>
        <w:t xml:space="preserve">, </w:t>
      </w:r>
      <w:r>
        <w:rPr>
          <w:color w:val="FF0000"/>
        </w:rPr>
        <w:t>формирование отчетов</w:t>
      </w:r>
      <w:r w:rsidRPr="00B068A7">
        <w:rPr>
          <w:color w:val="FF0000"/>
        </w:rPr>
        <w:t xml:space="preserve">, </w:t>
      </w:r>
      <w:r>
        <w:rPr>
          <w:color w:val="FF0000"/>
        </w:rPr>
        <w:t>запись в базу данных</w:t>
      </w:r>
      <w:r w:rsidR="00BA55B1" w:rsidRPr="00BA55B1">
        <w:rPr>
          <w:color w:val="FF0000"/>
        </w:rPr>
        <w:t xml:space="preserve">, </w:t>
      </w:r>
      <w:r w:rsidR="00BA55B1">
        <w:rPr>
          <w:color w:val="FF0000"/>
        </w:rPr>
        <w:t>защита персональных данных.</w:t>
      </w:r>
    </w:p>
    <w:p w14:paraId="6B037FEA" w14:textId="754DEED6" w:rsidR="00A9400F" w:rsidRDefault="00A9400F" w:rsidP="0019238F">
      <w:pPr>
        <w:pStyle w:val="2"/>
      </w:pPr>
      <w:r>
        <w:t>6.</w:t>
      </w:r>
      <w:r w:rsidRPr="00B068A7">
        <w:t>2</w:t>
      </w:r>
      <w:r>
        <w:t xml:space="preserve"> Состав приемной комиссии</w:t>
      </w:r>
    </w:p>
    <w:p w14:paraId="0EF5F4A1" w14:textId="4FFA8C87" w:rsidR="00847198" w:rsidRDefault="00583964" w:rsidP="0019238F">
      <w:pPr>
        <w:spacing w:after="0" w:line="360" w:lineRule="auto"/>
        <w:rPr>
          <w:rFonts w:cs="Times New Roman"/>
          <w:color w:val="FF0000"/>
          <w:szCs w:val="28"/>
        </w:rPr>
      </w:pPr>
      <w:r>
        <w:rPr>
          <w:color w:val="FF0000"/>
        </w:rPr>
        <w:tab/>
      </w:r>
      <w:r w:rsidRPr="00AB14ED">
        <w:t xml:space="preserve">Комиссия </w:t>
      </w:r>
      <w:r w:rsidRPr="00AB14ED">
        <w:rPr>
          <w:rFonts w:cs="Times New Roman"/>
          <w:szCs w:val="28"/>
        </w:rPr>
        <w:t>СПБ ГБПОУ "Петровский колледж".</w:t>
      </w:r>
    </w:p>
    <w:p w14:paraId="59EE03B0" w14:textId="421A1982" w:rsidR="00583964" w:rsidRDefault="00583964" w:rsidP="0019238F">
      <w:pPr>
        <w:pStyle w:val="1"/>
      </w:pPr>
      <w:r>
        <w:t xml:space="preserve">7 </w:t>
      </w:r>
      <w:r w:rsidR="0079564A" w:rsidRPr="0079564A">
        <w:t>Требования к составу и содержанию работ по подготовке объекта автоматизации к вводу системы в действие</w:t>
      </w:r>
    </w:p>
    <w:p w14:paraId="61063094" w14:textId="7553A522" w:rsidR="007372A2" w:rsidRPr="007372A2" w:rsidRDefault="009B475C" w:rsidP="0019238F">
      <w:pPr>
        <w:spacing w:after="0" w:line="360" w:lineRule="auto"/>
        <w:rPr>
          <w:color w:val="FF0000"/>
        </w:rPr>
      </w:pPr>
      <w:r>
        <w:tab/>
      </w:r>
      <w:r w:rsidR="001439A2" w:rsidRPr="001439A2">
        <w:rPr>
          <w:color w:val="FF0000"/>
        </w:rPr>
        <w:t>Например: Подготовка данных для первоначальной загрузки, регистрация идентификационных данных пользователей подсистем интегрированной системы в подсистеме идентификации и аутентификации.</w:t>
      </w:r>
    </w:p>
    <w:p w14:paraId="100BCEA7" w14:textId="5E1792C8" w:rsidR="0079564A" w:rsidRDefault="0079564A" w:rsidP="0019238F">
      <w:pPr>
        <w:pStyle w:val="1"/>
      </w:pPr>
      <w:r>
        <w:t>8 Требования к документированию</w:t>
      </w:r>
    </w:p>
    <w:p w14:paraId="4966E57D" w14:textId="2FB52722" w:rsidR="0079564A" w:rsidRPr="00243B00" w:rsidRDefault="00E442C9" w:rsidP="0019238F">
      <w:pPr>
        <w:spacing w:after="0" w:line="360" w:lineRule="auto"/>
        <w:rPr>
          <w:color w:val="FF0000"/>
        </w:rPr>
      </w:pPr>
      <w:r>
        <w:tab/>
      </w:r>
      <w:r w:rsidRPr="00AB14ED">
        <w:t>Перечень документов, подлежащих разработке:</w:t>
      </w:r>
    </w:p>
    <w:p w14:paraId="53AB0E5B" w14:textId="742DE03E" w:rsidR="00E442C9" w:rsidRPr="00AB14ED" w:rsidRDefault="00E442C9" w:rsidP="0019238F">
      <w:pPr>
        <w:pStyle w:val="a3"/>
        <w:numPr>
          <w:ilvl w:val="0"/>
          <w:numId w:val="7"/>
        </w:numPr>
        <w:spacing w:after="0" w:line="360" w:lineRule="auto"/>
        <w:rPr>
          <w:color w:val="FF0000"/>
        </w:rPr>
      </w:pPr>
      <w:r>
        <w:rPr>
          <w:color w:val="FF0000"/>
        </w:rPr>
        <w:t>р</w:t>
      </w:r>
      <w:r w:rsidRPr="00E442C9">
        <w:rPr>
          <w:color w:val="FF0000"/>
        </w:rPr>
        <w:t>уководство пользователя системы</w:t>
      </w:r>
      <w:r>
        <w:rPr>
          <w:color w:val="FF0000"/>
          <w:lang w:val="en-US"/>
        </w:rPr>
        <w:t>;</w:t>
      </w:r>
    </w:p>
    <w:p w14:paraId="1F009CCB" w14:textId="77C56DC7" w:rsidR="00AB14ED" w:rsidRPr="00AB14ED" w:rsidRDefault="00AB14ED" w:rsidP="0019238F">
      <w:pPr>
        <w:pStyle w:val="a3"/>
        <w:numPr>
          <w:ilvl w:val="0"/>
          <w:numId w:val="7"/>
        </w:numPr>
        <w:spacing w:after="0" w:line="360" w:lineRule="auto"/>
      </w:pPr>
      <w:r w:rsidRPr="00AB14ED">
        <w:t>тест-кейсы</w:t>
      </w:r>
      <w:r w:rsidRPr="00AB14ED">
        <w:rPr>
          <w:lang w:val="en-US"/>
        </w:rPr>
        <w:t>.</w:t>
      </w:r>
    </w:p>
    <w:p w14:paraId="713F0B8E" w14:textId="5FA7B200" w:rsidR="00A9400F" w:rsidRDefault="00E442C9" w:rsidP="0019238F">
      <w:pPr>
        <w:pStyle w:val="1"/>
      </w:pPr>
      <w:r>
        <w:t xml:space="preserve">9 </w:t>
      </w:r>
      <w:r w:rsidRPr="00E442C9">
        <w:t>Источники разработки</w:t>
      </w:r>
    </w:p>
    <w:p w14:paraId="630F8F78" w14:textId="7968CA6B" w:rsidR="00243B00" w:rsidRDefault="00243B00" w:rsidP="0019238F">
      <w:pPr>
        <w:spacing w:after="0" w:line="360" w:lineRule="auto"/>
        <w:ind w:firstLine="708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015C7219" w14:textId="4C050889" w:rsidR="00243B00" w:rsidRPr="00A26BE8" w:rsidRDefault="00243B00" w:rsidP="0019238F">
      <w:pPr>
        <w:pStyle w:val="a3"/>
        <w:numPr>
          <w:ilvl w:val="0"/>
          <w:numId w:val="7"/>
        </w:numPr>
        <w:spacing w:after="0" w:line="360" w:lineRule="auto"/>
      </w:pPr>
      <w:r w:rsidRPr="00A26BE8">
        <w:t>ГОСТ 34.602-89 «</w:t>
      </w:r>
      <w:r w:rsidR="00F73CF7" w:rsidRPr="00A26BE8">
        <w:t>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Pr="00A26BE8">
        <w:t>»</w:t>
      </w:r>
      <w:r w:rsidR="00CE1013" w:rsidRPr="00A26BE8">
        <w:rPr>
          <w:lang w:val="en-US"/>
        </w:rPr>
        <w:t>;</w:t>
      </w:r>
    </w:p>
    <w:p w14:paraId="18324C3A" w14:textId="75A00E56" w:rsidR="00C2041D" w:rsidRPr="00C2041D" w:rsidRDefault="00C2041D" w:rsidP="0019238F">
      <w:pPr>
        <w:pStyle w:val="a3"/>
        <w:numPr>
          <w:ilvl w:val="0"/>
          <w:numId w:val="7"/>
        </w:numPr>
        <w:spacing w:after="0" w:line="360" w:lineRule="auto"/>
        <w:rPr>
          <w:color w:val="FF0000"/>
        </w:rPr>
      </w:pPr>
      <w:r>
        <w:rPr>
          <w:color w:val="FF0000"/>
        </w:rPr>
        <w:t>Возможно</w:t>
      </w:r>
      <w:r w:rsidR="00CE1013">
        <w:rPr>
          <w:color w:val="FF0000"/>
          <w:lang w:val="en-US"/>
        </w:rPr>
        <w:t>,</w:t>
      </w:r>
      <w:r>
        <w:rPr>
          <w:color w:val="FF0000"/>
        </w:rPr>
        <w:t xml:space="preserve"> еще ГОСТы</w:t>
      </w:r>
      <w:r w:rsidR="00CE1013">
        <w:rPr>
          <w:color w:val="FF0000"/>
          <w:lang w:val="en-US"/>
        </w:rPr>
        <w:t>.</w:t>
      </w:r>
    </w:p>
    <w:p w14:paraId="3F648F74" w14:textId="2262DF96" w:rsidR="00243B00" w:rsidRPr="00243B00" w:rsidRDefault="00243B00" w:rsidP="0019238F">
      <w:pPr>
        <w:spacing w:after="0" w:line="360" w:lineRule="auto"/>
        <w:ind w:left="720"/>
      </w:pPr>
    </w:p>
    <w:sectPr w:rsidR="00243B00" w:rsidRPr="00243B00" w:rsidSect="008B050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0118"/>
    <w:multiLevelType w:val="hybridMultilevel"/>
    <w:tmpl w:val="F06E4802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A49B0"/>
    <w:multiLevelType w:val="hybridMultilevel"/>
    <w:tmpl w:val="CD24994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F94B8E"/>
    <w:multiLevelType w:val="hybridMultilevel"/>
    <w:tmpl w:val="A5CC0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F17FFE"/>
    <w:multiLevelType w:val="hybridMultilevel"/>
    <w:tmpl w:val="C1CAD44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7028B"/>
    <w:multiLevelType w:val="multilevel"/>
    <w:tmpl w:val="B1CEA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8653616"/>
    <w:multiLevelType w:val="hybridMultilevel"/>
    <w:tmpl w:val="9C5CF270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C755B94"/>
    <w:multiLevelType w:val="multilevel"/>
    <w:tmpl w:val="EACAF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9169092">
    <w:abstractNumId w:val="4"/>
  </w:num>
  <w:num w:numId="2" w16cid:durableId="1893232294">
    <w:abstractNumId w:val="6"/>
  </w:num>
  <w:num w:numId="3" w16cid:durableId="411124603">
    <w:abstractNumId w:val="2"/>
  </w:num>
  <w:num w:numId="4" w16cid:durableId="753552836">
    <w:abstractNumId w:val="1"/>
  </w:num>
  <w:num w:numId="5" w16cid:durableId="437526991">
    <w:abstractNumId w:val="5"/>
  </w:num>
  <w:num w:numId="6" w16cid:durableId="1587492395">
    <w:abstractNumId w:val="0"/>
  </w:num>
  <w:num w:numId="7" w16cid:durableId="12979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27"/>
    <w:rsid w:val="00044B5F"/>
    <w:rsid w:val="00057634"/>
    <w:rsid w:val="000C1241"/>
    <w:rsid w:val="000C748E"/>
    <w:rsid w:val="000E64EB"/>
    <w:rsid w:val="001439A2"/>
    <w:rsid w:val="00171AD9"/>
    <w:rsid w:val="00184EFB"/>
    <w:rsid w:val="0019238F"/>
    <w:rsid w:val="002103A9"/>
    <w:rsid w:val="00227F3C"/>
    <w:rsid w:val="0023259E"/>
    <w:rsid w:val="00243B00"/>
    <w:rsid w:val="002958BA"/>
    <w:rsid w:val="002A1F79"/>
    <w:rsid w:val="00306BFC"/>
    <w:rsid w:val="00374D24"/>
    <w:rsid w:val="003D1786"/>
    <w:rsid w:val="0043327B"/>
    <w:rsid w:val="00435247"/>
    <w:rsid w:val="004D0E96"/>
    <w:rsid w:val="004F0276"/>
    <w:rsid w:val="004F283D"/>
    <w:rsid w:val="0051211F"/>
    <w:rsid w:val="005311C7"/>
    <w:rsid w:val="00556939"/>
    <w:rsid w:val="00583964"/>
    <w:rsid w:val="00583A2C"/>
    <w:rsid w:val="005914EF"/>
    <w:rsid w:val="005918E9"/>
    <w:rsid w:val="00632B88"/>
    <w:rsid w:val="00652F8C"/>
    <w:rsid w:val="00714CBB"/>
    <w:rsid w:val="007372A2"/>
    <w:rsid w:val="007629AC"/>
    <w:rsid w:val="00786C82"/>
    <w:rsid w:val="0079564A"/>
    <w:rsid w:val="007B34CF"/>
    <w:rsid w:val="0083326A"/>
    <w:rsid w:val="00847198"/>
    <w:rsid w:val="00864743"/>
    <w:rsid w:val="008B0505"/>
    <w:rsid w:val="008B6EA0"/>
    <w:rsid w:val="008B7822"/>
    <w:rsid w:val="008C4207"/>
    <w:rsid w:val="00935295"/>
    <w:rsid w:val="0095751F"/>
    <w:rsid w:val="00963742"/>
    <w:rsid w:val="009A285D"/>
    <w:rsid w:val="009A7334"/>
    <w:rsid w:val="009B475C"/>
    <w:rsid w:val="009B545C"/>
    <w:rsid w:val="009F4D9C"/>
    <w:rsid w:val="009F55AA"/>
    <w:rsid w:val="00A10219"/>
    <w:rsid w:val="00A26BE8"/>
    <w:rsid w:val="00A52417"/>
    <w:rsid w:val="00A555D8"/>
    <w:rsid w:val="00A56ADD"/>
    <w:rsid w:val="00A9400F"/>
    <w:rsid w:val="00AB14ED"/>
    <w:rsid w:val="00B02867"/>
    <w:rsid w:val="00B068A7"/>
    <w:rsid w:val="00B06A3A"/>
    <w:rsid w:val="00B24913"/>
    <w:rsid w:val="00B35649"/>
    <w:rsid w:val="00B40F7E"/>
    <w:rsid w:val="00B41B9A"/>
    <w:rsid w:val="00B461AA"/>
    <w:rsid w:val="00BA55B1"/>
    <w:rsid w:val="00BE0D27"/>
    <w:rsid w:val="00BE6E1D"/>
    <w:rsid w:val="00C0001E"/>
    <w:rsid w:val="00C2041D"/>
    <w:rsid w:val="00C2791D"/>
    <w:rsid w:val="00C55195"/>
    <w:rsid w:val="00C81EAA"/>
    <w:rsid w:val="00CC6513"/>
    <w:rsid w:val="00CD498C"/>
    <w:rsid w:val="00CE1013"/>
    <w:rsid w:val="00D04374"/>
    <w:rsid w:val="00D05BBB"/>
    <w:rsid w:val="00D96E2D"/>
    <w:rsid w:val="00DE19F1"/>
    <w:rsid w:val="00DF1442"/>
    <w:rsid w:val="00DF2177"/>
    <w:rsid w:val="00E4390D"/>
    <w:rsid w:val="00E442C9"/>
    <w:rsid w:val="00E57A46"/>
    <w:rsid w:val="00E65B20"/>
    <w:rsid w:val="00E93E3A"/>
    <w:rsid w:val="00E971E3"/>
    <w:rsid w:val="00EB6A43"/>
    <w:rsid w:val="00EE7B90"/>
    <w:rsid w:val="00F075C1"/>
    <w:rsid w:val="00F36082"/>
    <w:rsid w:val="00F46D58"/>
    <w:rsid w:val="00F73CF7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53E5"/>
  <w15:chartTrackingRefBased/>
  <w15:docId w15:val="{4FFB921F-7E1C-4D15-B04D-34697E3E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9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2B88"/>
    <w:pPr>
      <w:keepNext/>
      <w:keepLines/>
      <w:spacing w:after="0" w:line="360" w:lineRule="auto"/>
      <w:contextualSpacing/>
      <w:mirrorIndent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B88"/>
    <w:pPr>
      <w:keepNext/>
      <w:keepLines/>
      <w:spacing w:after="0" w:line="360" w:lineRule="auto"/>
      <w:contextualSpacing/>
      <w:mirrorIndent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B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2B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32B88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9A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61F7-B0EA-4432-8971-E3EC7C01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Аксенов</dc:creator>
  <cp:keywords/>
  <dc:description/>
  <cp:lastModifiedBy>Максим Аксенов</cp:lastModifiedBy>
  <cp:revision>82</cp:revision>
  <dcterms:created xsi:type="dcterms:W3CDTF">2022-02-05T12:20:00Z</dcterms:created>
  <dcterms:modified xsi:type="dcterms:W3CDTF">2022-04-07T11:11:00Z</dcterms:modified>
</cp:coreProperties>
</file>