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3AC1" w14:textId="77777777" w:rsidR="00165BDE" w:rsidRPr="00560A18" w:rsidRDefault="00165BDE" w:rsidP="003C3304">
      <w:pPr>
        <w:rPr>
          <w:rFonts w:ascii="宋体" w:eastAsia="宋体" w:hAnsi="宋体"/>
          <w:b/>
          <w:sz w:val="28"/>
          <w:szCs w:val="28"/>
        </w:rPr>
      </w:pPr>
      <w:r w:rsidRPr="00560A18">
        <w:rPr>
          <w:rFonts w:ascii="宋体" w:eastAsia="宋体" w:hAnsi="宋体" w:hint="eastAsia"/>
          <w:b/>
          <w:sz w:val="28"/>
          <w:szCs w:val="28"/>
        </w:rPr>
        <w:t>赛事介绍</w:t>
      </w:r>
    </w:p>
    <w:p w14:paraId="2779CA9E" w14:textId="77777777" w:rsidR="00201A54" w:rsidRPr="0031495F" w:rsidRDefault="00CF42D0" w:rsidP="00505212">
      <w:pPr>
        <w:ind w:firstLineChars="200" w:firstLine="620"/>
        <w:rPr>
          <w:rFonts w:ascii="宋体" w:eastAsia="宋体" w:hAnsi="宋体"/>
          <w:color w:val="333333"/>
          <w:spacing w:val="15"/>
          <w:sz w:val="28"/>
          <w:szCs w:val="28"/>
          <w:shd w:val="clear" w:color="auto" w:fill="FFFFFF"/>
        </w:rPr>
      </w:pPr>
      <w:r w:rsidRPr="0031495F">
        <w:rPr>
          <w:rFonts w:ascii="宋体" w:eastAsia="宋体" w:hAnsi="宋体" w:hint="eastAsia"/>
          <w:color w:val="333333"/>
          <w:spacing w:val="15"/>
          <w:sz w:val="28"/>
          <w:szCs w:val="28"/>
          <w:shd w:val="clear" w:color="auto" w:fill="FFFFFF"/>
        </w:rPr>
        <w:t>中国研究生数学建模竞赛是由教育部学位与研究生教育发展中心作为指导单位，中国科协青少年科技中心</w:t>
      </w:r>
      <w:r w:rsidR="00BF4F90" w:rsidRPr="0031495F">
        <w:rPr>
          <w:rFonts w:ascii="宋体" w:eastAsia="宋体" w:hAnsi="宋体" w:hint="eastAsia"/>
          <w:color w:val="333333"/>
          <w:spacing w:val="15"/>
          <w:sz w:val="28"/>
          <w:szCs w:val="28"/>
          <w:shd w:val="clear" w:color="auto" w:fill="FFFFFF"/>
        </w:rPr>
        <w:t>、</w:t>
      </w:r>
      <w:r w:rsidR="00BF4F90" w:rsidRPr="0031495F">
        <w:rPr>
          <w:rFonts w:ascii="宋体" w:eastAsia="宋体" w:hAnsi="宋体"/>
          <w:sz w:val="28"/>
          <w:szCs w:val="28"/>
        </w:rPr>
        <w:t>中国研究生数学建模竞赛组委会</w:t>
      </w:r>
      <w:r w:rsidRPr="0031495F">
        <w:rPr>
          <w:rFonts w:ascii="宋体" w:eastAsia="宋体" w:hAnsi="宋体" w:hint="eastAsia"/>
          <w:color w:val="333333"/>
          <w:spacing w:val="15"/>
          <w:sz w:val="28"/>
          <w:szCs w:val="28"/>
          <w:shd w:val="clear" w:color="auto" w:fill="FFFFFF"/>
        </w:rPr>
        <w:t>作为主办单位的“中国研究生创新实践系列大赛”主题赛事之一，是一项面向在校研究生进行数学建模应用研究的学术竞赛活动，是广大在校研究生提高建立数学模型和运用互联网信息技术解决实际问题能力，培养科研创新精神和团队合作意识的大平台，是目前国内影响范围最大、参赛人数最多的研究生赛事。</w:t>
      </w:r>
    </w:p>
    <w:p w14:paraId="065ED456" w14:textId="77777777" w:rsidR="0031495F" w:rsidRDefault="0031495F" w:rsidP="00505212">
      <w:pPr>
        <w:ind w:firstLineChars="200" w:firstLine="620"/>
        <w:rPr>
          <w:rFonts w:ascii="宋体" w:eastAsia="宋体" w:hAnsi="宋体"/>
          <w:color w:val="333333"/>
          <w:spacing w:val="15"/>
          <w:sz w:val="28"/>
          <w:szCs w:val="28"/>
          <w:shd w:val="clear" w:color="auto" w:fill="FFFFFF"/>
        </w:rPr>
      </w:pPr>
    </w:p>
    <w:p w14:paraId="7F049EE9" w14:textId="77777777" w:rsidR="00BF4F90" w:rsidRPr="0031495F" w:rsidRDefault="00BF4F90" w:rsidP="00505212">
      <w:pPr>
        <w:ind w:firstLineChars="200" w:firstLine="620"/>
        <w:rPr>
          <w:rFonts w:ascii="宋体" w:eastAsia="宋体" w:hAnsi="宋体"/>
          <w:color w:val="333333"/>
          <w:spacing w:val="15"/>
          <w:sz w:val="28"/>
          <w:szCs w:val="28"/>
          <w:shd w:val="clear" w:color="auto" w:fill="FFFFFF"/>
        </w:rPr>
      </w:pPr>
      <w:r w:rsidRPr="0031495F">
        <w:rPr>
          <w:rFonts w:ascii="宋体" w:eastAsia="宋体" w:hAnsi="宋体" w:hint="eastAsia"/>
          <w:color w:val="333333"/>
          <w:spacing w:val="15"/>
          <w:sz w:val="28"/>
          <w:szCs w:val="28"/>
          <w:shd w:val="clear" w:color="auto" w:fill="FFFFFF"/>
        </w:rPr>
        <w:t>“华为杯”第十六届中国研究生数学建模竞赛</w:t>
      </w:r>
    </w:p>
    <w:p w14:paraId="6F514F45" w14:textId="77777777" w:rsidR="00BF4F90" w:rsidRPr="0031495F" w:rsidRDefault="00BF4F90" w:rsidP="00505212">
      <w:pPr>
        <w:ind w:firstLineChars="200" w:firstLine="560"/>
        <w:rPr>
          <w:rFonts w:ascii="宋体" w:eastAsia="宋体" w:hAnsi="宋体"/>
          <w:sz w:val="28"/>
          <w:szCs w:val="28"/>
        </w:rPr>
      </w:pPr>
      <w:r w:rsidRPr="0031495F">
        <w:rPr>
          <w:rFonts w:ascii="宋体" w:eastAsia="宋体" w:hAnsi="宋体"/>
          <w:sz w:val="28"/>
          <w:szCs w:val="28"/>
        </w:rPr>
        <w:t>指导单位：教育部学位与研究生教育发展中心</w:t>
      </w:r>
    </w:p>
    <w:p w14:paraId="1D5B095F" w14:textId="77777777" w:rsidR="00BF4F90" w:rsidRPr="0031495F" w:rsidRDefault="00BF4F90" w:rsidP="00505212">
      <w:pPr>
        <w:ind w:firstLineChars="200" w:firstLine="560"/>
        <w:rPr>
          <w:rFonts w:ascii="宋体" w:eastAsia="宋体" w:hAnsi="宋体"/>
          <w:sz w:val="28"/>
          <w:szCs w:val="28"/>
        </w:rPr>
      </w:pPr>
      <w:r w:rsidRPr="0031495F">
        <w:rPr>
          <w:rFonts w:ascii="宋体" w:eastAsia="宋体" w:hAnsi="宋体"/>
          <w:sz w:val="28"/>
          <w:szCs w:val="28"/>
        </w:rPr>
        <w:t>主办单位：中国科协青少年科技中心</w:t>
      </w:r>
    </w:p>
    <w:p w14:paraId="48834C5D" w14:textId="77777777" w:rsidR="00BF4F90" w:rsidRPr="0031495F" w:rsidRDefault="00BF4F90" w:rsidP="00BF4F90">
      <w:pPr>
        <w:ind w:firstLineChars="700" w:firstLine="1960"/>
        <w:rPr>
          <w:rFonts w:ascii="宋体" w:eastAsia="宋体" w:hAnsi="宋体"/>
          <w:sz w:val="28"/>
          <w:szCs w:val="28"/>
        </w:rPr>
      </w:pPr>
      <w:r w:rsidRPr="0031495F">
        <w:rPr>
          <w:rFonts w:ascii="宋体" w:eastAsia="宋体" w:hAnsi="宋体"/>
          <w:sz w:val="28"/>
          <w:szCs w:val="28"/>
        </w:rPr>
        <w:t>中国研究生数学建模竞赛组委会，</w:t>
      </w:r>
    </w:p>
    <w:p w14:paraId="7015773B" w14:textId="77777777" w:rsidR="00BF4F90" w:rsidRPr="0031495F" w:rsidRDefault="00BF4F90" w:rsidP="00BF4F90">
      <w:pPr>
        <w:ind w:firstLineChars="200" w:firstLine="560"/>
        <w:rPr>
          <w:rFonts w:ascii="宋体" w:eastAsia="宋体" w:hAnsi="宋体"/>
          <w:sz w:val="28"/>
          <w:szCs w:val="28"/>
        </w:rPr>
      </w:pPr>
      <w:r w:rsidRPr="0031495F">
        <w:rPr>
          <w:rFonts w:ascii="宋体" w:eastAsia="宋体" w:hAnsi="宋体"/>
          <w:sz w:val="28"/>
          <w:szCs w:val="28"/>
        </w:rPr>
        <w:t>承办单位：福州大学</w:t>
      </w:r>
    </w:p>
    <w:p w14:paraId="028BFE69" w14:textId="77777777" w:rsidR="00BF4F90" w:rsidRPr="0031495F" w:rsidRDefault="008C6FB3" w:rsidP="0031495F">
      <w:pPr>
        <w:ind w:firstLineChars="200" w:firstLine="560"/>
        <w:rPr>
          <w:rFonts w:ascii="宋体" w:eastAsia="宋体" w:hAnsi="宋体"/>
          <w:sz w:val="28"/>
          <w:szCs w:val="28"/>
        </w:rPr>
      </w:pPr>
      <w:r w:rsidRPr="0031495F">
        <w:rPr>
          <w:rFonts w:ascii="宋体" w:eastAsia="宋体" w:hAnsi="宋体" w:hint="eastAsia"/>
          <w:sz w:val="28"/>
          <w:szCs w:val="28"/>
        </w:rPr>
        <w:t>赞助单位：华为技术有限公司</w:t>
      </w:r>
    </w:p>
    <w:p w14:paraId="4FABABE1" w14:textId="77777777" w:rsidR="00201A54" w:rsidRPr="0031495F" w:rsidRDefault="00201A54" w:rsidP="00165BDE">
      <w:pPr>
        <w:rPr>
          <w:rFonts w:ascii="宋体" w:eastAsia="宋体" w:hAnsi="宋体"/>
          <w:sz w:val="28"/>
          <w:szCs w:val="28"/>
        </w:rPr>
      </w:pPr>
    </w:p>
    <w:p w14:paraId="07EDB741" w14:textId="77777777" w:rsidR="00165BDE" w:rsidRPr="00560A18" w:rsidRDefault="00165BDE" w:rsidP="00165BDE">
      <w:pPr>
        <w:rPr>
          <w:rFonts w:ascii="宋体" w:eastAsia="宋体" w:hAnsi="宋体"/>
          <w:b/>
          <w:sz w:val="28"/>
          <w:szCs w:val="28"/>
        </w:rPr>
      </w:pPr>
      <w:r w:rsidRPr="00560A18">
        <w:rPr>
          <w:rFonts w:ascii="宋体" w:eastAsia="宋体" w:hAnsi="宋体" w:hint="eastAsia"/>
          <w:b/>
          <w:sz w:val="28"/>
          <w:szCs w:val="28"/>
        </w:rPr>
        <w:t>赛事回顾</w:t>
      </w:r>
    </w:p>
    <w:p w14:paraId="459BDAEE" w14:textId="77777777" w:rsidR="00CF42D0" w:rsidRPr="0031495F" w:rsidRDefault="00201A54" w:rsidP="00201A54">
      <w:pPr>
        <w:rPr>
          <w:rFonts w:ascii="宋体" w:eastAsia="宋体" w:hAnsi="宋体"/>
          <w:sz w:val="28"/>
          <w:szCs w:val="28"/>
        </w:rPr>
      </w:pPr>
      <w:r w:rsidRPr="0031495F">
        <w:rPr>
          <w:rFonts w:ascii="宋体" w:eastAsia="宋体" w:hAnsi="宋体" w:hint="eastAsia"/>
          <w:sz w:val="28"/>
          <w:szCs w:val="28"/>
        </w:rPr>
        <w:t>2017.12</w:t>
      </w:r>
      <w:r w:rsidRPr="0031495F">
        <w:rPr>
          <w:rFonts w:ascii="宋体" w:eastAsia="宋体" w:hAnsi="宋体"/>
          <w:sz w:val="28"/>
          <w:szCs w:val="28"/>
        </w:rPr>
        <w:t xml:space="preserve">  </w:t>
      </w:r>
      <w:r w:rsidRPr="0031495F">
        <w:rPr>
          <w:rFonts w:ascii="宋体" w:eastAsia="宋体" w:hAnsi="宋体" w:hint="eastAsia"/>
          <w:sz w:val="28"/>
          <w:szCs w:val="28"/>
        </w:rPr>
        <w:t>西安交通大学</w:t>
      </w:r>
      <w:r w:rsidR="009350D0" w:rsidRPr="0031495F">
        <w:rPr>
          <w:rFonts w:ascii="宋体" w:eastAsia="宋体" w:hAnsi="宋体" w:hint="eastAsia"/>
          <w:sz w:val="28"/>
          <w:szCs w:val="28"/>
        </w:rPr>
        <w:t>第十四届赛事，确定承办</w:t>
      </w:r>
    </w:p>
    <w:p w14:paraId="072ABDA6" w14:textId="77777777" w:rsidR="00CF42D0" w:rsidRPr="00560A18" w:rsidRDefault="00201A54" w:rsidP="00201A54">
      <w:pPr>
        <w:rPr>
          <w:rFonts w:ascii="宋体" w:eastAsia="宋体" w:hAnsi="宋体"/>
          <w:sz w:val="28"/>
          <w:szCs w:val="28"/>
        </w:rPr>
      </w:pPr>
      <w:r w:rsidRPr="0031495F">
        <w:rPr>
          <w:rFonts w:ascii="宋体" w:eastAsia="宋体" w:hAnsi="宋体" w:hint="eastAsia"/>
          <w:sz w:val="28"/>
          <w:szCs w:val="28"/>
        </w:rPr>
        <w:t>2018.12</w:t>
      </w:r>
      <w:r w:rsidRPr="0031495F">
        <w:rPr>
          <w:rFonts w:ascii="宋体" w:eastAsia="宋体" w:hAnsi="宋体"/>
          <w:sz w:val="28"/>
          <w:szCs w:val="28"/>
        </w:rPr>
        <w:t xml:space="preserve">  </w:t>
      </w:r>
      <w:r w:rsidRPr="0031495F">
        <w:rPr>
          <w:rFonts w:ascii="宋体" w:eastAsia="宋体" w:hAnsi="宋体" w:hint="eastAsia"/>
          <w:sz w:val="28"/>
          <w:szCs w:val="28"/>
        </w:rPr>
        <w:t>中国海洋大学</w:t>
      </w:r>
      <w:r w:rsidR="009350D0" w:rsidRPr="0031495F">
        <w:rPr>
          <w:rFonts w:ascii="宋体" w:eastAsia="宋体" w:hAnsi="宋体" w:hint="eastAsia"/>
          <w:sz w:val="28"/>
          <w:szCs w:val="28"/>
        </w:rPr>
        <w:t>第十五届赛事，交接观摩</w:t>
      </w:r>
    </w:p>
    <w:p w14:paraId="0DBA2CF9" w14:textId="77777777" w:rsidR="00CF42D0" w:rsidRPr="0031495F" w:rsidRDefault="00201A54" w:rsidP="00201A54">
      <w:pPr>
        <w:rPr>
          <w:rFonts w:ascii="宋体" w:eastAsia="宋体" w:hAnsi="宋体"/>
          <w:sz w:val="28"/>
          <w:szCs w:val="28"/>
        </w:rPr>
      </w:pPr>
      <w:r w:rsidRPr="0031495F">
        <w:rPr>
          <w:rFonts w:ascii="宋体" w:eastAsia="宋体" w:hAnsi="宋体" w:hint="eastAsia"/>
          <w:sz w:val="28"/>
          <w:szCs w:val="28"/>
        </w:rPr>
        <w:t>2019.</w:t>
      </w:r>
      <w:r w:rsidRPr="0031495F">
        <w:rPr>
          <w:rFonts w:ascii="宋体" w:eastAsia="宋体" w:hAnsi="宋体"/>
          <w:sz w:val="28"/>
          <w:szCs w:val="28"/>
        </w:rPr>
        <w:t>0</w:t>
      </w:r>
      <w:r w:rsidRPr="0031495F">
        <w:rPr>
          <w:rFonts w:ascii="宋体" w:eastAsia="宋体" w:hAnsi="宋体" w:hint="eastAsia"/>
          <w:sz w:val="28"/>
          <w:szCs w:val="28"/>
        </w:rPr>
        <w:t xml:space="preserve">4 </w:t>
      </w:r>
      <w:r w:rsidRPr="0031495F">
        <w:rPr>
          <w:rFonts w:ascii="宋体" w:eastAsia="宋体" w:hAnsi="宋体"/>
          <w:sz w:val="28"/>
          <w:szCs w:val="28"/>
        </w:rPr>
        <w:t xml:space="preserve"> </w:t>
      </w:r>
      <w:r w:rsidRPr="0031495F">
        <w:rPr>
          <w:rFonts w:ascii="宋体" w:eastAsia="宋体" w:hAnsi="宋体" w:hint="eastAsia"/>
          <w:sz w:val="28"/>
          <w:szCs w:val="28"/>
        </w:rPr>
        <w:t>召开第一次执委会会议</w:t>
      </w:r>
    </w:p>
    <w:p w14:paraId="3A5C119E" w14:textId="77777777" w:rsidR="00CF42D0" w:rsidRPr="0031495F" w:rsidRDefault="00201A54" w:rsidP="00201A54">
      <w:pPr>
        <w:rPr>
          <w:rFonts w:ascii="宋体" w:eastAsia="宋体" w:hAnsi="宋体"/>
          <w:sz w:val="28"/>
          <w:szCs w:val="28"/>
        </w:rPr>
      </w:pPr>
      <w:r w:rsidRPr="0031495F">
        <w:rPr>
          <w:rFonts w:ascii="宋体" w:eastAsia="宋体" w:hAnsi="宋体" w:hint="eastAsia"/>
          <w:sz w:val="28"/>
          <w:szCs w:val="28"/>
        </w:rPr>
        <w:t>2019.</w:t>
      </w:r>
      <w:r w:rsidRPr="0031495F">
        <w:rPr>
          <w:rFonts w:ascii="宋体" w:eastAsia="宋体" w:hAnsi="宋体"/>
          <w:sz w:val="28"/>
          <w:szCs w:val="28"/>
        </w:rPr>
        <w:t>0</w:t>
      </w:r>
      <w:r w:rsidRPr="0031495F">
        <w:rPr>
          <w:rFonts w:ascii="宋体" w:eastAsia="宋体" w:hAnsi="宋体" w:hint="eastAsia"/>
          <w:sz w:val="28"/>
          <w:szCs w:val="28"/>
        </w:rPr>
        <w:t>6</w:t>
      </w:r>
      <w:r w:rsidRPr="0031495F">
        <w:rPr>
          <w:rFonts w:ascii="宋体" w:eastAsia="宋体" w:hAnsi="宋体"/>
          <w:sz w:val="28"/>
          <w:szCs w:val="28"/>
        </w:rPr>
        <w:t xml:space="preserve">  发布竞赛通知</w:t>
      </w:r>
    </w:p>
    <w:p w14:paraId="791CA6F9" w14:textId="77777777" w:rsidR="00CF42D0" w:rsidRPr="0031495F" w:rsidRDefault="00201A54" w:rsidP="00201A54">
      <w:pPr>
        <w:rPr>
          <w:rFonts w:ascii="宋体" w:eastAsia="宋体" w:hAnsi="宋体"/>
          <w:sz w:val="28"/>
          <w:szCs w:val="28"/>
        </w:rPr>
      </w:pPr>
      <w:r w:rsidRPr="0031495F">
        <w:rPr>
          <w:rFonts w:ascii="宋体" w:eastAsia="宋体" w:hAnsi="宋体" w:hint="eastAsia"/>
          <w:sz w:val="28"/>
          <w:szCs w:val="28"/>
        </w:rPr>
        <w:lastRenderedPageBreak/>
        <w:t>2019.</w:t>
      </w:r>
      <w:r w:rsidRPr="0031495F">
        <w:rPr>
          <w:rFonts w:ascii="宋体" w:eastAsia="宋体" w:hAnsi="宋体"/>
          <w:sz w:val="28"/>
          <w:szCs w:val="28"/>
        </w:rPr>
        <w:t>0</w:t>
      </w:r>
      <w:r w:rsidRPr="0031495F">
        <w:rPr>
          <w:rFonts w:ascii="宋体" w:eastAsia="宋体" w:hAnsi="宋体" w:hint="eastAsia"/>
          <w:sz w:val="28"/>
          <w:szCs w:val="28"/>
        </w:rPr>
        <w:t>6</w:t>
      </w:r>
      <w:r w:rsidRPr="0031495F">
        <w:rPr>
          <w:rFonts w:ascii="宋体" w:eastAsia="宋体" w:hAnsi="宋体"/>
          <w:sz w:val="28"/>
          <w:szCs w:val="28"/>
        </w:rPr>
        <w:t xml:space="preserve">  </w:t>
      </w:r>
      <w:r w:rsidRPr="0031495F">
        <w:rPr>
          <w:rFonts w:ascii="宋体" w:eastAsia="宋体" w:hAnsi="宋体" w:hint="eastAsia"/>
          <w:sz w:val="28"/>
          <w:szCs w:val="28"/>
        </w:rPr>
        <w:t>开展赛事宣传</w:t>
      </w:r>
    </w:p>
    <w:p w14:paraId="5B3E90B9" w14:textId="77777777" w:rsidR="00CF42D0" w:rsidRPr="0031495F" w:rsidRDefault="00201A54" w:rsidP="00201A54">
      <w:pPr>
        <w:rPr>
          <w:rFonts w:ascii="宋体" w:eastAsia="宋体" w:hAnsi="宋体"/>
          <w:sz w:val="28"/>
          <w:szCs w:val="28"/>
        </w:rPr>
      </w:pPr>
      <w:r w:rsidRPr="0031495F">
        <w:rPr>
          <w:rFonts w:ascii="宋体" w:eastAsia="宋体" w:hAnsi="宋体" w:hint="eastAsia"/>
          <w:sz w:val="28"/>
          <w:szCs w:val="28"/>
        </w:rPr>
        <w:t>2019.</w:t>
      </w:r>
      <w:r w:rsidRPr="0031495F">
        <w:rPr>
          <w:rFonts w:ascii="宋体" w:eastAsia="宋体" w:hAnsi="宋体"/>
          <w:sz w:val="28"/>
          <w:szCs w:val="28"/>
        </w:rPr>
        <w:t>0</w:t>
      </w:r>
      <w:r w:rsidRPr="0031495F">
        <w:rPr>
          <w:rFonts w:ascii="宋体" w:eastAsia="宋体" w:hAnsi="宋体" w:hint="eastAsia"/>
          <w:sz w:val="28"/>
          <w:szCs w:val="28"/>
        </w:rPr>
        <w:t>7</w:t>
      </w:r>
      <w:r w:rsidRPr="0031495F">
        <w:rPr>
          <w:rFonts w:ascii="宋体" w:eastAsia="宋体" w:hAnsi="宋体"/>
          <w:sz w:val="28"/>
          <w:szCs w:val="28"/>
        </w:rPr>
        <w:t xml:space="preserve">  </w:t>
      </w:r>
      <w:r w:rsidRPr="0031495F">
        <w:rPr>
          <w:rFonts w:ascii="宋体" w:eastAsia="宋体" w:hAnsi="宋体" w:hint="eastAsia"/>
          <w:sz w:val="28"/>
          <w:szCs w:val="28"/>
        </w:rPr>
        <w:t>召开命题会议</w:t>
      </w:r>
    </w:p>
    <w:p w14:paraId="0A42E333" w14:textId="77777777" w:rsidR="00201A54" w:rsidRPr="0031495F" w:rsidRDefault="00201A54" w:rsidP="00201A54">
      <w:pPr>
        <w:rPr>
          <w:rFonts w:ascii="宋体" w:eastAsia="宋体" w:hAnsi="宋体"/>
          <w:sz w:val="28"/>
          <w:szCs w:val="28"/>
        </w:rPr>
      </w:pPr>
      <w:r w:rsidRPr="0031495F">
        <w:rPr>
          <w:rFonts w:ascii="宋体" w:eastAsia="宋体" w:hAnsi="宋体" w:hint="eastAsia"/>
          <w:sz w:val="28"/>
          <w:szCs w:val="28"/>
        </w:rPr>
        <w:t>2019.</w:t>
      </w:r>
      <w:r w:rsidRPr="0031495F">
        <w:rPr>
          <w:rFonts w:ascii="宋体" w:eastAsia="宋体" w:hAnsi="宋体"/>
          <w:sz w:val="28"/>
          <w:szCs w:val="28"/>
        </w:rPr>
        <w:t>0</w:t>
      </w:r>
      <w:r w:rsidRPr="0031495F">
        <w:rPr>
          <w:rFonts w:ascii="宋体" w:eastAsia="宋体" w:hAnsi="宋体" w:hint="eastAsia"/>
          <w:sz w:val="28"/>
          <w:szCs w:val="28"/>
        </w:rPr>
        <w:t>9</w:t>
      </w:r>
      <w:r w:rsidRPr="0031495F">
        <w:rPr>
          <w:rFonts w:ascii="宋体" w:eastAsia="宋体" w:hAnsi="宋体"/>
          <w:sz w:val="28"/>
          <w:szCs w:val="28"/>
        </w:rPr>
        <w:t xml:space="preserve">  </w:t>
      </w:r>
      <w:r w:rsidRPr="0031495F">
        <w:rPr>
          <w:rFonts w:ascii="宋体" w:eastAsia="宋体" w:hAnsi="宋体" w:hint="eastAsia"/>
          <w:sz w:val="28"/>
          <w:szCs w:val="28"/>
        </w:rPr>
        <w:t>正式</w:t>
      </w:r>
      <w:r w:rsidRPr="0031495F">
        <w:rPr>
          <w:rFonts w:ascii="宋体" w:eastAsia="宋体" w:hAnsi="宋体"/>
          <w:sz w:val="28"/>
          <w:szCs w:val="28"/>
        </w:rPr>
        <w:t>开赛</w:t>
      </w:r>
    </w:p>
    <w:p w14:paraId="4312D4C6" w14:textId="77777777" w:rsidR="006E4F59" w:rsidRPr="0031495F" w:rsidRDefault="00CF42D0" w:rsidP="00201A54">
      <w:pPr>
        <w:rPr>
          <w:rFonts w:ascii="宋体" w:eastAsia="宋体" w:hAnsi="宋体"/>
          <w:color w:val="333333"/>
          <w:spacing w:val="15"/>
          <w:sz w:val="28"/>
          <w:szCs w:val="28"/>
          <w:shd w:val="clear" w:color="auto" w:fill="FFFFFF"/>
        </w:rPr>
      </w:pPr>
      <w:r w:rsidRPr="0031495F">
        <w:rPr>
          <w:rFonts w:ascii="宋体" w:eastAsia="宋体" w:hAnsi="宋体" w:hint="eastAsia"/>
          <w:color w:val="333333"/>
          <w:spacing w:val="15"/>
          <w:sz w:val="28"/>
          <w:szCs w:val="28"/>
        </w:rPr>
        <w:t>来自51</w:t>
      </w:r>
      <w:r w:rsidR="006E4F59" w:rsidRPr="0031495F">
        <w:rPr>
          <w:rFonts w:ascii="宋体" w:eastAsia="宋体" w:hAnsi="宋体"/>
          <w:color w:val="333333"/>
          <w:spacing w:val="15"/>
          <w:sz w:val="28"/>
          <w:szCs w:val="28"/>
        </w:rPr>
        <w:t>2</w:t>
      </w:r>
      <w:r w:rsidRPr="0031495F">
        <w:rPr>
          <w:rFonts w:ascii="宋体" w:eastAsia="宋体" w:hAnsi="宋体" w:hint="eastAsia"/>
          <w:color w:val="333333"/>
          <w:spacing w:val="15"/>
          <w:sz w:val="28"/>
          <w:szCs w:val="28"/>
        </w:rPr>
        <w:t>个研究生培养单位的15618支队伍报名参赛，</w:t>
      </w:r>
      <w:r w:rsidR="000E7614" w:rsidRPr="0031495F">
        <w:rPr>
          <w:rFonts w:ascii="宋体" w:eastAsia="宋体" w:hAnsi="宋体" w:hint="eastAsia"/>
          <w:b/>
          <w:bCs/>
          <w:sz w:val="28"/>
          <w:szCs w:val="28"/>
        </w:rPr>
        <w:t>涉及</w:t>
      </w:r>
      <w:r w:rsidR="006E4F59" w:rsidRPr="0031495F">
        <w:rPr>
          <w:rFonts w:ascii="宋体" w:eastAsia="宋体" w:hAnsi="宋体" w:hint="eastAsia"/>
          <w:color w:val="333333"/>
          <w:spacing w:val="15"/>
          <w:sz w:val="28"/>
          <w:szCs w:val="28"/>
          <w:shd w:val="clear" w:color="auto" w:fill="FFFFFF"/>
        </w:rPr>
        <w:t>台港澳参赛学生合计39人，涉及7个研究生培养单位，其中台湾学生11人，涉及4个研究生培养单位；澳门27人，涉及2个研究生培养单位；香港1人，涉及1个研究生培养单位；国外高校合计11人，涉及6个国家，10个研究生培养单位。</w:t>
      </w:r>
    </w:p>
    <w:p w14:paraId="44798114" w14:textId="77777777" w:rsidR="006E4F59" w:rsidRPr="0031495F" w:rsidRDefault="006E4F59" w:rsidP="00201A54">
      <w:pPr>
        <w:rPr>
          <w:rFonts w:ascii="宋体" w:eastAsia="宋体" w:hAnsi="宋体"/>
          <w:color w:val="333333"/>
          <w:spacing w:val="15"/>
          <w:sz w:val="28"/>
          <w:szCs w:val="28"/>
          <w:shd w:val="clear" w:color="auto" w:fill="FFFFFF"/>
        </w:rPr>
      </w:pPr>
    </w:p>
    <w:p w14:paraId="0459AB3E" w14:textId="5F9A6CBD" w:rsidR="00CF42D0" w:rsidRPr="0031495F" w:rsidRDefault="00CF42D0" w:rsidP="00201A54">
      <w:pPr>
        <w:rPr>
          <w:rStyle w:val="a7"/>
          <w:rFonts w:ascii="宋体" w:eastAsia="宋体" w:hAnsi="宋体"/>
          <w:color w:val="FF0000"/>
          <w:spacing w:val="15"/>
          <w:sz w:val="28"/>
          <w:szCs w:val="28"/>
        </w:rPr>
      </w:pPr>
      <w:r w:rsidRPr="0031495F">
        <w:rPr>
          <w:rFonts w:ascii="宋体" w:eastAsia="宋体" w:hAnsi="宋体" w:hint="eastAsia"/>
          <w:color w:val="333333"/>
          <w:spacing w:val="15"/>
          <w:sz w:val="28"/>
          <w:szCs w:val="28"/>
        </w:rPr>
        <w:t>其中1401</w:t>
      </w:r>
      <w:r w:rsidR="002B1318">
        <w:rPr>
          <w:rFonts w:ascii="宋体" w:eastAsia="宋体" w:hAnsi="宋体"/>
          <w:color w:val="333333"/>
          <w:spacing w:val="15"/>
          <w:sz w:val="28"/>
          <w:szCs w:val="28"/>
        </w:rPr>
        <w:t>4</w:t>
      </w:r>
      <w:r w:rsidRPr="0031495F">
        <w:rPr>
          <w:rFonts w:ascii="宋体" w:eastAsia="宋体" w:hAnsi="宋体" w:hint="eastAsia"/>
          <w:color w:val="333333"/>
          <w:spacing w:val="15"/>
          <w:sz w:val="28"/>
          <w:szCs w:val="28"/>
        </w:rPr>
        <w:t>支队伍提交论文成功参赛，</w:t>
      </w:r>
      <w:r w:rsidR="006E4F59" w:rsidRPr="0031495F">
        <w:rPr>
          <w:rFonts w:ascii="宋体" w:eastAsia="宋体" w:hAnsi="宋体" w:hint="eastAsia"/>
          <w:b/>
          <w:noProof/>
          <w:sz w:val="28"/>
          <w:szCs w:val="28"/>
        </w:rPr>
        <w:t>涉及4</w:t>
      </w:r>
      <w:r w:rsidR="002B1318">
        <w:rPr>
          <w:rFonts w:ascii="宋体" w:eastAsia="宋体" w:hAnsi="宋体"/>
          <w:b/>
          <w:noProof/>
          <w:sz w:val="28"/>
          <w:szCs w:val="28"/>
        </w:rPr>
        <w:t>86</w:t>
      </w:r>
      <w:r w:rsidR="006E4F59" w:rsidRPr="0031495F">
        <w:rPr>
          <w:rFonts w:ascii="宋体" w:eastAsia="宋体" w:hAnsi="宋体" w:hint="eastAsia"/>
          <w:b/>
          <w:noProof/>
          <w:sz w:val="28"/>
          <w:szCs w:val="28"/>
        </w:rPr>
        <w:t xml:space="preserve"> 个研究生培养单位，420</w:t>
      </w:r>
      <w:r w:rsidR="002B1318">
        <w:rPr>
          <w:rFonts w:ascii="宋体" w:eastAsia="宋体" w:hAnsi="宋体"/>
          <w:b/>
          <w:noProof/>
          <w:sz w:val="28"/>
          <w:szCs w:val="28"/>
        </w:rPr>
        <w:t>42</w:t>
      </w:r>
      <w:bookmarkStart w:id="0" w:name="_GoBack"/>
      <w:bookmarkEnd w:id="0"/>
      <w:r w:rsidR="006E4F59" w:rsidRPr="0031495F">
        <w:rPr>
          <w:rFonts w:ascii="宋体" w:eastAsia="宋体" w:hAnsi="宋体" w:hint="eastAsia"/>
          <w:b/>
          <w:noProof/>
          <w:sz w:val="28"/>
          <w:szCs w:val="28"/>
        </w:rPr>
        <w:t xml:space="preserve"> 名在校研究生，来自国际、台港澳共14个研究生培养单位的37名研究生参赛。</w:t>
      </w:r>
      <w:r w:rsidRPr="0031495F">
        <w:rPr>
          <w:rStyle w:val="a7"/>
          <w:rFonts w:ascii="宋体" w:eastAsia="宋体" w:hAnsi="宋体" w:hint="eastAsia"/>
          <w:color w:val="FF0000"/>
          <w:spacing w:val="15"/>
          <w:sz w:val="28"/>
          <w:szCs w:val="28"/>
        </w:rPr>
        <w:t>报名人数、成功参赛人数均创历史新高，较去年分别增长16.01%、14.76%。</w:t>
      </w:r>
    </w:p>
    <w:p w14:paraId="7F0B2E3B" w14:textId="77777777" w:rsidR="006E4F59" w:rsidRPr="0031495F" w:rsidRDefault="006E4F59" w:rsidP="00201A54">
      <w:pPr>
        <w:rPr>
          <w:rFonts w:ascii="宋体" w:eastAsia="宋体" w:hAnsi="宋体"/>
          <w:sz w:val="28"/>
          <w:szCs w:val="28"/>
        </w:rPr>
      </w:pPr>
    </w:p>
    <w:p w14:paraId="6AF97CED" w14:textId="77777777" w:rsidR="00201A54" w:rsidRPr="0031495F" w:rsidRDefault="00201A54" w:rsidP="00201A54">
      <w:pPr>
        <w:rPr>
          <w:rFonts w:ascii="宋体" w:eastAsia="宋体" w:hAnsi="宋体"/>
          <w:sz w:val="28"/>
          <w:szCs w:val="28"/>
        </w:rPr>
      </w:pPr>
      <w:r w:rsidRPr="0031495F">
        <w:rPr>
          <w:rFonts w:ascii="宋体" w:eastAsia="宋体" w:hAnsi="宋体" w:hint="eastAsia"/>
          <w:sz w:val="28"/>
          <w:szCs w:val="28"/>
        </w:rPr>
        <w:t>2019.11</w:t>
      </w:r>
      <w:r w:rsidRPr="0031495F">
        <w:rPr>
          <w:rFonts w:ascii="宋体" w:eastAsia="宋体" w:hAnsi="宋体"/>
          <w:sz w:val="28"/>
          <w:szCs w:val="28"/>
        </w:rPr>
        <w:t xml:space="preserve">  </w:t>
      </w:r>
      <w:r w:rsidRPr="0031495F">
        <w:rPr>
          <w:rFonts w:ascii="宋体" w:eastAsia="宋体" w:hAnsi="宋体" w:hint="eastAsia"/>
          <w:sz w:val="28"/>
          <w:szCs w:val="28"/>
        </w:rPr>
        <w:t>现场评审</w:t>
      </w:r>
    </w:p>
    <w:p w14:paraId="003A74BB" w14:textId="77777777" w:rsidR="00CF42D0" w:rsidRPr="0031495F" w:rsidRDefault="00CF42D0" w:rsidP="00201A54">
      <w:pPr>
        <w:rPr>
          <w:rFonts w:ascii="宋体" w:eastAsia="宋体" w:hAnsi="宋体"/>
          <w:color w:val="333333"/>
          <w:spacing w:val="15"/>
          <w:sz w:val="28"/>
          <w:szCs w:val="28"/>
        </w:rPr>
      </w:pPr>
      <w:r w:rsidRPr="0031495F">
        <w:rPr>
          <w:rFonts w:ascii="宋体" w:eastAsia="宋体" w:hAnsi="宋体" w:hint="eastAsia"/>
          <w:color w:val="333333"/>
          <w:spacing w:val="15"/>
          <w:sz w:val="28"/>
          <w:szCs w:val="28"/>
        </w:rPr>
        <w:t>10月31日至11月4日，</w:t>
      </w:r>
      <w:r w:rsidRPr="0031495F">
        <w:rPr>
          <w:rStyle w:val="a7"/>
          <w:rFonts w:ascii="宋体" w:eastAsia="宋体" w:hAnsi="宋体" w:hint="eastAsia"/>
          <w:color w:val="595959"/>
          <w:spacing w:val="15"/>
          <w:sz w:val="28"/>
          <w:szCs w:val="28"/>
        </w:rPr>
        <w:t>“华为杯”第十六届中国研究生数学建模竞赛现场评审会</w:t>
      </w:r>
      <w:r w:rsidRPr="0031495F">
        <w:rPr>
          <w:rFonts w:ascii="宋体" w:eastAsia="宋体" w:hAnsi="宋体" w:hint="eastAsia"/>
          <w:color w:val="333333"/>
          <w:spacing w:val="15"/>
          <w:sz w:val="28"/>
          <w:szCs w:val="28"/>
        </w:rPr>
        <w:t>在我校召开，来自浙江大学、上海交通大学、复旦大学、南京大学、东南大学、武汉大学等全国各高校、科研院所的115位评审专家参加会议。</w:t>
      </w:r>
    </w:p>
    <w:p w14:paraId="5D9CDB4F" w14:textId="77777777" w:rsidR="00CF42D0" w:rsidRPr="0031495F" w:rsidRDefault="00CF42D0" w:rsidP="00201A54">
      <w:pPr>
        <w:rPr>
          <w:rFonts w:ascii="宋体" w:eastAsia="宋体" w:hAnsi="宋体"/>
          <w:sz w:val="28"/>
          <w:szCs w:val="28"/>
        </w:rPr>
      </w:pPr>
    </w:p>
    <w:p w14:paraId="65965A70" w14:textId="77777777" w:rsidR="00201A54" w:rsidRPr="0031495F" w:rsidRDefault="00201A54" w:rsidP="00201A54">
      <w:pPr>
        <w:rPr>
          <w:rFonts w:ascii="宋体" w:eastAsia="宋体" w:hAnsi="宋体"/>
          <w:sz w:val="28"/>
          <w:szCs w:val="28"/>
        </w:rPr>
      </w:pPr>
      <w:r w:rsidRPr="0031495F">
        <w:rPr>
          <w:rFonts w:ascii="宋体" w:eastAsia="宋体" w:hAnsi="宋体" w:hint="eastAsia"/>
          <w:sz w:val="28"/>
          <w:szCs w:val="28"/>
        </w:rPr>
        <w:t>2019.12</w:t>
      </w:r>
      <w:r w:rsidRPr="0031495F">
        <w:rPr>
          <w:rFonts w:ascii="宋体" w:eastAsia="宋体" w:hAnsi="宋体"/>
          <w:sz w:val="28"/>
          <w:szCs w:val="28"/>
        </w:rPr>
        <w:t xml:space="preserve">  </w:t>
      </w:r>
      <w:r w:rsidRPr="0031495F">
        <w:rPr>
          <w:rFonts w:ascii="宋体" w:eastAsia="宋体" w:hAnsi="宋体" w:hint="eastAsia"/>
          <w:sz w:val="28"/>
          <w:szCs w:val="28"/>
        </w:rPr>
        <w:t>颁奖大会</w:t>
      </w:r>
    </w:p>
    <w:p w14:paraId="541862C3" w14:textId="77777777" w:rsidR="00201A54" w:rsidRPr="0031495F" w:rsidRDefault="00201A54" w:rsidP="00165BDE">
      <w:pPr>
        <w:rPr>
          <w:rFonts w:ascii="宋体" w:eastAsia="宋体" w:hAnsi="宋体"/>
          <w:sz w:val="28"/>
          <w:szCs w:val="28"/>
        </w:rPr>
      </w:pPr>
    </w:p>
    <w:p w14:paraId="4691B825" w14:textId="77777777" w:rsidR="00560A18" w:rsidRPr="00560A18" w:rsidRDefault="00165BDE" w:rsidP="00165BDE">
      <w:pPr>
        <w:rPr>
          <w:rFonts w:ascii="宋体" w:eastAsia="宋体" w:hAnsi="宋体"/>
          <w:b/>
          <w:sz w:val="28"/>
          <w:szCs w:val="28"/>
        </w:rPr>
      </w:pPr>
      <w:r w:rsidRPr="00560A18">
        <w:rPr>
          <w:rFonts w:ascii="宋体" w:eastAsia="宋体" w:hAnsi="宋体" w:hint="eastAsia"/>
          <w:b/>
          <w:sz w:val="28"/>
          <w:szCs w:val="28"/>
        </w:rPr>
        <w:lastRenderedPageBreak/>
        <w:t>数模之星，颁奖前奏</w:t>
      </w:r>
    </w:p>
    <w:p w14:paraId="5F522D18" w14:textId="77777777" w:rsidR="00CF42D0" w:rsidRPr="0031495F" w:rsidRDefault="00CF42D0" w:rsidP="00165BDE">
      <w:pPr>
        <w:rPr>
          <w:rFonts w:ascii="宋体" w:eastAsia="宋体" w:hAnsi="宋体"/>
          <w:sz w:val="28"/>
          <w:szCs w:val="28"/>
        </w:rPr>
      </w:pPr>
    </w:p>
    <w:p w14:paraId="6E98E0C3" w14:textId="77777777" w:rsidR="00FE67F0" w:rsidRPr="00560A18" w:rsidRDefault="00165BDE" w:rsidP="00165BDE">
      <w:pPr>
        <w:rPr>
          <w:rFonts w:ascii="宋体" w:eastAsia="宋体" w:hAnsi="宋体"/>
          <w:b/>
          <w:sz w:val="28"/>
          <w:szCs w:val="28"/>
        </w:rPr>
      </w:pPr>
      <w:r w:rsidRPr="00560A18">
        <w:rPr>
          <w:rFonts w:ascii="宋体" w:eastAsia="宋体" w:hAnsi="宋体" w:hint="eastAsia"/>
          <w:b/>
          <w:sz w:val="28"/>
          <w:szCs w:val="28"/>
        </w:rPr>
        <w:t>结尾</w:t>
      </w:r>
    </w:p>
    <w:p w14:paraId="79F37A05" w14:textId="77777777" w:rsidR="008634F2" w:rsidRPr="0031495F" w:rsidRDefault="008634F2" w:rsidP="00165BDE">
      <w:pPr>
        <w:rPr>
          <w:rFonts w:ascii="宋体" w:eastAsia="宋体" w:hAnsi="宋体"/>
          <w:sz w:val="28"/>
          <w:szCs w:val="28"/>
        </w:rPr>
      </w:pPr>
    </w:p>
    <w:p w14:paraId="0C9D024A" w14:textId="77777777" w:rsidR="008634F2" w:rsidRPr="0031495F" w:rsidRDefault="008634F2" w:rsidP="00165BDE">
      <w:pPr>
        <w:rPr>
          <w:rFonts w:ascii="宋体" w:eastAsia="宋体" w:hAnsi="宋体"/>
          <w:sz w:val="28"/>
          <w:szCs w:val="28"/>
        </w:rPr>
      </w:pPr>
    </w:p>
    <w:p w14:paraId="7E6D76B8" w14:textId="77777777" w:rsidR="008634F2" w:rsidRPr="0031495F" w:rsidRDefault="008634F2" w:rsidP="00165BDE">
      <w:pPr>
        <w:rPr>
          <w:rFonts w:ascii="宋体" w:eastAsia="宋体" w:hAnsi="宋体"/>
          <w:sz w:val="28"/>
          <w:szCs w:val="28"/>
        </w:rPr>
      </w:pPr>
    </w:p>
    <w:p w14:paraId="487066A1" w14:textId="77777777" w:rsidR="008634F2" w:rsidRPr="0031495F" w:rsidRDefault="008634F2" w:rsidP="00165BDE">
      <w:pPr>
        <w:rPr>
          <w:rFonts w:ascii="宋体" w:eastAsia="宋体" w:hAnsi="宋体"/>
          <w:sz w:val="28"/>
          <w:szCs w:val="28"/>
        </w:rPr>
      </w:pPr>
      <w:r w:rsidRPr="0031495F">
        <w:rPr>
          <w:rFonts w:ascii="宋体" w:eastAsia="宋体" w:hAnsi="宋体" w:hint="eastAsia"/>
          <w:sz w:val="28"/>
          <w:szCs w:val="28"/>
        </w:rPr>
        <w:t>研究生数学</w:t>
      </w:r>
      <w:proofErr w:type="gramStart"/>
      <w:r w:rsidRPr="0031495F">
        <w:rPr>
          <w:rFonts w:ascii="宋体" w:eastAsia="宋体" w:hAnsi="宋体" w:hint="eastAsia"/>
          <w:sz w:val="28"/>
          <w:szCs w:val="28"/>
        </w:rPr>
        <w:t>建模官网网址</w:t>
      </w:r>
      <w:proofErr w:type="gramEnd"/>
      <w:r w:rsidRPr="0031495F">
        <w:rPr>
          <w:rFonts w:ascii="宋体" w:eastAsia="宋体" w:hAnsi="宋体" w:hint="eastAsia"/>
          <w:sz w:val="28"/>
          <w:szCs w:val="28"/>
        </w:rPr>
        <w:t>：</w:t>
      </w:r>
      <w:hyperlink r:id="rId6" w:history="1">
        <w:r w:rsidRPr="0031495F">
          <w:rPr>
            <w:rStyle w:val="a8"/>
            <w:rFonts w:ascii="宋体" w:eastAsia="宋体" w:hAnsi="宋体"/>
            <w:sz w:val="28"/>
            <w:szCs w:val="28"/>
          </w:rPr>
          <w:t>https://cpipc.chinadegrees.cn/cw/hp/4</w:t>
        </w:r>
      </w:hyperlink>
    </w:p>
    <w:sectPr w:rsidR="008634F2" w:rsidRPr="003149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02CF6" w14:textId="77777777" w:rsidR="007E2EC1" w:rsidRDefault="007E2EC1" w:rsidP="00201A54">
      <w:r>
        <w:separator/>
      </w:r>
    </w:p>
  </w:endnote>
  <w:endnote w:type="continuationSeparator" w:id="0">
    <w:p w14:paraId="1D253807" w14:textId="77777777" w:rsidR="007E2EC1" w:rsidRDefault="007E2EC1" w:rsidP="0020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37287" w14:textId="77777777" w:rsidR="007E2EC1" w:rsidRDefault="007E2EC1" w:rsidP="00201A54">
      <w:r>
        <w:separator/>
      </w:r>
    </w:p>
  </w:footnote>
  <w:footnote w:type="continuationSeparator" w:id="0">
    <w:p w14:paraId="161472BB" w14:textId="77777777" w:rsidR="007E2EC1" w:rsidRDefault="007E2EC1" w:rsidP="00201A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FCD"/>
    <w:rsid w:val="000E7614"/>
    <w:rsid w:val="00165BDE"/>
    <w:rsid w:val="00201A54"/>
    <w:rsid w:val="0020677B"/>
    <w:rsid w:val="0028512C"/>
    <w:rsid w:val="002B1318"/>
    <w:rsid w:val="002F5FCD"/>
    <w:rsid w:val="0031495F"/>
    <w:rsid w:val="003C3304"/>
    <w:rsid w:val="004B5E27"/>
    <w:rsid w:val="00505212"/>
    <w:rsid w:val="00560A18"/>
    <w:rsid w:val="006E4F59"/>
    <w:rsid w:val="0073300A"/>
    <w:rsid w:val="007E2EC1"/>
    <w:rsid w:val="00835E48"/>
    <w:rsid w:val="008634F2"/>
    <w:rsid w:val="008C6FB3"/>
    <w:rsid w:val="009350D0"/>
    <w:rsid w:val="00B15B28"/>
    <w:rsid w:val="00B171A1"/>
    <w:rsid w:val="00B342F0"/>
    <w:rsid w:val="00BF4F90"/>
    <w:rsid w:val="00CF42D0"/>
    <w:rsid w:val="00DA604E"/>
    <w:rsid w:val="00FE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0B464"/>
  <w15:chartTrackingRefBased/>
  <w15:docId w15:val="{FB6AADE3-FAC4-4B2D-9430-DF3D1281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A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1A54"/>
    <w:rPr>
      <w:sz w:val="18"/>
      <w:szCs w:val="18"/>
    </w:rPr>
  </w:style>
  <w:style w:type="paragraph" w:styleId="a5">
    <w:name w:val="footer"/>
    <w:basedOn w:val="a"/>
    <w:link w:val="a6"/>
    <w:uiPriority w:val="99"/>
    <w:unhideWhenUsed/>
    <w:rsid w:val="00201A54"/>
    <w:pPr>
      <w:tabs>
        <w:tab w:val="center" w:pos="4153"/>
        <w:tab w:val="right" w:pos="8306"/>
      </w:tabs>
      <w:snapToGrid w:val="0"/>
      <w:jc w:val="left"/>
    </w:pPr>
    <w:rPr>
      <w:sz w:val="18"/>
      <w:szCs w:val="18"/>
    </w:rPr>
  </w:style>
  <w:style w:type="character" w:customStyle="1" w:styleId="a6">
    <w:name w:val="页脚 字符"/>
    <w:basedOn w:val="a0"/>
    <w:link w:val="a5"/>
    <w:uiPriority w:val="99"/>
    <w:rsid w:val="00201A54"/>
    <w:rPr>
      <w:sz w:val="18"/>
      <w:szCs w:val="18"/>
    </w:rPr>
  </w:style>
  <w:style w:type="character" w:styleId="a7">
    <w:name w:val="Strong"/>
    <w:basedOn w:val="a0"/>
    <w:uiPriority w:val="22"/>
    <w:qFormat/>
    <w:rsid w:val="00CF42D0"/>
    <w:rPr>
      <w:b/>
      <w:bCs/>
    </w:rPr>
  </w:style>
  <w:style w:type="character" w:styleId="a8">
    <w:name w:val="Hyperlink"/>
    <w:basedOn w:val="a0"/>
    <w:uiPriority w:val="99"/>
    <w:semiHidden/>
    <w:unhideWhenUsed/>
    <w:rsid w:val="00863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pipc.chinadegrees.cn/cw/hp/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142</Words>
  <Characters>816</Characters>
  <Application>Microsoft Office Word</Application>
  <DocSecurity>0</DocSecurity>
  <Lines>6</Lines>
  <Paragraphs>1</Paragraphs>
  <ScaleCrop>false</ScaleCrop>
  <Company>Microsoft</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童 浩</cp:lastModifiedBy>
  <cp:revision>30</cp:revision>
  <dcterms:created xsi:type="dcterms:W3CDTF">2019-11-14T03:56:00Z</dcterms:created>
  <dcterms:modified xsi:type="dcterms:W3CDTF">2019-11-19T12:17:00Z</dcterms:modified>
</cp:coreProperties>
</file>