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AE14F9" w:rsidP="00D31D50">
      <w:pPr>
        <w:spacing w:line="220" w:lineRule="atLeast"/>
        <w:rPr>
          <w:rFonts w:hint="eastAsia"/>
        </w:rPr>
      </w:pPr>
      <w:r>
        <w:rPr>
          <w:rFonts w:hint="eastAsia"/>
        </w:rPr>
        <w:t>多克多比购买服饰</w:t>
      </w:r>
    </w:p>
    <w:p w:rsidR="00AE14F9" w:rsidRDefault="00AE14F9" w:rsidP="00D31D50">
      <w:pPr>
        <w:spacing w:line="220" w:lineRule="atLeast"/>
        <w:rPr>
          <w:rFonts w:hint="eastAsia"/>
        </w:rPr>
      </w:pPr>
    </w:p>
    <w:p w:rsidR="00AE14F9" w:rsidRDefault="00AE14F9" w:rsidP="00D31D50">
      <w:pPr>
        <w:spacing w:line="220" w:lineRule="atLeast"/>
        <w:rPr>
          <w:rFonts w:hint="eastAsia"/>
        </w:rPr>
      </w:pPr>
      <w:r>
        <w:rPr>
          <w:rFonts w:hint="eastAsia"/>
        </w:rPr>
        <w:t>喜欢扮靓的小玩家们，在多克多比世界里依然可以继续扮靓哦。</w:t>
      </w:r>
    </w:p>
    <w:p w:rsidR="00AE14F9" w:rsidRDefault="00AE14F9" w:rsidP="00D31D50">
      <w:pPr>
        <w:spacing w:line="220" w:lineRule="atLeast"/>
        <w:rPr>
          <w:rFonts w:hint="eastAsia"/>
        </w:rPr>
      </w:pPr>
      <w:r>
        <w:rPr>
          <w:rFonts w:hint="eastAsia"/>
        </w:rPr>
        <w:t>除了活动出的服饰外，小多克们还可以去商店购买服饰哦。</w:t>
      </w:r>
    </w:p>
    <w:p w:rsidR="00AE14F9" w:rsidRDefault="00AE14F9" w:rsidP="00D31D50">
      <w:pPr>
        <w:spacing w:line="220" w:lineRule="atLeast"/>
      </w:pPr>
      <w:r>
        <w:rPr>
          <w:rFonts w:hint="eastAsia"/>
        </w:rPr>
        <w:t>服饰店在多比大街上的最右端，名字叫服饰大楼。进入大楼后，点击麦基购买服饰。</w:t>
      </w:r>
      <w:r>
        <w:rPr>
          <w:rFonts w:hint="eastAsia"/>
          <w:noProof/>
        </w:rPr>
        <w:drawing>
          <wp:inline distT="0" distB="0" distL="0" distR="0">
            <wp:extent cx="5274310" cy="305297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14F9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26B8" w:rsidRDefault="00FE26B8" w:rsidP="00AE14F9">
      <w:pPr>
        <w:spacing w:after="0"/>
      </w:pPr>
      <w:r>
        <w:separator/>
      </w:r>
    </w:p>
  </w:endnote>
  <w:endnote w:type="continuationSeparator" w:id="0">
    <w:p w:rsidR="00FE26B8" w:rsidRDefault="00FE26B8" w:rsidP="00AE14F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26B8" w:rsidRDefault="00FE26B8" w:rsidP="00AE14F9">
      <w:pPr>
        <w:spacing w:after="0"/>
      </w:pPr>
      <w:r>
        <w:separator/>
      </w:r>
    </w:p>
  </w:footnote>
  <w:footnote w:type="continuationSeparator" w:id="0">
    <w:p w:rsidR="00FE26B8" w:rsidRDefault="00FE26B8" w:rsidP="00AE14F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D37D8"/>
    <w:rsid w:val="00426133"/>
    <w:rsid w:val="004358AB"/>
    <w:rsid w:val="0073187B"/>
    <w:rsid w:val="008B7726"/>
    <w:rsid w:val="00AE14F9"/>
    <w:rsid w:val="00D31D50"/>
    <w:rsid w:val="00FE26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E14F9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E14F9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E14F9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E14F9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E14F9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E14F9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angela</cp:lastModifiedBy>
  <cp:revision>2</cp:revision>
  <dcterms:created xsi:type="dcterms:W3CDTF">2008-09-11T17:20:00Z</dcterms:created>
  <dcterms:modified xsi:type="dcterms:W3CDTF">2012-06-19T04:35:00Z</dcterms:modified>
</cp:coreProperties>
</file>