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205EDD" w:rsidP="00D31D50">
      <w:pPr>
        <w:spacing w:line="220" w:lineRule="atLeast"/>
        <w:rPr>
          <w:rFonts w:hint="eastAsia"/>
        </w:rPr>
      </w:pPr>
      <w:r>
        <w:rPr>
          <w:rFonts w:hint="eastAsia"/>
        </w:rPr>
        <w:t>多克多比购买道具</w:t>
      </w:r>
    </w:p>
    <w:p w:rsidR="00205EDD" w:rsidRDefault="00205EDD" w:rsidP="00D31D50">
      <w:pPr>
        <w:spacing w:line="220" w:lineRule="atLeast"/>
        <w:rPr>
          <w:rFonts w:hint="eastAsia"/>
        </w:rPr>
      </w:pPr>
    </w:p>
    <w:p w:rsidR="00205EDD" w:rsidRDefault="00205EDD" w:rsidP="00D31D50">
      <w:pPr>
        <w:spacing w:line="220" w:lineRule="atLeast"/>
        <w:rPr>
          <w:rFonts w:hint="eastAsia"/>
        </w:rPr>
      </w:pPr>
      <w:r>
        <w:rPr>
          <w:rFonts w:hint="eastAsia"/>
        </w:rPr>
        <w:t>小多克的道具，以及多比的道具，大多数都可以在游戏中获得哦。</w:t>
      </w:r>
    </w:p>
    <w:p w:rsidR="00205EDD" w:rsidRDefault="00205EDD" w:rsidP="00D31D50">
      <w:pPr>
        <w:spacing w:line="220" w:lineRule="atLeast"/>
        <w:rPr>
          <w:rFonts w:hint="eastAsia"/>
        </w:rPr>
      </w:pPr>
      <w:r>
        <w:rPr>
          <w:rFonts w:hint="eastAsia"/>
        </w:rPr>
        <w:t>以下是各种道具所对应的</w:t>
      </w:r>
      <w:r>
        <w:rPr>
          <w:rFonts w:hint="eastAsia"/>
        </w:rPr>
        <w:t>NPC</w:t>
      </w:r>
    </w:p>
    <w:p w:rsidR="00205EDD" w:rsidRDefault="00205EDD" w:rsidP="00D31D50">
      <w:pPr>
        <w:spacing w:line="220" w:lineRule="atLeast"/>
        <w:rPr>
          <w:rFonts w:hint="eastAsia"/>
        </w:rPr>
      </w:pPr>
      <w:r>
        <w:rPr>
          <w:rFonts w:hint="eastAsia"/>
        </w:rPr>
        <w:t>魔法道具：索隆</w:t>
      </w:r>
    </w:p>
    <w:p w:rsidR="00205EDD" w:rsidRDefault="00205EDD" w:rsidP="00D31D50">
      <w:pPr>
        <w:spacing w:line="220" w:lineRule="atLeast"/>
        <w:rPr>
          <w:rFonts w:hint="eastAsia"/>
        </w:rPr>
      </w:pPr>
      <w:r>
        <w:rPr>
          <w:rFonts w:hint="eastAsia"/>
        </w:rPr>
        <w:t>合成材料：尼范</w:t>
      </w:r>
    </w:p>
    <w:p w:rsidR="00205EDD" w:rsidRDefault="00205EDD" w:rsidP="00D31D50">
      <w:pPr>
        <w:spacing w:line="220" w:lineRule="atLeast"/>
        <w:rPr>
          <w:rFonts w:hint="eastAsia"/>
        </w:rPr>
      </w:pPr>
      <w:r>
        <w:rPr>
          <w:rFonts w:hint="eastAsia"/>
        </w:rPr>
        <w:t>战斗药品：希塔</w:t>
      </w:r>
    </w:p>
    <w:p w:rsidR="00205EDD" w:rsidRDefault="00205EDD" w:rsidP="00D31D50">
      <w:pPr>
        <w:spacing w:line="220" w:lineRule="atLeast"/>
      </w:pPr>
      <w:r>
        <w:rPr>
          <w:rFonts w:hint="eastAsia"/>
        </w:rPr>
        <w:t>技能商店：多恩斯，班克斯</w:t>
      </w:r>
    </w:p>
    <w:sectPr w:rsidR="00205EDD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367D" w:rsidRDefault="0042367D" w:rsidP="00205EDD">
      <w:pPr>
        <w:spacing w:after="0"/>
      </w:pPr>
      <w:r>
        <w:separator/>
      </w:r>
    </w:p>
  </w:endnote>
  <w:endnote w:type="continuationSeparator" w:id="0">
    <w:p w:rsidR="0042367D" w:rsidRDefault="0042367D" w:rsidP="00205ED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367D" w:rsidRDefault="0042367D" w:rsidP="00205EDD">
      <w:pPr>
        <w:spacing w:after="0"/>
      </w:pPr>
      <w:r>
        <w:separator/>
      </w:r>
    </w:p>
  </w:footnote>
  <w:footnote w:type="continuationSeparator" w:id="0">
    <w:p w:rsidR="0042367D" w:rsidRDefault="0042367D" w:rsidP="00205ED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205EDD"/>
    <w:rsid w:val="00323B43"/>
    <w:rsid w:val="003D37D8"/>
    <w:rsid w:val="0042367D"/>
    <w:rsid w:val="00426133"/>
    <w:rsid w:val="004358AB"/>
    <w:rsid w:val="008B7726"/>
    <w:rsid w:val="00D31D50"/>
    <w:rsid w:val="00F51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05EDD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05EDD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05ED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05EDD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angela</cp:lastModifiedBy>
  <cp:revision>2</cp:revision>
  <dcterms:created xsi:type="dcterms:W3CDTF">2008-09-11T17:20:00Z</dcterms:created>
  <dcterms:modified xsi:type="dcterms:W3CDTF">2012-06-19T04:41:00Z</dcterms:modified>
</cp:coreProperties>
</file>