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BA" w:rsidRPr="006A3A23" w:rsidRDefault="00BF71BA">
      <w:pPr>
        <w:rPr>
          <w:sz w:val="24"/>
          <w:szCs w:val="24"/>
        </w:rPr>
      </w:pPr>
      <w:r w:rsidRPr="00261011">
        <w:rPr>
          <w:b/>
          <w:sz w:val="24"/>
          <w:szCs w:val="24"/>
        </w:rPr>
        <w:t>Appendices:</w:t>
      </w:r>
    </w:p>
    <w:p w:rsidR="006A3A23" w:rsidRDefault="006A3A23">
      <w:pPr>
        <w:rPr>
          <w:sz w:val="24"/>
          <w:szCs w:val="24"/>
        </w:rPr>
      </w:pPr>
      <w:r>
        <w:rPr>
          <w:sz w:val="24"/>
          <w:szCs w:val="24"/>
        </w:rPr>
        <w:t>Appendices are provided below that illustrate example</w:t>
      </w:r>
      <w:r w:rsidR="00987356">
        <w:rPr>
          <w:sz w:val="24"/>
          <w:szCs w:val="24"/>
        </w:rPr>
        <w:t xml:space="preserve"> labels from an actual CheMin analysis, t</w:t>
      </w:r>
      <w:r>
        <w:rPr>
          <w:sz w:val="24"/>
          <w:szCs w:val="24"/>
        </w:rPr>
        <w:t xml:space="preserve">he first Mary </w:t>
      </w:r>
      <w:proofErr w:type="spellStart"/>
      <w:r>
        <w:rPr>
          <w:sz w:val="24"/>
          <w:szCs w:val="24"/>
        </w:rPr>
        <w:t>Anning</w:t>
      </w:r>
      <w:proofErr w:type="spellEnd"/>
      <w:r>
        <w:rPr>
          <w:sz w:val="24"/>
          <w:szCs w:val="24"/>
        </w:rPr>
        <w:t xml:space="preserve"> drill sample, which</w:t>
      </w:r>
      <w:r w:rsidR="00987356">
        <w:rPr>
          <w:sz w:val="24"/>
          <w:szCs w:val="24"/>
        </w:rPr>
        <w:t xml:space="preserve"> was collected overnight on Mars during nights beginning on sols 2842, 2846, and 2853 (with corresponding files downlinked on sols 2842, 2847, and 2854)</w:t>
      </w:r>
      <w:r>
        <w:rPr>
          <w:sz w:val="24"/>
          <w:szCs w:val="24"/>
        </w:rPr>
        <w:t xml:space="preserve">. </w:t>
      </w:r>
      <w:r w:rsidR="006C4C54">
        <w:rPr>
          <w:sz w:val="24"/>
          <w:szCs w:val="24"/>
        </w:rPr>
        <w:t>These files represent</w:t>
      </w:r>
      <w:r w:rsidR="00987356">
        <w:rPr>
          <w:sz w:val="24"/>
          <w:szCs w:val="24"/>
        </w:rPr>
        <w:t xml:space="preserve"> the three key data formats in a CheMin analysis: RE1 X-ray fluorescence, RDA X-ray diffraction, and the MIN file developed by analysis of the RDA file. Each appendix has two part (A= the PDS3 file, B= the PDS4 XML label).</w:t>
      </w:r>
    </w:p>
    <w:p w:rsidR="00987356" w:rsidRDefault="00987356">
      <w:pPr>
        <w:rPr>
          <w:sz w:val="24"/>
          <w:szCs w:val="24"/>
        </w:rPr>
      </w:pPr>
      <w:r>
        <w:rPr>
          <w:sz w:val="24"/>
          <w:szCs w:val="24"/>
        </w:rPr>
        <w:t>Comparison of the two label formats provides traceability of product information (</w:t>
      </w:r>
      <w:proofErr w:type="spellStart"/>
      <w:r w:rsidR="006C4C54">
        <w:rPr>
          <w:sz w:val="24"/>
          <w:szCs w:val="24"/>
        </w:rPr>
        <w:t>sourcde</w:t>
      </w:r>
      <w:proofErr w:type="spellEnd"/>
      <w:r w:rsidR="006C4C54">
        <w:rPr>
          <w:sz w:val="24"/>
          <w:szCs w:val="24"/>
        </w:rPr>
        <w:t xml:space="preserve"> and product file identifications, </w:t>
      </w:r>
      <w:r>
        <w:rPr>
          <w:sz w:val="24"/>
          <w:szCs w:val="24"/>
        </w:rPr>
        <w:t>start times, data file formats</w:t>
      </w:r>
      <w:r w:rsidR="006C4C54">
        <w:rPr>
          <w:sz w:val="24"/>
          <w:szCs w:val="24"/>
        </w:rPr>
        <w:t>,</w:t>
      </w:r>
      <w:r>
        <w:rPr>
          <w:sz w:val="24"/>
          <w:szCs w:val="24"/>
        </w:rPr>
        <w:t xml:space="preserve"> descriptions, etc.) between the PDS3 and PDS4 versions.</w:t>
      </w:r>
    </w:p>
    <w:p w:rsidR="00BF71BA" w:rsidRDefault="00BF71BA" w:rsidP="00987356">
      <w:pPr>
        <w:spacing w:after="0"/>
        <w:rPr>
          <w:sz w:val="24"/>
          <w:szCs w:val="24"/>
        </w:rPr>
      </w:pPr>
      <w:r>
        <w:rPr>
          <w:sz w:val="24"/>
          <w:szCs w:val="24"/>
        </w:rPr>
        <w:t>1A:</w:t>
      </w:r>
      <w:r w:rsidR="00261011">
        <w:rPr>
          <w:sz w:val="24"/>
          <w:szCs w:val="24"/>
        </w:rPr>
        <w:t xml:space="preserve"> Example of PDS3 label for a CheMin RE1 product</w:t>
      </w:r>
    </w:p>
    <w:p w:rsidR="00BF71BA" w:rsidRDefault="00BF71BA" w:rsidP="00987356">
      <w:pPr>
        <w:spacing w:after="0"/>
        <w:rPr>
          <w:sz w:val="24"/>
          <w:szCs w:val="24"/>
        </w:rPr>
      </w:pPr>
      <w:r>
        <w:rPr>
          <w:sz w:val="24"/>
          <w:szCs w:val="24"/>
        </w:rPr>
        <w:t>1B:</w:t>
      </w:r>
      <w:r w:rsidR="00261011">
        <w:rPr>
          <w:sz w:val="24"/>
          <w:szCs w:val="24"/>
        </w:rPr>
        <w:t xml:space="preserve"> Corresponding PDS4 label for the CheMin RE1 product</w:t>
      </w:r>
    </w:p>
    <w:p w:rsidR="00BF71BA" w:rsidRDefault="00BF71BA" w:rsidP="00987356">
      <w:pPr>
        <w:spacing w:after="0"/>
        <w:rPr>
          <w:sz w:val="24"/>
          <w:szCs w:val="24"/>
        </w:rPr>
      </w:pPr>
      <w:r>
        <w:rPr>
          <w:sz w:val="24"/>
          <w:szCs w:val="24"/>
        </w:rPr>
        <w:t>2A:</w:t>
      </w:r>
      <w:r w:rsidR="00261011">
        <w:rPr>
          <w:sz w:val="24"/>
          <w:szCs w:val="24"/>
        </w:rPr>
        <w:t xml:space="preserve"> Example of PDS3 label for a CheMin RDA product</w:t>
      </w:r>
    </w:p>
    <w:p w:rsidR="00BF71BA" w:rsidRDefault="00BF71BA" w:rsidP="00987356">
      <w:pPr>
        <w:spacing w:after="0"/>
        <w:rPr>
          <w:sz w:val="24"/>
          <w:szCs w:val="24"/>
        </w:rPr>
      </w:pPr>
      <w:r>
        <w:rPr>
          <w:sz w:val="24"/>
          <w:szCs w:val="24"/>
        </w:rPr>
        <w:t>2B:</w:t>
      </w:r>
      <w:r w:rsidR="00261011">
        <w:rPr>
          <w:sz w:val="24"/>
          <w:szCs w:val="24"/>
        </w:rPr>
        <w:t xml:space="preserve"> Corresponding PDS4 label for the CheMin RDA product</w:t>
      </w:r>
    </w:p>
    <w:p w:rsidR="00BF71BA" w:rsidRDefault="00BF71BA" w:rsidP="00987356">
      <w:pPr>
        <w:spacing w:after="0"/>
        <w:rPr>
          <w:sz w:val="24"/>
          <w:szCs w:val="24"/>
        </w:rPr>
      </w:pPr>
      <w:r>
        <w:rPr>
          <w:sz w:val="24"/>
          <w:szCs w:val="24"/>
        </w:rPr>
        <w:t>3A:</w:t>
      </w:r>
      <w:r w:rsidR="00261011">
        <w:rPr>
          <w:sz w:val="24"/>
          <w:szCs w:val="24"/>
        </w:rPr>
        <w:t xml:space="preserve"> Example of PDS3 label for a CheMin MIN product</w:t>
      </w:r>
    </w:p>
    <w:p w:rsidR="00BF71BA" w:rsidRDefault="00261011" w:rsidP="00987356">
      <w:pPr>
        <w:spacing w:after="0"/>
        <w:rPr>
          <w:sz w:val="24"/>
          <w:szCs w:val="24"/>
        </w:rPr>
      </w:pPr>
      <w:r>
        <w:rPr>
          <w:sz w:val="24"/>
          <w:szCs w:val="24"/>
        </w:rPr>
        <w:t>3B: Corresponding PDS4 label for the CheMin MIN product</w:t>
      </w:r>
    </w:p>
    <w:p w:rsidR="00BF71BA" w:rsidRDefault="00BF71BA">
      <w:pPr>
        <w:rPr>
          <w:sz w:val="24"/>
          <w:szCs w:val="24"/>
        </w:rPr>
      </w:pPr>
    </w:p>
    <w:p w:rsidR="009B024F" w:rsidRDefault="009B024F">
      <w:pPr>
        <w:rPr>
          <w:sz w:val="24"/>
          <w:szCs w:val="24"/>
        </w:rPr>
      </w:pPr>
    </w:p>
    <w:p w:rsidR="009B024F" w:rsidRDefault="009B024F">
      <w:pPr>
        <w:rPr>
          <w:sz w:val="24"/>
          <w:szCs w:val="24"/>
        </w:rPr>
      </w:pPr>
    </w:p>
    <w:p w:rsidR="009609AE" w:rsidRPr="00074325" w:rsidRDefault="009609AE">
      <w:pPr>
        <w:rPr>
          <w:sz w:val="24"/>
          <w:szCs w:val="24"/>
        </w:rPr>
      </w:pPr>
    </w:p>
    <w:p w:rsidR="00647476" w:rsidRDefault="00647476">
      <w:pPr>
        <w:rPr>
          <w:sz w:val="24"/>
          <w:szCs w:val="24"/>
        </w:rPr>
      </w:pPr>
    </w:p>
    <w:p w:rsidR="00647476" w:rsidRDefault="00647476">
      <w:pPr>
        <w:rPr>
          <w:sz w:val="24"/>
          <w:szCs w:val="24"/>
        </w:rPr>
      </w:pPr>
    </w:p>
    <w:p w:rsidR="00647476" w:rsidRDefault="00647476">
      <w:pPr>
        <w:rPr>
          <w:sz w:val="24"/>
          <w:szCs w:val="24"/>
        </w:rPr>
      </w:pPr>
    </w:p>
    <w:p w:rsidR="00647476" w:rsidRDefault="00647476">
      <w:pPr>
        <w:rPr>
          <w:sz w:val="24"/>
          <w:szCs w:val="24"/>
        </w:rPr>
      </w:pPr>
    </w:p>
    <w:p w:rsidR="00647476" w:rsidRDefault="00647476">
      <w:pPr>
        <w:rPr>
          <w:sz w:val="24"/>
          <w:szCs w:val="24"/>
        </w:rPr>
      </w:pPr>
    </w:p>
    <w:p w:rsidR="00647476" w:rsidRDefault="00647476">
      <w:pPr>
        <w:rPr>
          <w:sz w:val="24"/>
          <w:szCs w:val="24"/>
        </w:rPr>
      </w:pPr>
    </w:p>
    <w:p w:rsidR="00647476" w:rsidRDefault="00647476">
      <w:pPr>
        <w:rPr>
          <w:sz w:val="24"/>
          <w:szCs w:val="24"/>
        </w:rPr>
      </w:pPr>
    </w:p>
    <w:p w:rsidR="00647476" w:rsidRDefault="00647476">
      <w:pPr>
        <w:rPr>
          <w:sz w:val="24"/>
          <w:szCs w:val="24"/>
        </w:rPr>
        <w:sectPr w:rsidR="00647476" w:rsidSect="006474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B0996" w:rsidRDefault="002B0996">
      <w:pPr>
        <w:rPr>
          <w:sz w:val="24"/>
          <w:szCs w:val="24"/>
        </w:rPr>
      </w:pPr>
    </w:p>
    <w:p w:rsidR="002B0996" w:rsidRDefault="002B0996" w:rsidP="00167F58">
      <w:pPr>
        <w:rPr>
          <w:sz w:val="24"/>
          <w:szCs w:val="24"/>
        </w:rPr>
      </w:pPr>
      <w:r>
        <w:rPr>
          <w:sz w:val="24"/>
          <w:szCs w:val="24"/>
        </w:rPr>
        <w:t>Appendix 1</w:t>
      </w:r>
      <w:r w:rsidR="00C95713">
        <w:rPr>
          <w:sz w:val="24"/>
          <w:szCs w:val="24"/>
        </w:rPr>
        <w:t>A</w:t>
      </w:r>
      <w:r>
        <w:rPr>
          <w:sz w:val="24"/>
          <w:szCs w:val="24"/>
        </w:rPr>
        <w:t>: Ex</w:t>
      </w:r>
      <w:r w:rsidR="00C95713">
        <w:rPr>
          <w:sz w:val="24"/>
          <w:szCs w:val="24"/>
        </w:rPr>
        <w:t>ample</w:t>
      </w:r>
      <w:r>
        <w:rPr>
          <w:sz w:val="24"/>
          <w:szCs w:val="24"/>
        </w:rPr>
        <w:t xml:space="preserve"> of PDS3 </w:t>
      </w:r>
      <w:r w:rsidR="00167F58">
        <w:rPr>
          <w:sz w:val="24"/>
          <w:szCs w:val="24"/>
        </w:rPr>
        <w:t>label</w:t>
      </w:r>
      <w:r>
        <w:rPr>
          <w:sz w:val="24"/>
          <w:szCs w:val="24"/>
        </w:rPr>
        <w:t xml:space="preserve"> for a CheMin RE1 product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PDS_VERSION_ID                = PDS3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RECORD_TYPE                   = STREAM</w:t>
      </w:r>
    </w:p>
    <w:p w:rsidR="00C95713" w:rsidRPr="006F1511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F1511">
        <w:rPr>
          <w:rFonts w:ascii="Courier New" w:eastAsia="Times New Roman" w:hAnsi="Courier New" w:cs="Courier New"/>
          <w:color w:val="FF0000"/>
          <w:sz w:val="20"/>
          <w:szCs w:val="20"/>
        </w:rPr>
        <w:t>RECORD_BYTES                  = 24549</w:t>
      </w:r>
    </w:p>
    <w:p w:rsidR="00C95713" w:rsidRPr="00954E5E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E5E">
        <w:rPr>
          <w:rFonts w:ascii="Courier New" w:eastAsia="Times New Roman" w:hAnsi="Courier New" w:cs="Courier New"/>
          <w:sz w:val="20"/>
          <w:szCs w:val="20"/>
        </w:rPr>
        <w:t>FI</w:t>
      </w:r>
      <w:r>
        <w:rPr>
          <w:rFonts w:ascii="Courier New" w:eastAsia="Times New Roman" w:hAnsi="Courier New" w:cs="Courier New"/>
          <w:sz w:val="20"/>
          <w:szCs w:val="20"/>
        </w:rPr>
        <w:t>LE_RECORDS                  = 14</w:t>
      </w:r>
      <w:r w:rsidRPr="00954E5E">
        <w:rPr>
          <w:rFonts w:ascii="Courier New" w:eastAsia="Times New Roman" w:hAnsi="Courier New" w:cs="Courier New"/>
          <w:sz w:val="20"/>
          <w:szCs w:val="20"/>
        </w:rPr>
        <w:t>51</w:t>
      </w:r>
    </w:p>
    <w:p w:rsidR="00C95713" w:rsidRPr="00954E5E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E5E">
        <w:rPr>
          <w:rFonts w:ascii="Courier New" w:eastAsia="Times New Roman" w:hAnsi="Courier New" w:cs="Courier New"/>
          <w:sz w:val="20"/>
          <w:szCs w:val="20"/>
        </w:rPr>
        <w:t>^HEADER                     = ("CMB_649856935RE128420822176CH00111P1.CSV"</w:t>
      </w:r>
      <w:proofErr w:type="gramStart"/>
      <w:r w:rsidRPr="00954E5E">
        <w:rPr>
          <w:rFonts w:ascii="Courier New" w:eastAsia="Times New Roman" w:hAnsi="Courier New" w:cs="Courier New"/>
          <w:sz w:val="20"/>
          <w:szCs w:val="20"/>
        </w:rPr>
        <w:t>,1</w:t>
      </w:r>
      <w:proofErr w:type="gramEnd"/>
      <w:r w:rsidRPr="00954E5E">
        <w:rPr>
          <w:rFonts w:ascii="Courier New" w:eastAsia="Times New Roman" w:hAnsi="Courier New" w:cs="Courier New"/>
          <w:sz w:val="20"/>
          <w:szCs w:val="20"/>
        </w:rPr>
        <w:t>)</w:t>
      </w:r>
    </w:p>
    <w:p w:rsidR="00C95713" w:rsidRPr="00954E5E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E5E">
        <w:rPr>
          <w:rFonts w:ascii="Courier New" w:eastAsia="Times New Roman" w:hAnsi="Courier New" w:cs="Courier New"/>
          <w:sz w:val="20"/>
          <w:szCs w:val="20"/>
        </w:rPr>
        <w:t>^SPREADSHEET                = ("CMB_649856935RE128420822176CH00111P1.CSV"</w:t>
      </w:r>
      <w:proofErr w:type="gramStart"/>
      <w:r w:rsidRPr="00954E5E">
        <w:rPr>
          <w:rFonts w:ascii="Courier New" w:eastAsia="Times New Roman" w:hAnsi="Courier New" w:cs="Courier New"/>
          <w:sz w:val="20"/>
          <w:szCs w:val="20"/>
        </w:rPr>
        <w:t>,2</w:t>
      </w:r>
      <w:proofErr w:type="gramEnd"/>
      <w:r w:rsidRPr="00954E5E">
        <w:rPr>
          <w:rFonts w:ascii="Courier New" w:eastAsia="Times New Roman" w:hAnsi="Courier New" w:cs="Courier New"/>
          <w:sz w:val="20"/>
          <w:szCs w:val="20"/>
        </w:rPr>
        <w:t>)</w:t>
      </w:r>
    </w:p>
    <w:p w:rsidR="00C95713" w:rsidRPr="00954E5E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E5E">
        <w:rPr>
          <w:rFonts w:ascii="Courier New" w:eastAsia="Times New Roman" w:hAnsi="Courier New" w:cs="Courier New"/>
          <w:sz w:val="20"/>
          <w:szCs w:val="20"/>
        </w:rPr>
        <w:t>DATA_SET_ID                   = "MSL-M-CHEMIN-4-RDR-V1.0"</w:t>
      </w:r>
    </w:p>
    <w:p w:rsidR="00C95713" w:rsidRPr="00954E5E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E5E">
        <w:rPr>
          <w:rFonts w:ascii="Courier New" w:eastAsia="Times New Roman" w:hAnsi="Courier New" w:cs="Courier New"/>
          <w:sz w:val="20"/>
          <w:szCs w:val="20"/>
        </w:rPr>
        <w:t>PRODUCT_ID                    = "CMB_649856935RE128420822176CH00111P1"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PRODUCT_VERSION_ID            = "V1.0"</w:t>
      </w:r>
    </w:p>
    <w:p w:rsidR="00C95713" w:rsidRPr="006F1511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F1511">
        <w:rPr>
          <w:rFonts w:ascii="Courier New" w:eastAsia="Times New Roman" w:hAnsi="Courier New" w:cs="Courier New"/>
          <w:color w:val="FF0000"/>
          <w:sz w:val="20"/>
          <w:szCs w:val="20"/>
        </w:rPr>
        <w:t>RELEASE_ID                    = "0026"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SOURCE_PRODUCT_ID             = {"</w:t>
      </w:r>
      <w:r w:rsidRPr="00A83356">
        <w:rPr>
          <w:rFonts w:ascii="Courier New" w:eastAsia="Times New Roman" w:hAnsi="Courier New" w:cs="Courier New"/>
          <w:sz w:val="20"/>
          <w:szCs w:val="20"/>
        </w:rPr>
        <w:t>CMB_649856935EE128420822176CH00111M1</w:t>
      </w:r>
      <w:r w:rsidRPr="00C76EF5">
        <w:rPr>
          <w:rFonts w:ascii="Courier New" w:eastAsia="Times New Roman" w:hAnsi="Courier New" w:cs="Courier New"/>
          <w:sz w:val="20"/>
          <w:szCs w:val="20"/>
        </w:rPr>
        <w:t>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"CMB_649857305EE128420822176CH00111M1",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"CMB_649857674EE128420822176CH00111M1",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"CMB_649858044EE128420822176CH00111M1",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"CMB_649858414EE128420822176CH00111M1",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"CMB_649858785EE128420822176CH00111M1",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"CMB_649859156EE128420822176CH00111M1",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"CMB_649859526EE128420822176CH00111M1",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"CMB_649859898EE128420822176CH00111M1",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"CMB_649860267EE128420822176CH00111M1",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"CMB_649860637EE128420822176CH00111M1",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"CMB_649861007EE128420822176CH00111M1",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"CMB_649861377EE128420822176CH00111M1",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"CMB_650300807EE128470822176CH00111M1",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"CMB_650301177EE128470822176CH00111M1",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"CMB_650301546EE128470822176CH00111M1",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"CMB_650301916EE128470822176CH00111M1",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"CMB_650302285EE128470822176CH00111M1",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"CMB_650302656EE128470822176CH00111M1",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"CMB_650303025EE128470822176CH00111M1",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"CMB_650303395EE128470822176CH00111M1",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"CMB_650303764EE128470822176CH00111M1",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"CMB_650304134EE128470822176CH00111M1",</w:t>
      </w:r>
    </w:p>
    <w:p w:rsidR="00C95713" w:rsidRPr="004E59D1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59D1">
        <w:rPr>
          <w:rFonts w:ascii="Courier New" w:eastAsia="Times New Roman" w:hAnsi="Courier New" w:cs="Courier New"/>
          <w:sz w:val="20"/>
          <w:szCs w:val="20"/>
        </w:rPr>
        <w:t>"CMB_650304503EE128470822176CH00111M1",</w:t>
      </w:r>
    </w:p>
    <w:p w:rsidR="00C95713" w:rsidRPr="004E59D1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59D1">
        <w:rPr>
          <w:rFonts w:ascii="Courier New" w:eastAsia="Times New Roman" w:hAnsi="Courier New" w:cs="Courier New"/>
          <w:sz w:val="20"/>
          <w:szCs w:val="20"/>
        </w:rPr>
        <w:t>"CMB_650304873EE128470822176CH00111M1",</w:t>
      </w:r>
    </w:p>
    <w:p w:rsidR="00C95713" w:rsidRPr="004E59D1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59D1">
        <w:rPr>
          <w:rFonts w:ascii="Courier New" w:eastAsia="Times New Roman" w:hAnsi="Courier New" w:cs="Courier New"/>
          <w:sz w:val="20"/>
          <w:szCs w:val="20"/>
        </w:rPr>
        <w:t>"CMB_650305242EE128470822176CH00111M1",</w:t>
      </w:r>
    </w:p>
    <w:p w:rsidR="00C95713" w:rsidRPr="004E59D1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59D1">
        <w:rPr>
          <w:rFonts w:ascii="Courier New" w:eastAsia="Times New Roman" w:hAnsi="Courier New" w:cs="Courier New"/>
          <w:sz w:val="20"/>
          <w:szCs w:val="20"/>
        </w:rPr>
        <w:t>"CMB_650922339EE128540822176CH00111M1",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"CMB_650922709EE128540822176CH00111M1",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"CMB_650923078EE128540822176CH00111M1",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"CMB_650923448EE128540822176CH00111M1",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"CMB_650923818EE128540822176CH00111M1",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"CMB_650924188EE128540822176CH00111M1",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"CMB_650924558EE128540822176CH00111M1",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lastRenderedPageBreak/>
        <w:t>"CMB_650924929EE128540822176CH00111M1",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"CMB_650925299EE128540822176CH00111M1",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"CMB_650925668EE128540822176CH00111M1",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"CMB_650926038EE128540822176CH00111M1",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"CMB_650926408EE128540822176CH00111M1",</w:t>
      </w:r>
    </w:p>
    <w:p w:rsidR="00C95713" w:rsidRPr="00A83356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3356">
        <w:rPr>
          <w:rFonts w:ascii="Courier New" w:eastAsia="Times New Roman" w:hAnsi="Courier New" w:cs="Courier New"/>
          <w:sz w:val="20"/>
          <w:szCs w:val="20"/>
        </w:rPr>
        <w:t>"CMB_650926778EE128540822176CH00111M1"}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PRODUCT_TYPE                  = "CHEMIN_RE1"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INSTRUMENT_HOST_ID            = "MSL"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INSTRUMENT_HOST_NAME          = "MARS SCIENCE LABORATORY"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INSTRUMENT_ID                 = "CHEMIN"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TARGET_NAME                   = "MARS"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MSL</w:t>
      </w:r>
      <w:proofErr w:type="gramStart"/>
      <w:r w:rsidRPr="00C76EF5">
        <w:rPr>
          <w:rFonts w:ascii="Courier New" w:eastAsia="Times New Roman" w:hAnsi="Courier New" w:cs="Courier New"/>
          <w:sz w:val="20"/>
          <w:szCs w:val="20"/>
        </w:rPr>
        <w:t>:CALIBRATION</w:t>
      </w:r>
      <w:proofErr w:type="gramEnd"/>
      <w:r w:rsidRPr="00C76EF5">
        <w:rPr>
          <w:rFonts w:ascii="Courier New" w:eastAsia="Times New Roman" w:hAnsi="Courier New" w:cs="Courier New"/>
          <w:sz w:val="20"/>
          <w:szCs w:val="20"/>
        </w:rPr>
        <w:t>_STANDARD_NAME = "N/A"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MISSION_PHASE_NAME            = "PRIMARY SURFACE MISSION"</w:t>
      </w:r>
    </w:p>
    <w:p w:rsidR="00C95713" w:rsidRPr="006F689E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 xml:space="preserve">PRODUCT_CREATION_TIME         = </w:t>
      </w:r>
      <w:r w:rsidRPr="006F689E">
        <w:rPr>
          <w:rFonts w:ascii="Courier New" w:eastAsia="Times New Roman" w:hAnsi="Courier New" w:cs="Courier New"/>
          <w:sz w:val="20"/>
          <w:szCs w:val="20"/>
        </w:rPr>
        <w:t xml:space="preserve">2021-01-22T19:57:30 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 xml:space="preserve">START_TIME                    = </w:t>
      </w:r>
      <w:r w:rsidRPr="006F689E">
        <w:rPr>
          <w:rFonts w:ascii="Courier New" w:eastAsia="Times New Roman" w:hAnsi="Courier New" w:cs="Courier New"/>
          <w:sz w:val="20"/>
          <w:szCs w:val="20"/>
        </w:rPr>
        <w:t>2020-08-05T00:30:48.438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STOP_TIME                     = UNK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SPACECRAFT_CLOCK_START_</w:t>
      </w:r>
      <w:proofErr w:type="gramStart"/>
      <w:r w:rsidRPr="00C76EF5">
        <w:rPr>
          <w:rFonts w:ascii="Courier New" w:eastAsia="Times New Roman" w:hAnsi="Courier New" w:cs="Courier New"/>
          <w:sz w:val="20"/>
          <w:szCs w:val="20"/>
        </w:rPr>
        <w:t>COUNT  =</w:t>
      </w:r>
      <w:proofErr w:type="gramEnd"/>
      <w:r w:rsidRPr="00C76EF5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6F689E">
        <w:rPr>
          <w:rFonts w:ascii="Courier New" w:eastAsia="Times New Roman" w:hAnsi="Courier New" w:cs="Courier New"/>
          <w:sz w:val="20"/>
          <w:szCs w:val="20"/>
        </w:rPr>
        <w:t>649856935.562</w:t>
      </w:r>
      <w:r w:rsidRPr="00C76EF5">
        <w:rPr>
          <w:rFonts w:ascii="Courier New" w:eastAsia="Times New Roman" w:hAnsi="Courier New" w:cs="Courier New"/>
          <w:sz w:val="20"/>
          <w:szCs w:val="20"/>
        </w:rPr>
        <w:t>"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SPACECRAFT_CLOCK_STOP_COUNT   = "UNK"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OBJECT                        = HEADER</w:t>
      </w:r>
    </w:p>
    <w:p w:rsidR="00C95713" w:rsidRPr="006F689E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 xml:space="preserve"> BYTES                        = </w:t>
      </w:r>
      <w:r w:rsidRPr="006F689E">
        <w:rPr>
          <w:rFonts w:ascii="Courier New" w:eastAsia="Times New Roman" w:hAnsi="Courier New" w:cs="Courier New"/>
          <w:sz w:val="20"/>
          <w:szCs w:val="20"/>
        </w:rPr>
        <w:t>15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 xml:space="preserve"> HEADER_TYPE                  = TEXT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 xml:space="preserve"> DESCRIPTION                  = "This header record contains column headings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76EF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76EF5">
        <w:rPr>
          <w:rFonts w:ascii="Courier New" w:eastAsia="Times New Roman" w:hAnsi="Courier New" w:cs="Courier New"/>
          <w:sz w:val="20"/>
          <w:szCs w:val="20"/>
        </w:rPr>
        <w:t xml:space="preserve"> the following table." 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END_OBJECT                    = HEADER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OBJECT                        = SPREADSHEET</w:t>
      </w:r>
    </w:p>
    <w:p w:rsidR="00C95713" w:rsidRPr="009F656C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 xml:space="preserve"> ROWS                         = </w:t>
      </w:r>
      <w:r w:rsidRPr="006F689E">
        <w:rPr>
          <w:rFonts w:ascii="Courier New" w:eastAsia="Times New Roman" w:hAnsi="Courier New" w:cs="Courier New"/>
          <w:sz w:val="20"/>
          <w:szCs w:val="20"/>
        </w:rPr>
        <w:t>1450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1511">
        <w:rPr>
          <w:rFonts w:ascii="Courier New" w:eastAsia="Times New Roman" w:hAnsi="Courier New" w:cs="Courier New"/>
          <w:color w:val="FF0000"/>
          <w:sz w:val="20"/>
          <w:szCs w:val="20"/>
        </w:rPr>
        <w:t>ROW_BYTES                    = 24534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 xml:space="preserve"> FIELDS                       = 2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 xml:space="preserve"> FIELD_DELIMITER              = "COMMA"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 xml:space="preserve"> ^STRUCTURE                   = "CHEMIN_EDH.FMT"</w:t>
      </w:r>
    </w:p>
    <w:p w:rsidR="00C95713" w:rsidRPr="00954E5E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 xml:space="preserve">DESCRIPTION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6EF5">
        <w:rPr>
          <w:rFonts w:ascii="Courier New" w:eastAsia="Times New Roman" w:hAnsi="Courier New" w:cs="Courier New"/>
          <w:sz w:val="20"/>
          <w:szCs w:val="20"/>
        </w:rPr>
        <w:t xml:space="preserve">             = </w:t>
      </w:r>
      <w:r w:rsidRPr="00954E5E">
        <w:rPr>
          <w:rFonts w:ascii="Courier New" w:eastAsia="Times New Roman" w:hAnsi="Courier New" w:cs="Courier New"/>
          <w:sz w:val="20"/>
          <w:szCs w:val="20"/>
        </w:rPr>
        <w:t>"This table contains energy-single</w:t>
      </w:r>
    </w:p>
    <w:p w:rsidR="00C95713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54E5E">
        <w:rPr>
          <w:rFonts w:ascii="Courier New" w:eastAsia="Times New Roman" w:hAnsi="Courier New" w:cs="Courier New"/>
          <w:sz w:val="20"/>
          <w:szCs w:val="20"/>
        </w:rPr>
        <w:t>fluorescence</w:t>
      </w:r>
      <w:proofErr w:type="gramEnd"/>
      <w:r w:rsidRPr="00954E5E">
        <w:rPr>
          <w:rFonts w:ascii="Courier New" w:eastAsia="Times New Roman" w:hAnsi="Courier New" w:cs="Courier New"/>
          <w:sz w:val="20"/>
          <w:szCs w:val="20"/>
        </w:rPr>
        <w:t xml:space="preserve"> data for the first Mary </w:t>
      </w:r>
      <w:proofErr w:type="spellStart"/>
      <w:r w:rsidRPr="00954E5E">
        <w:rPr>
          <w:rFonts w:ascii="Courier New" w:eastAsia="Times New Roman" w:hAnsi="Courier New" w:cs="Courier New"/>
          <w:sz w:val="20"/>
          <w:szCs w:val="20"/>
        </w:rPr>
        <w:t>Anning</w:t>
      </w:r>
      <w:proofErr w:type="spellEnd"/>
      <w:r w:rsidRPr="00954E5E">
        <w:rPr>
          <w:rFonts w:ascii="Courier New" w:eastAsia="Times New Roman" w:hAnsi="Courier New" w:cs="Courier New"/>
          <w:sz w:val="20"/>
          <w:szCs w:val="20"/>
        </w:rPr>
        <w:t xml:space="preserve"> drill sample</w:t>
      </w:r>
      <w:r>
        <w:rPr>
          <w:rFonts w:ascii="Courier New" w:eastAsia="Times New Roman" w:hAnsi="Courier New" w:cs="Courier New"/>
          <w:sz w:val="20"/>
          <w:szCs w:val="20"/>
        </w:rPr>
        <w:t>, in CheMin cell</w:t>
      </w:r>
    </w:p>
    <w:p w:rsidR="00C95713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54E5E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954E5E">
        <w:rPr>
          <w:rFonts w:ascii="Courier New" w:eastAsia="Times New Roman" w:hAnsi="Courier New" w:cs="Courier New"/>
          <w:sz w:val="20"/>
          <w:szCs w:val="20"/>
        </w:rPr>
        <w:t xml:space="preserve"> 7a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E5E">
        <w:rPr>
          <w:rFonts w:ascii="Courier New" w:eastAsia="Times New Roman" w:hAnsi="Courier New" w:cs="Courier New"/>
          <w:sz w:val="20"/>
          <w:szCs w:val="20"/>
        </w:rPr>
        <w:t xml:space="preserve">(Mylar window), which had previously held the </w:t>
      </w:r>
      <w:r>
        <w:rPr>
          <w:rFonts w:ascii="Courier New" w:eastAsia="Times New Roman" w:hAnsi="Courier New" w:cs="Courier New"/>
          <w:sz w:val="20"/>
          <w:szCs w:val="20"/>
        </w:rPr>
        <w:t>scoop samples</w:t>
      </w:r>
    </w:p>
    <w:p w:rsidR="00C95713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37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37CA">
        <w:rPr>
          <w:rFonts w:ascii="Courier New" w:eastAsia="Times New Roman" w:hAnsi="Courier New" w:cs="Courier New"/>
          <w:sz w:val="20"/>
          <w:szCs w:val="20"/>
        </w:rPr>
        <w:t>Rocknest</w:t>
      </w:r>
      <w:proofErr w:type="spellEnd"/>
      <w:r w:rsidRPr="007337CA">
        <w:rPr>
          <w:rFonts w:ascii="Courier New" w:eastAsia="Times New Roman" w:hAnsi="Courier New" w:cs="Courier New"/>
          <w:sz w:val="20"/>
          <w:szCs w:val="20"/>
        </w:rPr>
        <w:t xml:space="preserve"> (fifth scoop) and </w:t>
      </w:r>
      <w:proofErr w:type="spellStart"/>
      <w:r w:rsidRPr="007337CA">
        <w:rPr>
          <w:rFonts w:ascii="Courier New" w:eastAsia="Times New Roman" w:hAnsi="Courier New" w:cs="Courier New"/>
          <w:sz w:val="20"/>
          <w:szCs w:val="20"/>
        </w:rPr>
        <w:t>Gobabeb</w:t>
      </w:r>
      <w:proofErr w:type="spellEnd"/>
      <w:r w:rsidRPr="007337CA">
        <w:rPr>
          <w:rFonts w:ascii="Courier New" w:eastAsia="Times New Roman" w:hAnsi="Courier New" w:cs="Courier New"/>
          <w:sz w:val="20"/>
          <w:szCs w:val="20"/>
        </w:rPr>
        <w:t>. The 39 minor frames of best d</w:t>
      </w:r>
      <w:r>
        <w:rPr>
          <w:rFonts w:ascii="Courier New" w:eastAsia="Times New Roman" w:hAnsi="Courier New" w:cs="Courier New"/>
          <w:sz w:val="20"/>
          <w:szCs w:val="20"/>
        </w:rPr>
        <w:t>ata</w:t>
      </w:r>
    </w:p>
    <w:p w:rsidR="00C95713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37CA">
        <w:rPr>
          <w:rFonts w:ascii="Courier New" w:eastAsia="Times New Roman" w:hAnsi="Courier New" w:cs="Courier New"/>
          <w:sz w:val="20"/>
          <w:szCs w:val="20"/>
        </w:rPr>
        <w:t>quality</w:t>
      </w:r>
      <w:proofErr w:type="gramEnd"/>
      <w:r w:rsidRPr="007337CA">
        <w:rPr>
          <w:rFonts w:ascii="Courier New" w:eastAsia="Times New Roman" w:hAnsi="Courier New" w:cs="Courier New"/>
          <w:sz w:val="20"/>
          <w:szCs w:val="20"/>
        </w:rPr>
        <w:t xml:space="preserve"> from sol 2842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37CA">
        <w:rPr>
          <w:rFonts w:ascii="Courier New" w:eastAsia="Times New Roman" w:hAnsi="Courier New" w:cs="Courier New"/>
          <w:sz w:val="20"/>
          <w:szCs w:val="20"/>
        </w:rPr>
        <w:t>to sol 2854 were selected and averaged, incl</w:t>
      </w:r>
      <w:r>
        <w:rPr>
          <w:rFonts w:ascii="Courier New" w:eastAsia="Times New Roman" w:hAnsi="Courier New" w:cs="Courier New"/>
          <w:sz w:val="20"/>
          <w:szCs w:val="20"/>
        </w:rPr>
        <w:t>uding</w:t>
      </w:r>
    </w:p>
    <w:p w:rsidR="00C95713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37CA">
        <w:rPr>
          <w:rFonts w:ascii="Courier New" w:eastAsia="Times New Roman" w:hAnsi="Courier New" w:cs="Courier New"/>
          <w:sz w:val="20"/>
          <w:szCs w:val="20"/>
        </w:rPr>
        <w:t>7020 individual 10-second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37CA">
        <w:rPr>
          <w:rFonts w:ascii="Courier New" w:eastAsia="Times New Roman" w:hAnsi="Courier New" w:cs="Courier New"/>
          <w:sz w:val="20"/>
          <w:szCs w:val="20"/>
        </w:rPr>
        <w:t xml:space="preserve">frames in the 39 minor frames of 180 </w:t>
      </w:r>
      <w:r>
        <w:rPr>
          <w:rFonts w:ascii="Courier New" w:eastAsia="Times New Roman" w:hAnsi="Courier New" w:cs="Courier New"/>
          <w:sz w:val="20"/>
          <w:szCs w:val="20"/>
        </w:rPr>
        <w:t>10-second</w:t>
      </w:r>
    </w:p>
    <w:p w:rsidR="00C95713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37CA">
        <w:rPr>
          <w:rFonts w:ascii="Courier New" w:eastAsia="Times New Roman" w:hAnsi="Courier New" w:cs="Courier New"/>
          <w:sz w:val="20"/>
          <w:szCs w:val="20"/>
        </w:rPr>
        <w:t>frames</w:t>
      </w:r>
      <w:proofErr w:type="gramEnd"/>
      <w:r w:rsidRPr="007337CA">
        <w:rPr>
          <w:rFonts w:ascii="Courier New" w:eastAsia="Times New Roman" w:hAnsi="Courier New" w:cs="Courier New"/>
          <w:sz w:val="20"/>
          <w:szCs w:val="20"/>
        </w:rPr>
        <w:t xml:space="preserve"> each. A threshold of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37CA">
        <w:rPr>
          <w:rFonts w:ascii="Courier New" w:eastAsia="Times New Roman" w:hAnsi="Courier New" w:cs="Courier New"/>
          <w:sz w:val="20"/>
          <w:szCs w:val="20"/>
        </w:rPr>
        <w:t>50 DN was used. CCD temperatures during da</w:t>
      </w:r>
      <w:r>
        <w:rPr>
          <w:rFonts w:ascii="Courier New" w:eastAsia="Times New Roman" w:hAnsi="Courier New" w:cs="Courier New"/>
          <w:sz w:val="20"/>
          <w:szCs w:val="20"/>
        </w:rPr>
        <w:t>ta</w:t>
      </w:r>
    </w:p>
    <w:p w:rsidR="00C95713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37CA">
        <w:rPr>
          <w:rFonts w:ascii="Courier New" w:eastAsia="Times New Roman" w:hAnsi="Courier New" w:cs="Courier New"/>
          <w:sz w:val="20"/>
          <w:szCs w:val="20"/>
        </w:rPr>
        <w:t>collection</w:t>
      </w:r>
      <w:proofErr w:type="gramEnd"/>
      <w:r w:rsidRPr="007337CA">
        <w:rPr>
          <w:rFonts w:ascii="Courier New" w:eastAsia="Times New Roman" w:hAnsi="Courier New" w:cs="Courier New"/>
          <w:sz w:val="20"/>
          <w:szCs w:val="20"/>
        </w:rPr>
        <w:t xml:space="preserve"> were ~-50 degrees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37CA">
        <w:rPr>
          <w:rFonts w:ascii="Courier New" w:eastAsia="Times New Roman" w:hAnsi="Courier New" w:cs="Courier New"/>
          <w:sz w:val="20"/>
          <w:szCs w:val="20"/>
        </w:rPr>
        <w:t>centigrade. Column 1 of the table shows energ</w:t>
      </w:r>
      <w:r>
        <w:rPr>
          <w:rFonts w:ascii="Courier New" w:eastAsia="Times New Roman" w:hAnsi="Courier New" w:cs="Courier New"/>
          <w:sz w:val="20"/>
          <w:szCs w:val="20"/>
        </w:rPr>
        <w:t>y</w:t>
      </w:r>
    </w:p>
    <w:p w:rsidR="00C95713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37CA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7337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37CA">
        <w:rPr>
          <w:rFonts w:ascii="Courier New" w:eastAsia="Times New Roman" w:hAnsi="Courier New" w:cs="Courier New"/>
          <w:sz w:val="20"/>
          <w:szCs w:val="20"/>
        </w:rPr>
        <w:t>keV</w:t>
      </w:r>
      <w:proofErr w:type="spellEnd"/>
      <w:r w:rsidRPr="007337CA">
        <w:rPr>
          <w:rFonts w:ascii="Courier New" w:eastAsia="Times New Roman" w:hAnsi="Courier New" w:cs="Courier New"/>
          <w:sz w:val="20"/>
          <w:szCs w:val="20"/>
        </w:rPr>
        <w:t xml:space="preserve"> converted 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37CA">
        <w:rPr>
          <w:rFonts w:ascii="Courier New" w:eastAsia="Times New Roman" w:hAnsi="Courier New" w:cs="Courier New"/>
          <w:sz w:val="20"/>
          <w:szCs w:val="20"/>
        </w:rPr>
        <w:t xml:space="preserve">digital number (DN) using a </w:t>
      </w:r>
      <w:r>
        <w:rPr>
          <w:rFonts w:ascii="Courier New" w:eastAsia="Times New Roman" w:hAnsi="Courier New" w:cs="Courier New"/>
          <w:sz w:val="20"/>
          <w:szCs w:val="20"/>
        </w:rPr>
        <w:t>conversion factor of</w:t>
      </w:r>
    </w:p>
    <w:p w:rsidR="00C95713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37CA">
        <w:rPr>
          <w:rFonts w:ascii="Courier New" w:eastAsia="Times New Roman" w:hAnsi="Courier New" w:cs="Courier New"/>
          <w:sz w:val="20"/>
          <w:szCs w:val="20"/>
        </w:rPr>
        <w:t>128.9063 DN/</w:t>
      </w:r>
      <w:proofErr w:type="spellStart"/>
      <w:r w:rsidRPr="007337CA">
        <w:rPr>
          <w:rFonts w:ascii="Courier New" w:eastAsia="Times New Roman" w:hAnsi="Courier New" w:cs="Courier New"/>
          <w:sz w:val="20"/>
          <w:szCs w:val="20"/>
        </w:rPr>
        <w:t>keV</w:t>
      </w:r>
      <w:proofErr w:type="spellEnd"/>
      <w:r w:rsidRPr="007337CA">
        <w:rPr>
          <w:rFonts w:ascii="Courier New" w:eastAsia="Times New Roman" w:hAnsi="Courier New" w:cs="Courier New"/>
          <w:sz w:val="20"/>
          <w:szCs w:val="20"/>
        </w:rPr>
        <w:t>, based 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37CA">
        <w:rPr>
          <w:rFonts w:ascii="Courier New" w:eastAsia="Times New Roman" w:hAnsi="Courier New" w:cs="Courier New"/>
          <w:sz w:val="20"/>
          <w:szCs w:val="20"/>
        </w:rPr>
        <w:t xml:space="preserve">position of the 6.400 </w:t>
      </w:r>
      <w:proofErr w:type="spellStart"/>
      <w:r w:rsidRPr="007337CA">
        <w:rPr>
          <w:rFonts w:ascii="Courier New" w:eastAsia="Times New Roman" w:hAnsi="Courier New" w:cs="Courier New"/>
          <w:sz w:val="20"/>
          <w:szCs w:val="20"/>
        </w:rPr>
        <w:t>keV</w:t>
      </w:r>
      <w:proofErr w:type="spellEnd"/>
      <w:r w:rsidRPr="007337CA">
        <w:rPr>
          <w:rFonts w:ascii="Courier New" w:eastAsia="Times New Roman" w:hAnsi="Courier New" w:cs="Courier New"/>
          <w:sz w:val="20"/>
          <w:szCs w:val="20"/>
        </w:rPr>
        <w:t xml:space="preserve"> Fe </w:t>
      </w:r>
      <w:r>
        <w:rPr>
          <w:rFonts w:ascii="Courier New" w:eastAsia="Times New Roman" w:hAnsi="Courier New" w:cs="Courier New"/>
          <w:sz w:val="20"/>
          <w:szCs w:val="20"/>
        </w:rPr>
        <w:t>K-alpha peak at DN</w:t>
      </w:r>
    </w:p>
    <w:p w:rsidR="00C95713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37CA">
        <w:rPr>
          <w:rFonts w:ascii="Courier New" w:eastAsia="Times New Roman" w:hAnsi="Courier New" w:cs="Courier New"/>
          <w:sz w:val="20"/>
          <w:szCs w:val="20"/>
        </w:rPr>
        <w:t>825. Results are listed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37CA">
        <w:rPr>
          <w:rFonts w:ascii="Courier New" w:eastAsia="Times New Roman" w:hAnsi="Courier New" w:cs="Courier New"/>
          <w:sz w:val="20"/>
          <w:szCs w:val="20"/>
        </w:rPr>
        <w:t xml:space="preserve">from DN 51 to 1500 (0.39564 to 11.63636 </w:t>
      </w:r>
      <w:proofErr w:type="spellStart"/>
      <w:r w:rsidRPr="007337CA">
        <w:rPr>
          <w:rFonts w:ascii="Courier New" w:eastAsia="Times New Roman" w:hAnsi="Courier New" w:cs="Courier New"/>
          <w:sz w:val="20"/>
          <w:szCs w:val="20"/>
        </w:rPr>
        <w:t>keV</w:t>
      </w:r>
      <w:proofErr w:type="spellEnd"/>
      <w:r w:rsidRPr="007337CA">
        <w:rPr>
          <w:rFonts w:ascii="Courier New" w:eastAsia="Times New Roman" w:hAnsi="Courier New" w:cs="Courier New"/>
          <w:sz w:val="20"/>
          <w:szCs w:val="20"/>
        </w:rPr>
        <w:t>), 14</w:t>
      </w:r>
      <w:r>
        <w:rPr>
          <w:rFonts w:ascii="Courier New" w:eastAsia="Times New Roman" w:hAnsi="Courier New" w:cs="Courier New"/>
          <w:sz w:val="20"/>
          <w:szCs w:val="20"/>
        </w:rPr>
        <w:t>50</w:t>
      </w:r>
    </w:p>
    <w:p w:rsidR="00C95713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37CA">
        <w:rPr>
          <w:rFonts w:ascii="Courier New" w:eastAsia="Times New Roman" w:hAnsi="Courier New" w:cs="Courier New"/>
          <w:sz w:val="20"/>
          <w:szCs w:val="20"/>
        </w:rPr>
        <w:t>entries</w:t>
      </w:r>
      <w:proofErr w:type="gramEnd"/>
      <w:r w:rsidRPr="007337CA">
        <w:rPr>
          <w:rFonts w:ascii="Courier New" w:eastAsia="Times New Roman" w:hAnsi="Courier New" w:cs="Courier New"/>
          <w:sz w:val="20"/>
          <w:szCs w:val="20"/>
        </w:rPr>
        <w:t>. Column 2 lists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37CA">
        <w:rPr>
          <w:rFonts w:ascii="Courier New" w:eastAsia="Times New Roman" w:hAnsi="Courier New" w:cs="Courier New"/>
          <w:sz w:val="20"/>
          <w:szCs w:val="20"/>
        </w:rPr>
        <w:t xml:space="preserve">the log-scale intensity for each </w:t>
      </w:r>
      <w:r>
        <w:rPr>
          <w:rFonts w:ascii="Courier New" w:eastAsia="Times New Roman" w:hAnsi="Courier New" w:cs="Courier New"/>
          <w:sz w:val="20"/>
          <w:szCs w:val="20"/>
        </w:rPr>
        <w:t xml:space="preserve">value of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keV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</w:t>
      </w:r>
    </w:p>
    <w:p w:rsidR="00C95713" w:rsidRPr="007337CA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37CA">
        <w:rPr>
          <w:rFonts w:ascii="Courier New" w:eastAsia="Times New Roman" w:hAnsi="Courier New" w:cs="Courier New"/>
          <w:sz w:val="20"/>
          <w:szCs w:val="20"/>
        </w:rPr>
        <w:t>column</w:t>
      </w:r>
      <w:proofErr w:type="gramEnd"/>
      <w:r w:rsidRPr="007337CA">
        <w:rPr>
          <w:rFonts w:ascii="Courier New" w:eastAsia="Times New Roman" w:hAnsi="Courier New" w:cs="Courier New"/>
          <w:sz w:val="20"/>
          <w:szCs w:val="20"/>
        </w:rPr>
        <w:t xml:space="preserve"> 1."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END_OBJECT                    = SPREADSHEET</w:t>
      </w:r>
    </w:p>
    <w:p w:rsidR="00C95713" w:rsidRPr="00C76EF5" w:rsidRDefault="00C95713" w:rsidP="00C9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EF5">
        <w:rPr>
          <w:rFonts w:ascii="Courier New" w:eastAsia="Times New Roman" w:hAnsi="Courier New" w:cs="Courier New"/>
          <w:sz w:val="20"/>
          <w:szCs w:val="20"/>
        </w:rPr>
        <w:t>END</w:t>
      </w:r>
    </w:p>
    <w:p w:rsidR="00C95713" w:rsidRDefault="00C957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5713" w:rsidRDefault="00C95713" w:rsidP="00C957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Appendix 1B: Corresponding PDS4 </w:t>
      </w:r>
      <w:r w:rsidR="00167F58">
        <w:rPr>
          <w:sz w:val="24"/>
          <w:szCs w:val="24"/>
        </w:rPr>
        <w:t>label</w:t>
      </w:r>
      <w:r>
        <w:rPr>
          <w:sz w:val="24"/>
          <w:szCs w:val="24"/>
        </w:rPr>
        <w:t xml:space="preserve"> for the CheMin RE1 product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47476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 xml:space="preserve"> version="1.0" encoding="UTF-8" standalone="no"?&gt;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47476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 xml:space="preserve">-model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="https://pds.nasa.gov/pds4/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pds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/v1/PDS4_PDS_1G00.sch"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schematypens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="http://purl.oclc.org/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dsdl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schematron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"?&gt;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47476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 xml:space="preserve">-model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="http://pds.nasa.gov/pds4/msn/v1/PDS4_MSN_1G00_1300.sch" 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47476">
        <w:rPr>
          <w:rFonts w:ascii="Courier New" w:hAnsi="Courier New" w:cs="Courier New"/>
          <w:sz w:val="20"/>
          <w:szCs w:val="20"/>
        </w:rPr>
        <w:t>schematypens</w:t>
      </w:r>
      <w:proofErr w:type="spellEnd"/>
      <w:proofErr w:type="gramEnd"/>
      <w:r w:rsidRPr="00647476">
        <w:rPr>
          <w:rFonts w:ascii="Courier New" w:hAnsi="Courier New" w:cs="Courier New"/>
          <w:sz w:val="20"/>
          <w:szCs w:val="20"/>
        </w:rPr>
        <w:t>="http://purl.oclc.org/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dsdl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schematron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"?&gt;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Product_Observational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="http://pds.nasa.gov/pds4/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pds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/v1" 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xmlns:msn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="http://pds.nasa.gov/pds4/msn/v1" 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xmlns:xsi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="http://www.w3.org/2001/XMLSchema-instance" 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xsi:schemaLocation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="http://pds.nasa.gov/pds4/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pds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/v1 https://pds.nasa.gov/pds4/pds/v1/PDS4_PDS_1G00.xsd http://pds.nasa.gov/pds4/msn/v1 http://pds.nasa.gov/pds4/msn/v1/PDS4_MSN_1G00_1300.xsd"&gt;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Identification_Area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&lt;logical_identifier&gt;urn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:nasa:pds:msl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_chemin_derived:chemin_re:cmb_649856935re128420822176ch00111p1&lt;/logical_identifier&gt;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version_id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&gt;1.0&lt;/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version_id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MSL CheMin Energy-single fluorescence Table&lt;/title&gt;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information_model_version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&gt;1.16.0.0&lt;/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information_model_version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product_class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Product_Observational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product_class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Modification_History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Modification_Detail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modification_date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&gt;2022-10-01&lt;/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modification_date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version_id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&gt;1.0&lt;/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version_id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description&gt;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Initial PDS4 version of this product.&lt;/description&gt;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Modification_Detail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Modification_History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Identification_Area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Observation_Area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Time_Coordinates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start_date_time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&gt;2020-08-05T00:30:48.438Z&lt;/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start_date_time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stop_date_time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nilReason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="unknown"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xsi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:nil</w:t>
      </w:r>
      <w:proofErr w:type="spellEnd"/>
      <w:proofErr w:type="gramEnd"/>
      <w:r w:rsidRPr="00647476">
        <w:rPr>
          <w:rFonts w:ascii="Courier New" w:hAnsi="Courier New" w:cs="Courier New"/>
          <w:sz w:val="20"/>
          <w:szCs w:val="20"/>
        </w:rPr>
        <w:t>="true"/&gt;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Time_Coordinates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Primary_Result_Summary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purpose&gt;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Science&lt;/purpose&gt;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processing_level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&gt;Derived&lt;/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processing_level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description&gt;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Data from the MSL CheMin Instrument.&lt;/description&gt;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Primary_Result_Summary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Investigation_Area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name&gt;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MARS SCIENCE LABORATORY&lt;/name&gt;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type&gt;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Mission&lt;/type&gt;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Internal_Reference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&lt;lid_reference&gt;urn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:nasa:pds:context:investigation:mission.mars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_science_laboratory&lt;/lid_reference&gt;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data_to_investigation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Internal_Reference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Investigation_Area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lastRenderedPageBreak/>
        <w:t xml:space="preserve">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Observing_System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name&gt;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MARS SCIENCE LABORATORY&lt;/name&gt;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Observing_System_Component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name&gt;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MARS SCIENCE LABORATORY&lt;/name&gt;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type&gt;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Host&lt;/type&gt;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Internal_Reference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&lt;lid_reference&gt;urn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:nasa:pds:context:instrument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_host:spacecraft.msl&lt;/lid_reference&gt;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is_instrument_host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Internal_Reference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Observing_System_Component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Observing_System_Component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name&gt;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CHEMISTRY AND MINERALOGY INSTRUMENT&lt;/name&gt;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type&gt;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Instrument&lt;/type&gt;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Internal_Reference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&lt;lid_reference&gt;urn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:nasa:pds:context:instrument:chemin.msl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&lt;/lid_reference&gt;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is_instrument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Internal_Reference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Observing_System_Component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Observing_System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Target_Identification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name&gt;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Mars&lt;/name&gt;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type&gt;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Planet&lt;/type&gt;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Internal_Reference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&lt;lid_reference&gt;urn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:nasa:pds:context:target:planet.mars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&lt;/lid_reference&gt;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data_to_target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Internal_Reference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Target_Identification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Discipline_Area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msn: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Mission_Information&gt;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&lt;msn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:mission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_phase_name&gt;SURFACE MISSION&lt;/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msn:mission_phase_name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&lt;msn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:product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_type_name&gt;CHEMIN&lt;/msn:product_type_name&gt;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&lt;msn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:spacecraft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_clock_start&gt;649856935.562&lt;/msn:spacecraft_clock_start&gt;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&lt;msn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:spacecraft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 xml:space="preserve">_clock_stop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nilReason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="unknown"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xsi:nil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="true"/&gt;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msn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:Mission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_Information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Discipline_Area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Observation_Area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Reference_List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Internal_Reference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&lt;lid_reference&gt;urn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:nasa:pds:msl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_chemin_calibrated:document:chemin_rdrsis&lt;/lid_reference&gt;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data_to_document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Internal_Reference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Internal_Reference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&lt;lid_reference&gt;urn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:nasa:pds:msl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_chemin_calibrated:document:chemin_basics&lt;/lid_reference&gt;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data_to_document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Internal_Reference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647476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sz w:val="20"/>
          <w:szCs w:val="20"/>
        </w:rPr>
        <w:t>Source_Product_Internal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&lt;lidvid_reference&gt;urn:nasa:pds:msl_chemin_edr:cmb_649856935ee128420822176ch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</w:t>
      </w:r>
      <w:r w:rsidR="00C95713" w:rsidRPr="00647476">
        <w:rPr>
          <w:rFonts w:ascii="Courier New" w:hAnsi="Courier New" w:cs="Courier New"/>
          <w:sz w:val="20"/>
          <w:szCs w:val="20"/>
        </w:rPr>
        <w:lastRenderedPageBreak/>
        <w:t>&lt;lidvid_reference&gt;urn:nasa:pds:msl_chemin_edr:cmb_649857305ee128420822176ch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&lt;lidvid_reference&gt;urn:nasa:pds:msl_chemin_edr:cmb_649857674ee128420822176ch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&lt;lidvid_reference&gt;urn:nasa:pds:msl_chemin_edr:cmb_649858044ee128420822176ch0</w:t>
      </w:r>
      <w:r>
        <w:rPr>
          <w:rFonts w:ascii="Courier New" w:hAnsi="Courier New" w:cs="Courier New"/>
          <w:sz w:val="20"/>
          <w:szCs w:val="20"/>
        </w:rPr>
        <w:t>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&lt;lidvid_reference&gt;urn:nasa:pds:msl_chemin_edr:cmb_649858414ee128420822176ch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&lt;lidvid_reference&gt;urn:nasa:pds:msl_chemin_edr:cmb_649858785ee128420822176ch00111m1::1.0&lt;/lidvid_reference&gt;      &lt;lidvid_reference&gt;urn:nasa:pds:msl_chemin_edr:cmb_649859156ee128420822176ch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&lt;lidvid_reference&gt;urn:nasa:pds:msl_chemin_edr:cmb_649859526ee128420822176ch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&lt;lidvid_reference&gt;urn:nasa:pds:msl_chemin_edr:cmb_649859898ee128420822176ch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&lt;lidvid_reference&gt;urn:nasa:pds:msl_chemin_edr:cmb_649860267ee128420822176ch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&lt;lidvid_reference&gt;urn:nasa:pds:msl_chemin_edr:cmb_649860637ee128420822176ch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&lt;lidvid_reference&gt;urn:nasa:pds:msl_chemin_edr:cmb_649861007ee128420822176ch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&lt;lidvid_reference&gt;urn:nasa:pds:msl_chemin_edr:cmb_649861377ee128420822176ch00111m1:</w:t>
      </w:r>
      <w:r>
        <w:rPr>
          <w:rFonts w:ascii="Courier New" w:hAnsi="Courier New" w:cs="Courier New"/>
          <w:sz w:val="20"/>
          <w:szCs w:val="20"/>
        </w:rPr>
        <w:t>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&lt;lidvid_reference&gt;urn:nasa:pds:msl_chemin_edr:cmb_650300807ee128470822176ch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&lt;lidvid_reference&gt;urn:nasa:pds:msl_chemin_edr:cmb_650301177ee128470822176ch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&lt;lidvid_reference&gt;urn:nasa:pds:msl_chemin_edr:cmb_650301546ee128470822176ch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&lt;lidvid_reference&gt;urn:nasa:pds:msl_chemin_edr:cmb_650301916ee128470822176ch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&lt;lidvid_reference&gt;urn:nasa:pds:msl_chemin_edr:cmb_650302285ee128470822176ch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&lt;lidvid_reference&gt;urn:nasa:pds:msl_chemin_edr:cmb_650302656ee128470822176ch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&lt;lidvid_reference&gt;urn:nasa:pds:msl_chemin_edr:cmb_650303025ee128470822176ch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&lt;lidvid_reference&gt;urn:nasa:pds:msl_chemin_edr:cmb_650303395ee128470822176ch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&lt;lidvid_reference&gt;urn:nasa:pds:msl_chemin_edr:cmb_650303764ee128470822176ch00111m1::</w:t>
      </w:r>
      <w:r>
        <w:rPr>
          <w:rFonts w:ascii="Courier New" w:hAnsi="Courier New" w:cs="Courier New"/>
          <w:sz w:val="20"/>
          <w:szCs w:val="20"/>
        </w:rPr>
        <w:t>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&lt;lidvid_reference&gt;urn:nasa:pds:msl_chemin_edr:cmb_650304134ee128470822176ch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&lt;lidvid_reference&gt;urn:nasa:pds:msl_chemin_edr:cmb_650304503ee128470822176ch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&lt;lidvid_reference&gt;urn:nasa:pds:msl_chemin_edr:cmb_650304873ee128470822176ch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&lt;lidvid_reference&gt;urn:nasa:pds:msl_chemin_edr:cmb_650305242ee128470822176ch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&lt;lidvid_reference&gt;urn:nasa:pds:msl_chemin_edr:cmb_650922339ee128540822176ch</w:t>
      </w:r>
      <w:r>
        <w:rPr>
          <w:rFonts w:ascii="Courier New" w:hAnsi="Courier New" w:cs="Courier New"/>
          <w:sz w:val="20"/>
          <w:szCs w:val="20"/>
        </w:rPr>
        <w:t>00111m1::1.0&lt;/lidvid_reference&gt;</w:t>
      </w:r>
      <w:r w:rsidR="00C95713" w:rsidRPr="00647476">
        <w:rPr>
          <w:rFonts w:ascii="Courier New" w:hAnsi="Courier New" w:cs="Courier New"/>
          <w:sz w:val="20"/>
          <w:szCs w:val="20"/>
        </w:rPr>
        <w:t xml:space="preserve">     &lt;lidvid_reference&gt;urn:nasa:pds:msl_chemin_edr:cmb_650922709ee128540822176ch00111m1::1.0&lt;/lidvid_reference&gt;     &lt;lidvid_reference&gt;urn:nasa:pds:msl_chemin_edr:cmb_650923078ee128540822176ch00111m1::1.0&lt;/lidvid_reference&gt;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>&lt;lidvid_reference&gt;urn:nasa:pds:msl_chemin_edr:cmb_650923448ee128540822176ch</w:t>
      </w:r>
      <w:r w:rsidR="00647476">
        <w:rPr>
          <w:rFonts w:ascii="Courier New" w:hAnsi="Courier New" w:cs="Courier New"/>
          <w:sz w:val="20"/>
          <w:szCs w:val="20"/>
        </w:rPr>
        <w:t>00111m1::1.0&lt;/lidvid_reference&gt;</w:t>
      </w:r>
      <w:r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&lt;lidvid_reference&gt;urn:nasa:pds:msl_chemin_edr:cmb_650923818ee128540822176ch00111m1::1.0&lt;/li</w:t>
      </w:r>
      <w:r w:rsidR="00647476">
        <w:rPr>
          <w:rFonts w:ascii="Courier New" w:hAnsi="Courier New" w:cs="Courier New"/>
          <w:sz w:val="20"/>
          <w:szCs w:val="20"/>
        </w:rPr>
        <w:t>dvid_reference&gt;</w:t>
      </w:r>
      <w:r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&lt;lidvid_reference&gt;urn:nasa:pds:msl_chemin_edr:cmb_650924188ee128540822176ch</w:t>
      </w:r>
      <w:r w:rsidR="00647476">
        <w:rPr>
          <w:rFonts w:ascii="Courier New" w:hAnsi="Courier New" w:cs="Courier New"/>
          <w:sz w:val="20"/>
          <w:szCs w:val="20"/>
        </w:rPr>
        <w:t>00111m1::1.0&lt;/lidvid_reference&gt;</w:t>
      </w:r>
      <w:r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&lt;lidvid_reference&gt;urn:nasa:pds:msl_chemin_edr:cmb_650924558ee128540822176ch</w:t>
      </w:r>
      <w:r w:rsidR="00647476">
        <w:rPr>
          <w:rFonts w:ascii="Courier New" w:hAnsi="Courier New" w:cs="Courier New"/>
          <w:sz w:val="20"/>
          <w:szCs w:val="20"/>
        </w:rPr>
        <w:t>00111m1::1.0&lt;/lidvid_reference&gt;</w:t>
      </w:r>
      <w:r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&lt;lidvid_reference&gt;urn:nasa:pds:msl_chemin_edr:cmb_650924929ee128540822176ch</w:t>
      </w:r>
      <w:r w:rsidR="00647476">
        <w:rPr>
          <w:rFonts w:ascii="Courier New" w:hAnsi="Courier New" w:cs="Courier New"/>
          <w:sz w:val="20"/>
          <w:szCs w:val="20"/>
        </w:rPr>
        <w:t>00111m1::1.0&lt;/lidvid_reference&gt;</w:t>
      </w:r>
      <w:r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&lt;lidvid_reference&gt;urn:nasa:pds:msl_chemin_edr:cmb_650925299ee128540822176ch</w:t>
      </w:r>
      <w:r w:rsidR="00647476">
        <w:rPr>
          <w:rFonts w:ascii="Courier New" w:hAnsi="Courier New" w:cs="Courier New"/>
          <w:sz w:val="20"/>
          <w:szCs w:val="20"/>
        </w:rPr>
        <w:t>00111m1::1.0&lt;/lidvid_reference&gt;</w:t>
      </w:r>
      <w:r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&lt;lidvid_reference&gt;urn:nasa:pds:msl_chemin_edr:cmb_650925668ee128540822176ch</w:t>
      </w:r>
      <w:r w:rsidR="00647476">
        <w:rPr>
          <w:rFonts w:ascii="Courier New" w:hAnsi="Courier New" w:cs="Courier New"/>
          <w:sz w:val="20"/>
          <w:szCs w:val="20"/>
        </w:rPr>
        <w:t>00111m1::1.0&lt;/lidvid_reference&gt;</w:t>
      </w:r>
      <w:r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&lt;lidvid_reference&gt;urn:nasa:pds:msl_chemin_edr:cmb_650926038ee128540822176ch</w:t>
      </w:r>
      <w:r w:rsidR="00647476">
        <w:rPr>
          <w:rFonts w:ascii="Courier New" w:hAnsi="Courier New" w:cs="Courier New"/>
          <w:sz w:val="20"/>
          <w:szCs w:val="20"/>
        </w:rPr>
        <w:t>00111m1::1.0&lt;/lidvid_reference&gt;</w:t>
      </w:r>
      <w:r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&lt;lidvid_reference&gt;urn:nasa:pds:msl_chemin_edr:cmb_650926408ee128540822176ch</w:t>
      </w:r>
      <w:r w:rsidR="00647476">
        <w:rPr>
          <w:rFonts w:ascii="Courier New" w:hAnsi="Courier New" w:cs="Courier New"/>
          <w:sz w:val="20"/>
          <w:szCs w:val="20"/>
        </w:rPr>
        <w:t>00111m1::1.0&lt;/lidvid_reference&gt;</w:t>
      </w:r>
      <w:r w:rsidRPr="00647476">
        <w:rPr>
          <w:rFonts w:ascii="Courier New" w:hAnsi="Courier New" w:cs="Courier New"/>
          <w:sz w:val="20"/>
          <w:szCs w:val="20"/>
        </w:rPr>
        <w:t xml:space="preserve">      &lt;lidvid_reference&gt;urn:nasa:pds:msl_chemin_edr:cmb_650926778ee128540822176ch00111m1::1.0&lt;/lidvid_reference&gt;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data_to_derived_source_product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comment&gt;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This is a reference to a data file corresponding to this data.&lt;/comment&gt;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Source_Product_Internal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Reference_List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File_Area_Observational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&lt;File&gt;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&gt;cmb_649856935re128420822176ch00111p1.csv&lt;/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&lt;/File&gt;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&lt;Header&gt;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lastRenderedPageBreak/>
        <w:t xml:space="preserve">      &lt;offset unit="byte"&gt;0&lt;/offset&gt;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object_length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 unit="byte"&gt;15&lt;/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object_length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parsing_standard_id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&gt;7-Bit ASCII Text&lt;/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parsing_standard_id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description&gt;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Column headings&lt;/description&gt;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&lt;/Header&gt;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Table_Delimited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&lt;offset unit="byte"&gt;15&lt;/offset&gt;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parsing_standard_id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&gt;PDS DSV 1&lt;/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parsing_standard_id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description&gt;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 xml:space="preserve">This table contains energy-single fluorescence data for the first Mary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Anning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 drill sample, in CheMin cell number 7a (Mylar window), which had previously held the scoop samples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Rocknest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 (fifth scoop) and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Gobabeb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. The 39 minor frames of best data quality from sol 2842 to sol 2854 were selected and averaged, including 7020 individual 10-second frames in the 39 minor frames of 180 10-second frames each. A threshold of 50 DN was used. CCD temperatures during data collection were ~-50 degrees centigrade. Column 1 of the table shows energy in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keV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 converted from digital number (DN) using a conversion factor of 128.9063 DN/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keV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, based on position of the 6.400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keV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 Fe K-alpha peak at DN 825. Results are listed from DN 51 to 1500 (0.39564 to 11.63636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keV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), 1450 entries. Column 2 lists the log-scale intensity for each value of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keV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 in column 1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/description&gt;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records&gt;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1450&lt;/records&gt;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record_delimiter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&gt;Carriage-Return Line-Feed&lt;/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record_delimiter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field_delimiter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&gt;Comma&lt;/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field_delimiter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Record_Delimited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fields&gt;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2&lt;/fields&gt;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groups&gt;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0&lt;/groups&gt;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Field_Delimited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name&gt;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ENERGY&lt;/name&gt;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field_number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&gt;1&lt;/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field_number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data_type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ASCII_Real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data_type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maximum_field_length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 unit="byte"&gt;8&lt;/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maximum_field_length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unit&gt;</w:t>
      </w:r>
      <w:proofErr w:type="spellStart"/>
      <w:proofErr w:type="gramEnd"/>
      <w:r w:rsidRPr="00647476">
        <w:rPr>
          <w:rFonts w:ascii="Courier New" w:hAnsi="Courier New" w:cs="Courier New"/>
          <w:sz w:val="20"/>
          <w:szCs w:val="20"/>
        </w:rPr>
        <w:t>kev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&lt;/unit&gt;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description&gt;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 xml:space="preserve">Energy in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keV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 converted from digital number (DN)&lt;/description&gt;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Field_Delimited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Field_Delimited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name&gt;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INTENSITY&lt;/name&gt;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field_number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&gt;2&lt;/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field_number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data_type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ASCII_Real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data_type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maximum_field_length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 unit="byte"&gt;8&lt;/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maximum_field_length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unit&gt;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>counts&lt;/unit&gt;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  &lt;</w:t>
      </w:r>
      <w:proofErr w:type="gramStart"/>
      <w:r w:rsidRPr="00647476">
        <w:rPr>
          <w:rFonts w:ascii="Courier New" w:hAnsi="Courier New" w:cs="Courier New"/>
          <w:sz w:val="20"/>
          <w:szCs w:val="20"/>
        </w:rPr>
        <w:t>description&gt;</w:t>
      </w:r>
      <w:proofErr w:type="gramEnd"/>
      <w:r w:rsidRPr="00647476">
        <w:rPr>
          <w:rFonts w:ascii="Courier New" w:hAnsi="Courier New" w:cs="Courier New"/>
          <w:sz w:val="20"/>
          <w:szCs w:val="20"/>
        </w:rPr>
        <w:t xml:space="preserve">The log-scale intensity for each value of 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keV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 xml:space="preserve"> in column 1&lt;/description&gt;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Field_Delimited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Record_Delimited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Table_Delimited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File_Area_Observational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74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47476">
        <w:rPr>
          <w:rFonts w:ascii="Courier New" w:hAnsi="Courier New" w:cs="Courier New"/>
          <w:sz w:val="20"/>
          <w:szCs w:val="20"/>
        </w:rPr>
        <w:t>Product_Observational</w:t>
      </w:r>
      <w:proofErr w:type="spellEnd"/>
      <w:r w:rsidRPr="00647476">
        <w:rPr>
          <w:rFonts w:ascii="Courier New" w:hAnsi="Courier New" w:cs="Courier New"/>
          <w:sz w:val="20"/>
          <w:szCs w:val="20"/>
        </w:rPr>
        <w:t>&gt;</w:t>
      </w:r>
    </w:p>
    <w:p w:rsidR="00C95713" w:rsidRPr="00647476" w:rsidRDefault="00C95713" w:rsidP="00C95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5713" w:rsidRDefault="00C95713" w:rsidP="00C95713">
      <w:pPr>
        <w:rPr>
          <w:sz w:val="24"/>
          <w:szCs w:val="24"/>
        </w:rPr>
      </w:pPr>
    </w:p>
    <w:p w:rsidR="00167F58" w:rsidRDefault="00167F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67F58" w:rsidRDefault="00167F58" w:rsidP="00167F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Appendix 2A: Example of PDS3 label for a CheMin RDA product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PDS_VERSION_ID                = PDS3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RECORD_TYPE                   = STREAM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511">
        <w:rPr>
          <w:rFonts w:ascii="Courier New" w:eastAsia="Times New Roman" w:hAnsi="Courier New" w:cs="Courier New"/>
          <w:color w:val="FF0000"/>
          <w:sz w:val="20"/>
          <w:szCs w:val="20"/>
        </w:rPr>
        <w:t>RECORD_BYTES                  = 10481</w:t>
      </w:r>
    </w:p>
    <w:p w:rsidR="00167F58" w:rsidRPr="005E04B8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 xml:space="preserve">FILE_RECORDS                  = </w:t>
      </w:r>
      <w:r w:rsidRPr="005C5338">
        <w:rPr>
          <w:rFonts w:ascii="Courier New" w:eastAsia="Times New Roman" w:hAnsi="Courier New" w:cs="Courier New"/>
          <w:sz w:val="20"/>
          <w:szCs w:val="20"/>
        </w:rPr>
        <w:t>1002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^HEADER                     = ("</w:t>
      </w:r>
      <w:r>
        <w:rPr>
          <w:rFonts w:ascii="Courier New" w:eastAsia="Times New Roman" w:hAnsi="Courier New" w:cs="Courier New"/>
          <w:sz w:val="20"/>
          <w:szCs w:val="20"/>
        </w:rPr>
        <w:t>CMB_649856565RDA28420822176CH00111P</w:t>
      </w:r>
      <w:r w:rsidRPr="00C0405C">
        <w:rPr>
          <w:rFonts w:ascii="Courier New" w:eastAsia="Times New Roman" w:hAnsi="Courier New" w:cs="Courier New"/>
          <w:sz w:val="20"/>
          <w:szCs w:val="20"/>
        </w:rPr>
        <w:t>1</w:t>
      </w:r>
      <w:r w:rsidRPr="00B34512">
        <w:rPr>
          <w:rFonts w:ascii="Courier New" w:eastAsia="Times New Roman" w:hAnsi="Courier New" w:cs="Courier New"/>
          <w:sz w:val="20"/>
          <w:szCs w:val="20"/>
        </w:rPr>
        <w:t>.CSV</w:t>
      </w:r>
      <w:r w:rsidRPr="00CE011B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E011B">
        <w:rPr>
          <w:rFonts w:ascii="Courier New" w:eastAsia="Times New Roman" w:hAnsi="Courier New" w:cs="Courier New"/>
          <w:sz w:val="20"/>
          <w:szCs w:val="20"/>
        </w:rPr>
        <w:t>,1</w:t>
      </w:r>
      <w:proofErr w:type="gramEnd"/>
      <w:r w:rsidRPr="00CE011B">
        <w:rPr>
          <w:rFonts w:ascii="Courier New" w:eastAsia="Times New Roman" w:hAnsi="Courier New" w:cs="Courier New"/>
          <w:sz w:val="20"/>
          <w:szCs w:val="20"/>
        </w:rPr>
        <w:t>)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^SPREADSHEET                = ("</w:t>
      </w:r>
      <w:r>
        <w:rPr>
          <w:rFonts w:ascii="Courier New" w:eastAsia="Times New Roman" w:hAnsi="Courier New" w:cs="Courier New"/>
          <w:sz w:val="20"/>
          <w:szCs w:val="20"/>
        </w:rPr>
        <w:t>CMB_649856565RDA28420822176CH00111P</w:t>
      </w:r>
      <w:r w:rsidRPr="00C0405C">
        <w:rPr>
          <w:rFonts w:ascii="Courier New" w:eastAsia="Times New Roman" w:hAnsi="Courier New" w:cs="Courier New"/>
          <w:sz w:val="20"/>
          <w:szCs w:val="20"/>
        </w:rPr>
        <w:t>1</w:t>
      </w:r>
      <w:r w:rsidRPr="00CE011B">
        <w:rPr>
          <w:rFonts w:ascii="Courier New" w:eastAsia="Times New Roman" w:hAnsi="Courier New" w:cs="Courier New"/>
          <w:sz w:val="20"/>
          <w:szCs w:val="20"/>
        </w:rPr>
        <w:t>.CSV"</w:t>
      </w:r>
      <w:proofErr w:type="gramStart"/>
      <w:r w:rsidRPr="00CE011B">
        <w:rPr>
          <w:rFonts w:ascii="Courier New" w:eastAsia="Times New Roman" w:hAnsi="Courier New" w:cs="Courier New"/>
          <w:sz w:val="20"/>
          <w:szCs w:val="20"/>
        </w:rPr>
        <w:t>,2</w:t>
      </w:r>
      <w:proofErr w:type="gramEnd"/>
      <w:r w:rsidRPr="00CE011B">
        <w:rPr>
          <w:rFonts w:ascii="Courier New" w:eastAsia="Times New Roman" w:hAnsi="Courier New" w:cs="Courier New"/>
          <w:sz w:val="20"/>
          <w:szCs w:val="20"/>
        </w:rPr>
        <w:t>)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DATA_SET_ID                   = "MSL-M-CHEMIN-4-RDR-V1.0"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PRODUCT_ID                    = "</w:t>
      </w:r>
      <w:r>
        <w:rPr>
          <w:rFonts w:ascii="Courier New" w:eastAsia="Times New Roman" w:hAnsi="Courier New" w:cs="Courier New"/>
          <w:sz w:val="20"/>
          <w:szCs w:val="20"/>
        </w:rPr>
        <w:t>CMB_649856565RDA28420822176CH00111P</w:t>
      </w:r>
      <w:r w:rsidRPr="00C0405C">
        <w:rPr>
          <w:rFonts w:ascii="Courier New" w:eastAsia="Times New Roman" w:hAnsi="Courier New" w:cs="Courier New"/>
          <w:sz w:val="20"/>
          <w:szCs w:val="20"/>
        </w:rPr>
        <w:t>1</w:t>
      </w:r>
      <w:r w:rsidRPr="00CE011B">
        <w:rPr>
          <w:rFonts w:ascii="Courier New" w:eastAsia="Times New Roman" w:hAnsi="Courier New" w:cs="Courier New"/>
          <w:sz w:val="20"/>
          <w:szCs w:val="20"/>
        </w:rPr>
        <w:t>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PRODUCT_VERSION_ID            = "V1.0"</w:t>
      </w:r>
    </w:p>
    <w:p w:rsidR="00167F58" w:rsidRPr="006F1511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F1511">
        <w:rPr>
          <w:rFonts w:ascii="Courier New" w:eastAsia="Times New Roman" w:hAnsi="Courier New" w:cs="Courier New"/>
          <w:color w:val="FF0000"/>
          <w:sz w:val="20"/>
          <w:szCs w:val="20"/>
        </w:rPr>
        <w:t>RELEASE_ID                    = "0026"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SOURCE_PRODUCT_ID             = {"CMB_649856565EDA28420822176CH00111M1",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"CMB_649856935EDA28420822176CH00111M1",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"CMB_649857304EDA28420822176CH00111M1",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"CMB_649857674EDA28420822176CH00111M1",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"CMB_649858043EDA28420822176CH00111M1",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"CMB_649858413EDA28420822176CH00111M1",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"CMB_649858784EDA28420822176CH00111M1",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"CMB_649859156EDA28420822176CH00111M1",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"CMB_649859526EDA28420822176CH00111M1",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"CMB_649859897EDA28420822176CH00111M1",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"CMB_649860267EDA28420822176CH00111M1",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"CMB_649860636EDA28420822176CH00111M1",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"CMB_649861006EDA28420822176CH00111M1",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"CMB_649861376EDA28420822176CH00111M1",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"CMB_649861741EDA28420822176CH00111M1",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"CMB_650300437EDA28470822176CH00111M1",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"CMB_650300807EDA28470822176CH00111M1",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"CMB_650301176EDA28470822176CH00111M1",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"CMB_650301546EDA28470822176CH00111M1",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"CMB_650301915EDA28470822176CH00111M1",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"CMB_650302285EDA28470822176CH00111M1",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"CMB_650302655EDA28470822176CH00111M1",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"CMB_650303024EDA28470822176CH00111M1",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"CMB_650303394EDA28470822176CH00111M1",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"CMB_650303764EDA28470822176CH00111M1",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"CMB_650304133EDA28470822176CH00111M1",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"CMB_650304502EDA28470822176CH00111M1",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"CMB_650304872EDA28470822176CH00111M1",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"CMB_650305241EDA28470822176CH00111M1",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"CMB_650305606EDA28470822176CH00111M1",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"CMB_650921969EDA28540822176CH00111M1",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"CMB_650922339EDA28540822176CH00111M1",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"CMB_650922708EDA28540822176CH00111M1",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"CMB_650923078EDA28540822176CH00111M1",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"CMB_650923448EDA28540822176CH00111M1",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lastRenderedPageBreak/>
        <w:t>"CMB_650923817EDA28540822176CH00111M1",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"CMB_650924188EDA28540822176CH00111M1",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"CMB_650924557EDA28540822176CH00111M1",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"CMB_650924928EDA28540822176CH00111M1",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"CMB_650925298EDA28540822176CH00111M1",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"CMB_650925668EDA28540822176CH00111M1",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"CMB_650926038EDA28540822176CH00111M1",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"CMB_650926407EDA28540822176CH00111M1",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"CMB_650926777EDA28540822176CH00111M1",</w:t>
      </w:r>
    </w:p>
    <w:p w:rsidR="00167F58" w:rsidRPr="00C0405C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05C">
        <w:rPr>
          <w:rFonts w:ascii="Courier New" w:eastAsia="Times New Roman" w:hAnsi="Courier New" w:cs="Courier New"/>
          <w:sz w:val="20"/>
          <w:szCs w:val="20"/>
        </w:rPr>
        <w:t>"CMB_650927142EDA28540822176CH00111M1"}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PRODUCT_TYPE                  = "CHEMIN_RDA"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INSTRUMENT_HOST_ID            = "MSL"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INSTRUMENT_HOST_NAME          = "MARS SCIENCE LABORATORY"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INSTRUMENT_ID                 = "CHEMIN"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TARGET_NAME                   = "MARS"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MSL</w:t>
      </w:r>
      <w:proofErr w:type="gramStart"/>
      <w:r w:rsidRPr="00CE011B">
        <w:rPr>
          <w:rFonts w:ascii="Courier New" w:eastAsia="Times New Roman" w:hAnsi="Courier New" w:cs="Courier New"/>
          <w:sz w:val="20"/>
          <w:szCs w:val="20"/>
        </w:rPr>
        <w:t>:CALIBRATION</w:t>
      </w:r>
      <w:proofErr w:type="gramEnd"/>
      <w:r w:rsidRPr="00CE011B">
        <w:rPr>
          <w:rFonts w:ascii="Courier New" w:eastAsia="Times New Roman" w:hAnsi="Courier New" w:cs="Courier New"/>
          <w:sz w:val="20"/>
          <w:szCs w:val="20"/>
        </w:rPr>
        <w:t>_STANDARD_NAME = "N/A"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MISSION_PHASE_NAME            = "PRIMARY SURFACE MISSION"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 xml:space="preserve">PRODUCT_CREATION_TIME         = </w:t>
      </w:r>
      <w:r w:rsidRPr="004D0218">
        <w:rPr>
          <w:rFonts w:ascii="Courier New" w:eastAsia="Times New Roman" w:hAnsi="Courier New" w:cs="Courier New"/>
          <w:sz w:val="20"/>
          <w:szCs w:val="20"/>
        </w:rPr>
        <w:t>2021-01-27T18:27</w:t>
      </w:r>
      <w:r>
        <w:rPr>
          <w:rFonts w:ascii="Courier New" w:eastAsia="Times New Roman" w:hAnsi="Courier New" w:cs="Courier New"/>
          <w:sz w:val="20"/>
          <w:szCs w:val="20"/>
        </w:rPr>
        <w:t>:10</w:t>
      </w:r>
      <w:r w:rsidRPr="004D021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67F58" w:rsidRPr="004D0218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 xml:space="preserve">START_TIME                    = </w:t>
      </w:r>
      <w:r w:rsidRPr="004D0218">
        <w:rPr>
          <w:rFonts w:ascii="Courier New" w:eastAsia="Times New Roman" w:hAnsi="Courier New" w:cs="Courier New"/>
          <w:sz w:val="20"/>
          <w:szCs w:val="20"/>
        </w:rPr>
        <w:t>2020-08-05T00:24:38.101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STOP_TIME                     = "UNK"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SPACECRAFT_CLOCK_START_</w:t>
      </w:r>
      <w:proofErr w:type="gramStart"/>
      <w:r w:rsidRPr="00CE011B">
        <w:rPr>
          <w:rFonts w:ascii="Courier New" w:eastAsia="Times New Roman" w:hAnsi="Courier New" w:cs="Courier New"/>
          <w:sz w:val="20"/>
          <w:szCs w:val="20"/>
        </w:rPr>
        <w:t>COUNT  =</w:t>
      </w:r>
      <w:proofErr w:type="gramEnd"/>
      <w:r w:rsidRPr="00CE011B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4D0218">
        <w:rPr>
          <w:rFonts w:ascii="Courier New" w:eastAsia="Times New Roman" w:hAnsi="Courier New" w:cs="Courier New"/>
          <w:sz w:val="20"/>
          <w:szCs w:val="20"/>
        </w:rPr>
        <w:t>649856565.343</w:t>
      </w:r>
      <w:r w:rsidRPr="00CE011B">
        <w:rPr>
          <w:rFonts w:ascii="Courier New" w:eastAsia="Times New Roman" w:hAnsi="Courier New" w:cs="Courier New"/>
          <w:sz w:val="20"/>
          <w:szCs w:val="20"/>
        </w:rPr>
        <w:t>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SPACECRAFT_CLOCK_STOP_COUNT   = "UNK"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OBJECT                        = HEADER</w:t>
      </w:r>
    </w:p>
    <w:p w:rsidR="00167F58" w:rsidRPr="004D0218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 xml:space="preserve"> BYTES                        = </w:t>
      </w:r>
      <w:r w:rsidRPr="004D0218">
        <w:rPr>
          <w:rFonts w:ascii="Courier New" w:eastAsia="Times New Roman" w:hAnsi="Courier New" w:cs="Courier New"/>
          <w:sz w:val="20"/>
          <w:szCs w:val="20"/>
        </w:rPr>
        <w:t>19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 xml:space="preserve"> HEADER_TYPE                  = TEXT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 xml:space="preserve"> DESCRIPTION                  = "This header record contains column headings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11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E011B">
        <w:rPr>
          <w:rFonts w:ascii="Courier New" w:eastAsia="Times New Roman" w:hAnsi="Courier New" w:cs="Courier New"/>
          <w:sz w:val="20"/>
          <w:szCs w:val="20"/>
        </w:rPr>
        <w:t xml:space="preserve"> the following table." 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END_OBJECT                    = HEADER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OBJECT                        = SPREADSHEET</w:t>
      </w:r>
    </w:p>
    <w:p w:rsidR="00167F58" w:rsidRPr="005C5338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 xml:space="preserve"> ROWS                         = </w:t>
      </w:r>
      <w:r w:rsidRPr="005C5338">
        <w:rPr>
          <w:rFonts w:ascii="Courier New" w:eastAsia="Times New Roman" w:hAnsi="Courier New" w:cs="Courier New"/>
          <w:sz w:val="20"/>
          <w:szCs w:val="20"/>
        </w:rPr>
        <w:t>1001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1511">
        <w:rPr>
          <w:rFonts w:ascii="Courier New" w:eastAsia="Times New Roman" w:hAnsi="Courier New" w:cs="Courier New"/>
          <w:color w:val="FF0000"/>
          <w:sz w:val="20"/>
          <w:szCs w:val="20"/>
        </w:rPr>
        <w:t>ROW_BYTES                    = 10462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 xml:space="preserve"> FIELDS                       = 2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 xml:space="preserve"> FIELD_DELIMITER              = "COMMA"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 xml:space="preserve"> ^STRUCTURE                   = "CHEMIN_XRD.FMT"</w:t>
      </w:r>
    </w:p>
    <w:p w:rsidR="00167F58" w:rsidRPr="009840A6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0A6">
        <w:rPr>
          <w:rFonts w:ascii="Courier New" w:eastAsia="Times New Roman" w:hAnsi="Courier New" w:cs="Courier New"/>
          <w:sz w:val="20"/>
          <w:szCs w:val="20"/>
        </w:rPr>
        <w:t>DESCRIPTION                   = "This table contains diffraction-all K-alpha</w:t>
      </w:r>
    </w:p>
    <w:p w:rsidR="00167F58" w:rsidRPr="009840A6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0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840A6">
        <w:rPr>
          <w:rFonts w:ascii="Courier New" w:eastAsia="Times New Roman" w:hAnsi="Courier New" w:cs="Courier New"/>
          <w:sz w:val="20"/>
          <w:szCs w:val="20"/>
        </w:rPr>
        <w:t>diffraction</w:t>
      </w:r>
      <w:proofErr w:type="gramEnd"/>
      <w:r w:rsidRPr="009840A6">
        <w:rPr>
          <w:rFonts w:ascii="Courier New" w:eastAsia="Times New Roman" w:hAnsi="Courier New" w:cs="Courier New"/>
          <w:sz w:val="20"/>
          <w:szCs w:val="20"/>
        </w:rPr>
        <w:t xml:space="preserve"> data for the first Mary </w:t>
      </w:r>
      <w:proofErr w:type="spellStart"/>
      <w:r w:rsidRPr="009840A6">
        <w:rPr>
          <w:rFonts w:ascii="Courier New" w:eastAsia="Times New Roman" w:hAnsi="Courier New" w:cs="Courier New"/>
          <w:sz w:val="20"/>
          <w:szCs w:val="20"/>
        </w:rPr>
        <w:t>Anning</w:t>
      </w:r>
      <w:proofErr w:type="spellEnd"/>
      <w:r w:rsidRPr="009840A6">
        <w:rPr>
          <w:rFonts w:ascii="Courier New" w:eastAsia="Times New Roman" w:hAnsi="Courier New" w:cs="Courier New"/>
          <w:sz w:val="20"/>
          <w:szCs w:val="20"/>
        </w:rPr>
        <w:t xml:space="preserve"> drill sample, analyzed in CheMin</w:t>
      </w:r>
    </w:p>
    <w:p w:rsidR="00167F58" w:rsidRPr="009840A6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0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840A6">
        <w:rPr>
          <w:rFonts w:ascii="Courier New" w:eastAsia="Times New Roman" w:hAnsi="Courier New" w:cs="Courier New"/>
          <w:sz w:val="20"/>
          <w:szCs w:val="20"/>
        </w:rPr>
        <w:t>cell</w:t>
      </w:r>
      <w:proofErr w:type="gramEnd"/>
      <w:r w:rsidRPr="009840A6">
        <w:rPr>
          <w:rFonts w:ascii="Courier New" w:eastAsia="Times New Roman" w:hAnsi="Courier New" w:cs="Courier New"/>
          <w:sz w:val="20"/>
          <w:szCs w:val="20"/>
        </w:rPr>
        <w:t xml:space="preserve"> number 7a (Mylar window), which had previously held the scoop samples</w:t>
      </w:r>
    </w:p>
    <w:p w:rsidR="00167F58" w:rsidRPr="009840A6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0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0A6">
        <w:rPr>
          <w:rFonts w:ascii="Courier New" w:eastAsia="Times New Roman" w:hAnsi="Courier New" w:cs="Courier New"/>
          <w:sz w:val="20"/>
          <w:szCs w:val="20"/>
        </w:rPr>
        <w:t>Rocknest</w:t>
      </w:r>
      <w:proofErr w:type="spellEnd"/>
      <w:r w:rsidRPr="009840A6">
        <w:rPr>
          <w:rFonts w:ascii="Courier New" w:eastAsia="Times New Roman" w:hAnsi="Courier New" w:cs="Courier New"/>
          <w:sz w:val="20"/>
          <w:szCs w:val="20"/>
        </w:rPr>
        <w:t xml:space="preserve"> (fifth scoop) and </w:t>
      </w:r>
      <w:proofErr w:type="spellStart"/>
      <w:r w:rsidRPr="009840A6">
        <w:rPr>
          <w:rFonts w:ascii="Courier New" w:eastAsia="Times New Roman" w:hAnsi="Courier New" w:cs="Courier New"/>
          <w:sz w:val="20"/>
          <w:szCs w:val="20"/>
        </w:rPr>
        <w:t>Gobabeb</w:t>
      </w:r>
      <w:proofErr w:type="spellEnd"/>
      <w:r w:rsidRPr="009840A6">
        <w:rPr>
          <w:rFonts w:ascii="Courier New" w:eastAsia="Times New Roman" w:hAnsi="Courier New" w:cs="Courier New"/>
          <w:sz w:val="20"/>
          <w:szCs w:val="20"/>
        </w:rPr>
        <w:t>. The table represents results from</w:t>
      </w:r>
    </w:p>
    <w:p w:rsidR="00167F58" w:rsidRPr="009840A6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0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840A6">
        <w:rPr>
          <w:rFonts w:ascii="Courier New" w:eastAsia="Times New Roman" w:hAnsi="Courier New" w:cs="Courier New"/>
          <w:sz w:val="20"/>
          <w:szCs w:val="20"/>
        </w:rPr>
        <w:t>sequences</w:t>
      </w:r>
      <w:proofErr w:type="gramEnd"/>
      <w:r w:rsidRPr="009840A6">
        <w:rPr>
          <w:rFonts w:ascii="Courier New" w:eastAsia="Times New Roman" w:hAnsi="Courier New" w:cs="Courier New"/>
          <w:sz w:val="20"/>
          <w:szCs w:val="20"/>
        </w:rPr>
        <w:t xml:space="preserve"> uploaded from sol 2842 to sol 2853, including 45 minor frames</w:t>
      </w:r>
    </w:p>
    <w:p w:rsidR="00167F58" w:rsidRPr="009840A6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0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840A6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9840A6">
        <w:rPr>
          <w:rFonts w:ascii="Courier New" w:eastAsia="Times New Roman" w:hAnsi="Courier New" w:cs="Courier New"/>
          <w:sz w:val="20"/>
          <w:szCs w:val="20"/>
        </w:rPr>
        <w:t xml:space="preserve"> represent a total of 22.5 hours of analysis. Refined plagioclase c and</w:t>
      </w:r>
    </w:p>
    <w:p w:rsidR="00167F58" w:rsidRPr="009840A6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0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840A6">
        <w:rPr>
          <w:rFonts w:ascii="Courier New" w:eastAsia="Times New Roman" w:hAnsi="Courier New" w:cs="Courier New"/>
          <w:sz w:val="20"/>
          <w:szCs w:val="20"/>
        </w:rPr>
        <w:t>gamma</w:t>
      </w:r>
      <w:proofErr w:type="gramEnd"/>
      <w:r w:rsidRPr="009840A6">
        <w:rPr>
          <w:rFonts w:ascii="Courier New" w:eastAsia="Times New Roman" w:hAnsi="Courier New" w:cs="Courier New"/>
          <w:sz w:val="20"/>
          <w:szCs w:val="20"/>
        </w:rPr>
        <w:t xml:space="preserve"> cell parameters were used to make a minor adjustment in the sample to</w:t>
      </w:r>
    </w:p>
    <w:p w:rsidR="00167F58" w:rsidRPr="009840A6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0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840A6">
        <w:rPr>
          <w:rFonts w:ascii="Courier New" w:eastAsia="Times New Roman" w:hAnsi="Courier New" w:cs="Courier New"/>
          <w:sz w:val="20"/>
          <w:szCs w:val="20"/>
        </w:rPr>
        <w:t>detector</w:t>
      </w:r>
      <w:proofErr w:type="gramEnd"/>
      <w:r w:rsidRPr="009840A6">
        <w:rPr>
          <w:rFonts w:ascii="Courier New" w:eastAsia="Times New Roman" w:hAnsi="Courier New" w:cs="Courier New"/>
          <w:sz w:val="20"/>
          <w:szCs w:val="20"/>
        </w:rPr>
        <w:t xml:space="preserve"> distance, reducing this by 86 um. CCD temperatures during data</w:t>
      </w:r>
    </w:p>
    <w:p w:rsidR="00167F58" w:rsidRPr="009840A6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0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840A6">
        <w:rPr>
          <w:rFonts w:ascii="Courier New" w:eastAsia="Times New Roman" w:hAnsi="Courier New" w:cs="Courier New"/>
          <w:sz w:val="20"/>
          <w:szCs w:val="20"/>
        </w:rPr>
        <w:t>collection</w:t>
      </w:r>
      <w:proofErr w:type="gramEnd"/>
      <w:r w:rsidRPr="009840A6">
        <w:rPr>
          <w:rFonts w:ascii="Courier New" w:eastAsia="Times New Roman" w:hAnsi="Courier New" w:cs="Courier New"/>
          <w:sz w:val="20"/>
          <w:szCs w:val="20"/>
        </w:rPr>
        <w:t xml:space="preserve"> were ~-50 degrees centigrade. Column 1 of the table lists 2</w:t>
      </w:r>
      <w:r>
        <w:rPr>
          <w:rFonts w:ascii="Courier New" w:eastAsia="Times New Roman" w:hAnsi="Courier New" w:cs="Courier New"/>
          <w:sz w:val="20"/>
          <w:szCs w:val="20"/>
        </w:rPr>
        <w:t>-</w:t>
      </w:r>
    </w:p>
    <w:p w:rsidR="00167F58" w:rsidRPr="009840A6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0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840A6">
        <w:rPr>
          <w:rFonts w:ascii="Courier New" w:eastAsia="Times New Roman" w:hAnsi="Courier New" w:cs="Courier New"/>
          <w:sz w:val="20"/>
          <w:szCs w:val="20"/>
        </w:rPr>
        <w:t>theta</w:t>
      </w:r>
      <w:proofErr w:type="gramEnd"/>
      <w:r w:rsidRPr="009840A6">
        <w:rPr>
          <w:rFonts w:ascii="Courier New" w:eastAsia="Times New Roman" w:hAnsi="Courier New" w:cs="Courier New"/>
          <w:sz w:val="20"/>
          <w:szCs w:val="20"/>
        </w:rPr>
        <w:t xml:space="preserve"> from 2.00 to 52.00 degrees cobalt K-alpha, in increments of 0.05</w:t>
      </w:r>
    </w:p>
    <w:p w:rsidR="00167F58" w:rsidRPr="009840A6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0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840A6">
        <w:rPr>
          <w:rFonts w:ascii="Courier New" w:eastAsia="Times New Roman" w:hAnsi="Courier New" w:cs="Courier New"/>
          <w:sz w:val="20"/>
          <w:szCs w:val="20"/>
        </w:rPr>
        <w:t>degrees</w:t>
      </w:r>
      <w:proofErr w:type="gramEnd"/>
      <w:r w:rsidRPr="009840A6">
        <w:rPr>
          <w:rFonts w:ascii="Courier New" w:eastAsia="Times New Roman" w:hAnsi="Courier New" w:cs="Courier New"/>
          <w:sz w:val="20"/>
          <w:szCs w:val="20"/>
        </w:rPr>
        <w:t xml:space="preserve"> (1001 entries). Column 2 lists the intensity of the diffraction for</w:t>
      </w:r>
    </w:p>
    <w:p w:rsidR="00167F58" w:rsidRPr="009840A6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0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840A6">
        <w:rPr>
          <w:rFonts w:ascii="Courier New" w:eastAsia="Times New Roman" w:hAnsi="Courier New" w:cs="Courier New"/>
          <w:sz w:val="20"/>
          <w:szCs w:val="20"/>
        </w:rPr>
        <w:t>each</w:t>
      </w:r>
      <w:proofErr w:type="gramEnd"/>
      <w:r w:rsidRPr="009840A6">
        <w:rPr>
          <w:rFonts w:ascii="Courier New" w:eastAsia="Times New Roman" w:hAnsi="Courier New" w:cs="Courier New"/>
          <w:sz w:val="20"/>
          <w:szCs w:val="20"/>
        </w:rPr>
        <w:t xml:space="preserve"> 2-theta value in column 1."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lastRenderedPageBreak/>
        <w:t>END_OBJECT                    = SPREADSHEET</w:t>
      </w:r>
    </w:p>
    <w:p w:rsidR="00167F58" w:rsidRPr="00CE011B" w:rsidRDefault="00167F58" w:rsidP="00167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11B">
        <w:rPr>
          <w:rFonts w:ascii="Courier New" w:eastAsia="Times New Roman" w:hAnsi="Courier New" w:cs="Courier New"/>
          <w:sz w:val="20"/>
          <w:szCs w:val="20"/>
        </w:rPr>
        <w:t>END</w:t>
      </w:r>
    </w:p>
    <w:p w:rsidR="00167F58" w:rsidRDefault="00167F58" w:rsidP="00167F58">
      <w:pPr>
        <w:rPr>
          <w:sz w:val="24"/>
          <w:szCs w:val="24"/>
        </w:rPr>
      </w:pPr>
    </w:p>
    <w:p w:rsidR="00167F58" w:rsidRDefault="00167F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67F58" w:rsidRDefault="00167F58" w:rsidP="00167F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Appendix 2B: Corresponding PDS4 label for the CheMin RDA product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 version="1.0" encoding="UTF-8" standalone="no"?&gt;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-model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="https://pds.nasa.gov/pds4/</w:t>
      </w:r>
      <w:proofErr w:type="spellStart"/>
      <w:r>
        <w:rPr>
          <w:rFonts w:ascii="Courier New" w:hAnsi="Courier New" w:cs="Courier New"/>
        </w:rPr>
        <w:t>pds</w:t>
      </w:r>
      <w:proofErr w:type="spellEnd"/>
      <w:r>
        <w:rPr>
          <w:rFonts w:ascii="Courier New" w:hAnsi="Courier New" w:cs="Courier New"/>
        </w:rPr>
        <w:t xml:space="preserve">/v1/PDS4_PDS_1G00.sch" </w:t>
      </w:r>
      <w:proofErr w:type="spellStart"/>
      <w:r>
        <w:rPr>
          <w:rFonts w:ascii="Courier New" w:hAnsi="Courier New" w:cs="Courier New"/>
        </w:rPr>
        <w:t>schematypens</w:t>
      </w:r>
      <w:proofErr w:type="spellEnd"/>
      <w:r>
        <w:rPr>
          <w:rFonts w:ascii="Courier New" w:hAnsi="Courier New" w:cs="Courier New"/>
        </w:rPr>
        <w:t>="http://purl.oclc.org/</w:t>
      </w:r>
      <w:proofErr w:type="spellStart"/>
      <w:r>
        <w:rPr>
          <w:rFonts w:ascii="Courier New" w:hAnsi="Courier New" w:cs="Courier New"/>
        </w:rPr>
        <w:t>dsdl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schematron</w:t>
      </w:r>
      <w:proofErr w:type="spellEnd"/>
      <w:r>
        <w:rPr>
          <w:rFonts w:ascii="Courier New" w:hAnsi="Courier New" w:cs="Courier New"/>
        </w:rPr>
        <w:t>"?&gt;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-model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 xml:space="preserve">="http://pds.nasa.gov/pds4/msn/v1/PDS4_MSN_1G00_1300.sch" 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schematypens</w:t>
      </w:r>
      <w:proofErr w:type="spellEnd"/>
      <w:proofErr w:type="gramEnd"/>
      <w:r>
        <w:rPr>
          <w:rFonts w:ascii="Courier New" w:hAnsi="Courier New" w:cs="Courier New"/>
        </w:rPr>
        <w:t>="http://purl.oclc.org/</w:t>
      </w:r>
      <w:proofErr w:type="spellStart"/>
      <w:r>
        <w:rPr>
          <w:rFonts w:ascii="Courier New" w:hAnsi="Courier New" w:cs="Courier New"/>
        </w:rPr>
        <w:t>dsdl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schematron</w:t>
      </w:r>
      <w:proofErr w:type="spellEnd"/>
      <w:r>
        <w:rPr>
          <w:rFonts w:ascii="Courier New" w:hAnsi="Courier New" w:cs="Courier New"/>
        </w:rPr>
        <w:t>"?&gt;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Product_Observational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</w:t>
      </w:r>
      <w:proofErr w:type="spellEnd"/>
      <w:r>
        <w:rPr>
          <w:rFonts w:ascii="Courier New" w:hAnsi="Courier New" w:cs="Courier New"/>
        </w:rPr>
        <w:t>="http://pds.nasa.gov/pds4/</w:t>
      </w:r>
      <w:proofErr w:type="spellStart"/>
      <w:r>
        <w:rPr>
          <w:rFonts w:ascii="Courier New" w:hAnsi="Courier New" w:cs="Courier New"/>
        </w:rPr>
        <w:t>pds</w:t>
      </w:r>
      <w:proofErr w:type="spellEnd"/>
      <w:r>
        <w:rPr>
          <w:rFonts w:ascii="Courier New" w:hAnsi="Courier New" w:cs="Courier New"/>
        </w:rPr>
        <w:t xml:space="preserve">/v1" 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xmlns:msn</w:t>
      </w:r>
      <w:proofErr w:type="spellEnd"/>
      <w:r>
        <w:rPr>
          <w:rFonts w:ascii="Courier New" w:hAnsi="Courier New" w:cs="Courier New"/>
        </w:rPr>
        <w:t xml:space="preserve">="http://pds.nasa.gov/pds4/msn/v1" 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xmlns:xsi</w:t>
      </w:r>
      <w:proofErr w:type="spellEnd"/>
      <w:r>
        <w:rPr>
          <w:rFonts w:ascii="Courier New" w:hAnsi="Courier New" w:cs="Courier New"/>
        </w:rPr>
        <w:t xml:space="preserve">="http://www.w3.org/2001/XMLSchema-instance" 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xsi:schemaLocation</w:t>
      </w:r>
      <w:proofErr w:type="spellEnd"/>
      <w:r>
        <w:rPr>
          <w:rFonts w:ascii="Courier New" w:hAnsi="Courier New" w:cs="Courier New"/>
        </w:rPr>
        <w:t>="http://pds.nasa.gov/pds4/</w:t>
      </w:r>
      <w:proofErr w:type="spellStart"/>
      <w:r>
        <w:rPr>
          <w:rFonts w:ascii="Courier New" w:hAnsi="Courier New" w:cs="Courier New"/>
        </w:rPr>
        <w:t>pds</w:t>
      </w:r>
      <w:proofErr w:type="spellEnd"/>
      <w:r>
        <w:rPr>
          <w:rFonts w:ascii="Courier New" w:hAnsi="Courier New" w:cs="Courier New"/>
        </w:rPr>
        <w:t>/v1 https://pds.nasa.gov/pds4/pds/v1/PDS4_PDS_1G00.xsd http://pds.nasa.gov/pds4/msn/v1 http://pds.nasa.gov/pds4/msn/v1/PDS4_MSN_1G00_1300.xsd"&gt;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Identification_Area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&lt;logical_identifier&gt;urn</w:t>
      </w:r>
      <w:proofErr w:type="gramStart"/>
      <w:r>
        <w:rPr>
          <w:rFonts w:ascii="Courier New" w:hAnsi="Courier New" w:cs="Courier New"/>
        </w:rPr>
        <w:t>:nasa:pds:msl</w:t>
      </w:r>
      <w:proofErr w:type="gramEnd"/>
      <w:r>
        <w:rPr>
          <w:rFonts w:ascii="Courier New" w:hAnsi="Courier New" w:cs="Courier New"/>
        </w:rPr>
        <w:t>_chemin_derived:chemin_rda:cmb_649856565rda28420822176ch00111p1&lt;/logical_identifier&gt;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version_id</w:t>
      </w:r>
      <w:proofErr w:type="spellEnd"/>
      <w:r>
        <w:rPr>
          <w:rFonts w:ascii="Courier New" w:hAnsi="Courier New" w:cs="Courier New"/>
        </w:rPr>
        <w:t>&gt;1.0&lt;/</w:t>
      </w:r>
      <w:proofErr w:type="spellStart"/>
      <w:r>
        <w:rPr>
          <w:rFonts w:ascii="Courier New" w:hAnsi="Courier New" w:cs="Courier New"/>
        </w:rPr>
        <w:t>version_id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MSL CheMin  diffraction-all K-alpha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diffraction</w:t>
      </w:r>
      <w:proofErr w:type="gramEnd"/>
      <w:r>
        <w:rPr>
          <w:rFonts w:ascii="Courier New" w:hAnsi="Courier New" w:cs="Courier New"/>
        </w:rPr>
        <w:t xml:space="preserve"> data &lt;/title&gt;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information_model_version</w:t>
      </w:r>
      <w:proofErr w:type="spellEnd"/>
      <w:r>
        <w:rPr>
          <w:rFonts w:ascii="Courier New" w:hAnsi="Courier New" w:cs="Courier New"/>
        </w:rPr>
        <w:t>&gt;1.16.0.0&lt;/</w:t>
      </w:r>
      <w:proofErr w:type="spellStart"/>
      <w:r>
        <w:rPr>
          <w:rFonts w:ascii="Courier New" w:hAnsi="Courier New" w:cs="Courier New"/>
        </w:rPr>
        <w:t>information_model_version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product_class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Product_Observational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product_class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Modification_History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Modification_Detail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modification_date</w:t>
      </w:r>
      <w:proofErr w:type="spellEnd"/>
      <w:r>
        <w:rPr>
          <w:rFonts w:ascii="Courier New" w:hAnsi="Courier New" w:cs="Courier New"/>
        </w:rPr>
        <w:t>&gt;2022-10-01&lt;/</w:t>
      </w:r>
      <w:proofErr w:type="spellStart"/>
      <w:r>
        <w:rPr>
          <w:rFonts w:ascii="Courier New" w:hAnsi="Courier New" w:cs="Courier New"/>
        </w:rPr>
        <w:t>modification_date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version_id</w:t>
      </w:r>
      <w:proofErr w:type="spellEnd"/>
      <w:r>
        <w:rPr>
          <w:rFonts w:ascii="Courier New" w:hAnsi="Courier New" w:cs="Courier New"/>
        </w:rPr>
        <w:t>&gt;1.0&lt;/</w:t>
      </w:r>
      <w:proofErr w:type="spellStart"/>
      <w:r>
        <w:rPr>
          <w:rFonts w:ascii="Courier New" w:hAnsi="Courier New" w:cs="Courier New"/>
        </w:rPr>
        <w:t>version_id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description&gt;</w:t>
      </w:r>
      <w:proofErr w:type="gramEnd"/>
      <w:r>
        <w:rPr>
          <w:rFonts w:ascii="Courier New" w:hAnsi="Courier New" w:cs="Courier New"/>
        </w:rPr>
        <w:t>Initial PDS4 version of this product.&lt;/description&gt;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Modification_Detail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Modification_History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</w:t>
      </w:r>
      <w:proofErr w:type="spellStart"/>
      <w:r>
        <w:rPr>
          <w:rFonts w:ascii="Courier New" w:hAnsi="Courier New" w:cs="Courier New"/>
        </w:rPr>
        <w:t>Identification_Area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Observation_Area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Time_Coordinates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start_date_time</w:t>
      </w:r>
      <w:proofErr w:type="spellEnd"/>
      <w:r>
        <w:rPr>
          <w:rFonts w:ascii="Courier New" w:hAnsi="Courier New" w:cs="Courier New"/>
        </w:rPr>
        <w:t>&gt;2020-08-05T00:24:38.101Z&lt;/</w:t>
      </w:r>
      <w:proofErr w:type="spellStart"/>
      <w:r>
        <w:rPr>
          <w:rFonts w:ascii="Courier New" w:hAnsi="Courier New" w:cs="Courier New"/>
        </w:rPr>
        <w:t>start_date_time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stop_date_time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nilReason</w:t>
      </w:r>
      <w:proofErr w:type="spellEnd"/>
      <w:r>
        <w:rPr>
          <w:rFonts w:ascii="Courier New" w:hAnsi="Courier New" w:cs="Courier New"/>
        </w:rPr>
        <w:t xml:space="preserve">="unknown" </w:t>
      </w:r>
      <w:proofErr w:type="spellStart"/>
      <w:r>
        <w:rPr>
          <w:rFonts w:ascii="Courier New" w:hAnsi="Courier New" w:cs="Courier New"/>
        </w:rPr>
        <w:t>xsi</w:t>
      </w:r>
      <w:proofErr w:type="gramStart"/>
      <w:r>
        <w:rPr>
          <w:rFonts w:ascii="Courier New" w:hAnsi="Courier New" w:cs="Courier New"/>
        </w:rPr>
        <w:t>:nil</w:t>
      </w:r>
      <w:proofErr w:type="spellEnd"/>
      <w:proofErr w:type="gramEnd"/>
      <w:r>
        <w:rPr>
          <w:rFonts w:ascii="Courier New" w:hAnsi="Courier New" w:cs="Courier New"/>
        </w:rPr>
        <w:t>="true"/&gt;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Time_Coordinates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Primary_Result_Summary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purpose&gt;</w:t>
      </w:r>
      <w:proofErr w:type="gramEnd"/>
      <w:r>
        <w:rPr>
          <w:rFonts w:ascii="Courier New" w:hAnsi="Courier New" w:cs="Courier New"/>
        </w:rPr>
        <w:t>Science&lt;/purpose&gt;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processing_level</w:t>
      </w:r>
      <w:proofErr w:type="spellEnd"/>
      <w:r>
        <w:rPr>
          <w:rFonts w:ascii="Courier New" w:hAnsi="Courier New" w:cs="Courier New"/>
        </w:rPr>
        <w:t>&gt;Derived&lt;/</w:t>
      </w:r>
      <w:proofErr w:type="spellStart"/>
      <w:r>
        <w:rPr>
          <w:rFonts w:ascii="Courier New" w:hAnsi="Courier New" w:cs="Courier New"/>
        </w:rPr>
        <w:t>processing_level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description&gt;</w:t>
      </w:r>
      <w:proofErr w:type="gramEnd"/>
      <w:r>
        <w:rPr>
          <w:rFonts w:ascii="Courier New" w:hAnsi="Courier New" w:cs="Courier New"/>
        </w:rPr>
        <w:t>Data from the MSL CheMin Instrument.&lt;/description&gt;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Primary_Result_Summary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Investigation_Area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MARS SCIENCE LABORATORY&lt;/name&gt;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&lt;</w:t>
      </w:r>
      <w:proofErr w:type="gramStart"/>
      <w:r>
        <w:rPr>
          <w:rFonts w:ascii="Courier New" w:hAnsi="Courier New" w:cs="Courier New"/>
        </w:rPr>
        <w:t>type&gt;</w:t>
      </w:r>
      <w:proofErr w:type="gramEnd"/>
      <w:r>
        <w:rPr>
          <w:rFonts w:ascii="Courier New" w:hAnsi="Courier New" w:cs="Courier New"/>
        </w:rPr>
        <w:t>Mission&lt;/type&gt;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&lt;lid_reference&gt;urn</w:t>
      </w:r>
      <w:proofErr w:type="gramStart"/>
      <w:r>
        <w:rPr>
          <w:rFonts w:ascii="Courier New" w:hAnsi="Courier New" w:cs="Courier New"/>
        </w:rPr>
        <w:t>:nasa:pds:context:investigation:mission.mars</w:t>
      </w:r>
      <w:proofErr w:type="gramEnd"/>
      <w:r>
        <w:rPr>
          <w:rFonts w:ascii="Courier New" w:hAnsi="Courier New" w:cs="Courier New"/>
        </w:rPr>
        <w:t>_science_laboratory&lt;/lid_reference&gt;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data_to_investigation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Investigation_Area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Observing_System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MARS SCIENCE LABORATORY&lt;/name&gt;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Observing_System_Component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MARS SCIENCE LABORATORY&lt;/name&gt;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type&gt;</w:t>
      </w:r>
      <w:proofErr w:type="gramEnd"/>
      <w:r>
        <w:rPr>
          <w:rFonts w:ascii="Courier New" w:hAnsi="Courier New" w:cs="Courier New"/>
        </w:rPr>
        <w:t>Host&lt;/type&gt;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&lt;lid_reference&gt;urn</w:t>
      </w:r>
      <w:proofErr w:type="gramStart"/>
      <w:r>
        <w:rPr>
          <w:rFonts w:ascii="Courier New" w:hAnsi="Courier New" w:cs="Courier New"/>
        </w:rPr>
        <w:t>:nasa:pds:context:instrument</w:t>
      </w:r>
      <w:proofErr w:type="gramEnd"/>
      <w:r>
        <w:rPr>
          <w:rFonts w:ascii="Courier New" w:hAnsi="Courier New" w:cs="Courier New"/>
        </w:rPr>
        <w:t>_host:spacecraft.msl&lt;/lid_reference&gt;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is_instrument_host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Observing_System_Component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Observing_System_Component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CHEMISTRY AND MINERALOGY INSTRUMENT&lt;/name&gt;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type&gt;</w:t>
      </w:r>
      <w:proofErr w:type="gramEnd"/>
      <w:r>
        <w:rPr>
          <w:rFonts w:ascii="Courier New" w:hAnsi="Courier New" w:cs="Courier New"/>
        </w:rPr>
        <w:t>Instrument&lt;/type&gt;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&lt;lid_reference&gt;urn</w:t>
      </w:r>
      <w:proofErr w:type="gramStart"/>
      <w:r>
        <w:rPr>
          <w:rFonts w:ascii="Courier New" w:hAnsi="Courier New" w:cs="Courier New"/>
        </w:rPr>
        <w:t>:nasa:pds:context:instrument:chemin.msl</w:t>
      </w:r>
      <w:proofErr w:type="gramEnd"/>
      <w:r>
        <w:rPr>
          <w:rFonts w:ascii="Courier New" w:hAnsi="Courier New" w:cs="Courier New"/>
        </w:rPr>
        <w:t>&lt;/lid_reference&gt;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is_instrument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Observing_System_Component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Observing_System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Target_Identification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Mars&lt;/name&gt;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type&gt;</w:t>
      </w:r>
      <w:proofErr w:type="gramEnd"/>
      <w:r>
        <w:rPr>
          <w:rFonts w:ascii="Courier New" w:hAnsi="Courier New" w:cs="Courier New"/>
        </w:rPr>
        <w:t>Planet&lt;/type&gt;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&lt;lid_reference&gt;urn</w:t>
      </w:r>
      <w:proofErr w:type="gramStart"/>
      <w:r>
        <w:rPr>
          <w:rFonts w:ascii="Courier New" w:hAnsi="Courier New" w:cs="Courier New"/>
        </w:rPr>
        <w:t>:nasa:pds:context:target:planet.mars</w:t>
      </w:r>
      <w:proofErr w:type="gramEnd"/>
      <w:r>
        <w:rPr>
          <w:rFonts w:ascii="Courier New" w:hAnsi="Courier New" w:cs="Courier New"/>
        </w:rPr>
        <w:t>&lt;/lid_reference&gt;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data_to_target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Target_Identification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Discipline_Area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msn:</w:t>
      </w:r>
      <w:proofErr w:type="gramEnd"/>
      <w:r>
        <w:rPr>
          <w:rFonts w:ascii="Courier New" w:hAnsi="Courier New" w:cs="Courier New"/>
        </w:rPr>
        <w:t>Mission_Information&gt;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&lt;msn</w:t>
      </w:r>
      <w:proofErr w:type="gramStart"/>
      <w:r>
        <w:rPr>
          <w:rFonts w:ascii="Courier New" w:hAnsi="Courier New" w:cs="Courier New"/>
        </w:rPr>
        <w:t>:mission</w:t>
      </w:r>
      <w:proofErr w:type="gramEnd"/>
      <w:r>
        <w:rPr>
          <w:rFonts w:ascii="Courier New" w:hAnsi="Courier New" w:cs="Courier New"/>
        </w:rPr>
        <w:t>_phase_name&gt;SURFACE MISSION&lt;/</w:t>
      </w:r>
      <w:proofErr w:type="spellStart"/>
      <w:r>
        <w:rPr>
          <w:rFonts w:ascii="Courier New" w:hAnsi="Courier New" w:cs="Courier New"/>
        </w:rPr>
        <w:t>msn:mission_phase_name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&lt;msn</w:t>
      </w:r>
      <w:proofErr w:type="gramStart"/>
      <w:r>
        <w:rPr>
          <w:rFonts w:ascii="Courier New" w:hAnsi="Courier New" w:cs="Courier New"/>
        </w:rPr>
        <w:t>:product</w:t>
      </w:r>
      <w:proofErr w:type="gramEnd"/>
      <w:r>
        <w:rPr>
          <w:rFonts w:ascii="Courier New" w:hAnsi="Courier New" w:cs="Courier New"/>
        </w:rPr>
        <w:t>_type_name&gt;CHEMIN&lt;/msn:product_type_name&gt;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&lt;msn</w:t>
      </w:r>
      <w:proofErr w:type="gramStart"/>
      <w:r>
        <w:rPr>
          <w:rFonts w:ascii="Courier New" w:hAnsi="Courier New" w:cs="Courier New"/>
        </w:rPr>
        <w:t>:spacecraft</w:t>
      </w:r>
      <w:proofErr w:type="gramEnd"/>
      <w:r>
        <w:rPr>
          <w:rFonts w:ascii="Courier New" w:hAnsi="Courier New" w:cs="Courier New"/>
        </w:rPr>
        <w:t>_clock_start&gt;649856565.343&lt;/msn:spacecraft_clock_start&gt;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&lt;msn</w:t>
      </w:r>
      <w:proofErr w:type="gramStart"/>
      <w:r>
        <w:rPr>
          <w:rFonts w:ascii="Courier New" w:hAnsi="Courier New" w:cs="Courier New"/>
        </w:rPr>
        <w:t>:spacecraft</w:t>
      </w:r>
      <w:proofErr w:type="gramEnd"/>
      <w:r>
        <w:rPr>
          <w:rFonts w:ascii="Courier New" w:hAnsi="Courier New" w:cs="Courier New"/>
        </w:rPr>
        <w:t xml:space="preserve">_clock_stop </w:t>
      </w:r>
      <w:proofErr w:type="spellStart"/>
      <w:r>
        <w:rPr>
          <w:rFonts w:ascii="Courier New" w:hAnsi="Courier New" w:cs="Courier New"/>
        </w:rPr>
        <w:t>nilReason</w:t>
      </w:r>
      <w:proofErr w:type="spellEnd"/>
      <w:r>
        <w:rPr>
          <w:rFonts w:ascii="Courier New" w:hAnsi="Courier New" w:cs="Courier New"/>
        </w:rPr>
        <w:t xml:space="preserve">="unknown" </w:t>
      </w:r>
      <w:proofErr w:type="spellStart"/>
      <w:r>
        <w:rPr>
          <w:rFonts w:ascii="Courier New" w:hAnsi="Courier New" w:cs="Courier New"/>
        </w:rPr>
        <w:t>xsi:nil</w:t>
      </w:r>
      <w:proofErr w:type="spellEnd"/>
      <w:r>
        <w:rPr>
          <w:rFonts w:ascii="Courier New" w:hAnsi="Courier New" w:cs="Courier New"/>
        </w:rPr>
        <w:t>="true"/&gt;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msn</w:t>
      </w:r>
      <w:proofErr w:type="gramStart"/>
      <w:r>
        <w:rPr>
          <w:rFonts w:ascii="Courier New" w:hAnsi="Courier New" w:cs="Courier New"/>
        </w:rPr>
        <w:t>:Mission</w:t>
      </w:r>
      <w:proofErr w:type="gramEnd"/>
      <w:r>
        <w:rPr>
          <w:rFonts w:ascii="Courier New" w:hAnsi="Courier New" w:cs="Courier New"/>
        </w:rPr>
        <w:t>_Information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Discipline_Area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</w:t>
      </w:r>
      <w:proofErr w:type="spellStart"/>
      <w:r>
        <w:rPr>
          <w:rFonts w:ascii="Courier New" w:hAnsi="Courier New" w:cs="Courier New"/>
        </w:rPr>
        <w:t>Observation_Area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Reference_List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&lt;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&lt;lid_reference&gt;urn</w:t>
      </w:r>
      <w:proofErr w:type="gramStart"/>
      <w:r>
        <w:rPr>
          <w:rFonts w:ascii="Courier New" w:hAnsi="Courier New" w:cs="Courier New"/>
        </w:rPr>
        <w:t>:nasa:pds:msl</w:t>
      </w:r>
      <w:proofErr w:type="gramEnd"/>
      <w:r>
        <w:rPr>
          <w:rFonts w:ascii="Courier New" w:hAnsi="Courier New" w:cs="Courier New"/>
        </w:rPr>
        <w:t>_chemin_calibrated:document:chemin_rdrsis&lt;/lid_reference&gt;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data_to_document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&lt;lid_reference&gt;urn</w:t>
      </w:r>
      <w:proofErr w:type="gramStart"/>
      <w:r>
        <w:rPr>
          <w:rFonts w:ascii="Courier New" w:hAnsi="Courier New" w:cs="Courier New"/>
        </w:rPr>
        <w:t>:nasa:pds:msl</w:t>
      </w:r>
      <w:proofErr w:type="gramEnd"/>
      <w:r>
        <w:rPr>
          <w:rFonts w:ascii="Courier New" w:hAnsi="Courier New" w:cs="Courier New"/>
        </w:rPr>
        <w:t>_chemin_calibrated:document:chemin_basics&lt;/lid_reference&gt;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data_to_document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Source_Product_Internal</w:t>
      </w:r>
      <w:proofErr w:type="spellEnd"/>
      <w:r>
        <w:rPr>
          <w:rFonts w:ascii="Courier New" w:hAnsi="Courier New" w:cs="Courier New"/>
        </w:rPr>
        <w:t xml:space="preserve">&gt;      &lt;lidvid_reference&gt;urn:nasa:pds:msl_chemin_edr:cmb_649856565eda28420822176ch00111m1::1.0&lt;/lidvid_reference&gt;     &lt;lidvid_reference&gt;urn:nasa:pds:msl_chemin_edr:cmb_649856935eda28420822176ch00111m1::1.0&lt;/lidvid_reference&gt;      &lt;lidvid_reference&gt;urn:nasa:pds:msl_chemin_edr:cmb_649857304eda28420822176ch00111m1::1.0&lt;/lidvid_reference&gt;      &lt;lidvid_reference&gt;urn:nasa:pds:msl_chemin_edr:cmb_649857674eda28420822176ch00111m1::1.0&lt;/lidvid_reference&gt;      &lt;lidvid_reference&gt;urn:nasa:pds:msl_chemin_edr:cmb_649858043eda28420822176ch00111m1::1.0&lt;/lidvid_reference&gt;      &lt;lidvid_reference&gt;urn:nasa:pds:msl_chemin_edr:cmb_649858413eda28420822176ch00111m1::1.0&lt;/lidvid_reference&gt;      &lt;lidvid_reference&gt;urn:nasa:pds:msl_chemin_edr:cmb_649858784eda28420822176ch00111m1::1.0&lt;/lidvid_reference&gt;      &lt;lidvid_reference&gt;urn:nasa:pds:msl_chemin_edr:cmb_649859156eda28420822176ch00111m1::1.0&lt;/lidvid_reference&gt;      &lt;lidvid_reference&gt;urn:nasa:pds:msl_chemin_edr:cmb_649859526eda28420822176ch00111m1::1.0&lt;/lidvid_reference&gt;      &lt;lidvid_reference&gt;urn:nasa:pds:msl_chemin_edr:cmb_649859897eda28420822176ch00111m1::1.0&lt;/lidvid_reference&gt;      &lt;lidvid_reference&gt;urn:nasa:pds:msl_chemin_edr:cmb_649860267eda28420822176ch00111m1::1.0&lt;/lidvid_reference&gt;      &lt;lidvid_reference&gt;urn:nasa:pds:msl_chemin_edr:cmb_649860636eda28420822176ch00111m1::1.0&lt;/lidvid_reference&gt;      &lt;lidvid_reference&gt;urn:nasa:pds:msl_chemin_edr:cmb_649861006eda28420822176ch00111m1::1.0&lt;/lidvid_reference&gt;      &lt;lidvid_reference&gt;urn:nasa:pds:msl_chemin_edr:cmb_649861376eda28420822176ch00111m1::1.0&lt;/lidvid_reference&gt;      &lt;lidvid_reference&gt;urn:nasa:pds:msl_chemin_edr:cmb_649861741eda28420822176ch00111m1::1.0&lt;/lidvid_reference&gt;      &lt;lidvid_reference&gt;urn:nasa:pds:msl_chemin_edr:cmb_650300437eda28470822176ch00111m1::1.0&lt;/lidvid_reference&gt;      &lt;lidvid_reference&gt;urn:nasa:pds:msl_chemin_edr:cmb_650300807eda28470822176ch00111m1::1.0&lt;/lidvid_reference&gt;      &lt;lidvid_reference&gt;urn:nasa:pds:msl_chemin_edr:cmb_650301176eda28470822176ch00111m1::1.0&lt;/lidvid_reference&gt;      &lt;lidvid_reference&gt;urn:nasa:pds:msl_chemin_edr:cmb_650301546eda28470822176ch00111m1::1.0&lt;/lidvid_reference&gt;      &lt;lidvid_reference&gt;urn:nasa:pds:msl_chemin_edr:cmb_650301915eda28470822176ch00111m1::1.0&lt;/lidvid_reference&gt;      &lt;lidvid_reference&gt;urn:nasa:pds:msl_chemin_edr:cmb_650302285eda28470822176ch00111m1::1.0&lt;/lidvid_reference&gt;      &lt;lidvid_reference&gt;urn:nasa:pds:msl_chemin_edr:cmb_650302655eda28470822176ch00111m1::1.0&lt;/lidvid_reference&gt;      &lt;lidvid_reference&gt;urn:nasa:pds:msl_chemin_edr:cmb_650303024eda28470822176ch00111m1::1.0&lt;/lidvid_reference&gt;      &lt;lidvid_reference&gt;urn:nasa:pds:msl_chemin_edr:cmb_650303394eda28470822176ch00111m1::1.0&lt;/lidvid_reference&gt;      &lt;lidvid_reference&gt;urn:nasa:pds:msl_chemin_edr:cmb_650303764eda28470822176ch00111m1::1.0&lt;/lidvid_reference&gt;      &lt;lidvid_reference&gt;urn:nasa:pds:msl_chemin_edr:cmb_650304133eda28470822176ch00111m1::1.0&lt;/lidvid_reference&gt;      &lt;lidvid_reference&gt;urn:nasa:pds:msl_chemin_edr:cmb_650304502eda28470822176ch00111m1::1.0&lt;/lidvid_reference&gt;      &lt;lidvid_reference&gt;urn:nasa:pds:msl_chemin_edr:cmb_650304872eda28470822176ch00111m1::1.0&lt;/lidvid_reference&gt;      &lt;lidvid_reference&gt;urn:nasa:pds:msl_chemin_edr:cmb_650305241eda28470822176ch00111m1::1.0&lt;/lidvid_reference&gt;      &lt;lidvid_reference&gt;urn:nasa:pds:msl_chemin_edr:cmb_650305606eda28470822176ch00111m1::1.0&lt;/lidvid_reference&gt;      &lt;lidvid_reference&gt;urn:nasa:pds:msl_chemin_edr:cmb_650921969eda28540822176ch00111m1::1.0&lt;/lidvid_reference&gt;      &lt;lidvid_reference&gt;urn:nasa:pds:msl_chemin_edr:cmb_650922339eda28540822176ch00111m1::1.0&lt;/lidvid_reference&gt;      &lt;lidvid_reference&gt;urn:nasa:pds:msl_chemin_edr:cmb_650922708eda28540822176ch00111m1::1.0&lt;/lidvid_reference&gt;      &lt;lidvid_reference&gt;urn:nasa:pds:msl_chemin_edr:cmb_650923078eda28540822176ch00111m1::1.0&lt;/lidvid_reference&gt;      </w:t>
      </w:r>
      <w:r>
        <w:rPr>
          <w:rFonts w:ascii="Courier New" w:hAnsi="Courier New" w:cs="Courier New"/>
        </w:rPr>
        <w:lastRenderedPageBreak/>
        <w:t>&lt;lidvid_reference&gt;urn:nasa:pds:msl_chemin_edr:cmb_650923448eda28540822176ch00111m1::1.0&lt;/lidvid_reference&gt;      &lt;lidvid_reference&gt;urn:nasa:pds:msl_chemin_edr:cmb_650923817eda28540822176ch00111m1::1.0&lt;/lidvid_reference&gt;      &lt;lidvid_reference&gt;urn:nasa:pds:msl_chemin_edr:cmb_650924188eda28540822176ch00111m1::1.0&lt;/lidvid_reference&gt;      &lt;lidvid_reference&gt;urn:nasa:pds:msl_chemin_edr:cmb_650924557eda28540822176ch00111m1::1.0&lt;/lidvid_reference&gt;      &lt;lidvid_reference&gt;urn:nasa:pds:msl_chemin_edr:cmb_650924928eda28540822176ch00111m1::1.0&lt;/lidvid_reference&gt;      &lt;lidvid_reference&gt;urn:nasa:pds:msl_chemin_edr:cmb_650925298eda28540822176ch00111m1::1.0&lt;/lidvid_reference&gt;      &lt;lidvid_reference&gt;urn:nasa:pds:msl_chemin_edr:cmb_650925668eda28540822176ch00111m1::1.0&lt;/lidvid_reference&gt;      &lt;lidvid_reference&gt;urn:nasa:pds:msl_chemin_edr:cmb_650926038eda28540822176ch00111m1::1.0&lt;/lidvid_reference&gt;      &lt;lidvid_reference&gt;urn:nasa:pds:msl_chemin_edr:cmb_650926407eda28540822176ch00111m1::1.0&lt;/lidvid_reference&gt;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&lt;lidvid_reference&gt;urn:nasa:pds:msl_chemin_edr:cmb_650926777eda28540822176ch00111m1::1.0&lt;/lidvid_reference&gt;      &lt;lidvid_reference&gt;urn:nasa:pds:msl_chemin_edr:cmb_650927142eda28540822176ch00111m1::1.0&lt;/lidvid_reference&gt;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data_to_derived_source_product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comment&gt;</w:t>
      </w:r>
      <w:proofErr w:type="gramEnd"/>
      <w:r>
        <w:rPr>
          <w:rFonts w:ascii="Courier New" w:hAnsi="Courier New" w:cs="Courier New"/>
        </w:rPr>
        <w:t>This is a reference to a data file corresponding to this data.&lt;/comment&gt;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Source_Product_Internal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</w:t>
      </w:r>
      <w:proofErr w:type="spellStart"/>
      <w:r>
        <w:rPr>
          <w:rFonts w:ascii="Courier New" w:hAnsi="Courier New" w:cs="Courier New"/>
        </w:rPr>
        <w:t>Reference_List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File_Area_Observational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&lt;File&gt;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file_name</w:t>
      </w:r>
      <w:proofErr w:type="spellEnd"/>
      <w:r>
        <w:rPr>
          <w:rFonts w:ascii="Courier New" w:hAnsi="Courier New" w:cs="Courier New"/>
        </w:rPr>
        <w:t>&gt;cmb_649856565rda28420822176ch00111p1.csv&lt;/</w:t>
      </w:r>
      <w:proofErr w:type="spellStart"/>
      <w:r>
        <w:rPr>
          <w:rFonts w:ascii="Courier New" w:hAnsi="Courier New" w:cs="Courier New"/>
        </w:rPr>
        <w:t>file_name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&lt;/File&gt;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&lt;Header&gt;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&lt;offset unit="byte"&gt;0&lt;/offset&gt;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object_length</w:t>
      </w:r>
      <w:proofErr w:type="spellEnd"/>
      <w:r>
        <w:rPr>
          <w:rFonts w:ascii="Courier New" w:hAnsi="Courier New" w:cs="Courier New"/>
        </w:rPr>
        <w:t xml:space="preserve"> unit="byte"&gt;19&lt;/</w:t>
      </w:r>
      <w:proofErr w:type="spellStart"/>
      <w:r>
        <w:rPr>
          <w:rFonts w:ascii="Courier New" w:hAnsi="Courier New" w:cs="Courier New"/>
        </w:rPr>
        <w:t>object_length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parsing_standard_id</w:t>
      </w:r>
      <w:proofErr w:type="spellEnd"/>
      <w:r>
        <w:rPr>
          <w:rFonts w:ascii="Courier New" w:hAnsi="Courier New" w:cs="Courier New"/>
        </w:rPr>
        <w:t>&gt;7-Bit ASCII Text&lt;/</w:t>
      </w:r>
      <w:proofErr w:type="spellStart"/>
      <w:r>
        <w:rPr>
          <w:rFonts w:ascii="Courier New" w:hAnsi="Courier New" w:cs="Courier New"/>
        </w:rPr>
        <w:t>parsing_standard_id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description&gt;</w:t>
      </w:r>
      <w:proofErr w:type="gramEnd"/>
      <w:r>
        <w:rPr>
          <w:rFonts w:ascii="Courier New" w:hAnsi="Courier New" w:cs="Courier New"/>
        </w:rPr>
        <w:t>Column headings&lt;/description&gt;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&lt;/Header&gt;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Table_Delimited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&lt;offset unit="byte"&gt;19&lt;/offset&gt;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parsing_standard_id</w:t>
      </w:r>
      <w:proofErr w:type="spellEnd"/>
      <w:r>
        <w:rPr>
          <w:rFonts w:ascii="Courier New" w:hAnsi="Courier New" w:cs="Courier New"/>
        </w:rPr>
        <w:t>&gt;PDS DSV 1&lt;/</w:t>
      </w:r>
      <w:proofErr w:type="spellStart"/>
      <w:r>
        <w:rPr>
          <w:rFonts w:ascii="Courier New" w:hAnsi="Courier New" w:cs="Courier New"/>
        </w:rPr>
        <w:t>parsing_standard_id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&lt;description&gt;This table contains diffraction-all K-alpha diffraction data for the first Mary </w:t>
      </w:r>
      <w:proofErr w:type="spellStart"/>
      <w:r>
        <w:rPr>
          <w:rFonts w:ascii="Courier New" w:hAnsi="Courier New" w:cs="Courier New"/>
        </w:rPr>
        <w:t>Anning</w:t>
      </w:r>
      <w:proofErr w:type="spellEnd"/>
      <w:r>
        <w:rPr>
          <w:rFonts w:ascii="Courier New" w:hAnsi="Courier New" w:cs="Courier New"/>
        </w:rPr>
        <w:t xml:space="preserve"> drill sample, analyzed in CheMin cell number 7a (Mylar window), which had previously held the scoop samples </w:t>
      </w:r>
      <w:proofErr w:type="spellStart"/>
      <w:r>
        <w:rPr>
          <w:rFonts w:ascii="Courier New" w:hAnsi="Courier New" w:cs="Courier New"/>
        </w:rPr>
        <w:t>Rocknest</w:t>
      </w:r>
      <w:proofErr w:type="spellEnd"/>
      <w:r>
        <w:rPr>
          <w:rFonts w:ascii="Courier New" w:hAnsi="Courier New" w:cs="Courier New"/>
        </w:rPr>
        <w:t xml:space="preserve"> (fifth scoop) and </w:t>
      </w:r>
      <w:proofErr w:type="spellStart"/>
      <w:r>
        <w:rPr>
          <w:rFonts w:ascii="Courier New" w:hAnsi="Courier New" w:cs="Courier New"/>
        </w:rPr>
        <w:t>Gobabeb</w:t>
      </w:r>
      <w:proofErr w:type="spellEnd"/>
      <w:r>
        <w:rPr>
          <w:rFonts w:ascii="Courier New" w:hAnsi="Courier New" w:cs="Courier New"/>
        </w:rPr>
        <w:t>. The table represents results from sequences uploaded from sol 2842 to sol 2853, including 45 minor frames that represent a total of 22.5 hours of analysis. Refined plagioclase c and gamma cell parameters were used to make a minor adjustment in the sample to detector distance, reducing this by 86 um. CCD temperatures during data collection were ~-50 degrees centigrade. Column 1 of the table lists theta from 2.00 to 52.00 degrees cobalt K-alpha, in increments of 0.05 degrees (1001 entries). Column 2 lists the intensity of the diffraction for each 2-theta value in column 1</w:t>
      </w:r>
      <w:proofErr w:type="gramStart"/>
      <w:r>
        <w:rPr>
          <w:rFonts w:ascii="Courier New" w:hAnsi="Courier New" w:cs="Courier New"/>
        </w:rPr>
        <w:t>.&lt;</w:t>
      </w:r>
      <w:proofErr w:type="gramEnd"/>
      <w:r>
        <w:rPr>
          <w:rFonts w:ascii="Courier New" w:hAnsi="Courier New" w:cs="Courier New"/>
        </w:rPr>
        <w:t>/description&gt;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records&gt;</w:t>
      </w:r>
      <w:proofErr w:type="gramEnd"/>
      <w:r>
        <w:rPr>
          <w:rFonts w:ascii="Courier New" w:hAnsi="Courier New" w:cs="Courier New"/>
        </w:rPr>
        <w:t>1001&lt;/records&gt;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record_delimiter</w:t>
      </w:r>
      <w:proofErr w:type="spellEnd"/>
      <w:r>
        <w:rPr>
          <w:rFonts w:ascii="Courier New" w:hAnsi="Courier New" w:cs="Courier New"/>
        </w:rPr>
        <w:t>&gt;Carriage-Return Line-Feed&lt;/</w:t>
      </w:r>
      <w:proofErr w:type="spellStart"/>
      <w:r>
        <w:rPr>
          <w:rFonts w:ascii="Courier New" w:hAnsi="Courier New" w:cs="Courier New"/>
        </w:rPr>
        <w:t>record_delimiter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field_delimiter</w:t>
      </w:r>
      <w:proofErr w:type="spellEnd"/>
      <w:r>
        <w:rPr>
          <w:rFonts w:ascii="Courier New" w:hAnsi="Courier New" w:cs="Courier New"/>
        </w:rPr>
        <w:t>&gt;Comma&lt;/</w:t>
      </w:r>
      <w:proofErr w:type="spellStart"/>
      <w:r>
        <w:rPr>
          <w:rFonts w:ascii="Courier New" w:hAnsi="Courier New" w:cs="Courier New"/>
        </w:rPr>
        <w:t>field_delimiter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Record_Delimited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fields&gt;</w:t>
      </w:r>
      <w:proofErr w:type="gramEnd"/>
      <w:r>
        <w:rPr>
          <w:rFonts w:ascii="Courier New" w:hAnsi="Courier New" w:cs="Courier New"/>
        </w:rPr>
        <w:t>2&lt;/fields&gt;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groups&gt;</w:t>
      </w:r>
      <w:proofErr w:type="gramEnd"/>
      <w:r>
        <w:rPr>
          <w:rFonts w:ascii="Courier New" w:hAnsi="Courier New" w:cs="Courier New"/>
        </w:rPr>
        <w:t>0&lt;/groups&gt;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&lt;</w:t>
      </w:r>
      <w:proofErr w:type="spellStart"/>
      <w:r>
        <w:rPr>
          <w:rFonts w:ascii="Courier New" w:hAnsi="Courier New" w:cs="Courier New"/>
        </w:rPr>
        <w:t>Field_Delimited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2-THETA&lt;/name&gt;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field_number</w:t>
      </w:r>
      <w:proofErr w:type="spellEnd"/>
      <w:r>
        <w:rPr>
          <w:rFonts w:ascii="Courier New" w:hAnsi="Courier New" w:cs="Courier New"/>
        </w:rPr>
        <w:t>&gt;1&lt;/</w:t>
      </w:r>
      <w:proofErr w:type="spellStart"/>
      <w:r>
        <w:rPr>
          <w:rFonts w:ascii="Courier New" w:hAnsi="Courier New" w:cs="Courier New"/>
        </w:rPr>
        <w:t>field_number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data_type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ASCII_Real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data_type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maximum_field_length</w:t>
      </w:r>
      <w:proofErr w:type="spellEnd"/>
      <w:r>
        <w:rPr>
          <w:rFonts w:ascii="Courier New" w:hAnsi="Courier New" w:cs="Courier New"/>
        </w:rPr>
        <w:t xml:space="preserve"> unit="byte"&gt;6&lt;/</w:t>
      </w:r>
      <w:proofErr w:type="spellStart"/>
      <w:r>
        <w:rPr>
          <w:rFonts w:ascii="Courier New" w:hAnsi="Courier New" w:cs="Courier New"/>
        </w:rPr>
        <w:t>maximum_field_length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unit&gt;</w:t>
      </w:r>
      <w:proofErr w:type="gramEnd"/>
      <w:r>
        <w:rPr>
          <w:rFonts w:ascii="Courier New" w:hAnsi="Courier New" w:cs="Courier New"/>
        </w:rPr>
        <w:t>degrees&lt;/unit&gt;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description&gt;</w:t>
      </w:r>
      <w:proofErr w:type="gramEnd"/>
      <w:r>
        <w:rPr>
          <w:rFonts w:ascii="Courier New" w:hAnsi="Courier New" w:cs="Courier New"/>
        </w:rPr>
        <w:t>2-theta&lt;/description&gt;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r>
        <w:rPr>
          <w:rFonts w:ascii="Courier New" w:hAnsi="Courier New" w:cs="Courier New"/>
        </w:rPr>
        <w:t>Field_Delimited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Field_Delimited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INTENSITY&lt;/name&gt;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field_number</w:t>
      </w:r>
      <w:proofErr w:type="spellEnd"/>
      <w:r>
        <w:rPr>
          <w:rFonts w:ascii="Courier New" w:hAnsi="Courier New" w:cs="Courier New"/>
        </w:rPr>
        <w:t>&gt;2&lt;/</w:t>
      </w:r>
      <w:proofErr w:type="spellStart"/>
      <w:r>
        <w:rPr>
          <w:rFonts w:ascii="Courier New" w:hAnsi="Courier New" w:cs="Courier New"/>
        </w:rPr>
        <w:t>field_number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data_type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ASCII_Real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data_type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maximum_field_length</w:t>
      </w:r>
      <w:proofErr w:type="spellEnd"/>
      <w:r>
        <w:rPr>
          <w:rFonts w:ascii="Courier New" w:hAnsi="Courier New" w:cs="Courier New"/>
        </w:rPr>
        <w:t xml:space="preserve"> unit="byte"&gt;7&lt;/</w:t>
      </w:r>
      <w:proofErr w:type="spellStart"/>
      <w:r>
        <w:rPr>
          <w:rFonts w:ascii="Courier New" w:hAnsi="Courier New" w:cs="Courier New"/>
        </w:rPr>
        <w:t>maximum_field_length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unit&gt;</w:t>
      </w:r>
      <w:proofErr w:type="gramEnd"/>
      <w:r>
        <w:rPr>
          <w:rFonts w:ascii="Courier New" w:hAnsi="Courier New" w:cs="Courier New"/>
        </w:rPr>
        <w:t>counts&lt;/unit&gt;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description&gt;</w:t>
      </w:r>
      <w:proofErr w:type="gramEnd"/>
      <w:r>
        <w:rPr>
          <w:rFonts w:ascii="Courier New" w:hAnsi="Courier New" w:cs="Courier New"/>
        </w:rPr>
        <w:t>The intensity of the diffraction for each 2-theta value in column 1&lt;/description&gt;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r>
        <w:rPr>
          <w:rFonts w:ascii="Courier New" w:hAnsi="Courier New" w:cs="Courier New"/>
        </w:rPr>
        <w:t>Field_Delimited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Record_Delimited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Table_Delimited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</w:t>
      </w:r>
      <w:proofErr w:type="spellStart"/>
      <w:r>
        <w:rPr>
          <w:rFonts w:ascii="Courier New" w:hAnsi="Courier New" w:cs="Courier New"/>
        </w:rPr>
        <w:t>File_Area_Observational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Product_Observational</w:t>
      </w:r>
      <w:proofErr w:type="spellEnd"/>
      <w:r>
        <w:rPr>
          <w:rFonts w:ascii="Courier New" w:hAnsi="Courier New" w:cs="Courier New"/>
        </w:rPr>
        <w:t>&gt;</w:t>
      </w:r>
    </w:p>
    <w:p w:rsidR="00167F58" w:rsidRDefault="00167F58" w:rsidP="0016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7F58" w:rsidRDefault="00167F58" w:rsidP="00167F58">
      <w:pPr>
        <w:rPr>
          <w:sz w:val="24"/>
          <w:szCs w:val="24"/>
        </w:rPr>
      </w:pPr>
    </w:p>
    <w:p w:rsidR="008973F6" w:rsidRDefault="008973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0996" w:rsidRDefault="008973F6" w:rsidP="00167F58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Appendix 3A: Example of PDS3 label for </w:t>
      </w:r>
      <w:r w:rsidR="00F40383">
        <w:rPr>
          <w:sz w:val="24"/>
          <w:szCs w:val="24"/>
        </w:rPr>
        <w:t>a CheMin MIN</w:t>
      </w:r>
      <w:r>
        <w:rPr>
          <w:sz w:val="24"/>
          <w:szCs w:val="24"/>
        </w:rPr>
        <w:t xml:space="preserve"> product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80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PDS_VERSION_ID                = PDS3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RECORD_TYPE                   = STREAM</w:t>
      </w:r>
    </w:p>
    <w:p w:rsidR="00F40383" w:rsidRPr="006F1511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F1511">
        <w:rPr>
          <w:rFonts w:ascii="Courier New" w:eastAsia="Times New Roman" w:hAnsi="Courier New" w:cs="Courier New"/>
          <w:color w:val="FF0000"/>
          <w:sz w:val="20"/>
          <w:szCs w:val="20"/>
        </w:rPr>
        <w:t>RECORD_BYTES                  = 157</w:t>
      </w:r>
    </w:p>
    <w:p w:rsidR="00F40383" w:rsidRPr="006224F5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4F5">
        <w:rPr>
          <w:rFonts w:ascii="Courier New" w:eastAsia="Times New Roman" w:hAnsi="Courier New" w:cs="Courier New"/>
          <w:sz w:val="20"/>
          <w:szCs w:val="20"/>
        </w:rPr>
        <w:t>FILE_RECORDS                  = 8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^HEADER                     = ("</w:t>
      </w:r>
      <w:r>
        <w:rPr>
          <w:rFonts w:ascii="Courier New" w:eastAsia="Times New Roman" w:hAnsi="Courier New" w:cs="Courier New"/>
          <w:sz w:val="20"/>
          <w:szCs w:val="20"/>
        </w:rPr>
        <w:t>CMB_649856565MIN</w:t>
      </w:r>
      <w:r w:rsidRPr="00AE4C27">
        <w:rPr>
          <w:rFonts w:ascii="Courier New" w:eastAsia="Times New Roman" w:hAnsi="Courier New" w:cs="Courier New"/>
          <w:sz w:val="20"/>
          <w:szCs w:val="20"/>
        </w:rPr>
        <w:t>28420822176CH00111P1</w:t>
      </w:r>
      <w:r w:rsidRPr="00FB0846">
        <w:rPr>
          <w:rFonts w:ascii="Courier New" w:eastAsia="Times New Roman" w:hAnsi="Courier New" w:cs="Courier New"/>
          <w:sz w:val="20"/>
          <w:szCs w:val="20"/>
        </w:rPr>
        <w:t>.CSV</w:t>
      </w:r>
      <w:r w:rsidRPr="006F052C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F052C">
        <w:rPr>
          <w:rFonts w:ascii="Courier New" w:eastAsia="Times New Roman" w:hAnsi="Courier New" w:cs="Courier New"/>
          <w:sz w:val="20"/>
          <w:szCs w:val="20"/>
        </w:rPr>
        <w:t>,</w:t>
      </w:r>
      <w:r w:rsidRPr="003700A0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3700A0">
        <w:rPr>
          <w:rFonts w:ascii="Courier New" w:eastAsia="Times New Roman" w:hAnsi="Courier New" w:cs="Courier New"/>
          <w:sz w:val="20"/>
          <w:szCs w:val="20"/>
        </w:rPr>
        <w:t>)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^SPREADSHEET                = ("</w:t>
      </w:r>
      <w:r>
        <w:rPr>
          <w:rFonts w:ascii="Courier New" w:eastAsia="Times New Roman" w:hAnsi="Courier New" w:cs="Courier New"/>
          <w:sz w:val="20"/>
          <w:szCs w:val="20"/>
        </w:rPr>
        <w:t>CMB_649856565MIN</w:t>
      </w:r>
      <w:r w:rsidRPr="00AE4C27">
        <w:rPr>
          <w:rFonts w:ascii="Courier New" w:eastAsia="Times New Roman" w:hAnsi="Courier New" w:cs="Courier New"/>
          <w:sz w:val="20"/>
          <w:szCs w:val="20"/>
        </w:rPr>
        <w:t>28420822176CH00111P1</w:t>
      </w:r>
      <w:r w:rsidRPr="006F052C">
        <w:rPr>
          <w:rFonts w:ascii="Courier New" w:eastAsia="Times New Roman" w:hAnsi="Courier New" w:cs="Courier New"/>
          <w:sz w:val="20"/>
          <w:szCs w:val="20"/>
        </w:rPr>
        <w:t>.CSV</w:t>
      </w:r>
      <w:r w:rsidRPr="003700A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3700A0">
        <w:rPr>
          <w:rFonts w:ascii="Courier New" w:eastAsia="Times New Roman" w:hAnsi="Courier New" w:cs="Courier New"/>
          <w:sz w:val="20"/>
          <w:szCs w:val="20"/>
        </w:rPr>
        <w:t>,2</w:t>
      </w:r>
      <w:proofErr w:type="gramEnd"/>
      <w:r w:rsidRPr="003700A0">
        <w:rPr>
          <w:rFonts w:ascii="Courier New" w:eastAsia="Times New Roman" w:hAnsi="Courier New" w:cs="Courier New"/>
          <w:sz w:val="20"/>
          <w:szCs w:val="20"/>
        </w:rPr>
        <w:t>)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 xml:space="preserve">DATA_SET_ID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= "MSL-M-CHEMIN-5</w:t>
      </w:r>
      <w:r w:rsidRPr="003700A0">
        <w:rPr>
          <w:rFonts w:ascii="Courier New" w:eastAsia="Times New Roman" w:hAnsi="Courier New" w:cs="Courier New"/>
          <w:sz w:val="20"/>
          <w:szCs w:val="20"/>
        </w:rPr>
        <w:t>-RDR-V1.0"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PRODUCT_ID                    = "</w:t>
      </w:r>
      <w:r>
        <w:rPr>
          <w:rFonts w:ascii="Courier New" w:eastAsia="Times New Roman" w:hAnsi="Courier New" w:cs="Courier New"/>
          <w:sz w:val="20"/>
          <w:szCs w:val="20"/>
        </w:rPr>
        <w:t>CMB_649856565MIN</w:t>
      </w:r>
      <w:r w:rsidRPr="00AE4C27">
        <w:rPr>
          <w:rFonts w:ascii="Courier New" w:eastAsia="Times New Roman" w:hAnsi="Courier New" w:cs="Courier New"/>
          <w:sz w:val="20"/>
          <w:szCs w:val="20"/>
        </w:rPr>
        <w:t>28420822176CH00111P1</w:t>
      </w:r>
      <w:r w:rsidRPr="003700A0">
        <w:rPr>
          <w:rFonts w:ascii="Courier New" w:eastAsia="Times New Roman" w:hAnsi="Courier New" w:cs="Courier New"/>
          <w:sz w:val="20"/>
          <w:szCs w:val="20"/>
        </w:rPr>
        <w:t>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PRODUCT_VERSION_ID            = "V1.0"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511">
        <w:rPr>
          <w:rFonts w:ascii="Courier New" w:eastAsia="Times New Roman" w:hAnsi="Courier New" w:cs="Courier New"/>
          <w:color w:val="FF0000"/>
          <w:sz w:val="20"/>
          <w:szCs w:val="20"/>
        </w:rPr>
        <w:t>RELEASE_ID                    = "0026"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SOURCE_PRODUCT_ID             = "</w:t>
      </w:r>
      <w:r w:rsidRPr="00AE4C27">
        <w:rPr>
          <w:rFonts w:ascii="Courier New" w:eastAsia="Times New Roman" w:hAnsi="Courier New" w:cs="Courier New"/>
          <w:sz w:val="20"/>
          <w:szCs w:val="20"/>
        </w:rPr>
        <w:t>CMB_649856565RDA28420822176CH00111P1</w:t>
      </w:r>
      <w:r w:rsidRPr="003700A0">
        <w:rPr>
          <w:rFonts w:ascii="Courier New" w:eastAsia="Times New Roman" w:hAnsi="Courier New" w:cs="Courier New"/>
          <w:sz w:val="20"/>
          <w:szCs w:val="20"/>
        </w:rPr>
        <w:t>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PRODUCT_TYPE                  = "CHEMIN_MIN"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INSTRUMENT_HOST_ID            = "MSL"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INSTRUMENT_HOST_NAME          = "MARS SCIENCE LABORATORY"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INSTRUMENT_ID                 = "CHEMIN"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TARGET_NAME                   = "MARS"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MSL</w:t>
      </w:r>
      <w:proofErr w:type="gramStart"/>
      <w:r w:rsidRPr="003700A0">
        <w:rPr>
          <w:rFonts w:ascii="Courier New" w:eastAsia="Times New Roman" w:hAnsi="Courier New" w:cs="Courier New"/>
          <w:sz w:val="20"/>
          <w:szCs w:val="20"/>
        </w:rPr>
        <w:t>:CALIBRATION</w:t>
      </w:r>
      <w:proofErr w:type="gramEnd"/>
      <w:r w:rsidRPr="003700A0">
        <w:rPr>
          <w:rFonts w:ascii="Courier New" w:eastAsia="Times New Roman" w:hAnsi="Courier New" w:cs="Courier New"/>
          <w:sz w:val="20"/>
          <w:szCs w:val="20"/>
        </w:rPr>
        <w:t>_STANDARD_NAME = "N/A"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MISSION_PHASE_NAME            = "PRIMARY SURFACE MISSION"</w:t>
      </w:r>
    </w:p>
    <w:p w:rsidR="00F40383" w:rsidRPr="006224F5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 xml:space="preserve">PRODUCT_CREATION_TIME         = </w:t>
      </w:r>
      <w:r w:rsidRPr="006224F5">
        <w:rPr>
          <w:rFonts w:ascii="Courier New" w:eastAsia="Times New Roman" w:hAnsi="Courier New" w:cs="Courier New"/>
          <w:sz w:val="20"/>
          <w:szCs w:val="20"/>
        </w:rPr>
        <w:t xml:space="preserve">2021-02-07T16:36:00 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 xml:space="preserve">START_TIME                    = </w:t>
      </w:r>
      <w:r w:rsidRPr="00011805">
        <w:rPr>
          <w:rFonts w:ascii="Courier New" w:eastAsia="Times New Roman" w:hAnsi="Courier New" w:cs="Courier New"/>
          <w:sz w:val="20"/>
          <w:szCs w:val="20"/>
        </w:rPr>
        <w:t>2020-08-05T00:24:38.101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STOP_TIME                     = "UNK"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SPACECRAFT_CLOCK_START_</w:t>
      </w:r>
      <w:proofErr w:type="gramStart"/>
      <w:r w:rsidRPr="003700A0">
        <w:rPr>
          <w:rFonts w:ascii="Courier New" w:eastAsia="Times New Roman" w:hAnsi="Courier New" w:cs="Courier New"/>
          <w:sz w:val="20"/>
          <w:szCs w:val="20"/>
        </w:rPr>
        <w:t>COUNT  =</w:t>
      </w:r>
      <w:proofErr w:type="gramEnd"/>
      <w:r w:rsidRPr="003700A0">
        <w:rPr>
          <w:rFonts w:ascii="Courier New" w:eastAsia="Times New Roman" w:hAnsi="Courier New" w:cs="Courier New"/>
          <w:sz w:val="20"/>
          <w:szCs w:val="20"/>
        </w:rPr>
        <w:t xml:space="preserve"> "</w:t>
      </w:r>
      <w:r w:rsidRPr="00011805">
        <w:rPr>
          <w:rFonts w:ascii="Courier New" w:eastAsia="Times New Roman" w:hAnsi="Courier New" w:cs="Courier New"/>
          <w:sz w:val="20"/>
          <w:szCs w:val="20"/>
        </w:rPr>
        <w:t>649856565.343</w:t>
      </w:r>
      <w:r w:rsidRPr="003700A0">
        <w:rPr>
          <w:rFonts w:ascii="Courier New" w:eastAsia="Times New Roman" w:hAnsi="Courier New" w:cs="Courier New"/>
          <w:sz w:val="20"/>
          <w:szCs w:val="20"/>
        </w:rPr>
        <w:t>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SPACECRAFT_CLOCK_STOP_COUNT   = "UNK"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OBJECT                        = HEADER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65554">
        <w:rPr>
          <w:rFonts w:ascii="Courier New" w:eastAsia="Times New Roman" w:hAnsi="Courier New" w:cs="Courier New"/>
          <w:sz w:val="20"/>
          <w:szCs w:val="20"/>
        </w:rPr>
        <w:t xml:space="preserve">BYTES                        = </w:t>
      </w:r>
      <w:r w:rsidRPr="006224F5">
        <w:rPr>
          <w:rFonts w:ascii="Courier New" w:eastAsia="Times New Roman" w:hAnsi="Courier New" w:cs="Courier New"/>
          <w:sz w:val="20"/>
          <w:szCs w:val="20"/>
        </w:rPr>
        <w:t>23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 xml:space="preserve"> HEADER_TYPE                  = TEXT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 xml:space="preserve"> DESCRIPTION                  = "This header record contains column headings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700A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700A0">
        <w:rPr>
          <w:rFonts w:ascii="Courier New" w:eastAsia="Times New Roman" w:hAnsi="Courier New" w:cs="Courier New"/>
          <w:sz w:val="20"/>
          <w:szCs w:val="20"/>
        </w:rPr>
        <w:t xml:space="preserve"> the following table." 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END_OBJECT                    = HEADER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>OBJECT                        = SPREADSHEET</w:t>
      </w:r>
    </w:p>
    <w:p w:rsidR="00F40383" w:rsidRPr="006224F5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 xml:space="preserve"> ROWS                         </w:t>
      </w:r>
      <w:r w:rsidRPr="00A27909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6224F5">
        <w:rPr>
          <w:rFonts w:ascii="Courier New" w:eastAsia="Times New Roman" w:hAnsi="Courier New" w:cs="Courier New"/>
          <w:sz w:val="20"/>
          <w:szCs w:val="20"/>
        </w:rPr>
        <w:t>7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4F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1511">
        <w:rPr>
          <w:rFonts w:ascii="Courier New" w:eastAsia="Times New Roman" w:hAnsi="Courier New" w:cs="Courier New"/>
          <w:color w:val="FF0000"/>
          <w:sz w:val="20"/>
          <w:szCs w:val="20"/>
        </w:rPr>
        <w:t>ROW_BYTES                    = 134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 xml:space="preserve"> FIELDS                       = 3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 xml:space="preserve"> FIELD_DELIMITER              = "COMMA"</w:t>
      </w:r>
    </w:p>
    <w:p w:rsidR="00F40383" w:rsidRPr="003700A0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0A0">
        <w:rPr>
          <w:rFonts w:ascii="Courier New" w:eastAsia="Times New Roman" w:hAnsi="Courier New" w:cs="Courier New"/>
          <w:sz w:val="20"/>
          <w:szCs w:val="20"/>
        </w:rPr>
        <w:t xml:space="preserve"> ^STRUCTURE                   = "CHEMIN_MIN.FMT"</w:t>
      </w:r>
    </w:p>
    <w:p w:rsidR="00F40383" w:rsidRPr="00011805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292A">
        <w:rPr>
          <w:rFonts w:ascii="Courier New" w:eastAsia="Times New Roman" w:hAnsi="Courier New" w:cs="Courier New"/>
          <w:sz w:val="20"/>
          <w:szCs w:val="20"/>
        </w:rPr>
        <w:t xml:space="preserve">DESCRIPTION                   = </w:t>
      </w:r>
      <w:r w:rsidRPr="00011805">
        <w:rPr>
          <w:rFonts w:ascii="Courier New" w:eastAsia="Times New Roman" w:hAnsi="Courier New" w:cs="Courier New"/>
          <w:sz w:val="20"/>
          <w:szCs w:val="20"/>
        </w:rPr>
        <w:t>"This table contains mineral abu</w:t>
      </w:r>
      <w:bookmarkStart w:id="0" w:name="_GoBack"/>
      <w:bookmarkEnd w:id="0"/>
      <w:r w:rsidRPr="00011805">
        <w:rPr>
          <w:rFonts w:ascii="Courier New" w:eastAsia="Times New Roman" w:hAnsi="Courier New" w:cs="Courier New"/>
          <w:sz w:val="20"/>
          <w:szCs w:val="20"/>
        </w:rPr>
        <w:t>ndances and</w:t>
      </w:r>
    </w:p>
    <w:p w:rsidR="00F40383" w:rsidRPr="00011805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80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805">
        <w:rPr>
          <w:rFonts w:ascii="Courier New" w:eastAsia="Times New Roman" w:hAnsi="Courier New" w:cs="Courier New"/>
          <w:sz w:val="20"/>
          <w:szCs w:val="20"/>
        </w:rPr>
        <w:t>analytical</w:t>
      </w:r>
      <w:proofErr w:type="gramEnd"/>
      <w:r w:rsidRPr="00011805">
        <w:rPr>
          <w:rFonts w:ascii="Courier New" w:eastAsia="Times New Roman" w:hAnsi="Courier New" w:cs="Courier New"/>
          <w:sz w:val="20"/>
          <w:szCs w:val="20"/>
        </w:rPr>
        <w:t xml:space="preserve"> errors derived from diffraction-all K-alpha diffraction data for</w:t>
      </w:r>
    </w:p>
    <w:p w:rsidR="00F40383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80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805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11805">
        <w:rPr>
          <w:rFonts w:ascii="Courier New" w:eastAsia="Times New Roman" w:hAnsi="Courier New" w:cs="Courier New"/>
          <w:sz w:val="20"/>
          <w:szCs w:val="20"/>
        </w:rPr>
        <w:t xml:space="preserve"> first Mary </w:t>
      </w:r>
      <w:proofErr w:type="spellStart"/>
      <w:r w:rsidRPr="00011805">
        <w:rPr>
          <w:rFonts w:ascii="Courier New" w:eastAsia="Times New Roman" w:hAnsi="Courier New" w:cs="Courier New"/>
          <w:sz w:val="20"/>
          <w:szCs w:val="20"/>
        </w:rPr>
        <w:t>Anning</w:t>
      </w:r>
      <w:proofErr w:type="spellEnd"/>
      <w:r w:rsidRPr="00011805">
        <w:rPr>
          <w:rFonts w:ascii="Courier New" w:eastAsia="Times New Roman" w:hAnsi="Courier New" w:cs="Courier New"/>
          <w:sz w:val="20"/>
          <w:szCs w:val="20"/>
        </w:rPr>
        <w:t xml:space="preserve"> drill sample, analyzed in CheMin cell number 7a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11805">
        <w:rPr>
          <w:rFonts w:ascii="Courier New" w:eastAsia="Times New Roman" w:hAnsi="Courier New" w:cs="Courier New"/>
          <w:sz w:val="20"/>
          <w:szCs w:val="20"/>
        </w:rPr>
        <w:t>(Mylar</w:t>
      </w:r>
    </w:p>
    <w:p w:rsidR="00F40383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805">
        <w:rPr>
          <w:rFonts w:ascii="Courier New" w:eastAsia="Times New Roman" w:hAnsi="Courier New" w:cs="Courier New"/>
          <w:sz w:val="20"/>
          <w:szCs w:val="20"/>
        </w:rPr>
        <w:t>window</w:t>
      </w:r>
      <w:proofErr w:type="gramEnd"/>
      <w:r w:rsidRPr="00011805">
        <w:rPr>
          <w:rFonts w:ascii="Courier New" w:eastAsia="Times New Roman" w:hAnsi="Courier New" w:cs="Courier New"/>
          <w:sz w:val="20"/>
          <w:szCs w:val="20"/>
        </w:rPr>
        <w:t>). The analysis is based on RDA file</w:t>
      </w:r>
    </w:p>
    <w:p w:rsidR="00F40383" w:rsidRPr="00011805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11805">
        <w:rPr>
          <w:rFonts w:ascii="Courier New" w:eastAsia="Times New Roman" w:hAnsi="Courier New" w:cs="Courier New"/>
          <w:sz w:val="20"/>
          <w:szCs w:val="20"/>
        </w:rPr>
        <w:t>CMB_649856565RDA28420822176CH00111P1. Mineral identifications, abundances</w:t>
      </w:r>
    </w:p>
    <w:p w:rsidR="00F40383" w:rsidRPr="00011805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80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805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11805">
        <w:rPr>
          <w:rFonts w:ascii="Courier New" w:eastAsia="Times New Roman" w:hAnsi="Courier New" w:cs="Courier New"/>
          <w:sz w:val="20"/>
          <w:szCs w:val="20"/>
        </w:rPr>
        <w:t xml:space="preserve"> analytical errors for crystalline phases, other than clay minerals,</w:t>
      </w:r>
    </w:p>
    <w:p w:rsidR="00F40383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180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805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011805">
        <w:rPr>
          <w:rFonts w:ascii="Courier New" w:eastAsia="Times New Roman" w:hAnsi="Courier New" w:cs="Courier New"/>
          <w:sz w:val="20"/>
          <w:szCs w:val="20"/>
        </w:rPr>
        <w:t xml:space="preserve"> determined using the program JADE. </w:t>
      </w:r>
      <w:r>
        <w:rPr>
          <w:rFonts w:ascii="Courier New" w:eastAsia="Times New Roman" w:hAnsi="Courier New" w:cs="Courier New"/>
          <w:sz w:val="20"/>
          <w:szCs w:val="20"/>
        </w:rPr>
        <w:t>Mineral identification as</w:t>
      </w:r>
    </w:p>
    <w:p w:rsidR="00F40383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Fe-carbonate may include siderite and/or ankerite. In addition to these</w:t>
      </w:r>
    </w:p>
    <w:p w:rsidR="00F40383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805">
        <w:rPr>
          <w:rFonts w:ascii="Courier New" w:eastAsia="Times New Roman" w:hAnsi="Courier New" w:cs="Courier New"/>
          <w:sz w:val="20"/>
          <w:szCs w:val="20"/>
        </w:rPr>
        <w:t>crystalline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11805">
        <w:rPr>
          <w:rFonts w:ascii="Courier New" w:eastAsia="Times New Roman" w:hAnsi="Courier New" w:cs="Courier New"/>
          <w:sz w:val="20"/>
          <w:szCs w:val="20"/>
        </w:rPr>
        <w:t>phases, the program FULLPAT was</w:t>
      </w:r>
      <w:r>
        <w:rPr>
          <w:rFonts w:ascii="Courier New" w:eastAsia="Times New Roman" w:hAnsi="Courier New" w:cs="Courier New"/>
          <w:sz w:val="20"/>
          <w:szCs w:val="20"/>
        </w:rPr>
        <w:t xml:space="preserve"> used to estimate the abundance</w:t>
      </w:r>
    </w:p>
    <w:p w:rsidR="00F40383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proofErr w:type="gramStart"/>
      <w:r w:rsidRPr="00011805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11805">
        <w:rPr>
          <w:rFonts w:ascii="Courier New" w:eastAsia="Times New Roman" w:hAnsi="Courier New" w:cs="Courier New"/>
          <w:sz w:val="20"/>
          <w:szCs w:val="20"/>
        </w:rPr>
        <w:t xml:space="preserve"> poorly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11805">
        <w:rPr>
          <w:rFonts w:ascii="Courier New" w:eastAsia="Times New Roman" w:hAnsi="Courier New" w:cs="Courier New"/>
          <w:sz w:val="20"/>
          <w:szCs w:val="20"/>
        </w:rPr>
        <w:t>crystalline clay minerals at ~</w:t>
      </w:r>
      <w:r w:rsidRPr="009D168A">
        <w:rPr>
          <w:rFonts w:ascii="Courier New" w:eastAsia="Times New Roman" w:hAnsi="Courier New" w:cs="Courier New"/>
          <w:sz w:val="20"/>
          <w:szCs w:val="20"/>
        </w:rPr>
        <w:t>28 +/- 10 weight</w:t>
      </w:r>
      <w:r>
        <w:rPr>
          <w:rFonts w:ascii="Courier New" w:eastAsia="Times New Roman" w:hAnsi="Courier New" w:cs="Courier New"/>
          <w:sz w:val="20"/>
          <w:szCs w:val="20"/>
        </w:rPr>
        <w:t>% of the total</w:t>
      </w:r>
    </w:p>
    <w:p w:rsidR="00F40383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805">
        <w:rPr>
          <w:rFonts w:ascii="Courier New" w:eastAsia="Times New Roman" w:hAnsi="Courier New" w:cs="Courier New"/>
          <w:sz w:val="20"/>
          <w:szCs w:val="20"/>
        </w:rPr>
        <w:t>sample</w:t>
      </w:r>
      <w:proofErr w:type="gramEnd"/>
      <w:r w:rsidRPr="00011805">
        <w:rPr>
          <w:rFonts w:ascii="Courier New" w:eastAsia="Times New Roman" w:hAnsi="Courier New" w:cs="Courier New"/>
          <w:sz w:val="20"/>
          <w:szCs w:val="20"/>
        </w:rPr>
        <w:t>. High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11805">
        <w:rPr>
          <w:rFonts w:ascii="Courier New" w:eastAsia="Times New Roman" w:hAnsi="Courier New" w:cs="Courier New"/>
          <w:sz w:val="20"/>
          <w:szCs w:val="20"/>
        </w:rPr>
        <w:t>intensity in the low 2-theta regi</w:t>
      </w:r>
      <w:r>
        <w:rPr>
          <w:rFonts w:ascii="Courier New" w:eastAsia="Times New Roman" w:hAnsi="Courier New" w:cs="Courier New"/>
          <w:sz w:val="20"/>
          <w:szCs w:val="20"/>
        </w:rPr>
        <w:t>on and a broad amorphous hump</w:t>
      </w:r>
    </w:p>
    <w:p w:rsidR="00F40383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805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011805">
        <w:rPr>
          <w:rFonts w:ascii="Courier New" w:eastAsia="Times New Roman" w:hAnsi="Courier New" w:cs="Courier New"/>
          <w:sz w:val="20"/>
          <w:szCs w:val="20"/>
        </w:rPr>
        <w:t xml:space="preserve"> modeled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11805">
        <w:rPr>
          <w:rFonts w:ascii="Courier New" w:eastAsia="Times New Roman" w:hAnsi="Courier New" w:cs="Courier New"/>
          <w:sz w:val="20"/>
          <w:szCs w:val="20"/>
        </w:rPr>
        <w:t>using FULLPAT to indicate that ~</w:t>
      </w:r>
      <w:r w:rsidRPr="009D168A">
        <w:rPr>
          <w:rFonts w:ascii="Courier New" w:eastAsia="Times New Roman" w:hAnsi="Courier New" w:cs="Courier New"/>
          <w:sz w:val="20"/>
          <w:szCs w:val="20"/>
        </w:rPr>
        <w:t>27 +/- 20 weight</w:t>
      </w:r>
      <w:r>
        <w:rPr>
          <w:rFonts w:ascii="Courier New" w:eastAsia="Times New Roman" w:hAnsi="Courier New" w:cs="Courier New"/>
          <w:sz w:val="20"/>
          <w:szCs w:val="20"/>
        </w:rPr>
        <w:t>% of the total</w:t>
      </w:r>
    </w:p>
    <w:p w:rsidR="00F40383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805">
        <w:rPr>
          <w:rFonts w:ascii="Courier New" w:eastAsia="Times New Roman" w:hAnsi="Courier New" w:cs="Courier New"/>
          <w:sz w:val="20"/>
          <w:szCs w:val="20"/>
        </w:rPr>
        <w:t>sample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11805">
        <w:rPr>
          <w:rFonts w:ascii="Courier New" w:eastAsia="Times New Roman" w:hAnsi="Courier New" w:cs="Courier New"/>
          <w:sz w:val="20"/>
          <w:szCs w:val="20"/>
        </w:rPr>
        <w:t>consists of X-ray amorphous materials. Column 1 of the table lists</w:t>
      </w:r>
    </w:p>
    <w:p w:rsidR="00F40383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805">
        <w:rPr>
          <w:rFonts w:ascii="Courier New" w:eastAsia="Times New Roman" w:hAnsi="Courier New" w:cs="Courier New"/>
          <w:sz w:val="20"/>
          <w:szCs w:val="20"/>
        </w:rPr>
        <w:t>mineral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11805">
        <w:rPr>
          <w:rFonts w:ascii="Courier New" w:eastAsia="Times New Roman" w:hAnsi="Courier New" w:cs="Courier New"/>
          <w:sz w:val="20"/>
          <w:szCs w:val="20"/>
        </w:rPr>
        <w:t>identifications, column 2 lists the mineral abundances in weight</w:t>
      </w:r>
    </w:p>
    <w:p w:rsidR="00F40383" w:rsidRPr="00011805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805">
        <w:rPr>
          <w:rFonts w:ascii="Courier New" w:eastAsia="Times New Roman" w:hAnsi="Courier New" w:cs="Courier New"/>
          <w:sz w:val="20"/>
          <w:szCs w:val="20"/>
        </w:rPr>
        <w:t>percent</w:t>
      </w:r>
      <w:proofErr w:type="gramEnd"/>
      <w:r w:rsidRPr="0001180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11805">
        <w:rPr>
          <w:rFonts w:ascii="Courier New" w:eastAsia="Times New Roman" w:hAnsi="Courier New" w:cs="Courier New"/>
          <w:sz w:val="20"/>
          <w:szCs w:val="20"/>
        </w:rPr>
        <w:t>and column 3 indicates the estimated 2-sigma analytical errors."</w:t>
      </w:r>
    </w:p>
    <w:p w:rsidR="00F40383" w:rsidRPr="00BC2FAC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FAC">
        <w:rPr>
          <w:rFonts w:ascii="Courier New" w:eastAsia="Times New Roman" w:hAnsi="Courier New" w:cs="Courier New"/>
          <w:sz w:val="20"/>
          <w:szCs w:val="20"/>
        </w:rPr>
        <w:t>END_OBJECT                    = SPREADSHEET</w:t>
      </w:r>
    </w:p>
    <w:p w:rsidR="00F40383" w:rsidRPr="00BC2FAC" w:rsidRDefault="00F40383" w:rsidP="00F4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FAC">
        <w:rPr>
          <w:rFonts w:ascii="Courier New" w:eastAsia="Times New Roman" w:hAnsi="Courier New" w:cs="Courier New"/>
          <w:sz w:val="20"/>
          <w:szCs w:val="20"/>
        </w:rPr>
        <w:t>END</w:t>
      </w:r>
    </w:p>
    <w:p w:rsidR="00F40383" w:rsidRPr="00BC2FAC" w:rsidRDefault="00F40383" w:rsidP="00F40383"/>
    <w:p w:rsidR="00F40383" w:rsidRDefault="00F403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40383" w:rsidRDefault="00F40383" w:rsidP="00F403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Appendix 3B: Corresponding PDS4 label for the CheMin MIN product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 version="1.0" encoding="UTF-8" standalone="no"?&gt;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-model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="https://pds.nasa.gov/pds4/</w:t>
      </w:r>
      <w:proofErr w:type="spellStart"/>
      <w:r>
        <w:rPr>
          <w:rFonts w:ascii="Courier New" w:hAnsi="Courier New" w:cs="Courier New"/>
        </w:rPr>
        <w:t>pds</w:t>
      </w:r>
      <w:proofErr w:type="spellEnd"/>
      <w:r>
        <w:rPr>
          <w:rFonts w:ascii="Courier New" w:hAnsi="Courier New" w:cs="Courier New"/>
        </w:rPr>
        <w:t xml:space="preserve">/v1/PDS4_PDS_1G00.sch" </w:t>
      </w:r>
      <w:proofErr w:type="spellStart"/>
      <w:r>
        <w:rPr>
          <w:rFonts w:ascii="Courier New" w:hAnsi="Courier New" w:cs="Courier New"/>
        </w:rPr>
        <w:t>schematypens</w:t>
      </w:r>
      <w:proofErr w:type="spellEnd"/>
      <w:r>
        <w:rPr>
          <w:rFonts w:ascii="Courier New" w:hAnsi="Courier New" w:cs="Courier New"/>
        </w:rPr>
        <w:t>="http://purl.oclc.org/</w:t>
      </w:r>
      <w:proofErr w:type="spellStart"/>
      <w:r>
        <w:rPr>
          <w:rFonts w:ascii="Courier New" w:hAnsi="Courier New" w:cs="Courier New"/>
        </w:rPr>
        <w:t>dsdl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schematron</w:t>
      </w:r>
      <w:proofErr w:type="spellEnd"/>
      <w:r>
        <w:rPr>
          <w:rFonts w:ascii="Courier New" w:hAnsi="Courier New" w:cs="Courier New"/>
        </w:rPr>
        <w:t>"?&gt;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-model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 xml:space="preserve">="http://pds.nasa.gov/pds4/msn/v1/PDS4_MSN_1G00_1300.sch" 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schematypens</w:t>
      </w:r>
      <w:proofErr w:type="spellEnd"/>
      <w:proofErr w:type="gramEnd"/>
      <w:r>
        <w:rPr>
          <w:rFonts w:ascii="Courier New" w:hAnsi="Courier New" w:cs="Courier New"/>
        </w:rPr>
        <w:t>="http://purl.oclc.org/</w:t>
      </w:r>
      <w:proofErr w:type="spellStart"/>
      <w:r>
        <w:rPr>
          <w:rFonts w:ascii="Courier New" w:hAnsi="Courier New" w:cs="Courier New"/>
        </w:rPr>
        <w:t>dsdl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schematron</w:t>
      </w:r>
      <w:proofErr w:type="spellEnd"/>
      <w:r>
        <w:rPr>
          <w:rFonts w:ascii="Courier New" w:hAnsi="Courier New" w:cs="Courier New"/>
        </w:rPr>
        <w:t>"?&gt;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Product_Observational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</w:t>
      </w:r>
      <w:proofErr w:type="spellEnd"/>
      <w:r>
        <w:rPr>
          <w:rFonts w:ascii="Courier New" w:hAnsi="Courier New" w:cs="Courier New"/>
        </w:rPr>
        <w:t>="http://pds.nasa.gov/pds4/</w:t>
      </w:r>
      <w:proofErr w:type="spellStart"/>
      <w:r>
        <w:rPr>
          <w:rFonts w:ascii="Courier New" w:hAnsi="Courier New" w:cs="Courier New"/>
        </w:rPr>
        <w:t>pds</w:t>
      </w:r>
      <w:proofErr w:type="spellEnd"/>
      <w:r>
        <w:rPr>
          <w:rFonts w:ascii="Courier New" w:hAnsi="Courier New" w:cs="Courier New"/>
        </w:rPr>
        <w:t xml:space="preserve">/v1" 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xmlns:msn</w:t>
      </w:r>
      <w:proofErr w:type="spellEnd"/>
      <w:r>
        <w:rPr>
          <w:rFonts w:ascii="Courier New" w:hAnsi="Courier New" w:cs="Courier New"/>
        </w:rPr>
        <w:t xml:space="preserve">="http://pds.nasa.gov/pds4/msn/v1" 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xmlns:xsi</w:t>
      </w:r>
      <w:proofErr w:type="spellEnd"/>
      <w:r>
        <w:rPr>
          <w:rFonts w:ascii="Courier New" w:hAnsi="Courier New" w:cs="Courier New"/>
        </w:rPr>
        <w:t xml:space="preserve">="http://www.w3.org/2001/XMLSchema-instance" 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xsi:schemaLocation</w:t>
      </w:r>
      <w:proofErr w:type="spellEnd"/>
      <w:r>
        <w:rPr>
          <w:rFonts w:ascii="Courier New" w:hAnsi="Courier New" w:cs="Courier New"/>
        </w:rPr>
        <w:t>="http://pds.nasa.gov/pds4/</w:t>
      </w:r>
      <w:proofErr w:type="spellStart"/>
      <w:r>
        <w:rPr>
          <w:rFonts w:ascii="Courier New" w:hAnsi="Courier New" w:cs="Courier New"/>
        </w:rPr>
        <w:t>pds</w:t>
      </w:r>
      <w:proofErr w:type="spellEnd"/>
      <w:r>
        <w:rPr>
          <w:rFonts w:ascii="Courier New" w:hAnsi="Courier New" w:cs="Courier New"/>
        </w:rPr>
        <w:t>/v1 https://pds.nasa.gov/pds4/pds/v1/PDS4_PDS_1G00.xsd http://pds.nasa.gov/pds4/msn/v1 http://pds.nasa.gov/pds4/msn/v1/PDS4_MSN_1G00_1300.xsd"&gt;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Identification_Area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&lt;logical_identifier&gt;urn</w:t>
      </w:r>
      <w:proofErr w:type="gramStart"/>
      <w:r>
        <w:rPr>
          <w:rFonts w:ascii="Courier New" w:hAnsi="Courier New" w:cs="Courier New"/>
        </w:rPr>
        <w:t>:nasa:pds:msl</w:t>
      </w:r>
      <w:proofErr w:type="gramEnd"/>
      <w:r>
        <w:rPr>
          <w:rFonts w:ascii="Courier New" w:hAnsi="Courier New" w:cs="Courier New"/>
        </w:rPr>
        <w:t>_chemin_derived:chemin_min:cmb_649856565min28420822176ch00111p1&lt;/logical_identifier&gt;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version_id</w:t>
      </w:r>
      <w:proofErr w:type="spellEnd"/>
      <w:r>
        <w:rPr>
          <w:rFonts w:ascii="Courier New" w:hAnsi="Courier New" w:cs="Courier New"/>
        </w:rPr>
        <w:t>&gt;1.0&lt;/</w:t>
      </w:r>
      <w:proofErr w:type="spellStart"/>
      <w:r>
        <w:rPr>
          <w:rFonts w:ascii="Courier New" w:hAnsi="Courier New" w:cs="Courier New"/>
        </w:rPr>
        <w:t>version_id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MSL CheMin Mineral Abundances Table&lt;/title&gt;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information_model_version</w:t>
      </w:r>
      <w:proofErr w:type="spellEnd"/>
      <w:r>
        <w:rPr>
          <w:rFonts w:ascii="Courier New" w:hAnsi="Courier New" w:cs="Courier New"/>
        </w:rPr>
        <w:t>&gt;1.16.0.0&lt;/</w:t>
      </w:r>
      <w:proofErr w:type="spellStart"/>
      <w:r>
        <w:rPr>
          <w:rFonts w:ascii="Courier New" w:hAnsi="Courier New" w:cs="Courier New"/>
        </w:rPr>
        <w:t>information_model_version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product_class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Product_Observational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product_class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Modification_History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Modification_Detail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modification_date</w:t>
      </w:r>
      <w:proofErr w:type="spellEnd"/>
      <w:r>
        <w:rPr>
          <w:rFonts w:ascii="Courier New" w:hAnsi="Courier New" w:cs="Courier New"/>
        </w:rPr>
        <w:t>&gt;2022-10-01&lt;/</w:t>
      </w:r>
      <w:proofErr w:type="spellStart"/>
      <w:r>
        <w:rPr>
          <w:rFonts w:ascii="Courier New" w:hAnsi="Courier New" w:cs="Courier New"/>
        </w:rPr>
        <w:t>modification_date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version_id</w:t>
      </w:r>
      <w:proofErr w:type="spellEnd"/>
      <w:r>
        <w:rPr>
          <w:rFonts w:ascii="Courier New" w:hAnsi="Courier New" w:cs="Courier New"/>
        </w:rPr>
        <w:t>&gt;1.0&lt;/</w:t>
      </w:r>
      <w:proofErr w:type="spellStart"/>
      <w:r>
        <w:rPr>
          <w:rFonts w:ascii="Courier New" w:hAnsi="Courier New" w:cs="Courier New"/>
        </w:rPr>
        <w:t>version_id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description&gt;</w:t>
      </w:r>
      <w:proofErr w:type="gramEnd"/>
      <w:r>
        <w:rPr>
          <w:rFonts w:ascii="Courier New" w:hAnsi="Courier New" w:cs="Courier New"/>
        </w:rPr>
        <w:t>Initial PDS4 version of this product.&lt;/description&gt;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Modification_Detail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Modification_History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</w:t>
      </w:r>
      <w:proofErr w:type="spellStart"/>
      <w:r>
        <w:rPr>
          <w:rFonts w:ascii="Courier New" w:hAnsi="Courier New" w:cs="Courier New"/>
        </w:rPr>
        <w:t>Identification_Area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Observation_Area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Time_Coordinates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start_date_time</w:t>
      </w:r>
      <w:proofErr w:type="spellEnd"/>
      <w:r>
        <w:rPr>
          <w:rFonts w:ascii="Courier New" w:hAnsi="Courier New" w:cs="Courier New"/>
        </w:rPr>
        <w:t>&gt;2020-08-05T00:24:38.101Z&lt;/</w:t>
      </w:r>
      <w:proofErr w:type="spellStart"/>
      <w:r>
        <w:rPr>
          <w:rFonts w:ascii="Courier New" w:hAnsi="Courier New" w:cs="Courier New"/>
        </w:rPr>
        <w:t>start_date_time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stop_date_time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nilReason</w:t>
      </w:r>
      <w:proofErr w:type="spellEnd"/>
      <w:r>
        <w:rPr>
          <w:rFonts w:ascii="Courier New" w:hAnsi="Courier New" w:cs="Courier New"/>
        </w:rPr>
        <w:t xml:space="preserve">="unknown" </w:t>
      </w:r>
      <w:proofErr w:type="spellStart"/>
      <w:r>
        <w:rPr>
          <w:rFonts w:ascii="Courier New" w:hAnsi="Courier New" w:cs="Courier New"/>
        </w:rPr>
        <w:t>xsi</w:t>
      </w:r>
      <w:proofErr w:type="gramStart"/>
      <w:r>
        <w:rPr>
          <w:rFonts w:ascii="Courier New" w:hAnsi="Courier New" w:cs="Courier New"/>
        </w:rPr>
        <w:t>:nil</w:t>
      </w:r>
      <w:proofErr w:type="spellEnd"/>
      <w:proofErr w:type="gramEnd"/>
      <w:r>
        <w:rPr>
          <w:rFonts w:ascii="Courier New" w:hAnsi="Courier New" w:cs="Courier New"/>
        </w:rPr>
        <w:t>="true"/&gt;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Time_Coordinates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Primary_Result_Summary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purpose&gt;</w:t>
      </w:r>
      <w:proofErr w:type="gramEnd"/>
      <w:r>
        <w:rPr>
          <w:rFonts w:ascii="Courier New" w:hAnsi="Courier New" w:cs="Courier New"/>
        </w:rPr>
        <w:t>Science&lt;/purpose&gt;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processing_level</w:t>
      </w:r>
      <w:proofErr w:type="spellEnd"/>
      <w:r>
        <w:rPr>
          <w:rFonts w:ascii="Courier New" w:hAnsi="Courier New" w:cs="Courier New"/>
        </w:rPr>
        <w:t>&gt;Derived&lt;/</w:t>
      </w:r>
      <w:proofErr w:type="spellStart"/>
      <w:r>
        <w:rPr>
          <w:rFonts w:ascii="Courier New" w:hAnsi="Courier New" w:cs="Courier New"/>
        </w:rPr>
        <w:t>processing_level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description&gt;</w:t>
      </w:r>
      <w:proofErr w:type="gramEnd"/>
      <w:r>
        <w:rPr>
          <w:rFonts w:ascii="Courier New" w:hAnsi="Courier New" w:cs="Courier New"/>
        </w:rPr>
        <w:t>Data from the MSL CheMin Instrument.&lt;/description&gt;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Primary_Result_Summary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Investigation_Area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MARS SCIENCE LABORATORY&lt;/name&gt;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type&gt;</w:t>
      </w:r>
      <w:proofErr w:type="gramEnd"/>
      <w:r>
        <w:rPr>
          <w:rFonts w:ascii="Courier New" w:hAnsi="Courier New" w:cs="Courier New"/>
        </w:rPr>
        <w:t>Mission&lt;/type&gt;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&lt;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&lt;lid_reference&gt;urn</w:t>
      </w:r>
      <w:proofErr w:type="gramStart"/>
      <w:r>
        <w:rPr>
          <w:rFonts w:ascii="Courier New" w:hAnsi="Courier New" w:cs="Courier New"/>
        </w:rPr>
        <w:t>:nasa:pds:context:investigation:mission.mars</w:t>
      </w:r>
      <w:proofErr w:type="gramEnd"/>
      <w:r>
        <w:rPr>
          <w:rFonts w:ascii="Courier New" w:hAnsi="Courier New" w:cs="Courier New"/>
        </w:rPr>
        <w:t>_science_laboratory&lt;/lid_reference&gt;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data_to_investigation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Investigation_Area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Observing_System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MARS SCIENCE LABORATORY&lt;/name&gt;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Observing_System_Component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MARS SCIENCE LABORATORY&lt;/name&gt;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type&gt;</w:t>
      </w:r>
      <w:proofErr w:type="gramEnd"/>
      <w:r>
        <w:rPr>
          <w:rFonts w:ascii="Courier New" w:hAnsi="Courier New" w:cs="Courier New"/>
        </w:rPr>
        <w:t>Host&lt;/type&gt;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&lt;lid_reference&gt;urn</w:t>
      </w:r>
      <w:proofErr w:type="gramStart"/>
      <w:r>
        <w:rPr>
          <w:rFonts w:ascii="Courier New" w:hAnsi="Courier New" w:cs="Courier New"/>
        </w:rPr>
        <w:t>:nasa:pds:context:instrument</w:t>
      </w:r>
      <w:proofErr w:type="gramEnd"/>
      <w:r>
        <w:rPr>
          <w:rFonts w:ascii="Courier New" w:hAnsi="Courier New" w:cs="Courier New"/>
        </w:rPr>
        <w:t>_host:spacecraft.msl&lt;/lid_reference&gt;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is_instrument_host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Observing_System_Component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Observing_System_Component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CHEMISTRY AND MINERALOGY INSTRUMENT&lt;/name&gt;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type&gt;</w:t>
      </w:r>
      <w:proofErr w:type="gramEnd"/>
      <w:r>
        <w:rPr>
          <w:rFonts w:ascii="Courier New" w:hAnsi="Courier New" w:cs="Courier New"/>
        </w:rPr>
        <w:t>Instrument&lt;/type&gt;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&lt;lid_reference&gt;urn</w:t>
      </w:r>
      <w:proofErr w:type="gramStart"/>
      <w:r>
        <w:rPr>
          <w:rFonts w:ascii="Courier New" w:hAnsi="Courier New" w:cs="Courier New"/>
        </w:rPr>
        <w:t>:nasa:pds:context:instrument:chemin.msl</w:t>
      </w:r>
      <w:proofErr w:type="gramEnd"/>
      <w:r>
        <w:rPr>
          <w:rFonts w:ascii="Courier New" w:hAnsi="Courier New" w:cs="Courier New"/>
        </w:rPr>
        <w:t>&lt;/lid_reference&gt;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is_instrument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Observing_System_Component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Observing_System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Target_Identification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Mars&lt;/name&gt;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type&gt;</w:t>
      </w:r>
      <w:proofErr w:type="gramEnd"/>
      <w:r>
        <w:rPr>
          <w:rFonts w:ascii="Courier New" w:hAnsi="Courier New" w:cs="Courier New"/>
        </w:rPr>
        <w:t>Planet&lt;/type&gt;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&lt;lid_reference&gt;urn</w:t>
      </w:r>
      <w:proofErr w:type="gramStart"/>
      <w:r>
        <w:rPr>
          <w:rFonts w:ascii="Courier New" w:hAnsi="Courier New" w:cs="Courier New"/>
        </w:rPr>
        <w:t>:nasa:pds:context:target:planet.mars</w:t>
      </w:r>
      <w:proofErr w:type="gramEnd"/>
      <w:r>
        <w:rPr>
          <w:rFonts w:ascii="Courier New" w:hAnsi="Courier New" w:cs="Courier New"/>
        </w:rPr>
        <w:t>&lt;/lid_reference&gt;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data_to_target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Target_Identification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Discipline_Area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msn:</w:t>
      </w:r>
      <w:proofErr w:type="gramEnd"/>
      <w:r>
        <w:rPr>
          <w:rFonts w:ascii="Courier New" w:hAnsi="Courier New" w:cs="Courier New"/>
        </w:rPr>
        <w:t>Mission_Information&gt;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&lt;msn</w:t>
      </w:r>
      <w:proofErr w:type="gramStart"/>
      <w:r>
        <w:rPr>
          <w:rFonts w:ascii="Courier New" w:hAnsi="Courier New" w:cs="Courier New"/>
        </w:rPr>
        <w:t>:mission</w:t>
      </w:r>
      <w:proofErr w:type="gramEnd"/>
      <w:r>
        <w:rPr>
          <w:rFonts w:ascii="Courier New" w:hAnsi="Courier New" w:cs="Courier New"/>
        </w:rPr>
        <w:t>_phase_name&gt;SURFACE MISSION&lt;/</w:t>
      </w:r>
      <w:proofErr w:type="spellStart"/>
      <w:r>
        <w:rPr>
          <w:rFonts w:ascii="Courier New" w:hAnsi="Courier New" w:cs="Courier New"/>
        </w:rPr>
        <w:t>msn:mission_phase_name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&lt;msn</w:t>
      </w:r>
      <w:proofErr w:type="gramStart"/>
      <w:r>
        <w:rPr>
          <w:rFonts w:ascii="Courier New" w:hAnsi="Courier New" w:cs="Courier New"/>
        </w:rPr>
        <w:t>:product</w:t>
      </w:r>
      <w:proofErr w:type="gramEnd"/>
      <w:r>
        <w:rPr>
          <w:rFonts w:ascii="Courier New" w:hAnsi="Courier New" w:cs="Courier New"/>
        </w:rPr>
        <w:t>_type_name&gt;CHEMIN&lt;/msn:product_type_name&gt;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&lt;msn</w:t>
      </w:r>
      <w:proofErr w:type="gramStart"/>
      <w:r>
        <w:rPr>
          <w:rFonts w:ascii="Courier New" w:hAnsi="Courier New" w:cs="Courier New"/>
        </w:rPr>
        <w:t>:spacecraft</w:t>
      </w:r>
      <w:proofErr w:type="gramEnd"/>
      <w:r>
        <w:rPr>
          <w:rFonts w:ascii="Courier New" w:hAnsi="Courier New" w:cs="Courier New"/>
        </w:rPr>
        <w:t>_clock_start&gt;649856565.343&lt;/msn:spacecraft_clock_start&gt;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&lt;msn</w:t>
      </w:r>
      <w:proofErr w:type="gramStart"/>
      <w:r>
        <w:rPr>
          <w:rFonts w:ascii="Courier New" w:hAnsi="Courier New" w:cs="Courier New"/>
        </w:rPr>
        <w:t>:spacecraft</w:t>
      </w:r>
      <w:proofErr w:type="gramEnd"/>
      <w:r>
        <w:rPr>
          <w:rFonts w:ascii="Courier New" w:hAnsi="Courier New" w:cs="Courier New"/>
        </w:rPr>
        <w:t xml:space="preserve">_clock_stop </w:t>
      </w:r>
      <w:proofErr w:type="spellStart"/>
      <w:r>
        <w:rPr>
          <w:rFonts w:ascii="Courier New" w:hAnsi="Courier New" w:cs="Courier New"/>
        </w:rPr>
        <w:t>nilReason</w:t>
      </w:r>
      <w:proofErr w:type="spellEnd"/>
      <w:r>
        <w:rPr>
          <w:rFonts w:ascii="Courier New" w:hAnsi="Courier New" w:cs="Courier New"/>
        </w:rPr>
        <w:t xml:space="preserve">="unknown" </w:t>
      </w:r>
      <w:proofErr w:type="spellStart"/>
      <w:r>
        <w:rPr>
          <w:rFonts w:ascii="Courier New" w:hAnsi="Courier New" w:cs="Courier New"/>
        </w:rPr>
        <w:t>xsi:nil</w:t>
      </w:r>
      <w:proofErr w:type="spellEnd"/>
      <w:r>
        <w:rPr>
          <w:rFonts w:ascii="Courier New" w:hAnsi="Courier New" w:cs="Courier New"/>
        </w:rPr>
        <w:t>="true"/&gt;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msn</w:t>
      </w:r>
      <w:proofErr w:type="gramStart"/>
      <w:r>
        <w:rPr>
          <w:rFonts w:ascii="Courier New" w:hAnsi="Courier New" w:cs="Courier New"/>
        </w:rPr>
        <w:t>:Mission</w:t>
      </w:r>
      <w:proofErr w:type="gramEnd"/>
      <w:r>
        <w:rPr>
          <w:rFonts w:ascii="Courier New" w:hAnsi="Courier New" w:cs="Courier New"/>
        </w:rPr>
        <w:t>_Information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Discipline_Area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</w:t>
      </w:r>
      <w:proofErr w:type="spellStart"/>
      <w:r>
        <w:rPr>
          <w:rFonts w:ascii="Courier New" w:hAnsi="Courier New" w:cs="Courier New"/>
        </w:rPr>
        <w:t>Observation_Area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Reference_List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&lt;lid_reference&gt;urn</w:t>
      </w:r>
      <w:proofErr w:type="gramStart"/>
      <w:r>
        <w:rPr>
          <w:rFonts w:ascii="Courier New" w:hAnsi="Courier New" w:cs="Courier New"/>
        </w:rPr>
        <w:t>:nasa:pds:msl</w:t>
      </w:r>
      <w:proofErr w:type="gramEnd"/>
      <w:r>
        <w:rPr>
          <w:rFonts w:ascii="Courier New" w:hAnsi="Courier New" w:cs="Courier New"/>
        </w:rPr>
        <w:t>_chemin_calibrated:document:chemin_rdrsis&lt;/lid_reference&gt;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data_to_document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&lt;lid_reference&gt;urn</w:t>
      </w:r>
      <w:proofErr w:type="gramStart"/>
      <w:r>
        <w:rPr>
          <w:rFonts w:ascii="Courier New" w:hAnsi="Courier New" w:cs="Courier New"/>
        </w:rPr>
        <w:t>:nasa:pds:msl</w:t>
      </w:r>
      <w:proofErr w:type="gramEnd"/>
      <w:r>
        <w:rPr>
          <w:rFonts w:ascii="Courier New" w:hAnsi="Courier New" w:cs="Courier New"/>
        </w:rPr>
        <w:t>_chemin_calibrated:document:chemin_basics&lt;/lid_reference&gt;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data_to_document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Internal_Reference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Source_Product_Internal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&lt;lidvid_reference&gt;urn</w:t>
      </w:r>
      <w:proofErr w:type="gramStart"/>
      <w:r>
        <w:rPr>
          <w:rFonts w:ascii="Courier New" w:hAnsi="Courier New" w:cs="Courier New"/>
        </w:rPr>
        <w:t>:nasa:pds:msl</w:t>
      </w:r>
      <w:proofErr w:type="gramEnd"/>
      <w:r>
        <w:rPr>
          <w:rFonts w:ascii="Courier New" w:hAnsi="Courier New" w:cs="Courier New"/>
        </w:rPr>
        <w:t>_chemin_calibrated:rdr4:cmb_649856565rda28420822176ch00111p1::1.0&lt;/lidvid_reference&gt;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data_to_derived_source_product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reference_type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Source_Product_Internal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</w:t>
      </w:r>
      <w:proofErr w:type="spellStart"/>
      <w:r>
        <w:rPr>
          <w:rFonts w:ascii="Courier New" w:hAnsi="Courier New" w:cs="Courier New"/>
        </w:rPr>
        <w:t>Reference_List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File_Area_Observational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&lt;File&gt;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file_name</w:t>
      </w:r>
      <w:proofErr w:type="spellEnd"/>
      <w:r>
        <w:rPr>
          <w:rFonts w:ascii="Courier New" w:hAnsi="Courier New" w:cs="Courier New"/>
        </w:rPr>
        <w:t>&gt;cmb_649856565min28420822176ch00111p1.csv&lt;/</w:t>
      </w:r>
      <w:proofErr w:type="spellStart"/>
      <w:r>
        <w:rPr>
          <w:rFonts w:ascii="Courier New" w:hAnsi="Courier New" w:cs="Courier New"/>
        </w:rPr>
        <w:t>file_name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&lt;/File&gt;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&lt;Header&gt;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&lt;offset unit="byte"&gt;0&lt;/offset&gt;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object_length</w:t>
      </w:r>
      <w:proofErr w:type="spellEnd"/>
      <w:r>
        <w:rPr>
          <w:rFonts w:ascii="Courier New" w:hAnsi="Courier New" w:cs="Courier New"/>
        </w:rPr>
        <w:t xml:space="preserve"> unit="byte"&gt;23&lt;/</w:t>
      </w:r>
      <w:proofErr w:type="spellStart"/>
      <w:r>
        <w:rPr>
          <w:rFonts w:ascii="Courier New" w:hAnsi="Courier New" w:cs="Courier New"/>
        </w:rPr>
        <w:t>object_length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parsing_standard_id</w:t>
      </w:r>
      <w:proofErr w:type="spellEnd"/>
      <w:r>
        <w:rPr>
          <w:rFonts w:ascii="Courier New" w:hAnsi="Courier New" w:cs="Courier New"/>
        </w:rPr>
        <w:t>&gt;7-Bit ASCII Text&lt;/</w:t>
      </w:r>
      <w:proofErr w:type="spellStart"/>
      <w:r>
        <w:rPr>
          <w:rFonts w:ascii="Courier New" w:hAnsi="Courier New" w:cs="Courier New"/>
        </w:rPr>
        <w:t>parsing_standard_id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description&gt;</w:t>
      </w:r>
      <w:proofErr w:type="gramEnd"/>
      <w:r>
        <w:rPr>
          <w:rFonts w:ascii="Courier New" w:hAnsi="Courier New" w:cs="Courier New"/>
        </w:rPr>
        <w:t>Column headings&lt;/description&gt;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&lt;/Header&gt;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Table_Delimited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&lt;offset unit="byte"&gt;23&lt;/offset&gt;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parsing_standard_id</w:t>
      </w:r>
      <w:proofErr w:type="spellEnd"/>
      <w:r>
        <w:rPr>
          <w:rFonts w:ascii="Courier New" w:hAnsi="Courier New" w:cs="Courier New"/>
        </w:rPr>
        <w:t>&gt;PDS DSV 1&lt;/</w:t>
      </w:r>
      <w:proofErr w:type="spellStart"/>
      <w:r>
        <w:rPr>
          <w:rFonts w:ascii="Courier New" w:hAnsi="Courier New" w:cs="Courier New"/>
        </w:rPr>
        <w:t>parsing_standard_id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&lt;description&gt;This table contains mineral abundances and analytical errors derived from diffraction-all K-alpha diffraction data for the first Mary </w:t>
      </w:r>
      <w:proofErr w:type="spellStart"/>
      <w:r>
        <w:rPr>
          <w:rFonts w:ascii="Courier New" w:hAnsi="Courier New" w:cs="Courier New"/>
        </w:rPr>
        <w:t>Anning</w:t>
      </w:r>
      <w:proofErr w:type="spellEnd"/>
      <w:r>
        <w:rPr>
          <w:rFonts w:ascii="Courier New" w:hAnsi="Courier New" w:cs="Courier New"/>
        </w:rPr>
        <w:t xml:space="preserve"> drill sample, analyzed in CheMin cell number 7a (Mylar window). The analysis is based on RDA file CMB_649856565RDA28420822176CH00111P1. Mineral identifications, abundances and analytical errors for crystalline phases, other than clay minerals, were determined using the program JADE. Mineral identification as Fe-carbonate may include siderite and/or ankerite. In addition to these crystalline phases, the program FULLPAT was used to estimate the abundance of poorly crystalline clay minerals at ~28 +/- 10 weight% of the total sample. High intensity in the low 2-theta region and a broad amorphous hump were modeled using FULLPAT to indicate that ~27 +/- 20 weight% of the total sample consists of X-ray amorphous materials. Column 1 of the table lists mineral identifications, column 2 lists the mineral abundances in weight percent, and column 3 indicates the estimated 2-sigma analytical errors</w:t>
      </w:r>
      <w:proofErr w:type="gramStart"/>
      <w:r>
        <w:rPr>
          <w:rFonts w:ascii="Courier New" w:hAnsi="Courier New" w:cs="Courier New"/>
        </w:rPr>
        <w:t>.&lt;</w:t>
      </w:r>
      <w:proofErr w:type="gramEnd"/>
      <w:r>
        <w:rPr>
          <w:rFonts w:ascii="Courier New" w:hAnsi="Courier New" w:cs="Courier New"/>
        </w:rPr>
        <w:t>/description&gt;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records&gt;</w:t>
      </w:r>
      <w:proofErr w:type="gramEnd"/>
      <w:r>
        <w:rPr>
          <w:rFonts w:ascii="Courier New" w:hAnsi="Courier New" w:cs="Courier New"/>
        </w:rPr>
        <w:t>7&lt;/records&gt;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record_delimiter</w:t>
      </w:r>
      <w:proofErr w:type="spellEnd"/>
      <w:r>
        <w:rPr>
          <w:rFonts w:ascii="Courier New" w:hAnsi="Courier New" w:cs="Courier New"/>
        </w:rPr>
        <w:t>&gt;Carriage-Return Line-Feed&lt;/</w:t>
      </w:r>
      <w:proofErr w:type="spellStart"/>
      <w:r>
        <w:rPr>
          <w:rFonts w:ascii="Courier New" w:hAnsi="Courier New" w:cs="Courier New"/>
        </w:rPr>
        <w:t>record_delimiter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field_delimiter</w:t>
      </w:r>
      <w:proofErr w:type="spellEnd"/>
      <w:r>
        <w:rPr>
          <w:rFonts w:ascii="Courier New" w:hAnsi="Courier New" w:cs="Courier New"/>
        </w:rPr>
        <w:t>&gt;Comma&lt;/</w:t>
      </w:r>
      <w:proofErr w:type="spellStart"/>
      <w:r>
        <w:rPr>
          <w:rFonts w:ascii="Courier New" w:hAnsi="Courier New" w:cs="Courier New"/>
        </w:rPr>
        <w:t>field_delimiter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Record_Delimited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fields&gt;</w:t>
      </w:r>
      <w:proofErr w:type="gramEnd"/>
      <w:r>
        <w:rPr>
          <w:rFonts w:ascii="Courier New" w:hAnsi="Courier New" w:cs="Courier New"/>
        </w:rPr>
        <w:t>3&lt;/fields&gt;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groups&gt;</w:t>
      </w:r>
      <w:proofErr w:type="gramEnd"/>
      <w:r>
        <w:rPr>
          <w:rFonts w:ascii="Courier New" w:hAnsi="Courier New" w:cs="Courier New"/>
        </w:rPr>
        <w:t>0&lt;/groups&gt;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&lt;</w:t>
      </w:r>
      <w:proofErr w:type="spellStart"/>
      <w:r>
        <w:rPr>
          <w:rFonts w:ascii="Courier New" w:hAnsi="Courier New" w:cs="Courier New"/>
        </w:rPr>
        <w:t>Field_Delimited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MINERAL&lt;/name&gt;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field_number</w:t>
      </w:r>
      <w:proofErr w:type="spellEnd"/>
      <w:r>
        <w:rPr>
          <w:rFonts w:ascii="Courier New" w:hAnsi="Courier New" w:cs="Courier New"/>
        </w:rPr>
        <w:t>&gt;1&lt;/</w:t>
      </w:r>
      <w:proofErr w:type="spellStart"/>
      <w:r>
        <w:rPr>
          <w:rFonts w:ascii="Courier New" w:hAnsi="Courier New" w:cs="Courier New"/>
        </w:rPr>
        <w:t>field_number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data_type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ASCII_String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data_type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maximum_field_length</w:t>
      </w:r>
      <w:proofErr w:type="spellEnd"/>
      <w:r>
        <w:rPr>
          <w:rFonts w:ascii="Courier New" w:hAnsi="Courier New" w:cs="Courier New"/>
        </w:rPr>
        <w:t xml:space="preserve"> unit="byte"&gt;16&lt;/</w:t>
      </w:r>
      <w:proofErr w:type="spellStart"/>
      <w:r>
        <w:rPr>
          <w:rFonts w:ascii="Courier New" w:hAnsi="Courier New" w:cs="Courier New"/>
        </w:rPr>
        <w:t>maximum_field_length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description&gt;</w:t>
      </w:r>
      <w:proofErr w:type="gramEnd"/>
      <w:r>
        <w:rPr>
          <w:rFonts w:ascii="Courier New" w:hAnsi="Courier New" w:cs="Courier New"/>
        </w:rPr>
        <w:t>Mineral identification&lt;/description&gt;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r>
        <w:rPr>
          <w:rFonts w:ascii="Courier New" w:hAnsi="Courier New" w:cs="Courier New"/>
        </w:rPr>
        <w:t>Field_Delimited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Field_Delimited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PERCENT&lt;/name&gt;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field_number</w:t>
      </w:r>
      <w:proofErr w:type="spellEnd"/>
      <w:r>
        <w:rPr>
          <w:rFonts w:ascii="Courier New" w:hAnsi="Courier New" w:cs="Courier New"/>
        </w:rPr>
        <w:t>&gt;2&lt;/</w:t>
      </w:r>
      <w:proofErr w:type="spellStart"/>
      <w:r>
        <w:rPr>
          <w:rFonts w:ascii="Courier New" w:hAnsi="Courier New" w:cs="Courier New"/>
        </w:rPr>
        <w:t>field_number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data_type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ASCII_Real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data_type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maximum_field_length</w:t>
      </w:r>
      <w:proofErr w:type="spellEnd"/>
      <w:r>
        <w:rPr>
          <w:rFonts w:ascii="Courier New" w:hAnsi="Courier New" w:cs="Courier New"/>
        </w:rPr>
        <w:t xml:space="preserve"> unit="byte"&gt;9&lt;/</w:t>
      </w:r>
      <w:proofErr w:type="spellStart"/>
      <w:r>
        <w:rPr>
          <w:rFonts w:ascii="Courier New" w:hAnsi="Courier New" w:cs="Courier New"/>
        </w:rPr>
        <w:t>maximum_field_length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unit&gt;</w:t>
      </w:r>
      <w:proofErr w:type="spellStart"/>
      <w:proofErr w:type="gramEnd"/>
      <w:r>
        <w:rPr>
          <w:rFonts w:ascii="Courier New" w:hAnsi="Courier New" w:cs="Courier New"/>
        </w:rPr>
        <w:t>wt</w:t>
      </w:r>
      <w:proofErr w:type="spellEnd"/>
      <w:r>
        <w:rPr>
          <w:rFonts w:ascii="Courier New" w:hAnsi="Courier New" w:cs="Courier New"/>
        </w:rPr>
        <w:t>%&lt;/unit&gt;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description&gt;</w:t>
      </w:r>
      <w:proofErr w:type="gramEnd"/>
      <w:r>
        <w:rPr>
          <w:rFonts w:ascii="Courier New" w:hAnsi="Courier New" w:cs="Courier New"/>
        </w:rPr>
        <w:t>The mineral abundances in weight percent&lt;/description&gt;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r>
        <w:rPr>
          <w:rFonts w:ascii="Courier New" w:hAnsi="Courier New" w:cs="Courier New"/>
        </w:rPr>
        <w:t>Field_Delimited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Field_Delimited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ERROR&lt;/name&gt;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field_number</w:t>
      </w:r>
      <w:proofErr w:type="spellEnd"/>
      <w:r>
        <w:rPr>
          <w:rFonts w:ascii="Courier New" w:hAnsi="Courier New" w:cs="Courier New"/>
        </w:rPr>
        <w:t>&gt;3&lt;/</w:t>
      </w:r>
      <w:proofErr w:type="spellStart"/>
      <w:r>
        <w:rPr>
          <w:rFonts w:ascii="Courier New" w:hAnsi="Courier New" w:cs="Courier New"/>
        </w:rPr>
        <w:t>field_number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data_type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ASCII_Real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data_type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spellStart"/>
      <w:r>
        <w:rPr>
          <w:rFonts w:ascii="Courier New" w:hAnsi="Courier New" w:cs="Courier New"/>
        </w:rPr>
        <w:t>maximum_field_length</w:t>
      </w:r>
      <w:proofErr w:type="spellEnd"/>
      <w:r>
        <w:rPr>
          <w:rFonts w:ascii="Courier New" w:hAnsi="Courier New" w:cs="Courier New"/>
        </w:rPr>
        <w:t xml:space="preserve"> unit="byte"&gt;7&lt;/</w:t>
      </w:r>
      <w:proofErr w:type="spellStart"/>
      <w:r>
        <w:rPr>
          <w:rFonts w:ascii="Courier New" w:hAnsi="Courier New" w:cs="Courier New"/>
        </w:rPr>
        <w:t>maximum_field_length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unit&gt;</w:t>
      </w:r>
      <w:proofErr w:type="spellStart"/>
      <w:proofErr w:type="gramEnd"/>
      <w:r>
        <w:rPr>
          <w:rFonts w:ascii="Courier New" w:hAnsi="Courier New" w:cs="Courier New"/>
        </w:rPr>
        <w:t>estimated_error</w:t>
      </w:r>
      <w:proofErr w:type="spellEnd"/>
      <w:r>
        <w:rPr>
          <w:rFonts w:ascii="Courier New" w:hAnsi="Courier New" w:cs="Courier New"/>
        </w:rPr>
        <w:t>&lt;/unit&gt;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description&gt;</w:t>
      </w:r>
      <w:proofErr w:type="gramEnd"/>
      <w:r>
        <w:rPr>
          <w:rFonts w:ascii="Courier New" w:hAnsi="Courier New" w:cs="Courier New"/>
        </w:rPr>
        <w:t>The estimated 2-sigma analytical errors&lt;/description&gt;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r>
        <w:rPr>
          <w:rFonts w:ascii="Courier New" w:hAnsi="Courier New" w:cs="Courier New"/>
        </w:rPr>
        <w:t>Field_Delimited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</w:t>
      </w:r>
      <w:proofErr w:type="spellStart"/>
      <w:r>
        <w:rPr>
          <w:rFonts w:ascii="Courier New" w:hAnsi="Courier New" w:cs="Courier New"/>
        </w:rPr>
        <w:t>Record_Delimited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Table_Delimited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</w:t>
      </w:r>
      <w:proofErr w:type="spellStart"/>
      <w:r>
        <w:rPr>
          <w:rFonts w:ascii="Courier New" w:hAnsi="Courier New" w:cs="Courier New"/>
        </w:rPr>
        <w:t>File_Area_Observational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Product_Observational</w:t>
      </w:r>
      <w:proofErr w:type="spellEnd"/>
      <w:r>
        <w:rPr>
          <w:rFonts w:ascii="Courier New" w:hAnsi="Courier New" w:cs="Courier New"/>
        </w:rPr>
        <w:t>&gt;</w:t>
      </w:r>
    </w:p>
    <w:p w:rsidR="00F40383" w:rsidRDefault="00F40383" w:rsidP="00F40383">
      <w:pPr>
        <w:rPr>
          <w:sz w:val="24"/>
          <w:szCs w:val="24"/>
        </w:rPr>
      </w:pPr>
    </w:p>
    <w:p w:rsidR="00F40383" w:rsidRPr="00074325" w:rsidRDefault="00F40383" w:rsidP="00167F58">
      <w:pPr>
        <w:spacing w:line="240" w:lineRule="exact"/>
        <w:rPr>
          <w:sz w:val="24"/>
          <w:szCs w:val="24"/>
        </w:rPr>
      </w:pPr>
    </w:p>
    <w:sectPr w:rsidR="00F40383" w:rsidRPr="00074325" w:rsidSect="00167F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1A"/>
    <w:rsid w:val="00006BF1"/>
    <w:rsid w:val="00012B16"/>
    <w:rsid w:val="00046236"/>
    <w:rsid w:val="0006051A"/>
    <w:rsid w:val="000650F8"/>
    <w:rsid w:val="00074325"/>
    <w:rsid w:val="0008274A"/>
    <w:rsid w:val="000B627E"/>
    <w:rsid w:val="000C0815"/>
    <w:rsid w:val="000C3EB1"/>
    <w:rsid w:val="000D220A"/>
    <w:rsid w:val="000D777B"/>
    <w:rsid w:val="0010173E"/>
    <w:rsid w:val="00116DF1"/>
    <w:rsid w:val="00121BD7"/>
    <w:rsid w:val="00121F85"/>
    <w:rsid w:val="001408B1"/>
    <w:rsid w:val="00167F58"/>
    <w:rsid w:val="00176617"/>
    <w:rsid w:val="00182047"/>
    <w:rsid w:val="001849E3"/>
    <w:rsid w:val="00187555"/>
    <w:rsid w:val="001932B5"/>
    <w:rsid w:val="00197483"/>
    <w:rsid w:val="001F3C07"/>
    <w:rsid w:val="001F7365"/>
    <w:rsid w:val="00205BED"/>
    <w:rsid w:val="00212B0F"/>
    <w:rsid w:val="00222A83"/>
    <w:rsid w:val="00222E50"/>
    <w:rsid w:val="00230F3E"/>
    <w:rsid w:val="002337A7"/>
    <w:rsid w:val="00247901"/>
    <w:rsid w:val="00255A28"/>
    <w:rsid w:val="00255C87"/>
    <w:rsid w:val="00261011"/>
    <w:rsid w:val="002662F0"/>
    <w:rsid w:val="00270225"/>
    <w:rsid w:val="0027215B"/>
    <w:rsid w:val="002960F8"/>
    <w:rsid w:val="002B0996"/>
    <w:rsid w:val="002B1581"/>
    <w:rsid w:val="002B7AC6"/>
    <w:rsid w:val="00314A0B"/>
    <w:rsid w:val="00320149"/>
    <w:rsid w:val="00324590"/>
    <w:rsid w:val="00342350"/>
    <w:rsid w:val="00373948"/>
    <w:rsid w:val="0039334D"/>
    <w:rsid w:val="00395B7C"/>
    <w:rsid w:val="003A3CF2"/>
    <w:rsid w:val="003A71E0"/>
    <w:rsid w:val="003C0A6C"/>
    <w:rsid w:val="003C78D9"/>
    <w:rsid w:val="003E0272"/>
    <w:rsid w:val="003E027E"/>
    <w:rsid w:val="003E40EF"/>
    <w:rsid w:val="003E52FA"/>
    <w:rsid w:val="003E5E2E"/>
    <w:rsid w:val="003F2C95"/>
    <w:rsid w:val="003F3220"/>
    <w:rsid w:val="00406A22"/>
    <w:rsid w:val="00416FB1"/>
    <w:rsid w:val="00417DE8"/>
    <w:rsid w:val="00430030"/>
    <w:rsid w:val="00431A7B"/>
    <w:rsid w:val="004344F2"/>
    <w:rsid w:val="004367CD"/>
    <w:rsid w:val="00440810"/>
    <w:rsid w:val="00441B44"/>
    <w:rsid w:val="00446729"/>
    <w:rsid w:val="004554C6"/>
    <w:rsid w:val="004638E7"/>
    <w:rsid w:val="004665F4"/>
    <w:rsid w:val="00467282"/>
    <w:rsid w:val="004808D1"/>
    <w:rsid w:val="00487824"/>
    <w:rsid w:val="00497285"/>
    <w:rsid w:val="004A0594"/>
    <w:rsid w:val="004A551E"/>
    <w:rsid w:val="004A5AF0"/>
    <w:rsid w:val="004B4633"/>
    <w:rsid w:val="004B4739"/>
    <w:rsid w:val="004B699D"/>
    <w:rsid w:val="004D68AB"/>
    <w:rsid w:val="004D7071"/>
    <w:rsid w:val="00504930"/>
    <w:rsid w:val="0050620E"/>
    <w:rsid w:val="005075A4"/>
    <w:rsid w:val="00524E7C"/>
    <w:rsid w:val="005346AE"/>
    <w:rsid w:val="00540118"/>
    <w:rsid w:val="00553A05"/>
    <w:rsid w:val="005576DC"/>
    <w:rsid w:val="00561531"/>
    <w:rsid w:val="00563A54"/>
    <w:rsid w:val="00564F56"/>
    <w:rsid w:val="00566B28"/>
    <w:rsid w:val="00570A1A"/>
    <w:rsid w:val="005B1B56"/>
    <w:rsid w:val="005C3C6E"/>
    <w:rsid w:val="005E7FF0"/>
    <w:rsid w:val="005F4B53"/>
    <w:rsid w:val="00613768"/>
    <w:rsid w:val="00622DD4"/>
    <w:rsid w:val="006234D9"/>
    <w:rsid w:val="00635B96"/>
    <w:rsid w:val="00647476"/>
    <w:rsid w:val="0065679F"/>
    <w:rsid w:val="006828DD"/>
    <w:rsid w:val="00684AA1"/>
    <w:rsid w:val="006917D8"/>
    <w:rsid w:val="00694832"/>
    <w:rsid w:val="006A3A23"/>
    <w:rsid w:val="006A77A7"/>
    <w:rsid w:val="006B6627"/>
    <w:rsid w:val="006C4C54"/>
    <w:rsid w:val="006D6D8D"/>
    <w:rsid w:val="006E3600"/>
    <w:rsid w:val="006F1511"/>
    <w:rsid w:val="007023C6"/>
    <w:rsid w:val="00725FDC"/>
    <w:rsid w:val="00726D57"/>
    <w:rsid w:val="00727B4A"/>
    <w:rsid w:val="0074697E"/>
    <w:rsid w:val="00751F4E"/>
    <w:rsid w:val="00756E4E"/>
    <w:rsid w:val="007627B0"/>
    <w:rsid w:val="0077038D"/>
    <w:rsid w:val="007709CD"/>
    <w:rsid w:val="00780293"/>
    <w:rsid w:val="00786957"/>
    <w:rsid w:val="007B0A92"/>
    <w:rsid w:val="007B6E29"/>
    <w:rsid w:val="007C61AC"/>
    <w:rsid w:val="007F5029"/>
    <w:rsid w:val="00802249"/>
    <w:rsid w:val="00803B5D"/>
    <w:rsid w:val="00812390"/>
    <w:rsid w:val="00812CB5"/>
    <w:rsid w:val="008214A9"/>
    <w:rsid w:val="00821986"/>
    <w:rsid w:val="008263DF"/>
    <w:rsid w:val="00837285"/>
    <w:rsid w:val="00841745"/>
    <w:rsid w:val="00846D77"/>
    <w:rsid w:val="00864C1E"/>
    <w:rsid w:val="00872FA0"/>
    <w:rsid w:val="00877352"/>
    <w:rsid w:val="00877CBF"/>
    <w:rsid w:val="00882D79"/>
    <w:rsid w:val="008879FB"/>
    <w:rsid w:val="00891BB1"/>
    <w:rsid w:val="008927F0"/>
    <w:rsid w:val="00893705"/>
    <w:rsid w:val="008958D0"/>
    <w:rsid w:val="008973F6"/>
    <w:rsid w:val="008A426D"/>
    <w:rsid w:val="008A67CB"/>
    <w:rsid w:val="008C4F4B"/>
    <w:rsid w:val="008C6207"/>
    <w:rsid w:val="008E3774"/>
    <w:rsid w:val="008E7357"/>
    <w:rsid w:val="008F057C"/>
    <w:rsid w:val="008F6C0C"/>
    <w:rsid w:val="009073DB"/>
    <w:rsid w:val="00930B24"/>
    <w:rsid w:val="00933F1A"/>
    <w:rsid w:val="00937CCE"/>
    <w:rsid w:val="00943A4F"/>
    <w:rsid w:val="00943E20"/>
    <w:rsid w:val="0095111C"/>
    <w:rsid w:val="009517D7"/>
    <w:rsid w:val="009534D1"/>
    <w:rsid w:val="009609AE"/>
    <w:rsid w:val="00961533"/>
    <w:rsid w:val="00964365"/>
    <w:rsid w:val="00964FEA"/>
    <w:rsid w:val="00972866"/>
    <w:rsid w:val="0098213D"/>
    <w:rsid w:val="0098357D"/>
    <w:rsid w:val="009840B3"/>
    <w:rsid w:val="00987356"/>
    <w:rsid w:val="00997D10"/>
    <w:rsid w:val="009A2AD3"/>
    <w:rsid w:val="009A2CC4"/>
    <w:rsid w:val="009A46E4"/>
    <w:rsid w:val="009A654B"/>
    <w:rsid w:val="009A6EB1"/>
    <w:rsid w:val="009A7B90"/>
    <w:rsid w:val="009A7C51"/>
    <w:rsid w:val="009B024F"/>
    <w:rsid w:val="009B1C02"/>
    <w:rsid w:val="009B54AC"/>
    <w:rsid w:val="009B6716"/>
    <w:rsid w:val="009C1017"/>
    <w:rsid w:val="009D44AE"/>
    <w:rsid w:val="009D5F16"/>
    <w:rsid w:val="009F4459"/>
    <w:rsid w:val="009F4709"/>
    <w:rsid w:val="00A006CB"/>
    <w:rsid w:val="00A036A9"/>
    <w:rsid w:val="00A040BA"/>
    <w:rsid w:val="00A10BD1"/>
    <w:rsid w:val="00A205E5"/>
    <w:rsid w:val="00A20C90"/>
    <w:rsid w:val="00A3122A"/>
    <w:rsid w:val="00A5182A"/>
    <w:rsid w:val="00A63E24"/>
    <w:rsid w:val="00A671A7"/>
    <w:rsid w:val="00A76A90"/>
    <w:rsid w:val="00A81308"/>
    <w:rsid w:val="00A86D4A"/>
    <w:rsid w:val="00AC0F5E"/>
    <w:rsid w:val="00AC3B98"/>
    <w:rsid w:val="00AD1BD2"/>
    <w:rsid w:val="00AD3E2D"/>
    <w:rsid w:val="00AD5B4C"/>
    <w:rsid w:val="00AE25D8"/>
    <w:rsid w:val="00AF687E"/>
    <w:rsid w:val="00B028DD"/>
    <w:rsid w:val="00B043C6"/>
    <w:rsid w:val="00B101C7"/>
    <w:rsid w:val="00B11AFF"/>
    <w:rsid w:val="00B13F76"/>
    <w:rsid w:val="00B22E1B"/>
    <w:rsid w:val="00B2686A"/>
    <w:rsid w:val="00B26A0E"/>
    <w:rsid w:val="00B320E6"/>
    <w:rsid w:val="00B33D4D"/>
    <w:rsid w:val="00B60C56"/>
    <w:rsid w:val="00B829EA"/>
    <w:rsid w:val="00B841A6"/>
    <w:rsid w:val="00B92739"/>
    <w:rsid w:val="00B92AB4"/>
    <w:rsid w:val="00B94204"/>
    <w:rsid w:val="00BA515B"/>
    <w:rsid w:val="00BA61D4"/>
    <w:rsid w:val="00BD26E8"/>
    <w:rsid w:val="00BD3C82"/>
    <w:rsid w:val="00BE4ACD"/>
    <w:rsid w:val="00BF2E81"/>
    <w:rsid w:val="00BF5A58"/>
    <w:rsid w:val="00BF71BA"/>
    <w:rsid w:val="00C10455"/>
    <w:rsid w:val="00C2478A"/>
    <w:rsid w:val="00C24F3A"/>
    <w:rsid w:val="00C500BE"/>
    <w:rsid w:val="00C64EAB"/>
    <w:rsid w:val="00C80401"/>
    <w:rsid w:val="00C8048B"/>
    <w:rsid w:val="00C95713"/>
    <w:rsid w:val="00C95CFA"/>
    <w:rsid w:val="00CA11EC"/>
    <w:rsid w:val="00CA37BB"/>
    <w:rsid w:val="00CA4D2E"/>
    <w:rsid w:val="00CA6242"/>
    <w:rsid w:val="00CA67B4"/>
    <w:rsid w:val="00CB1569"/>
    <w:rsid w:val="00CC2815"/>
    <w:rsid w:val="00CD0CEA"/>
    <w:rsid w:val="00CD0D29"/>
    <w:rsid w:val="00D057C7"/>
    <w:rsid w:val="00D122E2"/>
    <w:rsid w:val="00D13644"/>
    <w:rsid w:val="00D3556B"/>
    <w:rsid w:val="00D4290F"/>
    <w:rsid w:val="00D42FAC"/>
    <w:rsid w:val="00D7602D"/>
    <w:rsid w:val="00D76060"/>
    <w:rsid w:val="00D814D2"/>
    <w:rsid w:val="00D93E61"/>
    <w:rsid w:val="00D9796F"/>
    <w:rsid w:val="00DC6736"/>
    <w:rsid w:val="00DF44A5"/>
    <w:rsid w:val="00E078CB"/>
    <w:rsid w:val="00E22E46"/>
    <w:rsid w:val="00E31E29"/>
    <w:rsid w:val="00E363DC"/>
    <w:rsid w:val="00E602BB"/>
    <w:rsid w:val="00E65545"/>
    <w:rsid w:val="00E72B6C"/>
    <w:rsid w:val="00E75274"/>
    <w:rsid w:val="00E91DBA"/>
    <w:rsid w:val="00E94266"/>
    <w:rsid w:val="00EA141C"/>
    <w:rsid w:val="00EA248F"/>
    <w:rsid w:val="00EF2FBF"/>
    <w:rsid w:val="00EF423F"/>
    <w:rsid w:val="00F106A5"/>
    <w:rsid w:val="00F12C6B"/>
    <w:rsid w:val="00F172DE"/>
    <w:rsid w:val="00F40383"/>
    <w:rsid w:val="00F602EB"/>
    <w:rsid w:val="00F63B21"/>
    <w:rsid w:val="00F811F1"/>
    <w:rsid w:val="00FA7D93"/>
    <w:rsid w:val="00FB0C8C"/>
    <w:rsid w:val="00FB76F9"/>
    <w:rsid w:val="00FC3A26"/>
    <w:rsid w:val="00FD1CD4"/>
    <w:rsid w:val="00FE75FD"/>
    <w:rsid w:val="00F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6D2A9-DD69-4DDE-A87D-7EC2A942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77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4005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590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3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45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0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5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030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3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3643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5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68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5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24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01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3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557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0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085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1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9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22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70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1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56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74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57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4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38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19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60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0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868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3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28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08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12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4444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3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0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8231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37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9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3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556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74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97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8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84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74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03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6479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94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80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2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80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45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0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0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82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7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132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8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87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65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6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7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3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5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75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385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7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80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2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17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69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9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6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69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7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113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655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90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9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158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5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28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02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50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23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380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6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0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9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23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1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12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86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2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34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0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68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5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22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07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95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3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3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8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2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74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19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56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3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8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73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85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7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52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0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37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23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38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1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7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72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1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23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8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4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118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4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68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0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62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123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26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0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38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2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92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03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9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5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593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52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77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43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75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07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96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343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8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6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56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16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6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68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1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22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4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5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8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14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6346</Words>
  <Characters>36173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4</cp:revision>
  <dcterms:created xsi:type="dcterms:W3CDTF">2023-04-19T20:19:00Z</dcterms:created>
  <dcterms:modified xsi:type="dcterms:W3CDTF">2023-04-19T20:23:00Z</dcterms:modified>
</cp:coreProperties>
</file>