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705" w:rsidRPr="006F7367" w:rsidRDefault="006F7367" w:rsidP="006F7367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7367">
        <w:rPr>
          <w:rFonts w:ascii="Times New Roman" w:hAnsi="Times New Roman" w:cs="Times New Roman"/>
          <w:sz w:val="28"/>
          <w:szCs w:val="28"/>
        </w:rPr>
        <w:t>Разработка концепции ПО</w:t>
      </w:r>
    </w:p>
    <w:p w:rsidR="00085A56" w:rsidRPr="006C43C1" w:rsidRDefault="009761BC" w:rsidP="00F9562D">
      <w:pPr>
        <w:pStyle w:val="a4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Сравнительный анализ</w:t>
      </w:r>
      <w:r w:rsidR="00492DD3" w:rsidRPr="00F9562D">
        <w:rPr>
          <w:rFonts w:ascii="Times New Roman" w:hAnsi="Times New Roman" w:cs="Times New Roman"/>
          <w:sz w:val="28"/>
          <w:szCs w:val="28"/>
        </w:rPr>
        <w:t xml:space="preserve"> приложений</w:t>
      </w:r>
    </w:p>
    <w:p w:rsidR="006C43C1" w:rsidRPr="006C43C1" w:rsidRDefault="006C43C1" w:rsidP="006C4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приложений: «</w:t>
      </w:r>
      <w:r>
        <w:rPr>
          <w:rFonts w:ascii="Times New Roman" w:hAnsi="Times New Roman" w:cs="Times New Roman"/>
          <w:sz w:val="28"/>
          <w:szCs w:val="28"/>
          <w:lang w:val="en-US"/>
        </w:rPr>
        <w:t>Quiz</w:t>
      </w:r>
      <w:r w:rsidRPr="006C43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», «4 картинки 1 слово», «угадай что за клетками».</w:t>
      </w:r>
    </w:p>
    <w:p w:rsidR="006C43C1" w:rsidRPr="007946FF" w:rsidRDefault="006C43C1" w:rsidP="006C43C1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946FF">
        <w:rPr>
          <w:rFonts w:ascii="Times New Roman" w:hAnsi="Times New Roman" w:cs="Times New Roman"/>
          <w:i/>
          <w:sz w:val="28"/>
          <w:szCs w:val="28"/>
        </w:rPr>
        <w:t xml:space="preserve">Приложение </w:t>
      </w:r>
      <w:r w:rsidR="00E04BAF" w:rsidRPr="007946FF">
        <w:rPr>
          <w:rFonts w:ascii="Times New Roman" w:hAnsi="Times New Roman" w:cs="Times New Roman"/>
          <w:i/>
          <w:sz w:val="28"/>
          <w:szCs w:val="28"/>
        </w:rPr>
        <w:t>«</w:t>
      </w:r>
      <w:r w:rsidRPr="007946FF">
        <w:rPr>
          <w:rFonts w:ascii="Times New Roman" w:hAnsi="Times New Roman" w:cs="Times New Roman"/>
          <w:i/>
          <w:sz w:val="28"/>
          <w:szCs w:val="28"/>
        </w:rPr>
        <w:t>4 картинки 1 слово</w:t>
      </w:r>
      <w:r w:rsidR="00E04BAF" w:rsidRPr="007946FF">
        <w:rPr>
          <w:rFonts w:ascii="Times New Roman" w:hAnsi="Times New Roman" w:cs="Times New Roman"/>
          <w:i/>
          <w:sz w:val="28"/>
          <w:szCs w:val="28"/>
        </w:rPr>
        <w:t>»</w:t>
      </w:r>
      <w:r w:rsidRPr="007946FF">
        <w:rPr>
          <w:rFonts w:ascii="Times New Roman" w:hAnsi="Times New Roman" w:cs="Times New Roman"/>
          <w:i/>
          <w:sz w:val="28"/>
          <w:szCs w:val="28"/>
        </w:rPr>
        <w:t>:</w:t>
      </w:r>
    </w:p>
    <w:p w:rsidR="006C43C1" w:rsidRDefault="006C43C1" w:rsidP="006C43C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662886" cy="2552700"/>
            <wp:effectExtent l="38100" t="19050" r="13514" b="1905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60" cy="2555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3C1" w:rsidRDefault="006C43C1" w:rsidP="006C43C1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6C43C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EF7656" w:rsidRPr="006C43C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6C43C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EF7656" w:rsidRPr="006C43C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EF7656" w:rsidRPr="006C43C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6C43C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Интерфейс приложения</w:t>
      </w:r>
    </w:p>
    <w:p w:rsidR="006C43C1" w:rsidRDefault="00E04BAF" w:rsidP="00E04B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4BAF">
        <w:rPr>
          <w:rFonts w:ascii="Times New Roman" w:hAnsi="Times New Roman" w:cs="Times New Roman"/>
          <w:sz w:val="28"/>
          <w:szCs w:val="28"/>
        </w:rPr>
        <w:t xml:space="preserve">В игре на каждом уровне будут даны 4 </w:t>
      </w:r>
      <w:r>
        <w:rPr>
          <w:rFonts w:ascii="Times New Roman" w:hAnsi="Times New Roman" w:cs="Times New Roman"/>
          <w:sz w:val="28"/>
          <w:szCs w:val="28"/>
        </w:rPr>
        <w:t xml:space="preserve">картинки, </w:t>
      </w:r>
      <w:r w:rsidRPr="00E04BAF">
        <w:rPr>
          <w:rFonts w:ascii="Times New Roman" w:hAnsi="Times New Roman" w:cs="Times New Roman"/>
          <w:sz w:val="28"/>
          <w:szCs w:val="28"/>
        </w:rPr>
        <w:t xml:space="preserve">в которых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E04BAF">
        <w:rPr>
          <w:rFonts w:ascii="Times New Roman" w:hAnsi="Times New Roman" w:cs="Times New Roman"/>
          <w:sz w:val="28"/>
          <w:szCs w:val="28"/>
        </w:rPr>
        <w:t>обнаружить то, что их объединяет и соответственно будет правильным ответом.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4BAF">
        <w:rPr>
          <w:rFonts w:ascii="Times New Roman" w:hAnsi="Times New Roman" w:cs="Times New Roman"/>
          <w:sz w:val="28"/>
          <w:szCs w:val="28"/>
        </w:rPr>
        <w:t xml:space="preserve">На сложных уровнях чтобы угадать слово по </w:t>
      </w:r>
      <w:r>
        <w:rPr>
          <w:rFonts w:ascii="Times New Roman" w:hAnsi="Times New Roman" w:cs="Times New Roman"/>
          <w:sz w:val="28"/>
          <w:szCs w:val="28"/>
        </w:rPr>
        <w:t xml:space="preserve">картинкам </w:t>
      </w:r>
      <w:r w:rsidRPr="00E04BAF">
        <w:rPr>
          <w:rFonts w:ascii="Times New Roman" w:hAnsi="Times New Roman" w:cs="Times New Roman"/>
          <w:sz w:val="28"/>
          <w:szCs w:val="28"/>
        </w:rPr>
        <w:t>можно брать подсказки, а также</w:t>
      </w:r>
      <w:r>
        <w:rPr>
          <w:rFonts w:ascii="Times New Roman" w:hAnsi="Times New Roman" w:cs="Times New Roman"/>
          <w:sz w:val="28"/>
          <w:szCs w:val="28"/>
        </w:rPr>
        <w:t xml:space="preserve"> можно попросить помощи у друга.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Реклама;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сложности на уровнях;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Игра требует подключение интернет;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946F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Есть п</w:t>
      </w:r>
      <w:r w:rsidRPr="007946FF">
        <w:rPr>
          <w:rFonts w:ascii="Times New Roman" w:hAnsi="Times New Roman" w:cs="Times New Roman"/>
          <w:sz w:val="28"/>
          <w:szCs w:val="28"/>
        </w:rPr>
        <w:t>латный контент.</w:t>
      </w:r>
    </w:p>
    <w:p w:rsidR="00E04BAF" w:rsidRPr="007946FF" w:rsidRDefault="00E04BAF" w:rsidP="00E04BAF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946FF">
        <w:rPr>
          <w:rFonts w:ascii="Times New Roman" w:hAnsi="Times New Roman" w:cs="Times New Roman"/>
          <w:i/>
          <w:sz w:val="28"/>
          <w:szCs w:val="28"/>
        </w:rPr>
        <w:t>Приложение «Угадай что за клетками»:</w:t>
      </w:r>
    </w:p>
    <w:p w:rsidR="00E04BAF" w:rsidRDefault="00E04BAF" w:rsidP="00E04BAF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743075" cy="2571750"/>
            <wp:effectExtent l="19050" t="19050" r="28575" b="1905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612" cy="2571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3C1" w:rsidRDefault="00E04BAF" w:rsidP="00E04BAF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EF7656"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EF7656"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EF7656"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Интерфейс приложения</w:t>
      </w:r>
    </w:p>
    <w:p w:rsidR="00774894" w:rsidRPr="00774894" w:rsidRDefault="00774894" w:rsidP="00774894"/>
    <w:p w:rsidR="00E04BAF" w:rsidRDefault="00E04BAF" w:rsidP="00E04B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4BAF">
        <w:rPr>
          <w:rFonts w:ascii="Times New Roman" w:hAnsi="Times New Roman" w:cs="Times New Roman"/>
          <w:sz w:val="28"/>
          <w:szCs w:val="28"/>
        </w:rPr>
        <w:t xml:space="preserve">В игре "Угадай что за клетками"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E04BAF">
        <w:rPr>
          <w:rFonts w:ascii="Times New Roman" w:hAnsi="Times New Roman" w:cs="Times New Roman"/>
          <w:sz w:val="28"/>
          <w:szCs w:val="28"/>
        </w:rPr>
        <w:t>открывать клетки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4BAF">
        <w:rPr>
          <w:rFonts w:ascii="Times New Roman" w:hAnsi="Times New Roman" w:cs="Times New Roman"/>
          <w:sz w:val="28"/>
          <w:szCs w:val="28"/>
        </w:rPr>
        <w:t xml:space="preserve"> за которыми скрывается картинка с каким-либо </w:t>
      </w:r>
      <w:r>
        <w:rPr>
          <w:rFonts w:ascii="Times New Roman" w:hAnsi="Times New Roman" w:cs="Times New Roman"/>
          <w:sz w:val="28"/>
          <w:szCs w:val="28"/>
        </w:rPr>
        <w:t>предметом, название которого в</w:t>
      </w:r>
      <w:r w:rsidRPr="00E04BAF">
        <w:rPr>
          <w:rFonts w:ascii="Times New Roman" w:hAnsi="Times New Roman" w:cs="Times New Roman"/>
          <w:sz w:val="28"/>
          <w:szCs w:val="28"/>
        </w:rPr>
        <w:t xml:space="preserve"> необходимо отгадать. 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Реклама;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Вибрация при выборе правильного ответа;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Игра требует подключение интернет;</w:t>
      </w:r>
    </w:p>
    <w:p w:rsidR="007946FF" w:rsidRDefault="007946FF" w:rsidP="007946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946F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Есть п</w:t>
      </w:r>
      <w:r w:rsidRPr="007946FF">
        <w:rPr>
          <w:rFonts w:ascii="Times New Roman" w:hAnsi="Times New Roman" w:cs="Times New Roman"/>
          <w:sz w:val="28"/>
          <w:szCs w:val="28"/>
        </w:rPr>
        <w:t>латный контент.</w:t>
      </w:r>
    </w:p>
    <w:p w:rsidR="00E04BAF" w:rsidRPr="007946FF" w:rsidRDefault="00E04BAF" w:rsidP="00E04BAF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946FF">
        <w:rPr>
          <w:rFonts w:ascii="Times New Roman" w:hAnsi="Times New Roman" w:cs="Times New Roman"/>
          <w:i/>
          <w:sz w:val="28"/>
          <w:szCs w:val="28"/>
        </w:rPr>
        <w:t>Приложение «</w:t>
      </w:r>
      <w:r w:rsidRPr="007946FF">
        <w:rPr>
          <w:rFonts w:ascii="Times New Roman" w:hAnsi="Times New Roman" w:cs="Times New Roman"/>
          <w:i/>
          <w:sz w:val="28"/>
          <w:szCs w:val="28"/>
          <w:lang w:val="en-US"/>
        </w:rPr>
        <w:t>Quiz</w:t>
      </w:r>
      <w:r w:rsidRPr="007946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946FF">
        <w:rPr>
          <w:rFonts w:ascii="Times New Roman" w:hAnsi="Times New Roman" w:cs="Times New Roman"/>
          <w:i/>
          <w:sz w:val="28"/>
          <w:szCs w:val="28"/>
          <w:lang w:val="en-US"/>
        </w:rPr>
        <w:t>game</w:t>
      </w:r>
      <w:r w:rsidRPr="007946FF">
        <w:rPr>
          <w:rFonts w:ascii="Times New Roman" w:hAnsi="Times New Roman" w:cs="Times New Roman"/>
          <w:i/>
          <w:sz w:val="28"/>
          <w:szCs w:val="28"/>
        </w:rPr>
        <w:t>»:</w:t>
      </w:r>
    </w:p>
    <w:p w:rsidR="00E04BAF" w:rsidRDefault="00E04BAF" w:rsidP="00E04BA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781175" cy="2667000"/>
            <wp:effectExtent l="19050" t="19050" r="28575" b="1905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71" cy="2671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FA1" w:rsidRPr="00E04BAF" w:rsidRDefault="00E04BAF" w:rsidP="00E04BAF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EF7656"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EF7656"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EF7656"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4BA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Интерфейс приложения</w:t>
      </w:r>
    </w:p>
    <w:p w:rsidR="00E7782A" w:rsidRDefault="00E04BAF" w:rsidP="00D32DFC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игре на каждом уровне будет дана картинка на определенную тематику и 4 варианта ответа. Необходимо выбрать правильный вариант.  При правильном ответе  </w:t>
      </w:r>
      <w:r w:rsidR="00774894">
        <w:rPr>
          <w:rFonts w:ascii="Times New Roman" w:hAnsi="Times New Roman" w:cs="Times New Roman"/>
          <w:sz w:val="28"/>
          <w:szCs w:val="28"/>
        </w:rPr>
        <w:t>будут начисляться очки, за которые потом будут открываться следующие уровни и возможность использовать подсказки.</w:t>
      </w:r>
    </w:p>
    <w:p w:rsidR="001F4A56" w:rsidRPr="00D32DFC" w:rsidRDefault="009761BC" w:rsidP="00D32DFC">
      <w:pPr>
        <w:pStyle w:val="a4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DD3" w:rsidRPr="009761BC">
        <w:rPr>
          <w:rFonts w:ascii="Times New Roman" w:hAnsi="Times New Roman" w:cs="Times New Roman"/>
          <w:sz w:val="28"/>
          <w:szCs w:val="28"/>
        </w:rPr>
        <w:t>Выбор варианта концепции, удовлетворяющий требованиям пользователя</w:t>
      </w:r>
    </w:p>
    <w:p w:rsidR="00D32DFC" w:rsidRDefault="00D32DFC" w:rsidP="00D32DFC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данных от пользователей были составлены три макета интерфейса приложения:</w:t>
      </w:r>
    </w:p>
    <w:p w:rsidR="00185E90" w:rsidRDefault="00D32DFC" w:rsidP="00185E90">
      <w:pPr>
        <w:keepNext/>
        <w:spacing w:after="0" w:line="360" w:lineRule="auto"/>
        <w:ind w:firstLine="35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30959" cy="2428875"/>
            <wp:effectExtent l="19050" t="19050" r="17141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9" cy="2428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DFC" w:rsidRDefault="00185E90" w:rsidP="00185E90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Макет 1</w:t>
      </w:r>
    </w:p>
    <w:p w:rsidR="00185E90" w:rsidRDefault="00185E90" w:rsidP="00185E90">
      <w:pPr>
        <w:keepNext/>
        <w:jc w:val="center"/>
      </w:pPr>
      <w:r>
        <w:t xml:space="preserve">      </w:t>
      </w:r>
      <w:r>
        <w:rPr>
          <w:noProof/>
          <w:lang w:eastAsia="ru-RU"/>
        </w:rPr>
        <w:drawing>
          <wp:inline distT="0" distB="0" distL="0" distR="0">
            <wp:extent cx="3808441" cy="2457450"/>
            <wp:effectExtent l="19050" t="19050" r="20609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41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90" w:rsidRPr="00185E90" w:rsidRDefault="00185E90" w:rsidP="00185E90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Макет 2</w:t>
      </w:r>
    </w:p>
    <w:p w:rsidR="00185E90" w:rsidRDefault="00185E90" w:rsidP="00185E9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5745" cy="2372991"/>
            <wp:effectExtent l="19050" t="19050" r="27605" b="27309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5" cy="2372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DFC" w:rsidRPr="00185E90" w:rsidRDefault="00185E90" w:rsidP="00185E90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85E90">
        <w:rPr>
          <w:rFonts w:ascii="Times New Roman" w:hAnsi="Times New Roman" w:cs="Times New Roman"/>
          <w:b w:val="0"/>
          <w:color w:val="auto"/>
          <w:sz w:val="24"/>
          <w:szCs w:val="24"/>
        </w:rPr>
        <w:t>-Макет 3</w:t>
      </w:r>
    </w:p>
    <w:p w:rsidR="00BD5B94" w:rsidRDefault="00671930" w:rsidP="00BD5B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1BC">
        <w:rPr>
          <w:rFonts w:ascii="Times New Roman" w:hAnsi="Times New Roman" w:cs="Times New Roman"/>
          <w:sz w:val="28"/>
          <w:szCs w:val="28"/>
        </w:rPr>
        <w:t>2.3 Описание компоненты приложения</w:t>
      </w:r>
      <w:r w:rsidR="009761BC" w:rsidRPr="009761BC">
        <w:rPr>
          <w:rFonts w:ascii="Times New Roman" w:hAnsi="Times New Roman" w:cs="Times New Roman"/>
          <w:sz w:val="28"/>
          <w:szCs w:val="28"/>
        </w:rPr>
        <w:t xml:space="preserve"> (Техническое задание)</w:t>
      </w:r>
    </w:p>
    <w:p w:rsidR="00BD5B94" w:rsidRDefault="00BD5B94" w:rsidP="00BD5B9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0" cy="6381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30" w:rsidRPr="00BD5B94" w:rsidRDefault="00BD5B94" w:rsidP="00BD5B94">
      <w:pPr>
        <w:pStyle w:val="a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D5B9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BD5B94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BD5B94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BD5B94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682DDA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BD5B94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BD5B94">
        <w:rPr>
          <w:rFonts w:ascii="Times New Roman" w:hAnsi="Times New Roman" w:cs="Times New Roman"/>
          <w:b w:val="0"/>
          <w:color w:val="auto"/>
          <w:sz w:val="24"/>
          <w:szCs w:val="24"/>
        </w:rPr>
        <w:t>- Структура приложения</w:t>
      </w:r>
    </w:p>
    <w:p w:rsidR="00BD5B94" w:rsidRDefault="00BD5B94" w:rsidP="00BD5B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D5B94">
        <w:rPr>
          <w:rFonts w:ascii="Times New Roman" w:hAnsi="Times New Roman" w:cs="Times New Roman"/>
          <w:sz w:val="28"/>
          <w:szCs w:val="28"/>
        </w:rPr>
        <w:t>Приложение поддерживает возможность работы в портретной ориентации экрана.</w:t>
      </w:r>
    </w:p>
    <w:p w:rsidR="00BD5B94" w:rsidRPr="00BD5B94" w:rsidRDefault="00EE751C" w:rsidP="00BD5B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751C">
        <w:rPr>
          <w:rFonts w:ascii="Times New Roman" w:hAnsi="Times New Roman" w:cs="Times New Roman"/>
          <w:sz w:val="28"/>
          <w:szCs w:val="28"/>
        </w:rPr>
        <w:t xml:space="preserve">- </w:t>
      </w:r>
      <w:r w:rsidR="00BD5B94" w:rsidRPr="00BD5B94">
        <w:rPr>
          <w:rFonts w:ascii="Times New Roman" w:hAnsi="Times New Roman" w:cs="Times New Roman"/>
          <w:sz w:val="28"/>
          <w:szCs w:val="28"/>
        </w:rPr>
        <w:t>Локализация приложения предусматривает русскую версию пользовательского интерфейса.</w:t>
      </w:r>
    </w:p>
    <w:p w:rsidR="00BD5B94" w:rsidRPr="00EE751C" w:rsidRDefault="00EE751C" w:rsidP="00EE75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751C">
        <w:rPr>
          <w:rFonts w:ascii="Times New Roman" w:hAnsi="Times New Roman" w:cs="Times New Roman"/>
          <w:sz w:val="28"/>
          <w:szCs w:val="28"/>
        </w:rPr>
        <w:t xml:space="preserve">- </w:t>
      </w:r>
      <w:r w:rsidR="00BD5B94" w:rsidRPr="00EE751C">
        <w:rPr>
          <w:rFonts w:ascii="Times New Roman" w:hAnsi="Times New Roman" w:cs="Times New Roman"/>
          <w:sz w:val="28"/>
          <w:szCs w:val="28"/>
        </w:rPr>
        <w:t>Версия поддерживаемых Android устройств не ниже Android 4.4.</w:t>
      </w:r>
    </w:p>
    <w:p w:rsidR="00BD5B94" w:rsidRPr="00B154F7" w:rsidRDefault="00EE751C" w:rsidP="00B154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751C">
        <w:rPr>
          <w:rFonts w:ascii="Times New Roman" w:hAnsi="Times New Roman" w:cs="Times New Roman"/>
          <w:sz w:val="28"/>
          <w:szCs w:val="28"/>
        </w:rPr>
        <w:t xml:space="preserve">- </w:t>
      </w:r>
      <w:r w:rsidR="00BD5B94" w:rsidRPr="00EE751C">
        <w:rPr>
          <w:rFonts w:ascii="Times New Roman" w:hAnsi="Times New Roman" w:cs="Times New Roman"/>
          <w:sz w:val="28"/>
          <w:szCs w:val="28"/>
        </w:rPr>
        <w:t>Разрешения экранов Android: mdpi (320x480 px), hdpi (480x800px), xhdpi (720x1280px), xhdpi (768x1280px).</w:t>
      </w:r>
    </w:p>
    <w:p w:rsidR="00BD5B94" w:rsidRPr="00EE751C" w:rsidRDefault="00EE751C" w:rsidP="00EE751C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EE751C">
        <w:rPr>
          <w:rFonts w:ascii="Times New Roman" w:hAnsi="Times New Roman" w:cs="Times New Roman"/>
          <w:sz w:val="28"/>
          <w:szCs w:val="28"/>
        </w:rPr>
        <w:t>Язык реализации Android – Java.</w:t>
      </w:r>
    </w:p>
    <w:p w:rsidR="00BD5B94" w:rsidRPr="00EE751C" w:rsidRDefault="00BD5B94" w:rsidP="00EE751C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EE751C">
        <w:rPr>
          <w:rFonts w:ascii="Times New Roman" w:hAnsi="Times New Roman" w:cs="Times New Roman"/>
          <w:sz w:val="28"/>
          <w:szCs w:val="28"/>
        </w:rPr>
        <w:t>Дизайн п</w:t>
      </w:r>
      <w:r w:rsidR="00EE751C" w:rsidRPr="00EE751C">
        <w:rPr>
          <w:rFonts w:ascii="Times New Roman" w:hAnsi="Times New Roman" w:cs="Times New Roman"/>
          <w:sz w:val="28"/>
          <w:szCs w:val="28"/>
        </w:rPr>
        <w:t xml:space="preserve">ользовательского интерфейса </w:t>
      </w:r>
      <w:r w:rsidRPr="00EE751C">
        <w:rPr>
          <w:rFonts w:ascii="Times New Roman" w:hAnsi="Times New Roman" w:cs="Times New Roman"/>
          <w:sz w:val="28"/>
          <w:szCs w:val="28"/>
        </w:rPr>
        <w:t>Android приложения  должен соответствовать стандартам Google.</w:t>
      </w:r>
    </w:p>
    <w:p w:rsidR="00BD5B94" w:rsidRPr="00EE751C" w:rsidRDefault="00BD5B94" w:rsidP="00EE751C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EE751C">
        <w:rPr>
          <w:rFonts w:ascii="Times New Roman" w:hAnsi="Times New Roman" w:cs="Times New Roman"/>
          <w:sz w:val="28"/>
          <w:szCs w:val="28"/>
        </w:rPr>
        <w:t>Документ представляет собой описание возможностей приложения в рамках функциональности отдельных экранов приложения.</w:t>
      </w:r>
    </w:p>
    <w:p w:rsidR="000E6FD1" w:rsidRPr="000E6FD1" w:rsidRDefault="000E6FD1" w:rsidP="000E6FD1">
      <w:pPr>
        <w:pStyle w:val="aa"/>
        <w:spacing w:before="240"/>
        <w:rPr>
          <w:rFonts w:ascii="Times New Roman" w:hAnsi="Times New Roman"/>
          <w:color w:val="auto"/>
        </w:rPr>
      </w:pPr>
      <w:bookmarkStart w:id="0" w:name="_Toc366749517"/>
      <w:r w:rsidRPr="000E6FD1">
        <w:rPr>
          <w:rFonts w:ascii="Times New Roman" w:hAnsi="Times New Roman"/>
          <w:color w:val="auto"/>
        </w:rPr>
        <w:t>Главный экран</w:t>
      </w:r>
      <w:bookmarkEnd w:id="0"/>
    </w:p>
    <w:p w:rsidR="000E6FD1" w:rsidRPr="000E6FD1" w:rsidRDefault="000E6FD1" w:rsidP="000E6FD1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 №1 </w:t>
      </w:r>
      <w:r w:rsidRPr="000E6FD1">
        <w:rPr>
          <w:rFonts w:ascii="Times New Roman" w:hAnsi="Times New Roman" w:cs="Times New Roman"/>
          <w:sz w:val="28"/>
          <w:szCs w:val="28"/>
        </w:rPr>
        <w:t xml:space="preserve">открывается </w:t>
      </w:r>
      <w:r>
        <w:rPr>
          <w:rFonts w:ascii="Times New Roman" w:hAnsi="Times New Roman" w:cs="Times New Roman"/>
          <w:sz w:val="28"/>
          <w:szCs w:val="28"/>
        </w:rPr>
        <w:t>при каждом запуске приложения, п</w:t>
      </w:r>
      <w:r w:rsidRPr="000E6FD1">
        <w:rPr>
          <w:rFonts w:ascii="Times New Roman" w:hAnsi="Times New Roman" w:cs="Times New Roman"/>
          <w:sz w:val="28"/>
          <w:szCs w:val="28"/>
        </w:rPr>
        <w:t>редназначен для перехода пользователя к уровням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4FFB">
        <w:rPr>
          <w:rFonts w:ascii="Times New Roman" w:hAnsi="Times New Roman" w:cs="Times New Roman"/>
          <w:sz w:val="28"/>
          <w:szCs w:val="28"/>
        </w:rPr>
        <w:t>Кроме этого на главном экране отображается общее количество набранных очков.</w:t>
      </w:r>
    </w:p>
    <w:p w:rsidR="000E6FD1" w:rsidRPr="00277D0D" w:rsidRDefault="000E6FD1" w:rsidP="000E6FD1">
      <w:pPr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277D0D">
        <w:rPr>
          <w:rFonts w:ascii="Times New Roman" w:hAnsi="Times New Roman" w:cs="Times New Roman"/>
          <w:sz w:val="28"/>
        </w:rPr>
        <w:t>Кнопка «</w:t>
      </w:r>
      <w:r w:rsidR="00304FFB" w:rsidRPr="00277D0D">
        <w:rPr>
          <w:rFonts w:ascii="Times New Roman" w:hAnsi="Times New Roman" w:cs="Times New Roman"/>
          <w:sz w:val="28"/>
        </w:rPr>
        <w:t>Поехали</w:t>
      </w:r>
      <w:r w:rsidRPr="00277D0D">
        <w:rPr>
          <w:rFonts w:ascii="Times New Roman" w:hAnsi="Times New Roman" w:cs="Times New Roman"/>
          <w:sz w:val="28"/>
        </w:rPr>
        <w:t>» переводит на Экран №2 «</w:t>
      </w:r>
      <w:r w:rsidR="00304FFB" w:rsidRPr="00277D0D">
        <w:rPr>
          <w:rFonts w:ascii="Times New Roman" w:hAnsi="Times New Roman" w:cs="Times New Roman"/>
          <w:sz w:val="28"/>
        </w:rPr>
        <w:t>Выбор уровня</w:t>
      </w:r>
      <w:r w:rsidRPr="00277D0D">
        <w:rPr>
          <w:rFonts w:ascii="Times New Roman" w:hAnsi="Times New Roman" w:cs="Times New Roman"/>
          <w:sz w:val="28"/>
        </w:rPr>
        <w:t>».</w:t>
      </w:r>
    </w:p>
    <w:p w:rsidR="00085A56" w:rsidRDefault="00277D0D" w:rsidP="00277D0D">
      <w:pPr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277D0D">
        <w:rPr>
          <w:rFonts w:ascii="Times New Roman" w:hAnsi="Times New Roman" w:cs="Times New Roman"/>
          <w:sz w:val="28"/>
        </w:rPr>
        <w:t>Вверху панели отображается количество набранных очков</w:t>
      </w:r>
      <w:r w:rsidR="000E6FD1" w:rsidRPr="00277D0D">
        <w:rPr>
          <w:rFonts w:ascii="Times New Roman" w:hAnsi="Times New Roman" w:cs="Times New Roman"/>
          <w:sz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66"/>
      </w:tblGrid>
      <w:tr w:rsidR="00277D0D" w:rsidRPr="00E07B1D" w:rsidTr="00C07933">
        <w:trPr>
          <w:trHeight w:val="401"/>
        </w:trPr>
        <w:tc>
          <w:tcPr>
            <w:tcW w:w="9166" w:type="dxa"/>
            <w:shd w:val="clear" w:color="auto" w:fill="auto"/>
          </w:tcPr>
          <w:p w:rsidR="00277D0D" w:rsidRPr="00277D0D" w:rsidRDefault="00277D0D" w:rsidP="0055128B">
            <w:pPr>
              <w:jc w:val="center"/>
              <w:rPr>
                <w:rFonts w:ascii="Times New Roman" w:hAnsi="Times New Roman" w:cs="Times New Roman"/>
              </w:rPr>
            </w:pPr>
            <w:r w:rsidRPr="00277D0D">
              <w:rPr>
                <w:rFonts w:ascii="Times New Roman" w:hAnsi="Times New Roman" w:cs="Times New Roman"/>
              </w:rPr>
              <w:t>Экран №1 Главный экран</w:t>
            </w:r>
          </w:p>
        </w:tc>
      </w:tr>
      <w:tr w:rsidR="00277D0D" w:rsidRPr="00E07B1D" w:rsidTr="00C07933">
        <w:trPr>
          <w:trHeight w:val="2975"/>
        </w:trPr>
        <w:tc>
          <w:tcPr>
            <w:tcW w:w="9166" w:type="dxa"/>
            <w:shd w:val="clear" w:color="auto" w:fill="auto"/>
          </w:tcPr>
          <w:p w:rsidR="00277D0D" w:rsidRPr="00E07B1D" w:rsidRDefault="00277D0D" w:rsidP="0055128B">
            <w:pPr>
              <w:jc w:val="center"/>
              <w:rPr>
                <w:lang w:val="en-US"/>
              </w:rPr>
            </w:pPr>
            <w:r w:rsidRPr="00277D0D">
              <w:rPr>
                <w:noProof/>
                <w:lang w:eastAsia="ru-RU"/>
              </w:rPr>
              <w:drawing>
                <wp:inline distT="0" distB="0" distL="0" distR="0">
                  <wp:extent cx="1162050" cy="2219325"/>
                  <wp:effectExtent l="0" t="0" r="0" b="0"/>
                  <wp:docPr id="5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34" cy="222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D0D" w:rsidRDefault="00277D0D" w:rsidP="00277D0D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:rsidR="00277D0D" w:rsidRDefault="00277D0D" w:rsidP="00277D0D">
      <w:pPr>
        <w:pStyle w:val="aa"/>
        <w:spacing w:before="24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Выбор уровня </w:t>
      </w:r>
    </w:p>
    <w:p w:rsidR="00277D0D" w:rsidRPr="00277D0D" w:rsidRDefault="00277D0D" w:rsidP="00277D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7D0D">
        <w:rPr>
          <w:rFonts w:ascii="Times New Roman" w:hAnsi="Times New Roman" w:cs="Times New Roman"/>
          <w:sz w:val="28"/>
          <w:szCs w:val="28"/>
        </w:rPr>
        <w:t xml:space="preserve">Экран №2 «Выбор уровня» доступен с Экрана №1 по нажатию кнопки «Поехали». </w:t>
      </w:r>
    </w:p>
    <w:p w:rsidR="00277D0D" w:rsidRPr="00C07933" w:rsidRDefault="00277D0D" w:rsidP="00C079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7D0D">
        <w:rPr>
          <w:rFonts w:ascii="Times New Roman" w:hAnsi="Times New Roman" w:cs="Times New Roman"/>
          <w:sz w:val="28"/>
          <w:szCs w:val="28"/>
        </w:rPr>
        <w:t xml:space="preserve">Экран №3 «Задания» доступен с Экрана №2 по нажатию кнопки с необходимым пользователю уровнем.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4"/>
        <w:gridCol w:w="3294"/>
      </w:tblGrid>
      <w:tr w:rsidR="00277D0D" w:rsidRPr="00E07B1D" w:rsidTr="00C07933">
        <w:trPr>
          <w:trHeight w:val="474"/>
          <w:jc w:val="center"/>
        </w:trPr>
        <w:tc>
          <w:tcPr>
            <w:tcW w:w="3294" w:type="dxa"/>
            <w:shd w:val="clear" w:color="auto" w:fill="auto"/>
          </w:tcPr>
          <w:p w:rsidR="00277D0D" w:rsidRPr="00277D0D" w:rsidRDefault="00277D0D" w:rsidP="00277D0D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77D0D">
              <w:rPr>
                <w:rFonts w:ascii="Times New Roman" w:hAnsi="Times New Roman" w:cs="Times New Roman"/>
                <w:sz w:val="24"/>
              </w:rPr>
              <w:t xml:space="preserve">Экран №2 </w:t>
            </w:r>
          </w:p>
          <w:p w:rsidR="00277D0D" w:rsidRPr="00277D0D" w:rsidRDefault="00277D0D" w:rsidP="00277D0D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77D0D">
              <w:rPr>
                <w:rFonts w:ascii="Times New Roman" w:hAnsi="Times New Roman" w:cs="Times New Roman"/>
                <w:sz w:val="24"/>
              </w:rPr>
              <w:t>Выбор уровня</w:t>
            </w:r>
          </w:p>
        </w:tc>
        <w:tc>
          <w:tcPr>
            <w:tcW w:w="3294" w:type="dxa"/>
            <w:shd w:val="clear" w:color="auto" w:fill="auto"/>
          </w:tcPr>
          <w:p w:rsidR="00277D0D" w:rsidRPr="00277D0D" w:rsidRDefault="00277D0D" w:rsidP="00277D0D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77D0D">
              <w:rPr>
                <w:rFonts w:ascii="Times New Roman" w:hAnsi="Times New Roman" w:cs="Times New Roman"/>
                <w:sz w:val="24"/>
              </w:rPr>
              <w:t>Экран №3</w:t>
            </w:r>
          </w:p>
          <w:p w:rsidR="00277D0D" w:rsidRPr="00277D0D" w:rsidRDefault="00277D0D" w:rsidP="00277D0D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77D0D">
              <w:rPr>
                <w:rFonts w:ascii="Times New Roman" w:hAnsi="Times New Roman" w:cs="Times New Roman"/>
                <w:sz w:val="24"/>
              </w:rPr>
              <w:t xml:space="preserve"> Задания </w:t>
            </w:r>
          </w:p>
        </w:tc>
      </w:tr>
      <w:tr w:rsidR="00277D0D" w:rsidRPr="00E07B1D" w:rsidTr="00C07933">
        <w:trPr>
          <w:trHeight w:val="3765"/>
          <w:jc w:val="center"/>
        </w:trPr>
        <w:tc>
          <w:tcPr>
            <w:tcW w:w="3294" w:type="dxa"/>
            <w:shd w:val="clear" w:color="auto" w:fill="auto"/>
          </w:tcPr>
          <w:p w:rsidR="00277D0D" w:rsidRPr="00E07B1D" w:rsidRDefault="00277D0D" w:rsidP="00277D0D">
            <w:pPr>
              <w:spacing w:after="0"/>
              <w:jc w:val="center"/>
            </w:pPr>
            <w:r w:rsidRPr="00277D0D">
              <w:rPr>
                <w:noProof/>
                <w:lang w:eastAsia="ru-RU"/>
              </w:rPr>
              <w:drawing>
                <wp:inline distT="0" distB="0" distL="0" distR="0">
                  <wp:extent cx="1238250" cy="2362200"/>
                  <wp:effectExtent l="0" t="0" r="0" b="0"/>
                  <wp:docPr id="16" name="Рисунок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37" cy="23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shd w:val="clear" w:color="auto" w:fill="auto"/>
          </w:tcPr>
          <w:p w:rsidR="00277D0D" w:rsidRPr="00E07B1D" w:rsidRDefault="00277D0D" w:rsidP="00277D0D">
            <w:pPr>
              <w:jc w:val="center"/>
            </w:pPr>
            <w:r w:rsidRPr="00277D0D">
              <w:rPr>
                <w:noProof/>
                <w:lang w:eastAsia="ru-RU"/>
              </w:rPr>
              <w:drawing>
                <wp:inline distT="0" distB="0" distL="0" distR="0">
                  <wp:extent cx="1295400" cy="2371725"/>
                  <wp:effectExtent l="0" t="0" r="0" b="0"/>
                  <wp:docPr id="17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898" cy="237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</w:tbl>
    <w:p w:rsidR="00EE751C" w:rsidRDefault="00EE751C" w:rsidP="00C079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751C" w:rsidRDefault="00EE751C" w:rsidP="009761BC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:rsidR="004750F8" w:rsidRDefault="004750F8" w:rsidP="004750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1F79" w:rsidRDefault="00FB1F79" w:rsidP="004750F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592" w:rsidRDefault="000D7592" w:rsidP="004750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50F8" w:rsidRPr="004750F8" w:rsidRDefault="004750F8" w:rsidP="004750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41A82" w:rsidRPr="005C3EDF" w:rsidRDefault="00541A82" w:rsidP="005C3EDF">
      <w:pPr>
        <w:rPr>
          <w:sz w:val="36"/>
        </w:rPr>
      </w:pPr>
    </w:p>
    <w:sectPr w:rsidR="00541A82" w:rsidRPr="005C3EDF" w:rsidSect="00AB1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926C7"/>
    <w:multiLevelType w:val="multilevel"/>
    <w:tmpl w:val="CBECA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83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E135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865FC8"/>
    <w:multiLevelType w:val="multilevel"/>
    <w:tmpl w:val="783E477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A83C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7A501E"/>
    <w:multiLevelType w:val="multilevel"/>
    <w:tmpl w:val="936A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C8209F"/>
    <w:multiLevelType w:val="hybridMultilevel"/>
    <w:tmpl w:val="4AD64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2A24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A0262F"/>
    <w:multiLevelType w:val="multilevel"/>
    <w:tmpl w:val="00AA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5804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E62331"/>
    <w:multiLevelType w:val="multilevel"/>
    <w:tmpl w:val="9FD082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11F7C50"/>
    <w:multiLevelType w:val="hybridMultilevel"/>
    <w:tmpl w:val="AEA0D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A4529"/>
    <w:multiLevelType w:val="hybridMultilevel"/>
    <w:tmpl w:val="F438C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5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  <w:num w:numId="11">
    <w:abstractNumId w:val="12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61381F"/>
    <w:rsid w:val="00085A56"/>
    <w:rsid w:val="000D7592"/>
    <w:rsid w:val="000E6FD1"/>
    <w:rsid w:val="00185E90"/>
    <w:rsid w:val="001F4A56"/>
    <w:rsid w:val="0020346F"/>
    <w:rsid w:val="00277D0D"/>
    <w:rsid w:val="002D5C44"/>
    <w:rsid w:val="00304FFB"/>
    <w:rsid w:val="00397076"/>
    <w:rsid w:val="003E501D"/>
    <w:rsid w:val="00446C06"/>
    <w:rsid w:val="004750F8"/>
    <w:rsid w:val="00492DD3"/>
    <w:rsid w:val="00541A82"/>
    <w:rsid w:val="005C3EDF"/>
    <w:rsid w:val="006100C8"/>
    <w:rsid w:val="0061381F"/>
    <w:rsid w:val="00631E0E"/>
    <w:rsid w:val="00653A03"/>
    <w:rsid w:val="0066099A"/>
    <w:rsid w:val="00671930"/>
    <w:rsid w:val="00682DDA"/>
    <w:rsid w:val="00695AEC"/>
    <w:rsid w:val="006C43C1"/>
    <w:rsid w:val="006F7367"/>
    <w:rsid w:val="007205CF"/>
    <w:rsid w:val="007408BE"/>
    <w:rsid w:val="00753BAC"/>
    <w:rsid w:val="00774894"/>
    <w:rsid w:val="007946FF"/>
    <w:rsid w:val="008A5F13"/>
    <w:rsid w:val="008D2FA1"/>
    <w:rsid w:val="009761BC"/>
    <w:rsid w:val="00A54705"/>
    <w:rsid w:val="00A74142"/>
    <w:rsid w:val="00AB17C9"/>
    <w:rsid w:val="00B06C28"/>
    <w:rsid w:val="00B154F7"/>
    <w:rsid w:val="00B8058A"/>
    <w:rsid w:val="00BD5B94"/>
    <w:rsid w:val="00C054DC"/>
    <w:rsid w:val="00C07933"/>
    <w:rsid w:val="00C7073F"/>
    <w:rsid w:val="00CA0895"/>
    <w:rsid w:val="00D106BC"/>
    <w:rsid w:val="00D32DFC"/>
    <w:rsid w:val="00DF1231"/>
    <w:rsid w:val="00E04BAF"/>
    <w:rsid w:val="00E7782A"/>
    <w:rsid w:val="00EE751C"/>
    <w:rsid w:val="00EF7656"/>
    <w:rsid w:val="00F27999"/>
    <w:rsid w:val="00F53A0E"/>
    <w:rsid w:val="00F9562D"/>
    <w:rsid w:val="00FB1F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8DEDF4-0E81-4B75-AC1D-609B51D1E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1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3ED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54705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75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750F8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0D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D7592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6C43C1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rsid w:val="000E6FD1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b/>
      <w:i/>
      <w:iCs/>
      <w:color w:val="4F81BD"/>
      <w:spacing w:val="15"/>
      <w:sz w:val="28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0E6FD1"/>
    <w:rPr>
      <w:rFonts w:ascii="Cambria" w:eastAsia="Times New Roman" w:hAnsi="Cambria" w:cs="Times New Roman"/>
      <w:b/>
      <w:i/>
      <w:iCs/>
      <w:color w:val="4F81BD"/>
      <w:spacing w:val="15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2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7A7E1C-8BEE-4172-96CC-E3A007728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6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11</cp:revision>
  <cp:lastPrinted>2017-12-12T11:50:00Z</cp:lastPrinted>
  <dcterms:created xsi:type="dcterms:W3CDTF">2017-10-25T17:40:00Z</dcterms:created>
  <dcterms:modified xsi:type="dcterms:W3CDTF">2017-12-12T11:51:00Z</dcterms:modified>
</cp:coreProperties>
</file>