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3C5A" w14:textId="2066B3E3" w:rsidR="001F4D58" w:rsidRDefault="00746D95" w:rsidP="00746D95">
      <w:pPr>
        <w:jc w:val="center"/>
        <w:rPr>
          <w:sz w:val="32"/>
          <w:szCs w:val="32"/>
        </w:rPr>
      </w:pPr>
      <w:r w:rsidRPr="00746D95">
        <w:rPr>
          <w:sz w:val="32"/>
          <w:szCs w:val="32"/>
        </w:rPr>
        <w:t>Workshop2025-26-B3g</w:t>
      </w:r>
      <w:r>
        <w:rPr>
          <w:sz w:val="32"/>
          <w:szCs w:val="32"/>
        </w:rPr>
        <w:t>-19</w:t>
      </w:r>
    </w:p>
    <w:p w14:paraId="39BB399F" w14:textId="4603CF62" w:rsidR="00746D95" w:rsidRDefault="00746D95" w:rsidP="00746D95">
      <w:pPr>
        <w:jc w:val="center"/>
        <w:rPr>
          <w:sz w:val="32"/>
          <w:szCs w:val="32"/>
        </w:rPr>
      </w:pPr>
      <w:r>
        <w:rPr>
          <w:sz w:val="32"/>
          <w:szCs w:val="32"/>
        </w:rPr>
        <w:t>SweetHome</w:t>
      </w:r>
    </w:p>
    <w:p w14:paraId="42C99DCB" w14:textId="77777777" w:rsidR="00746D95" w:rsidRDefault="00746D95" w:rsidP="00746D95">
      <w:pPr>
        <w:jc w:val="center"/>
        <w:rPr>
          <w:sz w:val="32"/>
          <w:szCs w:val="32"/>
        </w:rPr>
      </w:pPr>
    </w:p>
    <w:p w14:paraId="5345D70B" w14:textId="11A67546" w:rsidR="00746D95" w:rsidRDefault="00746D95" w:rsidP="00746D95">
      <w:pPr>
        <w:rPr>
          <w:sz w:val="24"/>
          <w:szCs w:val="24"/>
        </w:rPr>
      </w:pPr>
      <w:r>
        <w:rPr>
          <w:sz w:val="24"/>
          <w:szCs w:val="24"/>
        </w:rPr>
        <w:t>Membres de l’équipe : Nemo Lengagne (Dev), Charlotte Onyango (Dev), Alexandre Blanc (Dev), Tasimily Kaba (Réseau) et Mounaim Bjaoui (Réseau).</w:t>
      </w:r>
    </w:p>
    <w:p w14:paraId="6F0E201B" w14:textId="77777777" w:rsidR="00746D95" w:rsidRDefault="00746D95" w:rsidP="00746D95">
      <w:pPr>
        <w:rPr>
          <w:sz w:val="24"/>
          <w:szCs w:val="24"/>
        </w:rPr>
      </w:pPr>
    </w:p>
    <w:p w14:paraId="7595D9AA" w14:textId="316CDE54" w:rsidR="00746D95" w:rsidRPr="00746D95" w:rsidRDefault="00746D95" w:rsidP="00746D95">
      <w:pPr>
        <w:rPr>
          <w:sz w:val="24"/>
          <w:szCs w:val="24"/>
        </w:rPr>
      </w:pPr>
      <w:r>
        <w:rPr>
          <w:sz w:val="24"/>
          <w:szCs w:val="24"/>
        </w:rPr>
        <w:t xml:space="preserve">Projet : Créer un réseau social intra résidentiel. Les résidents d’un immeuble auront accès à une application web, disponible sur leur réseau local, </w:t>
      </w:r>
      <w:r w:rsidR="00C82C2A">
        <w:rPr>
          <w:sz w:val="24"/>
          <w:szCs w:val="24"/>
        </w:rPr>
        <w:t xml:space="preserve">où ils pourront créer leur compte, se connecter, et s’envoyer des messages. </w:t>
      </w:r>
      <w:r w:rsidR="00ED1060">
        <w:rPr>
          <w:sz w:val="24"/>
          <w:szCs w:val="24"/>
        </w:rPr>
        <w:t>L’idéal serait à terme de pouvoir y poster des posts avec des photos, créer des commentaires, éventuellement des likes etc.</w:t>
      </w:r>
    </w:p>
    <w:sectPr w:rsidR="00746D95" w:rsidRPr="00746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95"/>
    <w:rsid w:val="000334FF"/>
    <w:rsid w:val="000644F4"/>
    <w:rsid w:val="001F4D58"/>
    <w:rsid w:val="00746D95"/>
    <w:rsid w:val="00C82C2A"/>
    <w:rsid w:val="00E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9018"/>
  <w15:chartTrackingRefBased/>
  <w15:docId w15:val="{D582A671-79DE-4465-BE77-62BA1409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6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6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6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6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6D9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6D9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6D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6D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6D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6D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6D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6D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6D9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6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6D9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6D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Blanc</dc:creator>
  <cp:keywords/>
  <dc:description/>
  <cp:lastModifiedBy>Alexandre Blanc</cp:lastModifiedBy>
  <cp:revision>2</cp:revision>
  <dcterms:created xsi:type="dcterms:W3CDTF">2025-09-22T10:06:00Z</dcterms:created>
  <dcterms:modified xsi:type="dcterms:W3CDTF">2025-09-22T10:20:00Z</dcterms:modified>
</cp:coreProperties>
</file>