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A054" w14:textId="0ACA081C" w:rsidR="005B780E" w:rsidRDefault="005B780E" w:rsidP="005B780E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cs="Times New Roman" w:hint="eastAsia"/>
          <w:kern w:val="0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</w:t>
      </w:r>
      <w:r w:rsidR="000D6538">
        <w:rPr>
          <w:rFonts w:ascii="黑体" w:eastAsia="黑体" w:hAnsi="黑体" w:hint="eastAsia"/>
          <w:sz w:val="32"/>
          <w:szCs w:val="32"/>
        </w:rPr>
        <w:t>5</w:t>
      </w:r>
      <w:r>
        <w:rPr>
          <w:rFonts w:ascii="黑体" w:eastAsia="黑体" w:hAnsi="黑体" w:hint="eastAsia"/>
          <w:sz w:val="32"/>
          <w:szCs w:val="32"/>
        </w:rPr>
        <w:t xml:space="preserve"> CPU设计实验报告</w:t>
      </w:r>
    </w:p>
    <w:p w14:paraId="403FF35C" w14:textId="77777777" w:rsidR="00B010E7" w:rsidRPr="00BB0F42" w:rsidRDefault="00DF4CC2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一、整体结构：</w:t>
      </w:r>
    </w:p>
    <w:p w14:paraId="2AAD6FA6" w14:textId="6CD03526" w:rsidR="000D6538" w:rsidRPr="000D6538" w:rsidRDefault="000D6538" w:rsidP="000D653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D6538">
        <w:rPr>
          <w:rFonts w:ascii="Times New Roman" w:hAnsi="Times New Roman" w:cs="Times New Roman" w:hint="eastAsia"/>
          <w:sz w:val="24"/>
        </w:rPr>
        <w:t>处理器应支持</w:t>
      </w:r>
      <w:r w:rsidRPr="000D6538">
        <w:rPr>
          <w:rFonts w:ascii="Times New Roman" w:hAnsi="Times New Roman" w:cs="Times New Roman" w:hint="eastAsia"/>
          <w:sz w:val="24"/>
        </w:rPr>
        <w:t xml:space="preserve"> MIPS-lite2 </w:t>
      </w:r>
      <w:r w:rsidRPr="000D6538">
        <w:rPr>
          <w:rFonts w:ascii="Times New Roman" w:hAnsi="Times New Roman" w:cs="Times New Roman" w:hint="eastAsia"/>
          <w:sz w:val="24"/>
        </w:rPr>
        <w:t>指令集。</w:t>
      </w:r>
      <w:r w:rsidRPr="000D6538">
        <w:rPr>
          <w:rFonts w:ascii="Times New Roman" w:hAnsi="Times New Roman" w:cs="Times New Roman"/>
          <w:sz w:val="24"/>
        </w:rPr>
        <w:t>MIPS-lite2={ addu, subu, ori, lw, sw, beq, lui, j, jal, jr, nop }</w:t>
      </w:r>
    </w:p>
    <w:p w14:paraId="57E83471" w14:textId="73192B55" w:rsidR="000D6538" w:rsidRPr="00DB5C6D" w:rsidRDefault="000D6538" w:rsidP="000D653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D6538">
        <w:rPr>
          <w:rFonts w:ascii="Times New Roman" w:hAnsi="Times New Roman" w:cs="Times New Roman" w:hint="eastAsia"/>
          <w:sz w:val="24"/>
        </w:rPr>
        <w:t>处理器为五级流水线设计</w:t>
      </w:r>
      <w:r>
        <w:rPr>
          <w:rFonts w:ascii="Times New Roman" w:hAnsi="Times New Roman" w:cs="Times New Roman" w:hint="eastAsia"/>
          <w:sz w:val="24"/>
        </w:rPr>
        <w:t>，分为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WriteBack</w:t>
      </w:r>
      <w:r>
        <w:rPr>
          <w:rFonts w:ascii="Times New Roman" w:hAnsi="Times New Roman" w:cs="Times New Roman" w:hint="eastAsia"/>
          <w:sz w:val="24"/>
        </w:rPr>
        <w:t>集成在</w:t>
      </w:r>
      <w:r>
        <w:rPr>
          <w:rFonts w:ascii="Times New Roman" w:hAnsi="Times New Roman" w:cs="Times New Roman" w:hint="eastAsia"/>
          <w:sz w:val="24"/>
        </w:rPr>
        <w:t>mips</w:t>
      </w:r>
      <w:r>
        <w:rPr>
          <w:rFonts w:ascii="Times New Roman" w:hAnsi="Times New Roman" w:cs="Times New Roman" w:hint="eastAsia"/>
          <w:sz w:val="24"/>
        </w:rPr>
        <w:t>里</w:t>
      </w:r>
      <w:r w:rsidR="00704E29">
        <w:rPr>
          <w:rFonts w:ascii="Times New Roman" w:hAnsi="Times New Roman" w:cs="Times New Roman" w:hint="eastAsia"/>
          <w:sz w:val="24"/>
        </w:rPr>
        <w:t>，再外加有一个冲突控制器</w:t>
      </w:r>
      <w:r w:rsidR="00704E29">
        <w:rPr>
          <w:rFonts w:ascii="Times New Roman" w:hAnsi="Times New Roman" w:cs="Times New Roman" w:hint="eastAsia"/>
          <w:sz w:val="24"/>
        </w:rPr>
        <w:t>SU</w:t>
      </w:r>
      <w:r w:rsidRPr="000D6538">
        <w:rPr>
          <w:rFonts w:ascii="Times New Roman" w:hAnsi="Times New Roman" w:cs="Times New Roman" w:hint="eastAsia"/>
          <w:sz w:val="24"/>
        </w:rPr>
        <w:t>。</w:t>
      </w:r>
    </w:p>
    <w:p w14:paraId="4A1ED44B" w14:textId="64C262A6" w:rsidR="00B010E7" w:rsidRDefault="00B92AC8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二、</w:t>
      </w:r>
      <w:r w:rsidR="00DF4CC2"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模块规格：</w:t>
      </w:r>
    </w:p>
    <w:p w14:paraId="104F720B" w14:textId="52D6CD83" w:rsidR="0046162A" w:rsidRDefault="0046162A" w:rsidP="0046162A"/>
    <w:p w14:paraId="1596F94D" w14:textId="4A09B716" w:rsidR="0046162A" w:rsidRDefault="0046162A" w:rsidP="0046162A">
      <w:r w:rsidRPr="0046162A">
        <w:rPr>
          <w:noProof/>
        </w:rPr>
        <w:drawing>
          <wp:inline distT="0" distB="0" distL="0" distR="0" wp14:anchorId="285803C3" wp14:editId="1A1F775F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A45A" w14:textId="4283EF6A" w:rsidR="0046162A" w:rsidRDefault="0046162A" w:rsidP="0046162A">
      <w:r>
        <w:rPr>
          <w:rFonts w:hint="eastAsia"/>
        </w:rPr>
        <w:t>照着他搭的</w:t>
      </w:r>
      <w:r>
        <w:rPr>
          <w:rFonts w:hint="eastAsia"/>
        </w:rPr>
        <w:t xml:space="preserve"> </w:t>
      </w:r>
      <w:r>
        <w:rPr>
          <w:rFonts w:hint="eastAsia"/>
        </w:rPr>
        <w:t>暂停单元塞到</w:t>
      </w:r>
      <w:r>
        <w:rPr>
          <w:rFonts w:hint="eastAsia"/>
        </w:rPr>
        <w:t>D</w:t>
      </w:r>
      <w:r>
        <w:rPr>
          <w:rFonts w:hint="eastAsia"/>
        </w:rPr>
        <w:t>级里了</w:t>
      </w:r>
    </w:p>
    <w:p w14:paraId="5A849CD5" w14:textId="66B69975" w:rsidR="0046162A" w:rsidRPr="0046162A" w:rsidRDefault="0046162A" w:rsidP="0046162A">
      <w:pPr>
        <w:rPr>
          <w:rFonts w:hint="eastAsia"/>
        </w:rPr>
      </w:pPr>
      <w:r>
        <w:rPr>
          <w:rFonts w:hint="eastAsia"/>
        </w:rPr>
        <w:t xml:space="preserve"> DW</w:t>
      </w:r>
      <w:r>
        <w:rPr>
          <w:rFonts w:hint="eastAsia"/>
        </w:rPr>
        <w:t>同级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 xml:space="preserve"> </w:t>
      </w:r>
      <w:r>
        <w:rPr>
          <w:rFonts w:hint="eastAsia"/>
        </w:rPr>
        <w:t>转发都在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级里分别判断</w:t>
      </w:r>
    </w:p>
    <w:p w14:paraId="1BC30AC1" w14:textId="264FF5E7" w:rsidR="00B010E7" w:rsidRPr="0046162A" w:rsidRDefault="00DF4CC2" w:rsidP="0046162A">
      <w:pPr>
        <w:pStyle w:val="a9"/>
        <w:numPr>
          <w:ilvl w:val="0"/>
          <w:numId w:val="35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6162A">
        <w:rPr>
          <w:rFonts w:ascii="Times New Roman" w:hAnsi="Times New Roman" w:cs="Times New Roman"/>
          <w:sz w:val="24"/>
        </w:rPr>
        <w:t>模块规格撰写</w:t>
      </w:r>
    </w:p>
    <w:p w14:paraId="7BB9E9EC" w14:textId="77777777" w:rsidR="0046162A" w:rsidRPr="0046162A" w:rsidRDefault="0046162A" w:rsidP="0046162A">
      <w:pPr>
        <w:spacing w:line="360" w:lineRule="auto"/>
        <w:ind w:left="480"/>
        <w:rPr>
          <w:rFonts w:ascii="Times New Roman" w:hAnsi="Times New Roman" w:cs="Times New Roman" w:hint="eastAsia"/>
          <w:sz w:val="24"/>
        </w:rPr>
      </w:pPr>
    </w:p>
    <w:p w14:paraId="6877E2FB" w14:textId="30C1935D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．</w:t>
      </w:r>
      <w:r w:rsidR="00DE6604">
        <w:rPr>
          <w:rFonts w:ascii="Times New Roman" w:hAnsi="Times New Roman" w:cs="Times New Roman" w:hint="eastAsia"/>
          <w:sz w:val="24"/>
        </w:rPr>
        <w:t>I</w:t>
      </w:r>
      <w:r w:rsidR="00DE6604">
        <w:rPr>
          <w:rFonts w:ascii="Times New Roman" w:hAnsi="Times New Roman" w:cs="Times New Roman" w:hint="eastAsia"/>
          <w:sz w:val="24"/>
        </w:rPr>
        <w:t>级</w:t>
      </w:r>
    </w:p>
    <w:p w14:paraId="5A4BA6D3" w14:textId="5D7CA942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="00DE6604">
        <w:rPr>
          <w:rFonts w:ascii="Times New Roman" w:hAnsi="Times New Roman" w:cs="Times New Roman" w:hint="eastAsia"/>
          <w:sz w:val="24"/>
        </w:rPr>
        <w:t>pc</w:t>
      </w:r>
      <w:r w:rsidR="00DE6604">
        <w:rPr>
          <w:rFonts w:ascii="Times New Roman" w:hAnsi="Times New Roman" w:cs="Times New Roman"/>
          <w:sz w:val="24"/>
        </w:rPr>
        <w:t xml:space="preserve"> </w:t>
      </w:r>
      <w:r w:rsidR="00DE6604">
        <w:rPr>
          <w:rFonts w:ascii="Times New Roman" w:hAnsi="Times New Roman" w:cs="Times New Roman" w:hint="eastAsia"/>
          <w:sz w:val="24"/>
        </w:rPr>
        <w:t>im</w:t>
      </w:r>
      <w:r w:rsidR="00786609">
        <w:rPr>
          <w:rFonts w:ascii="Times New Roman" w:hAnsi="Times New Roman" w:cs="Times New Roman" w:hint="eastAsia"/>
          <w:sz w:val="24"/>
        </w:rPr>
        <w:t>和</w:t>
      </w:r>
      <w:r w:rsidR="00786609">
        <w:rPr>
          <w:rFonts w:ascii="Times New Roman" w:hAnsi="Times New Roman" w:cs="Times New Roman" w:hint="eastAsia"/>
          <w:sz w:val="24"/>
        </w:rPr>
        <w:t>2</w:t>
      </w:r>
      <w:r w:rsidR="00786609">
        <w:rPr>
          <w:rFonts w:ascii="Times New Roman" w:hAnsi="Times New Roman" w:cs="Times New Roman" w:hint="eastAsia"/>
          <w:sz w:val="24"/>
        </w:rPr>
        <w:t>路</w:t>
      </w:r>
      <w:r w:rsidR="00786609">
        <w:rPr>
          <w:rFonts w:ascii="Times New Roman" w:hAnsi="Times New Roman" w:cs="Times New Roman" w:hint="eastAsia"/>
          <w:sz w:val="24"/>
        </w:rPr>
        <w:t>32</w:t>
      </w:r>
      <w:r w:rsidR="00786609">
        <w:rPr>
          <w:rFonts w:ascii="Times New Roman" w:hAnsi="Times New Roman" w:cs="Times New Roman" w:hint="eastAsia"/>
          <w:sz w:val="24"/>
        </w:rPr>
        <w:t>位选择器</w:t>
      </w:r>
      <w:r w:rsidR="00786609">
        <w:rPr>
          <w:rFonts w:ascii="Times New Roman" w:hAnsi="Times New Roman" w:cs="Times New Roman" w:hint="eastAsia"/>
          <w:sz w:val="24"/>
        </w:rPr>
        <w:t xml:space="preserve"> </w:t>
      </w:r>
      <w:r w:rsidR="00786609">
        <w:rPr>
          <w:rFonts w:ascii="Times New Roman" w:hAnsi="Times New Roman" w:cs="Times New Roman" w:hint="eastAsia"/>
          <w:sz w:val="24"/>
        </w:rPr>
        <w:t>选择是</w:t>
      </w:r>
      <w:r w:rsidR="00786609">
        <w:rPr>
          <w:rFonts w:ascii="Times New Roman" w:hAnsi="Times New Roman" w:cs="Times New Roman" w:hint="eastAsia"/>
          <w:sz w:val="24"/>
        </w:rPr>
        <w:t>npc</w:t>
      </w:r>
      <w:r w:rsidR="00786609">
        <w:rPr>
          <w:rFonts w:ascii="Times New Roman" w:hAnsi="Times New Roman" w:cs="Times New Roman" w:hint="eastAsia"/>
          <w:sz w:val="24"/>
        </w:rPr>
        <w:t>还是</w:t>
      </w:r>
      <w:r w:rsidR="00786609">
        <w:rPr>
          <w:rFonts w:ascii="Times New Roman" w:hAnsi="Times New Roman" w:cs="Times New Roman" w:hint="eastAsia"/>
          <w:sz w:val="24"/>
        </w:rPr>
        <w:t>pc+4</w:t>
      </w:r>
    </w:p>
    <w:p w14:paraId="6FBBE196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lastRenderedPageBreak/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B92AC8" w:rsidRPr="00101F4D" w14:paraId="68B7AE93" w14:textId="77777777" w:rsidTr="00AE1653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5CA3AE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A4313E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4A603AAC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7782390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69B1324A" w14:textId="51E7B2FC" w:rsidR="00774AA6" w:rsidRPr="00101F4D" w:rsidRDefault="0073140C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83" w:type="dxa"/>
            <w:vAlign w:val="center"/>
          </w:tcPr>
          <w:p w14:paraId="4DE32882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E95E516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3C83B57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59D1EE85" w14:textId="1CB60749" w:rsidR="00774AA6" w:rsidRPr="00101F4D" w:rsidRDefault="000C5C45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65B85AA0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6C79A50F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11BE10BC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4394BF82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733C8C7F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23D49A60" w14:textId="69932283" w:rsidR="00774AA6" w:rsidRPr="00101F4D" w:rsidRDefault="00197D97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 w:rsidR="00774AA6"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2E33250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50CB305" w14:textId="25CEAD60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nPC</w:t>
            </w:r>
          </w:p>
        </w:tc>
      </w:tr>
      <w:tr w:rsidR="00B92AC8" w:rsidRPr="00101F4D" w14:paraId="3BAE76AD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74E6E17D" w14:textId="21F0AF98" w:rsidR="00774AA6" w:rsidRPr="00101F4D" w:rsidRDefault="000C5C45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58657444" w14:textId="52A21DAF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AC67CCC" w14:textId="2A6E8A3B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当前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值</w:t>
            </w:r>
          </w:p>
        </w:tc>
      </w:tr>
    </w:tbl>
    <w:p w14:paraId="2959E36F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0905DD29" w14:textId="77777777" w:rsidTr="00AE1653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7876D63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205D5D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34E9D10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69D87C9" w14:textId="77777777" w:rsidTr="00AE1653">
        <w:trPr>
          <w:trHeight w:val="637"/>
          <w:jc w:val="center"/>
        </w:trPr>
        <w:tc>
          <w:tcPr>
            <w:tcW w:w="744" w:type="dxa"/>
            <w:vAlign w:val="center"/>
          </w:tcPr>
          <w:p w14:paraId="4102148F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07DB814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0AFC282A" w14:textId="77777777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被设置为起始地址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1A70B95A" w14:textId="77777777" w:rsidTr="00AE1653">
        <w:trPr>
          <w:trHeight w:val="657"/>
          <w:jc w:val="center"/>
        </w:trPr>
        <w:tc>
          <w:tcPr>
            <w:tcW w:w="744" w:type="dxa"/>
            <w:vAlign w:val="center"/>
          </w:tcPr>
          <w:p w14:paraId="646EEA28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3" w:type="dxa"/>
            <w:vAlign w:val="center"/>
          </w:tcPr>
          <w:p w14:paraId="0E19ECF5" w14:textId="7C9BA65B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更新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201D" w14:textId="521821B9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in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在时钟上升沿时候更新为下一周期正确的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</w:tr>
    </w:tbl>
    <w:p w14:paraId="15DA38A5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EC7A1DD" w14:textId="627B899F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Pr="000C5C45">
        <w:rPr>
          <w:rFonts w:ascii="Times New Roman" w:hAnsi="Times New Roman" w:cs="Times New Roman"/>
          <w:sz w:val="24"/>
        </w:rPr>
        <w:t xml:space="preserve"> </w:t>
      </w: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ext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（程序计数器）</w:t>
      </w:r>
    </w:p>
    <w:p w14:paraId="4BB5ECBD" w14:textId="77777777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0C5C45" w:rsidRPr="00101F4D" w14:paraId="5A1F909B" w14:textId="77777777" w:rsidTr="00AA2ADA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D47E08F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697E95E1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3848C0F7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0C5C45" w:rsidRPr="00101F4D" w14:paraId="1D18260F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07FB7217" w14:textId="2314CCC6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" w:type="dxa"/>
            <w:vAlign w:val="center"/>
          </w:tcPr>
          <w:p w14:paraId="54547F6C" w14:textId="7852FF30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5" w:type="dxa"/>
            <w:vAlign w:val="center"/>
          </w:tcPr>
          <w:p w14:paraId="48A92C5F" w14:textId="612234DD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C45" w:rsidRPr="00101F4D" w14:paraId="452F1B66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4278D65B" w14:textId="4D335EFF" w:rsidR="000C5C45" w:rsidRPr="00101F4D" w:rsidRDefault="0037770A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ne</w:t>
            </w:r>
          </w:p>
        </w:tc>
        <w:tc>
          <w:tcPr>
            <w:tcW w:w="883" w:type="dxa"/>
            <w:vAlign w:val="center"/>
          </w:tcPr>
          <w:p w14:paraId="30C430C9" w14:textId="61ACE6DC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45" w:type="dxa"/>
            <w:vAlign w:val="center"/>
          </w:tcPr>
          <w:p w14:paraId="2E59C6DF" w14:textId="700096FA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C45" w:rsidRPr="00101F4D" w14:paraId="36EB362E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3B3AEF59" w14:textId="2396180A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37770A"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5EFCF442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9337A65" w14:textId="25BDE24E" w:rsidR="000C5C45" w:rsidRPr="00101F4D" w:rsidRDefault="0037770A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当前</w:t>
            </w:r>
            <w:r w:rsidR="000C5C45"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</w:tr>
      <w:tr w:rsidR="0037770A" w:rsidRPr="00101F4D" w14:paraId="60C400A3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425E01D7" w14:textId="35D25561" w:rsidR="0037770A" w:rsidRPr="00101F4D" w:rsidRDefault="0037770A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2B7968FD" w14:textId="49BDC286" w:rsidR="0037770A" w:rsidRPr="00101F4D" w:rsidRDefault="0037770A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6BBD85D4" w14:textId="55B25076" w:rsidR="0037770A" w:rsidRDefault="0037770A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Dataofrs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Jr</w:t>
            </w:r>
            <w:r>
              <w:rPr>
                <w:rFonts w:ascii="Times New Roman" w:hAnsi="Times New Roman" w:cs="Times New Roman" w:hint="eastAsia"/>
                <w:sz w:val="24"/>
              </w:rPr>
              <w:t>传入的</w:t>
            </w:r>
            <w:r>
              <w:rPr>
                <w:rFonts w:ascii="Times New Roman" w:hAnsi="Times New Roman" w:cs="Times New Roman" w:hint="eastAsia"/>
                <w:sz w:val="24"/>
              </w:rPr>
              <w:t>rs</w:t>
            </w:r>
            <w:r>
              <w:rPr>
                <w:rFonts w:ascii="Times New Roman" w:hAnsi="Times New Roman" w:cs="Times New Roman" w:hint="eastAsia"/>
                <w:sz w:val="24"/>
              </w:rPr>
              <w:t>地址的寄存器值</w:t>
            </w:r>
          </w:p>
        </w:tc>
      </w:tr>
      <w:tr w:rsidR="00D03454" w:rsidRPr="00101F4D" w14:paraId="5B25BDAD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49B966F" w14:textId="0C95A351" w:rsidR="00504FA9" w:rsidRPr="00101F4D" w:rsidRDefault="00504FA9" w:rsidP="00504F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</w:t>
            </w:r>
          </w:p>
        </w:tc>
        <w:tc>
          <w:tcPr>
            <w:tcW w:w="883" w:type="dxa"/>
            <w:vAlign w:val="center"/>
          </w:tcPr>
          <w:p w14:paraId="0FE71DD5" w14:textId="376F28F1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30703172" w14:textId="719DF4FF" w:rsidR="00D03454" w:rsidRPr="00101F4D" w:rsidRDefault="0037770A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7770A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37770A">
              <w:rPr>
                <w:rFonts w:ascii="Times New Roman" w:hAnsi="Times New Roman" w:cs="Times New Roman" w:hint="eastAsia"/>
                <w:sz w:val="24"/>
              </w:rPr>
              <w:t>j</w:t>
            </w:r>
            <w:r w:rsidRPr="0037770A">
              <w:rPr>
                <w:rFonts w:ascii="Times New Roman" w:hAnsi="Times New Roman" w:cs="Times New Roman" w:hint="eastAsia"/>
                <w:sz w:val="24"/>
              </w:rPr>
              <w:t>共用</w:t>
            </w:r>
          </w:p>
        </w:tc>
      </w:tr>
      <w:tr w:rsidR="00D03454" w:rsidRPr="00101F4D" w14:paraId="632AC734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152DD7AF" w14:textId="4976FC5B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Jr</w:t>
            </w:r>
          </w:p>
        </w:tc>
        <w:tc>
          <w:tcPr>
            <w:tcW w:w="883" w:type="dxa"/>
            <w:vAlign w:val="center"/>
          </w:tcPr>
          <w:p w14:paraId="1AB808A7" w14:textId="3E827B1F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130AB5D" w14:textId="77777777" w:rsidR="00D03454" w:rsidRPr="00101F4D" w:rsidRDefault="00D03454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3454" w:rsidRPr="00101F4D" w14:paraId="14CD6327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77122C6" w14:textId="20BE166D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  <w:tc>
          <w:tcPr>
            <w:tcW w:w="883" w:type="dxa"/>
            <w:vAlign w:val="center"/>
          </w:tcPr>
          <w:p w14:paraId="4A4FF067" w14:textId="2EBA185F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77C67D9A" w14:textId="77777777" w:rsidR="00D03454" w:rsidRPr="00101F4D" w:rsidRDefault="00D03454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C45" w:rsidRPr="00101F4D" w14:paraId="0DD6B8E2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88A531B" w14:textId="0D597491" w:rsidR="000C5C45" w:rsidRPr="00101F4D" w:rsidRDefault="0037770A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 w:rsidR="000C5C45">
              <w:rPr>
                <w:rFonts w:ascii="Times New Roman" w:hAnsi="Times New Roman" w:cs="Times New Roman"/>
                <w:sz w:val="24"/>
              </w:rPr>
              <w:t>PC</w:t>
            </w:r>
            <w:r w:rsidR="000C5C45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6DA32F30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2856325C" w14:textId="7C8FE835" w:rsidR="000C5C45" w:rsidRPr="00101F4D" w:rsidRDefault="0037770A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算出的</w:t>
            </w:r>
            <w:r w:rsidR="000C5C45"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0C5C45" w:rsidRPr="00101F4D">
              <w:rPr>
                <w:rFonts w:ascii="Times New Roman" w:hAnsi="Times New Roman" w:cs="Times New Roman"/>
                <w:sz w:val="24"/>
              </w:rPr>
              <w:t>值</w:t>
            </w:r>
          </w:p>
        </w:tc>
      </w:tr>
    </w:tbl>
    <w:p w14:paraId="017F7831" w14:textId="77777777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0C5C45" w:rsidRPr="00101F4D" w14:paraId="079155AB" w14:textId="77777777" w:rsidTr="00AA2ADA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1232AB39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3CDF5EC2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60430E88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0C5C45" w:rsidRPr="00101F4D" w14:paraId="7C199EE6" w14:textId="77777777" w:rsidTr="00AA2ADA">
        <w:trPr>
          <w:trHeight w:val="637"/>
          <w:jc w:val="center"/>
        </w:trPr>
        <w:tc>
          <w:tcPr>
            <w:tcW w:w="744" w:type="dxa"/>
            <w:vAlign w:val="center"/>
          </w:tcPr>
          <w:p w14:paraId="6D9047ED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383" w:type="dxa"/>
            <w:vAlign w:val="center"/>
          </w:tcPr>
          <w:p w14:paraId="532441E3" w14:textId="54A82109" w:rsidR="000C5C45" w:rsidRPr="00101F4D" w:rsidRDefault="002F44FB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计算</w:t>
            </w:r>
            <w:r>
              <w:rPr>
                <w:rFonts w:ascii="Times New Roman" w:hAnsi="Times New Roman" w:cs="Times New Roman" w:hint="eastAsia"/>
                <w:sz w:val="24"/>
              </w:rPr>
              <w:t>npc</w:t>
            </w:r>
          </w:p>
        </w:tc>
        <w:tc>
          <w:tcPr>
            <w:tcW w:w="5946" w:type="dxa"/>
            <w:vAlign w:val="center"/>
          </w:tcPr>
          <w:p w14:paraId="310085CC" w14:textId="65009722" w:rsidR="000C5C45" w:rsidRPr="00101F4D" w:rsidRDefault="000C5C45" w:rsidP="00AA2AD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1D3CE7" w14:textId="51804294" w:rsidR="000C5C45" w:rsidRPr="000C5C45" w:rsidRDefault="000C5C45" w:rsidP="000C5C45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</w:p>
    <w:p w14:paraId="4370EBA6" w14:textId="575023F0" w:rsidR="000C5C45" w:rsidRPr="00101F4D" w:rsidRDefault="00DF4CC2" w:rsidP="000C5C45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</w:t>
      </w:r>
      <w:r w:rsidRPr="00101F4D">
        <w:rPr>
          <w:rFonts w:ascii="Times New Roman" w:hAnsi="Times New Roman" w:cs="Times New Roman"/>
          <w:sz w:val="24"/>
        </w:rPr>
        <w:t>．</w:t>
      </w:r>
      <w:r w:rsidR="00786609">
        <w:rPr>
          <w:rFonts w:ascii="Times New Roman" w:hAnsi="Times New Roman" w:cs="Times New Roman" w:hint="eastAsia"/>
          <w:sz w:val="24"/>
        </w:rPr>
        <w:t>D</w:t>
      </w:r>
      <w:r w:rsidR="00786609">
        <w:rPr>
          <w:rFonts w:ascii="Times New Roman" w:hAnsi="Times New Roman" w:cs="Times New Roman" w:hint="eastAsia"/>
          <w:sz w:val="24"/>
        </w:rPr>
        <w:t>级和</w:t>
      </w:r>
      <w:r w:rsidR="00786609">
        <w:rPr>
          <w:rFonts w:ascii="Times New Roman" w:hAnsi="Times New Roman" w:cs="Times New Roman" w:hint="eastAsia"/>
          <w:sz w:val="24"/>
        </w:rPr>
        <w:t>W</w:t>
      </w:r>
      <w:r w:rsidR="00786609">
        <w:rPr>
          <w:rFonts w:ascii="Times New Roman" w:hAnsi="Times New Roman" w:cs="Times New Roman" w:hint="eastAsia"/>
          <w:sz w:val="24"/>
        </w:rPr>
        <w:t>级</w:t>
      </w:r>
    </w:p>
    <w:p w14:paraId="30BF36C5" w14:textId="24B42060" w:rsidR="00B010E7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="00786609">
        <w:rPr>
          <w:rFonts w:ascii="Times New Roman" w:hAnsi="Times New Roman" w:cs="Times New Roman" w:hint="eastAsia"/>
          <w:sz w:val="24"/>
        </w:rPr>
        <w:t>control</w:t>
      </w:r>
      <w:r w:rsidR="00786609">
        <w:rPr>
          <w:rFonts w:ascii="Times New Roman" w:hAnsi="Times New Roman" w:cs="Times New Roman"/>
          <w:sz w:val="24"/>
        </w:rPr>
        <w:t xml:space="preserve"> </w:t>
      </w:r>
      <w:r w:rsidR="00786609">
        <w:rPr>
          <w:rFonts w:ascii="Times New Roman" w:hAnsi="Times New Roman" w:cs="Times New Roman" w:hint="eastAsia"/>
          <w:sz w:val="24"/>
        </w:rPr>
        <w:t>grf</w:t>
      </w:r>
      <w:r w:rsidR="00786609">
        <w:rPr>
          <w:rFonts w:ascii="Times New Roman" w:hAnsi="Times New Roman" w:cs="Times New Roman"/>
          <w:sz w:val="24"/>
        </w:rPr>
        <w:t xml:space="preserve"> </w:t>
      </w:r>
      <w:r w:rsidR="00786609">
        <w:rPr>
          <w:rFonts w:ascii="Times New Roman" w:hAnsi="Times New Roman" w:cs="Times New Roman" w:hint="eastAsia"/>
          <w:sz w:val="24"/>
        </w:rPr>
        <w:t>ext</w:t>
      </w:r>
      <w:r w:rsidR="00786609">
        <w:rPr>
          <w:rFonts w:ascii="Times New Roman" w:hAnsi="Times New Roman" w:cs="Times New Roman"/>
          <w:sz w:val="24"/>
        </w:rPr>
        <w:t xml:space="preserve"> </w:t>
      </w:r>
      <w:r w:rsidR="00786609">
        <w:rPr>
          <w:rFonts w:ascii="Times New Roman" w:hAnsi="Times New Roman" w:cs="Times New Roman" w:hint="eastAsia"/>
          <w:sz w:val="24"/>
        </w:rPr>
        <w:t>cmp</w:t>
      </w:r>
      <w:r w:rsidR="00786609">
        <w:rPr>
          <w:rFonts w:ascii="Times New Roman" w:hAnsi="Times New Roman" w:cs="Times New Roman"/>
          <w:sz w:val="24"/>
        </w:rPr>
        <w:t xml:space="preserve"> </w:t>
      </w:r>
      <w:r w:rsidR="00786609">
        <w:rPr>
          <w:rFonts w:ascii="Times New Roman" w:hAnsi="Times New Roman" w:cs="Times New Roman" w:hint="eastAsia"/>
          <w:sz w:val="24"/>
        </w:rPr>
        <w:t>和一个</w:t>
      </w:r>
      <w:r w:rsidR="00786609">
        <w:rPr>
          <w:rFonts w:ascii="Times New Roman" w:hAnsi="Times New Roman" w:cs="Times New Roman" w:hint="eastAsia"/>
          <w:sz w:val="24"/>
        </w:rPr>
        <w:t>mux</w:t>
      </w:r>
      <w:r w:rsidR="00786609">
        <w:rPr>
          <w:rFonts w:ascii="Times New Roman" w:hAnsi="Times New Roman" w:cs="Times New Roman" w:hint="eastAsia"/>
          <w:sz w:val="24"/>
        </w:rPr>
        <w:t>输出</w:t>
      </w:r>
      <w:r w:rsidR="00786609">
        <w:rPr>
          <w:rFonts w:ascii="Times New Roman" w:hAnsi="Times New Roman" w:cs="Times New Roman" w:hint="eastAsia"/>
          <w:sz w:val="24"/>
        </w:rPr>
        <w:t>NPC</w:t>
      </w:r>
    </w:p>
    <w:p w14:paraId="2D4ABC92" w14:textId="77777777" w:rsidR="00786609" w:rsidRPr="00101F4D" w:rsidRDefault="0078660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2A4EBB9" w14:textId="47E33BD6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因为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中储存了</w:t>
      </w:r>
      <w:r w:rsidR="00304541">
        <w:rPr>
          <w:rFonts w:ascii="Times New Roman" w:hAnsi="Times New Roman" w:cs="Times New Roman"/>
          <w:sz w:val="24"/>
        </w:rPr>
        <w:t>1024</w:t>
      </w:r>
      <w:r w:rsidRPr="00101F4D">
        <w:rPr>
          <w:rFonts w:ascii="Times New Roman" w:hAnsi="Times New Roman" w:cs="Times New Roman"/>
          <w:sz w:val="24"/>
        </w:rPr>
        <w:t>个地址，且</w:t>
      </w:r>
      <w:r w:rsidRPr="00101F4D">
        <w:rPr>
          <w:rFonts w:ascii="Times New Roman" w:hAnsi="Times New Roman" w:cs="Times New Roman"/>
          <w:sz w:val="24"/>
        </w:rPr>
        <w:t>IM</w:t>
      </w:r>
      <w:r w:rsidRPr="00101F4D">
        <w:rPr>
          <w:rFonts w:ascii="Times New Roman" w:hAnsi="Times New Roman" w:cs="Times New Roman"/>
          <w:sz w:val="24"/>
        </w:rPr>
        <w:t>实际地址宽度仅为</w:t>
      </w:r>
      <w:r w:rsidR="00304541">
        <w:rPr>
          <w:rFonts w:ascii="Times New Roman" w:hAnsi="Times New Roman" w:cs="Times New Roman"/>
          <w:sz w:val="24"/>
        </w:rPr>
        <w:t>10</w:t>
      </w:r>
      <w:r w:rsidRPr="00101F4D">
        <w:rPr>
          <w:rFonts w:ascii="Times New Roman" w:hAnsi="Times New Roman" w:cs="Times New Roman"/>
          <w:sz w:val="24"/>
        </w:rPr>
        <w:t>位，</w:t>
      </w:r>
    </w:p>
    <w:p w14:paraId="52FBDCEE" w14:textId="1A5D67E4" w:rsidR="00900B13" w:rsidRPr="00101F4D" w:rsidRDefault="00900B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采用的是将</w:t>
      </w:r>
      <w:r w:rsidRPr="00101F4D">
        <w:rPr>
          <w:rFonts w:ascii="Times New Roman" w:hAnsi="Times New Roman" w:cs="Times New Roman"/>
          <w:sz w:val="24"/>
        </w:rPr>
        <w:t>PC[31</w:t>
      </w:r>
      <w:r w:rsidRPr="00101F4D">
        <w:rPr>
          <w:rFonts w:ascii="Times New Roman" w:hAnsi="Times New Roman" w:cs="Times New Roman"/>
          <w:sz w:val="24"/>
        </w:rPr>
        <w:t>：</w:t>
      </w:r>
      <w:r w:rsidRPr="00101F4D">
        <w:rPr>
          <w:rFonts w:ascii="Times New Roman" w:hAnsi="Times New Roman" w:cs="Times New Roman"/>
          <w:sz w:val="24"/>
        </w:rPr>
        <w:t>0]</w:t>
      </w:r>
      <w:r w:rsidRPr="00101F4D">
        <w:rPr>
          <w:rFonts w:ascii="Times New Roman" w:hAnsi="Times New Roman" w:cs="Times New Roman"/>
          <w:sz w:val="24"/>
        </w:rPr>
        <w:t>中</w:t>
      </w:r>
      <w:r w:rsidRPr="00101F4D">
        <w:rPr>
          <w:rFonts w:ascii="Times New Roman" w:hAnsi="Times New Roman" w:cs="Times New Roman"/>
          <w:sz w:val="24"/>
        </w:rPr>
        <w:t>[</w:t>
      </w:r>
      <w:r w:rsidR="00304541">
        <w:rPr>
          <w:rFonts w:ascii="Times New Roman" w:hAnsi="Times New Roman" w:cs="Times New Roman"/>
          <w:sz w:val="24"/>
        </w:rPr>
        <w:t>11</w:t>
      </w:r>
      <w:r w:rsidRPr="00101F4D">
        <w:rPr>
          <w:rFonts w:ascii="Times New Roman" w:hAnsi="Times New Roman" w:cs="Times New Roman"/>
          <w:sz w:val="24"/>
        </w:rPr>
        <w:t>:2]</w:t>
      </w:r>
      <w:r w:rsidRPr="00101F4D">
        <w:rPr>
          <w:rFonts w:ascii="Times New Roman" w:hAnsi="Times New Roman" w:cs="Times New Roman"/>
          <w:sz w:val="24"/>
        </w:rPr>
        <w:t>位作为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的地址，取指令。</w:t>
      </w:r>
      <w:r w:rsidR="000737D5" w:rsidRPr="00101F4D">
        <w:rPr>
          <w:rFonts w:ascii="Times New Roman" w:hAnsi="Times New Roman" w:cs="Times New Roman"/>
          <w:sz w:val="24"/>
        </w:rPr>
        <w:t>然后分了一下</w:t>
      </w:r>
    </w:p>
    <w:p w14:paraId="3F077327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826" w:type="dxa"/>
        <w:jc w:val="center"/>
        <w:tblLayout w:type="fixed"/>
        <w:tblLook w:val="04A0" w:firstRow="1" w:lastRow="0" w:firstColumn="1" w:lastColumn="0" w:noHBand="0" w:noVBand="1"/>
      </w:tblPr>
      <w:tblGrid>
        <w:gridCol w:w="1798"/>
        <w:gridCol w:w="883"/>
        <w:gridCol w:w="5145"/>
      </w:tblGrid>
      <w:tr w:rsidR="00B92AC8" w:rsidRPr="00101F4D" w14:paraId="345291F8" w14:textId="77777777" w:rsidTr="00047F54">
        <w:trPr>
          <w:trHeight w:val="382"/>
          <w:jc w:val="center"/>
        </w:trPr>
        <w:tc>
          <w:tcPr>
            <w:tcW w:w="1798" w:type="dxa"/>
            <w:shd w:val="clear" w:color="auto" w:fill="D5DCE4" w:themeFill="text2" w:themeFillTint="33"/>
          </w:tcPr>
          <w:p w14:paraId="1BD97C7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1884D7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651010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078BBA0F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5EB6A5C4" w14:textId="76F48054" w:rsidR="00B010E7" w:rsidRPr="00101F4D" w:rsidRDefault="00900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[31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0]</w:t>
            </w:r>
          </w:p>
        </w:tc>
        <w:tc>
          <w:tcPr>
            <w:tcW w:w="883" w:type="dxa"/>
            <w:vAlign w:val="center"/>
          </w:tcPr>
          <w:p w14:paraId="20024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23B49D2" w14:textId="1CD38A57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</w:p>
        </w:tc>
      </w:tr>
      <w:tr w:rsidR="00B92AC8" w:rsidRPr="00101F4D" w14:paraId="0BF79E8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166D90D7" w14:textId="7D18280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Op[31:26]</w:t>
            </w:r>
          </w:p>
        </w:tc>
        <w:tc>
          <w:tcPr>
            <w:tcW w:w="883" w:type="dxa"/>
            <w:vAlign w:val="center"/>
          </w:tcPr>
          <w:p w14:paraId="045A5536" w14:textId="678991F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A3EF2DB" w14:textId="008B38EA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6bitOp</w:t>
            </w:r>
          </w:p>
        </w:tc>
      </w:tr>
      <w:tr w:rsidR="00B92AC8" w:rsidRPr="00101F4D" w14:paraId="0E47F1ED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3589EBF3" w14:textId="06C3BB4C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rs[25:21]</w:t>
            </w:r>
          </w:p>
        </w:tc>
        <w:tc>
          <w:tcPr>
            <w:tcW w:w="883" w:type="dxa"/>
            <w:vAlign w:val="center"/>
          </w:tcPr>
          <w:p w14:paraId="072D9EA0" w14:textId="07E2BAC1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5580F19" w14:textId="1243BB3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5bitrs</w:t>
            </w:r>
          </w:p>
        </w:tc>
      </w:tr>
      <w:tr w:rsidR="00B92AC8" w:rsidRPr="00101F4D" w14:paraId="0DA01D1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7918BB47" w14:textId="1933E225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Rt[20:16]</w:t>
            </w:r>
          </w:p>
        </w:tc>
        <w:tc>
          <w:tcPr>
            <w:tcW w:w="883" w:type="dxa"/>
            <w:vAlign w:val="center"/>
          </w:tcPr>
          <w:p w14:paraId="44D59D1C" w14:textId="6189B63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F2871BC" w14:textId="10314AC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 rt</w:t>
            </w:r>
          </w:p>
        </w:tc>
      </w:tr>
      <w:tr w:rsidR="000737D5" w:rsidRPr="00101F4D" w14:paraId="6003134C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4A042964" w14:textId="2CB3FFA4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Rd[15:11]</w:t>
            </w:r>
          </w:p>
        </w:tc>
        <w:tc>
          <w:tcPr>
            <w:tcW w:w="883" w:type="dxa"/>
            <w:vAlign w:val="center"/>
          </w:tcPr>
          <w:p w14:paraId="1CB4AD02" w14:textId="1062F3DF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5A5DEABC" w14:textId="654795A4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 rd</w:t>
            </w:r>
          </w:p>
        </w:tc>
      </w:tr>
      <w:tr w:rsidR="000737D5" w:rsidRPr="00101F4D" w14:paraId="2DEBD63F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1BB49532" w14:textId="5CA406CF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S</w:t>
            </w:r>
            <w:r w:rsidR="00047F54"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[10:6]</w:t>
            </w:r>
          </w:p>
        </w:tc>
        <w:tc>
          <w:tcPr>
            <w:tcW w:w="883" w:type="dxa"/>
            <w:vAlign w:val="center"/>
          </w:tcPr>
          <w:p w14:paraId="79CC6DB0" w14:textId="643D389B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298E091" w14:textId="66BA2C53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 xml:space="preserve">5bit 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s</w:t>
            </w:r>
            <w:r w:rsidR="00047F5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slt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时候使用</w:t>
            </w:r>
          </w:p>
        </w:tc>
      </w:tr>
      <w:tr w:rsidR="00BB22BB" w:rsidRPr="00101F4D" w14:paraId="77B28F14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6D7F4C5E" w14:textId="7707CD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Funct[5:0]</w:t>
            </w:r>
          </w:p>
        </w:tc>
        <w:tc>
          <w:tcPr>
            <w:tcW w:w="883" w:type="dxa"/>
            <w:vAlign w:val="center"/>
          </w:tcPr>
          <w:p w14:paraId="47A191AF" w14:textId="015F933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C5EB0D5" w14:textId="24108413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6bit funct</w:t>
            </w:r>
          </w:p>
        </w:tc>
      </w:tr>
      <w:tr w:rsidR="00BB22BB" w:rsidRPr="00101F4D" w14:paraId="2750E65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3CA2EB94" w14:textId="0ABD69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Imm[15:0]</w:t>
            </w:r>
          </w:p>
        </w:tc>
        <w:tc>
          <w:tcPr>
            <w:tcW w:w="883" w:type="dxa"/>
            <w:vAlign w:val="center"/>
          </w:tcPr>
          <w:p w14:paraId="513461F5" w14:textId="6DCBE5D7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19EE1FF" w14:textId="45545255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  <w:t xml:space="preserve">16bit </w:t>
            </w:r>
            <w:hyperlink r:id="rId8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immediate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hyperlink r:id="rId9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operand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or offset</w:t>
            </w:r>
          </w:p>
        </w:tc>
      </w:tr>
      <w:tr w:rsidR="00047F54" w:rsidRPr="00101F4D" w14:paraId="0E16327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059DAC8A" w14:textId="4AA34843" w:rsidR="00047F54" w:rsidRPr="00101F4D" w:rsidRDefault="00047F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mm</w:t>
            </w:r>
            <w:r>
              <w:rPr>
                <w:rFonts w:ascii="Times New Roman" w:hAnsi="Times New Roman" w:cs="Times New Roman"/>
                <w:sz w:val="24"/>
              </w:rPr>
              <w:t>26</w:t>
            </w: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25:0]</w:t>
            </w:r>
          </w:p>
        </w:tc>
        <w:tc>
          <w:tcPr>
            <w:tcW w:w="883" w:type="dxa"/>
            <w:vAlign w:val="center"/>
          </w:tcPr>
          <w:p w14:paraId="0CF0F0B8" w14:textId="596E32C6" w:rsidR="00047F54" w:rsidRPr="00101F4D" w:rsidRDefault="00047F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24F7A5E" w14:textId="274135AD" w:rsidR="00047F54" w:rsidRPr="00101F4D" w:rsidRDefault="00047F54">
            <w:pPr>
              <w:keepNext/>
              <w:spacing w:line="360" w:lineRule="auto"/>
              <w:jc w:val="center"/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  <w:t>Jal j</w:t>
            </w:r>
            <w:r>
              <w:rPr>
                <w:rStyle w:val="skip"/>
                <w:rFonts w:ascii="Times New Roman" w:hAnsi="Times New Roman" w:cs="Times New Roman" w:hint="eastAsia"/>
                <w:sz w:val="24"/>
                <w:shd w:val="clear" w:color="auto" w:fill="FFFFFF"/>
              </w:rPr>
              <w:t>时候使用</w:t>
            </w:r>
          </w:p>
        </w:tc>
      </w:tr>
      <w:tr w:rsidR="00B92AC8" w:rsidRPr="00101F4D" w14:paraId="5726E76C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5289462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Instr[31:0]</w:t>
            </w:r>
          </w:p>
        </w:tc>
        <w:tc>
          <w:tcPr>
            <w:tcW w:w="883" w:type="dxa"/>
            <w:vAlign w:val="center"/>
          </w:tcPr>
          <w:p w14:paraId="77566DC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9BF9E4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MIPS</w:t>
            </w:r>
            <w:r w:rsidRPr="00101F4D">
              <w:rPr>
                <w:rFonts w:ascii="Times New Roman" w:hAnsi="Times New Roman" w:cs="Times New Roman"/>
                <w:sz w:val="24"/>
              </w:rPr>
              <w:t>指令</w:t>
            </w:r>
          </w:p>
        </w:tc>
      </w:tr>
    </w:tbl>
    <w:p w14:paraId="0A8902D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41FCF2E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453E951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CEAB34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22EB8FE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21CE960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21E239D" w14:textId="264990E3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948EDD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取指令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3D98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从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中取出指令</w:t>
            </w:r>
          </w:p>
        </w:tc>
      </w:tr>
    </w:tbl>
    <w:p w14:paraId="1A7BB447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16BFBB80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2.GRF</w:t>
      </w:r>
      <w:r w:rsidRPr="00101F4D">
        <w:rPr>
          <w:rFonts w:ascii="Times New Roman" w:hAnsi="Times New Roman" w:cs="Times New Roman"/>
          <w:sz w:val="24"/>
        </w:rPr>
        <w:t>（通用寄存器组）：内部包括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个寄存器</w:t>
      </w:r>
    </w:p>
    <w:p w14:paraId="5488CE5A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  <w:shd w:val="clear" w:color="auto" w:fill="FFFFFF"/>
        </w:rPr>
        <w:t>具有写使能的寄存器实现，寄存器总数为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32 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个</w:t>
      </w:r>
    </w:p>
    <w:p w14:paraId="1F613D05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 xml:space="preserve">0 </w:t>
      </w: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>号寄存器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的值始终保持为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。其他寄存器初始值均为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</w:p>
    <w:p w14:paraId="706EB8F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lastRenderedPageBreak/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B4CB524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62BBA96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45E0EF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3770BE9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2D58345C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8CE23CF" w14:textId="028C4094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WD</w:t>
            </w:r>
          </w:p>
        </w:tc>
        <w:tc>
          <w:tcPr>
            <w:tcW w:w="900" w:type="dxa"/>
            <w:vAlign w:val="center"/>
          </w:tcPr>
          <w:p w14:paraId="27408E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29DDCC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2D2AB81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：写操作</w:t>
            </w:r>
          </w:p>
          <w:p w14:paraId="5AE564C8" w14:textId="29ECFCD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不可写</w:t>
            </w:r>
          </w:p>
        </w:tc>
      </w:tr>
      <w:tr w:rsidR="00B92AC8" w:rsidRPr="00101F4D" w14:paraId="5E6478A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BDD6FE3" w14:textId="5FE0E511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900" w:type="dxa"/>
            <w:vAlign w:val="center"/>
          </w:tcPr>
          <w:p w14:paraId="691A0F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7CC299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1AD8F4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753645" w14:textId="1C417800" w:rsidR="00B010E7" w:rsidRPr="00101F4D" w:rsidRDefault="007177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eset</w:t>
            </w:r>
          </w:p>
        </w:tc>
        <w:tc>
          <w:tcPr>
            <w:tcW w:w="900" w:type="dxa"/>
            <w:vAlign w:val="center"/>
          </w:tcPr>
          <w:p w14:paraId="5EAFD73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1AE07D9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313F32E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60904CA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681F47F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017E467" w14:textId="52C0C49C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900" w:type="dxa"/>
            <w:vAlign w:val="center"/>
          </w:tcPr>
          <w:p w14:paraId="7FA20E0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701B8E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12E3FBB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318A49A" w14:textId="48163611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900" w:type="dxa"/>
            <w:vAlign w:val="center"/>
          </w:tcPr>
          <w:p w14:paraId="336F619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2FEC54D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27BC427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3C1556" w14:textId="1C7ADD9A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A3</w:t>
            </w:r>
          </w:p>
        </w:tc>
        <w:tc>
          <w:tcPr>
            <w:tcW w:w="900" w:type="dxa"/>
            <w:vAlign w:val="center"/>
          </w:tcPr>
          <w:p w14:paraId="4F0B62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2C05652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写寄存器的地址</w:t>
            </w:r>
          </w:p>
        </w:tc>
      </w:tr>
      <w:tr w:rsidR="00B92AC8" w:rsidRPr="00101F4D" w14:paraId="721ACD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C4E64F5" w14:textId="4A1C58B2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RD1</w:t>
            </w:r>
          </w:p>
        </w:tc>
        <w:tc>
          <w:tcPr>
            <w:tcW w:w="900" w:type="dxa"/>
            <w:vAlign w:val="center"/>
          </w:tcPr>
          <w:p w14:paraId="66841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4440FB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2AC8" w:rsidRPr="00101F4D" w14:paraId="45A9107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093A0861" w14:textId="32220DF7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RD2</w:t>
            </w:r>
          </w:p>
        </w:tc>
        <w:tc>
          <w:tcPr>
            <w:tcW w:w="900" w:type="dxa"/>
            <w:vAlign w:val="center"/>
          </w:tcPr>
          <w:p w14:paraId="126026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DBDCE8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01EAB0DB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6285"/>
      </w:tblGrid>
      <w:tr w:rsidR="00B92AC8" w:rsidRPr="00101F4D" w14:paraId="6AD10B8F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38F776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1E5A7C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D5DCE4" w:themeFill="text2" w:themeFillTint="33"/>
          </w:tcPr>
          <w:p w14:paraId="726369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25800200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70B562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798B55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6285" w:type="dxa"/>
            <w:vAlign w:val="center"/>
          </w:tcPr>
          <w:p w14:paraId="715D5B2F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当复位信号有效时，所有寄存器的值被设置为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7C98104F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3AD991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47AD74E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1F2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 w:rsidR="00B010E7" w:rsidRPr="00101F4D" w14:paraId="393C5344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0B696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27B55A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33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 w14:paraId="5A53275A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431984C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3.ALU</w:t>
      </w:r>
      <w:r w:rsidRPr="00101F4D">
        <w:rPr>
          <w:rFonts w:ascii="Times New Roman" w:hAnsi="Times New Roman" w:cs="Times New Roman"/>
          <w:sz w:val="24"/>
        </w:rPr>
        <w:t>（算术逻辑单元）</w:t>
      </w:r>
    </w:p>
    <w:p w14:paraId="4506D0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提供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位加、减、或运算</w:t>
      </w:r>
    </w:p>
    <w:p w14:paraId="31882FB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可以不支持溢出</w:t>
      </w:r>
    </w:p>
    <w:p w14:paraId="509C43FF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0B232057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5E95B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64B9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739454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F288FCB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5D9C6CE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A[31:0]</w:t>
            </w:r>
          </w:p>
        </w:tc>
        <w:tc>
          <w:tcPr>
            <w:tcW w:w="900" w:type="dxa"/>
            <w:vAlign w:val="center"/>
          </w:tcPr>
          <w:p w14:paraId="550A450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6066A4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B92AC8" w:rsidRPr="00101F4D" w14:paraId="0DE8D1E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22142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B[31:0]</w:t>
            </w:r>
          </w:p>
        </w:tc>
        <w:tc>
          <w:tcPr>
            <w:tcW w:w="900" w:type="dxa"/>
            <w:vAlign w:val="center"/>
          </w:tcPr>
          <w:p w14:paraId="2108B2B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65BC8FE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B92AC8" w:rsidRPr="00101F4D" w14:paraId="542391E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37C96DF9" w14:textId="21316B0F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ALU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p[</w:t>
            </w:r>
            <w:r w:rsidR="00251E1E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458CC83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44EAC3BF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功能选择信号</w:t>
            </w:r>
          </w:p>
          <w:p w14:paraId="7D644C5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加法</w:t>
            </w:r>
          </w:p>
          <w:p w14:paraId="0BD1197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01:</w:t>
            </w:r>
            <w:r w:rsidRPr="00101F4D">
              <w:rPr>
                <w:rFonts w:ascii="Times New Roman" w:hAnsi="Times New Roman" w:cs="Times New Roman"/>
                <w:sz w:val="24"/>
              </w:rPr>
              <w:t>减法</w:t>
            </w:r>
          </w:p>
          <w:p w14:paraId="0A8F692B" w14:textId="77777777" w:rsidR="00B010E7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10:</w:t>
            </w:r>
            <w:r w:rsidRPr="00101F4D">
              <w:rPr>
                <w:rFonts w:ascii="Times New Roman" w:hAnsi="Times New Roman" w:cs="Times New Roman"/>
                <w:sz w:val="24"/>
              </w:rPr>
              <w:t>或运算</w:t>
            </w:r>
          </w:p>
          <w:p w14:paraId="6DA8FB7A" w14:textId="77777777" w:rsidR="00251E1E" w:rsidRDefault="00251E1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：左移</w:t>
            </w:r>
          </w:p>
          <w:p w14:paraId="6FCADA3F" w14:textId="71CBF3B6" w:rsidR="00251E1E" w:rsidRPr="00101F4D" w:rsidRDefault="00251E1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</w:rPr>
              <w:t>slt</w:t>
            </w:r>
            <w:r>
              <w:rPr>
                <w:rFonts w:ascii="Times New Roman" w:hAnsi="Times New Roman" w:cs="Times New Roman" w:hint="eastAsia"/>
                <w:sz w:val="24"/>
              </w:rPr>
              <w:t>比较</w:t>
            </w:r>
          </w:p>
        </w:tc>
      </w:tr>
      <w:tr w:rsidR="00B92AC8" w:rsidRPr="00101F4D" w14:paraId="57286E1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3A238CA" w14:textId="7AA4CF86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Out</w:t>
            </w:r>
          </w:p>
        </w:tc>
        <w:tc>
          <w:tcPr>
            <w:tcW w:w="900" w:type="dxa"/>
            <w:vAlign w:val="center"/>
          </w:tcPr>
          <w:p w14:paraId="31699BB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B87788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位数据输出</w:t>
            </w:r>
          </w:p>
        </w:tc>
      </w:tr>
      <w:tr w:rsidR="00D81C6F" w:rsidRPr="00101F4D" w14:paraId="1FB7FC5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A48FB80" w14:textId="1C17EB5A" w:rsidR="00D81C6F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seq</w:t>
            </w:r>
          </w:p>
        </w:tc>
        <w:tc>
          <w:tcPr>
            <w:tcW w:w="900" w:type="dxa"/>
            <w:vAlign w:val="center"/>
          </w:tcPr>
          <w:p w14:paraId="4CE53949" w14:textId="657FCC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0D392EB" w14:textId="411E11F1" w:rsidR="00D81C6F" w:rsidRPr="00101F4D" w:rsidRDefault="00D81C6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Beq</w:t>
            </w:r>
            <w:r w:rsidRPr="00101F4D">
              <w:rPr>
                <w:rFonts w:ascii="Times New Roman" w:hAnsi="Times New Roman" w:cs="Times New Roman"/>
                <w:sz w:val="24"/>
              </w:rPr>
              <w:t>的时候用到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代表相等</w:t>
            </w:r>
          </w:p>
        </w:tc>
      </w:tr>
    </w:tbl>
    <w:p w14:paraId="45157E3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5301"/>
      </w:tblGrid>
      <w:tr w:rsidR="00B92AC8" w:rsidRPr="00101F4D" w14:paraId="71DD01F0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6498E85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91626F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D5DCE4" w:themeFill="text2" w:themeFillTint="33"/>
          </w:tcPr>
          <w:p w14:paraId="41E10D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3A6DD1C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46A058A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10762AA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或</w:t>
            </w:r>
          </w:p>
        </w:tc>
        <w:tc>
          <w:tcPr>
            <w:tcW w:w="5301" w:type="dxa"/>
            <w:vAlign w:val="center"/>
          </w:tcPr>
          <w:p w14:paraId="204E37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A|B</w:t>
            </w:r>
          </w:p>
        </w:tc>
      </w:tr>
      <w:tr w:rsidR="00B92AC8" w:rsidRPr="00101F4D" w14:paraId="0B9F763B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37D645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5C806B4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减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4E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A-B</w:t>
            </w:r>
          </w:p>
        </w:tc>
      </w:tr>
      <w:tr w:rsidR="00B92AC8" w:rsidRPr="00101F4D" w14:paraId="48846CC2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F8761C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07BF709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加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A54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A+B</w:t>
            </w:r>
          </w:p>
        </w:tc>
      </w:tr>
      <w:tr w:rsidR="00D81C6F" w:rsidRPr="00101F4D" w14:paraId="2F3B18E6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699F013" w14:textId="0936F4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3" w:type="dxa"/>
            <w:vAlign w:val="center"/>
          </w:tcPr>
          <w:p w14:paraId="4A9BE0CB" w14:textId="2B798129" w:rsidR="00D81C6F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左移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A80E" w14:textId="445950E3" w:rsidR="00251E1E" w:rsidRPr="00101F4D" w:rsidRDefault="00251E1E" w:rsidP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ll</w:t>
            </w:r>
          </w:p>
        </w:tc>
      </w:tr>
      <w:tr w:rsidR="00251E1E" w:rsidRPr="00101F4D" w14:paraId="71D952AB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407029B3" w14:textId="39455784" w:rsidR="00251E1E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343" w:type="dxa"/>
            <w:vAlign w:val="center"/>
          </w:tcPr>
          <w:p w14:paraId="29FC8116" w14:textId="6158DE45" w:rsidR="00251E1E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比较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E04A" w14:textId="2FA97BC8" w:rsidR="00251E1E" w:rsidRPr="00101F4D" w:rsidRDefault="00251E1E" w:rsidP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lt</w:t>
            </w:r>
          </w:p>
        </w:tc>
      </w:tr>
    </w:tbl>
    <w:p w14:paraId="1B4D31C2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B7AACC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4.DM</w:t>
      </w:r>
      <w:r w:rsidRPr="00101F4D">
        <w:rPr>
          <w:rFonts w:ascii="Times New Roman" w:hAnsi="Times New Roman" w:cs="Times New Roman"/>
          <w:sz w:val="24"/>
        </w:rPr>
        <w:t>（数据存储器）</w:t>
      </w:r>
    </w:p>
    <w:p w14:paraId="2C441FB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使用</w:t>
      </w:r>
      <w:r w:rsidRPr="00101F4D">
        <w:rPr>
          <w:rFonts w:ascii="Times New Roman" w:hAnsi="Times New Roman" w:cs="Times New Roman"/>
          <w:sz w:val="24"/>
        </w:rPr>
        <w:t>RAM</w:t>
      </w:r>
      <w:r w:rsidRPr="00101F4D">
        <w:rPr>
          <w:rFonts w:ascii="Times New Roman" w:hAnsi="Times New Roman" w:cs="Times New Roman"/>
          <w:sz w:val="24"/>
        </w:rPr>
        <w:t>实现，容量为</w:t>
      </w:r>
      <w:r w:rsidRPr="00101F4D">
        <w:rPr>
          <w:rFonts w:ascii="Times New Roman" w:hAnsi="Times New Roman" w:cs="Times New Roman"/>
          <w:sz w:val="24"/>
        </w:rPr>
        <w:t>32bit*32,</w:t>
      </w:r>
      <w:r w:rsidRPr="00101F4D">
        <w:rPr>
          <w:rFonts w:ascii="Times New Roman" w:hAnsi="Times New Roman" w:cs="Times New Roman"/>
          <w:sz w:val="24"/>
        </w:rPr>
        <w:t>采用双端口模式</w:t>
      </w:r>
    </w:p>
    <w:p w14:paraId="4C80C6C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起始地址：</w:t>
      </w:r>
      <w:r w:rsidRPr="00101F4D">
        <w:rPr>
          <w:rFonts w:ascii="Times New Roman" w:hAnsi="Times New Roman" w:cs="Times New Roman"/>
          <w:sz w:val="24"/>
        </w:rPr>
        <w:t>0x00000000</w:t>
      </w:r>
    </w:p>
    <w:p w14:paraId="0357B03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RAM </w:t>
      </w:r>
      <w:r w:rsidRPr="00101F4D">
        <w:rPr>
          <w:rFonts w:ascii="Times New Roman" w:hAnsi="Times New Roman" w:cs="Times New Roman"/>
          <w:sz w:val="24"/>
        </w:rPr>
        <w:t>应使用双端口模式，即设置</w:t>
      </w:r>
      <w:r w:rsidRPr="00101F4D">
        <w:rPr>
          <w:rFonts w:ascii="Times New Roman" w:hAnsi="Times New Roman" w:cs="Times New Roman"/>
          <w:sz w:val="24"/>
        </w:rPr>
        <w:t xml:space="preserve"> RAM </w:t>
      </w:r>
      <w:r w:rsidRPr="00101F4D">
        <w:rPr>
          <w:rFonts w:ascii="Times New Roman" w:hAnsi="Times New Roman" w:cs="Times New Roman"/>
          <w:sz w:val="24"/>
        </w:rPr>
        <w:t>的</w:t>
      </w:r>
      <w:r w:rsidRPr="00101F4D">
        <w:rPr>
          <w:rFonts w:ascii="Times New Roman" w:hAnsi="Times New Roman" w:cs="Times New Roman"/>
          <w:sz w:val="24"/>
        </w:rPr>
        <w:t> Data Interface </w:t>
      </w:r>
      <w:r w:rsidRPr="00101F4D">
        <w:rPr>
          <w:rFonts w:ascii="Times New Roman" w:hAnsi="Times New Roman" w:cs="Times New Roman"/>
          <w:sz w:val="24"/>
        </w:rPr>
        <w:t>属性为</w:t>
      </w:r>
      <w:r w:rsidRPr="00101F4D">
        <w:rPr>
          <w:rFonts w:ascii="Times New Roman" w:hAnsi="Times New Roman" w:cs="Times New Roman"/>
          <w:sz w:val="24"/>
        </w:rPr>
        <w:t> Separate load and store ports</w:t>
      </w:r>
    </w:p>
    <w:p w14:paraId="560F1C18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918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24"/>
        <w:gridCol w:w="5285"/>
      </w:tblGrid>
      <w:tr w:rsidR="00B92AC8" w:rsidRPr="00101F4D" w14:paraId="75398048" w14:textId="77777777" w:rsidTr="009916D8">
        <w:trPr>
          <w:trHeight w:val="385"/>
          <w:jc w:val="center"/>
        </w:trPr>
        <w:tc>
          <w:tcPr>
            <w:tcW w:w="1809" w:type="dxa"/>
            <w:shd w:val="clear" w:color="auto" w:fill="D5DCE4" w:themeFill="text2" w:themeFillTint="33"/>
          </w:tcPr>
          <w:p w14:paraId="1CB5ABD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24" w:type="dxa"/>
            <w:shd w:val="clear" w:color="auto" w:fill="D5DCE4" w:themeFill="text2" w:themeFillTint="33"/>
          </w:tcPr>
          <w:p w14:paraId="008D6E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285" w:type="dxa"/>
            <w:shd w:val="clear" w:color="auto" w:fill="D5DCE4" w:themeFill="text2" w:themeFillTint="33"/>
          </w:tcPr>
          <w:p w14:paraId="4CDDD4C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BFD3871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9FB3E39" w14:textId="66FDA8A3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24" w:type="dxa"/>
            <w:vAlign w:val="center"/>
          </w:tcPr>
          <w:p w14:paraId="768ED2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01FB8B1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0F7E1496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C6B0E3B" w14:textId="61F8DCED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24" w:type="dxa"/>
            <w:vAlign w:val="center"/>
          </w:tcPr>
          <w:p w14:paraId="320DDC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58D8B53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0CABDD7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385AD3D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4D068E8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2E86F6B" w14:textId="1C828BDE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Address[</w:t>
            </w:r>
            <w:r w:rsidR="009916D8" w:rsidRPr="00101F4D">
              <w:rPr>
                <w:rFonts w:ascii="Times New Roman" w:hAnsi="Times New Roman" w:cs="Times New Roman"/>
                <w:sz w:val="24"/>
              </w:rPr>
              <w:t>31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824" w:type="dxa"/>
            <w:vAlign w:val="center"/>
          </w:tcPr>
          <w:p w14:paraId="5A074D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528104F" w14:textId="359BD6CA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需访问的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RAM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地址</w:t>
            </w:r>
            <w:r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按照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同理的方法连接</w:t>
            </w:r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</w:p>
        </w:tc>
      </w:tr>
      <w:tr w:rsidR="00B92AC8" w:rsidRPr="00101F4D" w14:paraId="3E18175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0F9787A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WData[31:0]</w:t>
            </w:r>
          </w:p>
        </w:tc>
        <w:tc>
          <w:tcPr>
            <w:tcW w:w="824" w:type="dxa"/>
            <w:vAlign w:val="center"/>
          </w:tcPr>
          <w:p w14:paraId="433AB4C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3E362437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写入数据的输入</w:t>
            </w:r>
          </w:p>
        </w:tc>
      </w:tr>
      <w:tr w:rsidR="00B92AC8" w:rsidRPr="00101F4D" w14:paraId="0D6BE769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D452C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RData</w:t>
            </w:r>
          </w:p>
        </w:tc>
        <w:tc>
          <w:tcPr>
            <w:tcW w:w="824" w:type="dxa"/>
            <w:vAlign w:val="center"/>
          </w:tcPr>
          <w:p w14:paraId="21C012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85" w:type="dxa"/>
            <w:vAlign w:val="center"/>
          </w:tcPr>
          <w:p w14:paraId="60969F5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读取数据的输出</w:t>
            </w:r>
          </w:p>
        </w:tc>
      </w:tr>
      <w:tr w:rsidR="00B92AC8" w:rsidRPr="00101F4D" w14:paraId="1E115C6E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F9964F5" w14:textId="22A3D79C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ReadEn</w:t>
            </w:r>
          </w:p>
        </w:tc>
        <w:tc>
          <w:tcPr>
            <w:tcW w:w="824" w:type="dxa"/>
            <w:vAlign w:val="center"/>
          </w:tcPr>
          <w:p w14:paraId="3AC3059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0F2874B1" w14:textId="2F32A803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可能有用还未开发</w:t>
            </w:r>
          </w:p>
        </w:tc>
      </w:tr>
      <w:tr w:rsidR="00B92AC8" w:rsidRPr="00101F4D" w14:paraId="215F35EC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1B13AF4C" w14:textId="6F26624F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WriteEn</w:t>
            </w:r>
          </w:p>
        </w:tc>
        <w:tc>
          <w:tcPr>
            <w:tcW w:w="824" w:type="dxa"/>
            <w:vAlign w:val="center"/>
          </w:tcPr>
          <w:p w14:paraId="5D38A71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16EE4D6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764DCA85" w14:textId="1153D5B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9916D8" w:rsidRPr="00101F4D">
              <w:rPr>
                <w:rFonts w:ascii="Times New Roman" w:hAnsi="Times New Roman" w:cs="Times New Roman"/>
                <w:sz w:val="24"/>
              </w:rPr>
              <w:t>可以进行</w:t>
            </w: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</w:tr>
    </w:tbl>
    <w:p w14:paraId="5CA45DE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5B526459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8B31F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7ABD7E3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529FE64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4E2227ED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02E07E6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795E07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434" w:type="dxa"/>
            <w:vAlign w:val="center"/>
          </w:tcPr>
          <w:p w14:paraId="2756F5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当复位信号有效时，所有数据被设置为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66F0B396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F627B6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5023E8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31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根据输入的寄存器地址，把输入的数据写入</w:t>
            </w:r>
          </w:p>
        </w:tc>
      </w:tr>
      <w:tr w:rsidR="00B92AC8" w:rsidRPr="00101F4D" w14:paraId="5B323603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B2664D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4AF7AD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8BB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根据输入的寄存器地址，将其中的数据读出</w:t>
            </w:r>
          </w:p>
        </w:tc>
      </w:tr>
      <w:tr w:rsidR="00B92AC8" w:rsidRPr="00101F4D" w14:paraId="494CD537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59C8A4A3" w14:textId="239C6CAF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0" w:type="dxa"/>
            <w:vAlign w:val="center"/>
          </w:tcPr>
          <w:p w14:paraId="0160E04E" w14:textId="4A784C73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32-5</w:t>
            </w:r>
            <w:r w:rsidRPr="00101F4D">
              <w:rPr>
                <w:rFonts w:ascii="Times New Roman" w:hAnsi="Times New Roman" w:cs="Times New Roman"/>
                <w:sz w:val="24"/>
              </w:rPr>
              <w:t>的转换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B0B4" w14:textId="1CF3D3B8" w:rsidR="0031237F" w:rsidRPr="00101F4D" w:rsidRDefault="0031237F" w:rsidP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为了正确输出</w:t>
            </w:r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</w:p>
        </w:tc>
      </w:tr>
    </w:tbl>
    <w:p w14:paraId="304EE9F5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E721FD0" w14:textId="64DE3317" w:rsidR="00B010E7" w:rsidRPr="00101F4D" w:rsidRDefault="00DF4CC2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EXT</w:t>
      </w:r>
      <w:r w:rsidRPr="00101F4D">
        <w:rPr>
          <w:rFonts w:ascii="Times New Roman" w:hAnsi="Times New Roman" w:cs="Times New Roman"/>
          <w:sz w:val="24"/>
        </w:rPr>
        <w:t>（位扩展器）：</w:t>
      </w:r>
    </w:p>
    <w:p w14:paraId="0E8BAF9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01D1CED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FDCED3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984D5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7801977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4F71EAB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7EBA8CF" w14:textId="59F413F6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r w:rsidR="00B37AD0" w:rsidRPr="00101F4D">
              <w:rPr>
                <w:rFonts w:ascii="Times New Roman" w:hAnsi="Times New Roman" w:cs="Times New Roman"/>
                <w:sz w:val="24"/>
              </w:rPr>
              <w:t>in</w:t>
            </w:r>
            <w:r w:rsidRPr="00101F4D">
              <w:rPr>
                <w:rFonts w:ascii="Times New Roman" w:hAnsi="Times New Roman" w:cs="Times New Roman"/>
                <w:sz w:val="24"/>
              </w:rPr>
              <w:t>[15:0]</w:t>
            </w:r>
          </w:p>
        </w:tc>
        <w:tc>
          <w:tcPr>
            <w:tcW w:w="900" w:type="dxa"/>
            <w:vAlign w:val="center"/>
          </w:tcPr>
          <w:p w14:paraId="16B7D8A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5FF552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r w:rsidRPr="00101F4D">
              <w:rPr>
                <w:rFonts w:ascii="Times New Roman" w:hAnsi="Times New Roman" w:cs="Times New Roman"/>
                <w:sz w:val="24"/>
              </w:rPr>
              <w:t>数据输入</w:t>
            </w:r>
          </w:p>
        </w:tc>
      </w:tr>
      <w:tr w:rsidR="00B92AC8" w:rsidRPr="00101F4D" w14:paraId="00229A92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604667DD" w14:textId="1407852B" w:rsidR="00B010E7" w:rsidRPr="00101F4D" w:rsidRDefault="005C70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Result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080B6D0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962033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位扩展后的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</w:p>
        </w:tc>
      </w:tr>
      <w:tr w:rsidR="00B92AC8" w:rsidRPr="00101F4D" w14:paraId="1098ED0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A9085FD" w14:textId="0EB76568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Ext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p[1:0]</w:t>
            </w:r>
          </w:p>
        </w:tc>
        <w:tc>
          <w:tcPr>
            <w:tcW w:w="900" w:type="dxa"/>
            <w:vAlign w:val="center"/>
          </w:tcPr>
          <w:p w14:paraId="257128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12CC7A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位扩展选择信号</w:t>
            </w:r>
          </w:p>
          <w:p w14:paraId="2DF4B1EE" w14:textId="2AB085A9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扩展）</w:t>
            </w:r>
          </w:p>
          <w:p w14:paraId="1F5AC3E4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</w:t>
            </w:r>
            <w:r w:rsidRPr="00101F4D">
              <w:rPr>
                <w:rFonts w:ascii="Times New Roman" w:hAnsi="Times New Roman" w:cs="Times New Roman"/>
                <w:sz w:val="24"/>
              </w:rPr>
              <w:t>：高位符号扩展</w:t>
            </w:r>
          </w:p>
          <w:p w14:paraId="7819CB4B" w14:textId="7085CAD6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10</w:t>
            </w:r>
            <w:r w:rsidRPr="00101F4D">
              <w:rPr>
                <w:rFonts w:ascii="Times New Roman" w:hAnsi="Times New Roman" w:cs="Times New Roman"/>
                <w:sz w:val="24"/>
              </w:rPr>
              <w:t>：低位补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扩展左移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16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位）</w:t>
            </w:r>
          </w:p>
        </w:tc>
      </w:tr>
    </w:tbl>
    <w:p w14:paraId="42C5D5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6C24B00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3AAB013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4D59703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7B32EFC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75531A6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5681F2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210" w:type="dxa"/>
            <w:vAlign w:val="center"/>
          </w:tcPr>
          <w:p w14:paraId="52430E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vAlign w:val="center"/>
          </w:tcPr>
          <w:p w14:paraId="7198A09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24260CE4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A5E65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427161C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7EB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1A89A0DD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2C9505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601BADF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符号扩展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85F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  <w:p w14:paraId="79966A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2CED0DC9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D36A725" w14:textId="23D575C9" w:rsidR="00B010E7" w:rsidRPr="00101F4D" w:rsidRDefault="0062721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F4CC2" w:rsidRPr="00101F4D">
        <w:rPr>
          <w:rFonts w:ascii="Times New Roman" w:hAnsi="Times New Roman" w:cs="Times New Roman"/>
          <w:sz w:val="24"/>
        </w:rPr>
        <w:t>.</w:t>
      </w:r>
      <w:r w:rsidR="00DF4CC2" w:rsidRPr="00101F4D">
        <w:rPr>
          <w:rFonts w:ascii="Times New Roman" w:hAnsi="Times New Roman" w:cs="Times New Roman"/>
          <w:sz w:val="24"/>
        </w:rPr>
        <w:t>控制器（</w:t>
      </w:r>
      <w:r w:rsidR="00DF4CC2" w:rsidRPr="00101F4D">
        <w:rPr>
          <w:rFonts w:ascii="Times New Roman" w:hAnsi="Times New Roman" w:cs="Times New Roman"/>
          <w:sz w:val="24"/>
        </w:rPr>
        <w:t>Control</w:t>
      </w:r>
      <w:r w:rsidR="00DF4CC2" w:rsidRPr="00101F4D">
        <w:rPr>
          <w:rFonts w:ascii="Times New Roman" w:hAnsi="Times New Roman" w:cs="Times New Roman"/>
          <w:sz w:val="24"/>
        </w:rPr>
        <w:t>）</w:t>
      </w:r>
    </w:p>
    <w:p w14:paraId="54B7091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679"/>
        <w:gridCol w:w="765"/>
        <w:gridCol w:w="4903"/>
      </w:tblGrid>
      <w:tr w:rsidR="00B92AC8" w:rsidRPr="00101F4D" w14:paraId="6204CE0E" w14:textId="77777777">
        <w:trPr>
          <w:trHeight w:val="382"/>
          <w:jc w:val="center"/>
        </w:trPr>
        <w:tc>
          <w:tcPr>
            <w:tcW w:w="1679" w:type="dxa"/>
            <w:shd w:val="clear" w:color="auto" w:fill="D5DCE4" w:themeFill="text2" w:themeFillTint="33"/>
          </w:tcPr>
          <w:p w14:paraId="0CE478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33E5C7E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132B98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691D74F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6D61D0A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op[5:0]</w:t>
            </w:r>
          </w:p>
        </w:tc>
        <w:tc>
          <w:tcPr>
            <w:tcW w:w="765" w:type="dxa"/>
            <w:vAlign w:val="center"/>
          </w:tcPr>
          <w:p w14:paraId="5C8E107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119E2C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op</w:t>
            </w:r>
          </w:p>
        </w:tc>
      </w:tr>
      <w:tr w:rsidR="001C261F" w:rsidRPr="00101F4D" w14:paraId="01FF4F25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0CF3F18" w14:textId="0F8D9F26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func[5:0]</w:t>
            </w:r>
          </w:p>
        </w:tc>
        <w:tc>
          <w:tcPr>
            <w:tcW w:w="765" w:type="dxa"/>
            <w:vAlign w:val="center"/>
          </w:tcPr>
          <w:p w14:paraId="19B4448E" w14:textId="471F2283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33B6AC5E" w14:textId="107BCDCA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1C261F" w:rsidRPr="00101F4D" w14:paraId="6A06530B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7FCD67B" w14:textId="78927BD2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Op</w:t>
            </w:r>
            <w:r w:rsidRPr="00101F4D">
              <w:rPr>
                <w:rFonts w:ascii="Times New Roman" w:hAnsi="Times New Roman" w:cs="Times New Roman"/>
                <w:sz w:val="24"/>
              </w:rPr>
              <w:t>[1:0]</w:t>
            </w:r>
          </w:p>
        </w:tc>
        <w:tc>
          <w:tcPr>
            <w:tcW w:w="765" w:type="dxa"/>
            <w:vAlign w:val="center"/>
          </w:tcPr>
          <w:p w14:paraId="49BD17AE" w14:textId="26A52565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64256BC" w14:textId="28986225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  <w:tr w:rsidR="001C261F" w:rsidRPr="00101F4D" w14:paraId="17C2E8D6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FEC4ECF" w14:textId="3D87AB3E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RegDst</w:t>
            </w: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77981A49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780527A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//00means write GRF is 2th reg in Instr (rt)</w:t>
            </w:r>
          </w:p>
          <w:p w14:paraId="40E9118C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//01means is 3th (rd)</w:t>
            </w:r>
          </w:p>
          <w:p w14:paraId="48531208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//10means write GRF is 31 11111 ra</w:t>
            </w:r>
          </w:p>
          <w:p w14:paraId="2135607A" w14:textId="12C53596" w:rsidR="001C261F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 w:hint="eastAsia"/>
                <w:sz w:val="24"/>
              </w:rPr>
              <w:tab/>
              <w:t>//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这玩意控制一个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MUX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决定用那个地址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GRF</w:t>
            </w:r>
          </w:p>
        </w:tc>
      </w:tr>
      <w:tr w:rsidR="001C261F" w:rsidRPr="00101F4D" w14:paraId="6DAB3673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2B6B1C4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ALUsrc</w:t>
            </w:r>
          </w:p>
        </w:tc>
        <w:tc>
          <w:tcPr>
            <w:tcW w:w="765" w:type="dxa"/>
            <w:vAlign w:val="center"/>
          </w:tcPr>
          <w:p w14:paraId="4728B505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FB569DD" w14:textId="32F84C24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的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  <w:r w:rsidRPr="00101F4D">
              <w:rPr>
                <w:rFonts w:ascii="Times New Roman" w:hAnsi="Times New Roman" w:cs="Times New Roman"/>
                <w:sz w:val="24"/>
              </w:rPr>
              <w:t>操作数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r>
              <w:rPr>
                <w:rFonts w:ascii="Times New Roman" w:hAnsi="Times New Roman" w:cs="Times New Roman" w:hint="eastAsia"/>
                <w:sz w:val="24"/>
              </w:rPr>
              <w:t>grf</w:t>
            </w:r>
            <w:r>
              <w:rPr>
                <w:rFonts w:ascii="Times New Roman" w:hAnsi="Times New Roman" w:cs="Times New Roman" w:hint="eastAsia"/>
                <w:sz w:val="24"/>
              </w:rPr>
              <w:t>中值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是立即数</w:t>
            </w:r>
          </w:p>
        </w:tc>
      </w:tr>
      <w:tr w:rsidR="001C261F" w:rsidRPr="00101F4D" w14:paraId="67AE0AA2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5C54BAA9" w14:textId="2718177D" w:rsidR="001C261F" w:rsidRPr="00101F4D" w:rsidRDefault="00D03454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What</w:t>
            </w:r>
            <w:r w:rsidR="001C261F" w:rsidRPr="00101F4D">
              <w:rPr>
                <w:rFonts w:ascii="Times New Roman" w:hAnsi="Times New Roman" w:cs="Times New Roman"/>
                <w:sz w:val="24"/>
              </w:rPr>
              <w:t>toreg</w:t>
            </w:r>
            <w:r>
              <w:rPr>
                <w:rFonts w:ascii="Times New Roman" w:hAnsi="Times New Roman" w:cs="Times New Roman"/>
                <w:sz w:val="24"/>
              </w:rPr>
              <w:t>[1:0]</w:t>
            </w:r>
          </w:p>
        </w:tc>
        <w:tc>
          <w:tcPr>
            <w:tcW w:w="765" w:type="dxa"/>
            <w:vAlign w:val="center"/>
          </w:tcPr>
          <w:p w14:paraId="3989B9FD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6789079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//00means write data GRF is from ALU</w:t>
            </w:r>
          </w:p>
          <w:p w14:paraId="5A4B2C66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//01:write GRF is DM</w:t>
            </w:r>
          </w:p>
          <w:p w14:paraId="10F338F9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//10 means write data from PC+4</w:t>
            </w:r>
          </w:p>
          <w:p w14:paraId="73B0FB85" w14:textId="32A5684D" w:rsidR="001C261F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 w:hint="eastAsia"/>
                <w:sz w:val="24"/>
              </w:rPr>
              <w:tab/>
              <w:t>//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这玩意控制一个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MUX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决定用那个数据写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GRF</w:t>
            </w:r>
          </w:p>
        </w:tc>
      </w:tr>
      <w:tr w:rsidR="001C261F" w:rsidRPr="00101F4D" w14:paraId="3B733A7F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1ADAE9A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765" w:type="dxa"/>
            <w:vAlign w:val="center"/>
          </w:tcPr>
          <w:p w14:paraId="5B428EB9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36A2DFE" w14:textId="02A5762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GRF</w:t>
            </w:r>
            <w:r>
              <w:rPr>
                <w:rFonts w:ascii="Times New Roman" w:hAnsi="Times New Roman" w:cs="Times New Roman" w:hint="eastAsia"/>
                <w:sz w:val="24"/>
              </w:rPr>
              <w:t>中的</w:t>
            </w:r>
            <w:r>
              <w:rPr>
                <w:rFonts w:ascii="Times New Roman" w:hAnsi="Times New Roman" w:cs="Times New Roman" w:hint="eastAsia"/>
                <w:sz w:val="24"/>
              </w:rPr>
              <w:t>writeEn</w:t>
            </w:r>
          </w:p>
        </w:tc>
      </w:tr>
      <w:tr w:rsidR="001C261F" w:rsidRPr="00101F4D" w14:paraId="394E04F1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E97F014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65" w:type="dxa"/>
            <w:vAlign w:val="center"/>
          </w:tcPr>
          <w:p w14:paraId="35E2163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D7B2BD9" w14:textId="765F4C22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DM</w:t>
            </w:r>
            <w:r>
              <w:rPr>
                <w:rFonts w:ascii="Times New Roman" w:hAnsi="Times New Roman" w:cs="Times New Roman" w:hint="eastAsia"/>
                <w:sz w:val="24"/>
              </w:rPr>
              <w:t>中的</w:t>
            </w:r>
            <w:r>
              <w:rPr>
                <w:rFonts w:ascii="Times New Roman" w:hAnsi="Times New Roman" w:cs="Times New Roman" w:hint="eastAsia"/>
                <w:sz w:val="24"/>
              </w:rPr>
              <w:t>writeEn</w:t>
            </w:r>
          </w:p>
        </w:tc>
      </w:tr>
      <w:tr w:rsidR="001C261F" w:rsidRPr="00101F4D" w14:paraId="7882426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120549E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PCsrc</w:t>
            </w:r>
          </w:p>
        </w:tc>
        <w:tc>
          <w:tcPr>
            <w:tcW w:w="765" w:type="dxa"/>
            <w:vAlign w:val="center"/>
          </w:tcPr>
          <w:p w14:paraId="505AD450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478FF3A1" w14:textId="50081DFD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next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选择信号</w:t>
            </w:r>
          </w:p>
        </w:tc>
      </w:tr>
      <w:tr w:rsidR="001C261F" w:rsidRPr="00101F4D" w14:paraId="7C40377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8394361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Extop</w:t>
            </w:r>
          </w:p>
        </w:tc>
        <w:tc>
          <w:tcPr>
            <w:tcW w:w="765" w:type="dxa"/>
            <w:vAlign w:val="center"/>
          </w:tcPr>
          <w:p w14:paraId="07DAA64D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A2A8514" w14:textId="7777777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控制扩展方式</w:t>
            </w:r>
          </w:p>
        </w:tc>
      </w:tr>
      <w:tr w:rsidR="001C261F" w:rsidRPr="00101F4D" w14:paraId="565D4B6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69BC876" w14:textId="0FC60572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Op</w:t>
            </w:r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r w:rsidR="00C776FF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765" w:type="dxa"/>
            <w:vAlign w:val="center"/>
          </w:tcPr>
          <w:p w14:paraId="61662B9C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7A3EA39" w14:textId="7777777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  <w:tr w:rsidR="001C261F" w:rsidRPr="00101F4D" w14:paraId="673F644E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89B29A9" w14:textId="3D0D7965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</w:t>
            </w:r>
            <w:r>
              <w:rPr>
                <w:rFonts w:ascii="Times New Roman" w:hAnsi="Times New Roman" w:cs="Times New Roman" w:hint="eastAsia"/>
                <w:sz w:val="24"/>
              </w:rPr>
              <w:t>eed_ALUC</w:t>
            </w:r>
          </w:p>
        </w:tc>
        <w:tc>
          <w:tcPr>
            <w:tcW w:w="765" w:type="dxa"/>
            <w:vAlign w:val="center"/>
          </w:tcPr>
          <w:p w14:paraId="4399E786" w14:textId="7D833B88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253E330" w14:textId="3DA4259E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型指令的话需要</w:t>
            </w:r>
            <w:r>
              <w:rPr>
                <w:rFonts w:ascii="Times New Roman" w:hAnsi="Times New Roman" w:cs="Times New Roman" w:hint="eastAsia"/>
                <w:sz w:val="24"/>
              </w:rPr>
              <w:t>ALUcontrol</w:t>
            </w:r>
            <w:r>
              <w:rPr>
                <w:rFonts w:ascii="Times New Roman" w:hAnsi="Times New Roman" w:cs="Times New Roman" w:hint="eastAsia"/>
                <w:sz w:val="24"/>
              </w:rPr>
              <w:t>进一步判断</w:t>
            </w:r>
          </w:p>
        </w:tc>
      </w:tr>
      <w:tr w:rsidR="001C261F" w:rsidRPr="00101F4D" w14:paraId="0CBA22BA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F505D33" w14:textId="137617D2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jr</w:t>
            </w:r>
          </w:p>
        </w:tc>
        <w:tc>
          <w:tcPr>
            <w:tcW w:w="765" w:type="dxa"/>
            <w:vAlign w:val="center"/>
          </w:tcPr>
          <w:p w14:paraId="0914323E" w14:textId="644B40C4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6D822C1" w14:textId="4B71F100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1C261F" w:rsidRPr="00101F4D" w14:paraId="16DEF26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FFD9FDE" w14:textId="04B6A7E8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  <w:tc>
          <w:tcPr>
            <w:tcW w:w="765" w:type="dxa"/>
            <w:vAlign w:val="center"/>
          </w:tcPr>
          <w:p w14:paraId="4FEAF258" w14:textId="53965B9C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3600CFD" w14:textId="7CC0F442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</w:tr>
      <w:tr w:rsidR="001C261F" w:rsidRPr="00101F4D" w14:paraId="33C8F5D2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0269735" w14:textId="51E0A05A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al</w:t>
            </w:r>
          </w:p>
        </w:tc>
        <w:tc>
          <w:tcPr>
            <w:tcW w:w="765" w:type="dxa"/>
            <w:vAlign w:val="center"/>
          </w:tcPr>
          <w:p w14:paraId="2383B3BB" w14:textId="3CD9FBEA" w:rsidR="001C261F" w:rsidRDefault="001C261F" w:rsidP="001C26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O</w:t>
            </w:r>
          </w:p>
        </w:tc>
        <w:tc>
          <w:tcPr>
            <w:tcW w:w="4903" w:type="dxa"/>
            <w:vAlign w:val="center"/>
          </w:tcPr>
          <w:p w14:paraId="0E92E0DB" w14:textId="2CE4BE8E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al</w:t>
            </w:r>
          </w:p>
        </w:tc>
      </w:tr>
      <w:tr w:rsidR="001C261F" w:rsidRPr="00101F4D" w14:paraId="3B500CEB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5DA5CB4" w14:textId="1D0A21A0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ne</w:t>
            </w:r>
          </w:p>
        </w:tc>
        <w:tc>
          <w:tcPr>
            <w:tcW w:w="765" w:type="dxa"/>
            <w:vAlign w:val="center"/>
          </w:tcPr>
          <w:p w14:paraId="25232562" w14:textId="11A220D1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505DD8B9" w14:textId="7330A17D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bne</w:t>
            </w:r>
          </w:p>
        </w:tc>
      </w:tr>
    </w:tbl>
    <w:p w14:paraId="54234959" w14:textId="39904C9F" w:rsidR="00B010E7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（二）</w:t>
      </w:r>
      <w:r w:rsidR="00DF4CC2" w:rsidRPr="00101F4D">
        <w:rPr>
          <w:rFonts w:ascii="Times New Roman" w:hAnsi="Times New Roman" w:cs="Times New Roman"/>
          <w:sz w:val="24"/>
        </w:rPr>
        <w:t>思考题</w:t>
      </w:r>
    </w:p>
    <w:p w14:paraId="4EF2FCDC" w14:textId="4FA558A4" w:rsidR="001C261F" w:rsidRPr="001C261F" w:rsidRDefault="001C261F" w:rsidP="00F84F47">
      <w:pPr>
        <w:widowControl/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1C261F">
        <w:rPr>
          <w:rFonts w:ascii="Helvetica" w:eastAsia="宋体" w:hAnsi="Helvetica" w:cs="Helvetica"/>
          <w:kern w:val="0"/>
          <w:sz w:val="24"/>
        </w:rPr>
        <w:t>根据你的理解，在下面给出的</w:t>
      </w:r>
      <w:r w:rsidRPr="001C261F">
        <w:rPr>
          <w:rFonts w:ascii="Helvetica" w:eastAsia="宋体" w:hAnsi="Helvetica" w:cs="Helvetica"/>
          <w:kern w:val="0"/>
          <w:sz w:val="24"/>
        </w:rPr>
        <w:t xml:space="preserve"> DM </w:t>
      </w:r>
      <w:r w:rsidRPr="001C261F">
        <w:rPr>
          <w:rFonts w:ascii="Helvetica" w:eastAsia="宋体" w:hAnsi="Helvetica" w:cs="Helvetica"/>
          <w:kern w:val="0"/>
          <w:sz w:val="24"/>
        </w:rPr>
        <w:t>的输入示例中，地址信号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addr </w:t>
      </w:r>
      <w:r w:rsidRPr="001C261F">
        <w:rPr>
          <w:rFonts w:ascii="Helvetica" w:eastAsia="宋体" w:hAnsi="Helvetica" w:cs="Helvetica"/>
          <w:kern w:val="0"/>
          <w:sz w:val="24"/>
        </w:rPr>
        <w:t>位数为什么是</w:t>
      </w:r>
      <w:r w:rsidRPr="001C261F">
        <w:rPr>
          <w:rFonts w:ascii="Helvetica" w:eastAsia="宋体" w:hAnsi="Helvetica" w:cs="Helvetica"/>
          <w:kern w:val="0"/>
          <w:sz w:val="24"/>
        </w:rPr>
        <w:t xml:space="preserve"> [11:2] </w:t>
      </w:r>
      <w:r w:rsidRPr="001C261F">
        <w:rPr>
          <w:rFonts w:ascii="Helvetica" w:eastAsia="宋体" w:hAnsi="Helvetica" w:cs="Helvetica"/>
          <w:kern w:val="0"/>
          <w:sz w:val="24"/>
        </w:rPr>
        <w:t>而不是</w:t>
      </w:r>
      <w:r w:rsidRPr="001C261F">
        <w:rPr>
          <w:rFonts w:ascii="Helvetica" w:eastAsia="宋体" w:hAnsi="Helvetica" w:cs="Helvetica"/>
          <w:kern w:val="0"/>
          <w:sz w:val="24"/>
        </w:rPr>
        <w:t xml:space="preserve"> [9:0]</w:t>
      </w:r>
      <w:r w:rsidRPr="001C261F">
        <w:rPr>
          <w:rFonts w:ascii="Helvetica" w:eastAsia="宋体" w:hAnsi="Helvetica" w:cs="Helvetica"/>
          <w:kern w:val="0"/>
          <w:sz w:val="24"/>
        </w:rPr>
        <w:t>？这个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addr </w:t>
      </w:r>
      <w:r w:rsidRPr="001C261F">
        <w:rPr>
          <w:rFonts w:ascii="Helvetica" w:eastAsia="宋体" w:hAnsi="Helvetica" w:cs="Helvetica"/>
          <w:kern w:val="0"/>
          <w:sz w:val="24"/>
        </w:rPr>
        <w:t>信号又是从哪里来的？</w:t>
      </w:r>
    </w:p>
    <w:p w14:paraId="6FD83897" w14:textId="446E0642" w:rsidR="001C261F" w:rsidRDefault="001C261F" w:rsidP="005C709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答案见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IM</w:t>
      </w:r>
      <w:r>
        <w:rPr>
          <w:rFonts w:ascii="Times New Roman" w:hAnsi="Times New Roman" w:cs="Times New Roman" w:hint="eastAsia"/>
          <w:sz w:val="24"/>
        </w:rPr>
        <w:t>。</w:t>
      </w:r>
    </w:p>
    <w:p w14:paraId="4BF2F807" w14:textId="49FA3DC5" w:rsidR="001C261F" w:rsidRDefault="001C261F" w:rsidP="00F84F47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Pr="001C261F">
        <w:rPr>
          <w:rFonts w:ascii="Helvetica" w:hAnsi="Helvetica" w:cs="Helvetica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思考</w:t>
      </w:r>
      <w:r w:rsidRPr="001C261F">
        <w:rPr>
          <w:rFonts w:ascii="Helvetica" w:eastAsia="宋体" w:hAnsi="Helvetica" w:cs="Helvetica"/>
          <w:kern w:val="0"/>
          <w:sz w:val="24"/>
        </w:rPr>
        <w:t xml:space="preserve"> Verilog </w:t>
      </w:r>
      <w:r w:rsidRPr="001C261F">
        <w:rPr>
          <w:rFonts w:ascii="Helvetica" w:eastAsia="宋体" w:hAnsi="Helvetica" w:cs="Helvetica"/>
          <w:kern w:val="0"/>
          <w:sz w:val="24"/>
        </w:rPr>
        <w:t>语言设计控制器的译码方式，给出代码示例，并尝试对比各方式的优劣。</w:t>
      </w:r>
    </w:p>
    <w:p w14:paraId="6E0DA554" w14:textId="7594E005" w:rsidR="001C261F" w:rsidRDefault="001C261F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3</w:t>
      </w:r>
      <w:r>
        <w:rPr>
          <w:rFonts w:ascii="Helvetica" w:eastAsia="宋体" w:hAnsi="Helvetica" w:cs="Helvetica"/>
          <w:kern w:val="0"/>
          <w:sz w:val="24"/>
        </w:rPr>
        <w:t>.</w:t>
      </w:r>
      <w:r w:rsidRPr="001C261F">
        <w:rPr>
          <w:rFonts w:ascii="Helvetica" w:eastAsia="宋体" w:hAnsi="Helvetica" w:cs="Helvetica"/>
          <w:kern w:val="0"/>
          <w:sz w:val="24"/>
        </w:rPr>
        <w:t>在相应的部件中，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 xml:space="preserve">reset 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的优先级</w:t>
      </w:r>
      <w:r w:rsidRPr="001C261F">
        <w:rPr>
          <w:rFonts w:ascii="Helvetica" w:eastAsia="宋体" w:hAnsi="Helvetica" w:cs="Helvetica"/>
          <w:kern w:val="0"/>
          <w:sz w:val="24"/>
        </w:rPr>
        <w:t>比其他控制信号（不包括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="0073140C">
        <w:rPr>
          <w:rFonts w:ascii="Helvetica" w:eastAsia="宋体" w:hAnsi="Helvetica" w:cs="Helvetica"/>
          <w:kern w:val="0"/>
          <w:sz w:val="24"/>
        </w:rPr>
        <w:t>clk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信号）都要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高</w:t>
      </w:r>
      <w:r w:rsidRPr="001C261F">
        <w:rPr>
          <w:rFonts w:ascii="Helvetica" w:eastAsia="宋体" w:hAnsi="Helvetica" w:cs="Helvetica"/>
          <w:kern w:val="0"/>
          <w:sz w:val="24"/>
        </w:rPr>
        <w:t>，且相应的设计都是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同步复位</w:t>
      </w:r>
      <w:r w:rsidRPr="001C261F">
        <w:rPr>
          <w:rFonts w:ascii="Helvetica" w:eastAsia="宋体" w:hAnsi="Helvetica" w:cs="Helvetica"/>
          <w:kern w:val="0"/>
          <w:sz w:val="24"/>
        </w:rPr>
        <w:t>。清零信号</w:t>
      </w:r>
      <w:r w:rsidRPr="001C261F">
        <w:rPr>
          <w:rFonts w:ascii="Helvetica" w:eastAsia="宋体" w:hAnsi="Helvetica" w:cs="Helvetica"/>
          <w:kern w:val="0"/>
          <w:sz w:val="24"/>
        </w:rPr>
        <w:t xml:space="preserve"> reset </w:t>
      </w:r>
      <w:r w:rsidRPr="001C261F">
        <w:rPr>
          <w:rFonts w:ascii="Helvetica" w:eastAsia="宋体" w:hAnsi="Helvetica" w:cs="Helvetica"/>
          <w:kern w:val="0"/>
          <w:sz w:val="24"/>
        </w:rPr>
        <w:t>所驱动的部件具有什么共同特点？</w:t>
      </w:r>
    </w:p>
    <w:p w14:paraId="5D18CB2D" w14:textId="4FF19CED" w:rsidR="00F84F47" w:rsidRPr="001C261F" w:rsidRDefault="00F84F47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是类似于状态机</w:t>
      </w:r>
      <w:r>
        <w:rPr>
          <w:rFonts w:ascii="Helvetica" w:eastAsia="宋体" w:hAnsi="Helvetica" w:cs="Helvetica" w:hint="eastAsia"/>
          <w:kern w:val="0"/>
          <w:sz w:val="24"/>
        </w:rPr>
        <w:t xml:space="preserve"> </w:t>
      </w:r>
      <w:r>
        <w:rPr>
          <w:rFonts w:ascii="Helvetica" w:eastAsia="宋体" w:hAnsi="Helvetica" w:cs="Helvetica" w:hint="eastAsia"/>
          <w:kern w:val="0"/>
          <w:sz w:val="24"/>
        </w:rPr>
        <w:t>有寄存器。不光是组合电路，组合电路不要清零。</w:t>
      </w:r>
    </w:p>
    <w:p w14:paraId="1C8C7C1C" w14:textId="031E20F2" w:rsidR="001C261F" w:rsidRDefault="001C261F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/>
          <w:kern w:val="0"/>
          <w:sz w:val="24"/>
        </w:rPr>
        <w:t>4.</w:t>
      </w:r>
      <w:r w:rsidRPr="001C261F">
        <w:rPr>
          <w:rFonts w:ascii="Helvetica" w:eastAsia="宋体" w:hAnsi="Helvetica" w:cs="Helvetica"/>
          <w:kern w:val="0"/>
          <w:sz w:val="24"/>
        </w:rPr>
        <w:t xml:space="preserve">C </w:t>
      </w:r>
      <w:r w:rsidRPr="001C261F">
        <w:rPr>
          <w:rFonts w:ascii="Helvetica" w:eastAsia="宋体" w:hAnsi="Helvetica" w:cs="Helvetica"/>
          <w:kern w:val="0"/>
          <w:sz w:val="24"/>
        </w:rPr>
        <w:t>语言是一种弱类型程序设计语言。</w:t>
      </w:r>
      <w:r w:rsidRPr="001C261F">
        <w:rPr>
          <w:rFonts w:ascii="Helvetica" w:eastAsia="宋体" w:hAnsi="Helvetica" w:cs="Helvetica"/>
          <w:kern w:val="0"/>
          <w:sz w:val="24"/>
        </w:rPr>
        <w:t xml:space="preserve">C </w:t>
      </w:r>
      <w:r w:rsidRPr="001C261F">
        <w:rPr>
          <w:rFonts w:ascii="Helvetica" w:eastAsia="宋体" w:hAnsi="Helvetica" w:cs="Helvetica"/>
          <w:kern w:val="0"/>
          <w:sz w:val="24"/>
        </w:rPr>
        <w:t>语言中不对计算结果溢出进行处理，这意味着</w:t>
      </w:r>
      <w:r w:rsidRPr="001C261F">
        <w:rPr>
          <w:rFonts w:ascii="Helvetica" w:eastAsia="宋体" w:hAnsi="Helvetica" w:cs="Helvetica"/>
          <w:kern w:val="0"/>
          <w:sz w:val="24"/>
        </w:rPr>
        <w:t xml:space="preserve"> C </w:t>
      </w:r>
      <w:r w:rsidRPr="001C261F">
        <w:rPr>
          <w:rFonts w:ascii="Helvetica" w:eastAsia="宋体" w:hAnsi="Helvetica" w:cs="Helvetica"/>
          <w:kern w:val="0"/>
          <w:sz w:val="24"/>
        </w:rPr>
        <w:t>语言要求程序员必须很清楚计算结果是否会导致溢出。因此，如果仅仅支持</w:t>
      </w:r>
      <w:r w:rsidRPr="001C261F">
        <w:rPr>
          <w:rFonts w:ascii="Helvetica" w:eastAsia="宋体" w:hAnsi="Helvetica" w:cs="Helvetica"/>
          <w:kern w:val="0"/>
          <w:sz w:val="24"/>
        </w:rPr>
        <w:t xml:space="preserve"> C </w:t>
      </w:r>
      <w:r w:rsidRPr="001C261F">
        <w:rPr>
          <w:rFonts w:ascii="Helvetica" w:eastAsia="宋体" w:hAnsi="Helvetica" w:cs="Helvetica"/>
          <w:kern w:val="0"/>
          <w:sz w:val="24"/>
        </w:rPr>
        <w:t>语言，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MIPS </w:t>
      </w:r>
      <w:r w:rsidRPr="001C261F">
        <w:rPr>
          <w:rFonts w:ascii="Helvetica" w:eastAsia="宋体" w:hAnsi="Helvetica" w:cs="Helvetica"/>
          <w:kern w:val="0"/>
          <w:sz w:val="24"/>
        </w:rPr>
        <w:t>指令的所有计算指令均可以忽略溢出。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请说明为什么在忽略溢出的前提下，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addi </w:t>
      </w:r>
      <w:r w:rsidRPr="001C261F">
        <w:rPr>
          <w:rFonts w:ascii="Helvetica" w:eastAsia="宋体" w:hAnsi="Helvetica" w:cs="Helvetica"/>
          <w:kern w:val="0"/>
          <w:sz w:val="24"/>
        </w:rPr>
        <w:t>与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addiu </w:t>
      </w:r>
      <w:r w:rsidRPr="001C261F">
        <w:rPr>
          <w:rFonts w:ascii="Helvetica" w:eastAsia="宋体" w:hAnsi="Helvetica" w:cs="Helvetica"/>
          <w:kern w:val="0"/>
          <w:sz w:val="24"/>
        </w:rPr>
        <w:t>是等价的，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add </w:t>
      </w:r>
      <w:r w:rsidRPr="001C261F">
        <w:rPr>
          <w:rFonts w:ascii="Helvetica" w:eastAsia="宋体" w:hAnsi="Helvetica" w:cs="Helvetica"/>
          <w:kern w:val="0"/>
          <w:sz w:val="24"/>
        </w:rPr>
        <w:t>与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addu </w:t>
      </w:r>
      <w:r w:rsidRPr="001C261F">
        <w:rPr>
          <w:rFonts w:ascii="Helvetica" w:eastAsia="宋体" w:hAnsi="Helvetica" w:cs="Helvetica"/>
          <w:kern w:val="0"/>
          <w:sz w:val="24"/>
        </w:rPr>
        <w:t>是等价的。提示：阅读《</w:t>
      </w:r>
      <w:r w:rsidRPr="001C261F">
        <w:rPr>
          <w:rFonts w:ascii="Helvetica" w:eastAsia="宋体" w:hAnsi="Helvetica" w:cs="Helvetica"/>
          <w:kern w:val="0"/>
          <w:sz w:val="24"/>
        </w:rPr>
        <w:t>MIPS32® Architecture For Programmers Volume II: The MIPS32® Instruction Set</w:t>
      </w:r>
      <w:r w:rsidRPr="001C261F">
        <w:rPr>
          <w:rFonts w:ascii="Helvetica" w:eastAsia="宋体" w:hAnsi="Helvetica" w:cs="Helvetica"/>
          <w:kern w:val="0"/>
          <w:sz w:val="24"/>
        </w:rPr>
        <w:t>》中相关指令的</w:t>
      </w:r>
      <w:r w:rsidRPr="001C261F">
        <w:rPr>
          <w:rFonts w:ascii="Helvetica" w:eastAsia="宋体" w:hAnsi="Helvetica" w:cs="Helvetica"/>
          <w:kern w:val="0"/>
          <w:sz w:val="24"/>
        </w:rPr>
        <w:t xml:space="preserve"> Operation </w:t>
      </w:r>
      <w:r w:rsidRPr="001C261F">
        <w:rPr>
          <w:rFonts w:ascii="Helvetica" w:eastAsia="宋体" w:hAnsi="Helvetica" w:cs="Helvetica"/>
          <w:kern w:val="0"/>
          <w:sz w:val="24"/>
        </w:rPr>
        <w:t>部分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。</w:t>
      </w:r>
    </w:p>
    <w:p w14:paraId="35E28628" w14:textId="4045D0A3" w:rsidR="00F84F47" w:rsidRPr="001C261F" w:rsidRDefault="00F84F47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因为</w:t>
      </w:r>
      <w:r w:rsidR="00F52FC2">
        <w:rPr>
          <w:rFonts w:ascii="Helvetica" w:eastAsia="宋体" w:hAnsi="Helvetica" w:cs="Helvetica" w:hint="eastAsia"/>
          <w:kern w:val="0"/>
          <w:sz w:val="24"/>
        </w:rPr>
        <w:t>是补码啊</w:t>
      </w:r>
      <w:r w:rsidR="00F52FC2">
        <w:rPr>
          <w:rFonts w:ascii="Helvetica" w:eastAsia="宋体" w:hAnsi="Helvetica" w:cs="Helvetica" w:hint="eastAsia"/>
          <w:kern w:val="0"/>
          <w:sz w:val="24"/>
        </w:rPr>
        <w:t xml:space="preserve"> add</w:t>
      </w:r>
      <w:r w:rsidR="00F52FC2">
        <w:rPr>
          <w:rFonts w:ascii="Helvetica" w:eastAsia="宋体" w:hAnsi="Helvetica" w:cs="Helvetica"/>
          <w:kern w:val="0"/>
          <w:sz w:val="24"/>
        </w:rPr>
        <w:t>i</w:t>
      </w:r>
      <w:r w:rsidR="00F52FC2">
        <w:rPr>
          <w:rFonts w:ascii="Helvetica" w:eastAsia="宋体" w:hAnsi="Helvetica" w:cs="Helvetica" w:hint="eastAsia"/>
          <w:kern w:val="0"/>
          <w:sz w:val="24"/>
        </w:rPr>
        <w:t>u</w:t>
      </w:r>
      <w:r w:rsidR="00F52FC2">
        <w:rPr>
          <w:rFonts w:ascii="Helvetica" w:eastAsia="宋体" w:hAnsi="Helvetica" w:cs="Helvetica" w:hint="eastAsia"/>
          <w:kern w:val="0"/>
          <w:sz w:val="24"/>
        </w:rPr>
        <w:t>无非是</w:t>
      </w:r>
      <w:r w:rsidR="00F52FC2">
        <w:rPr>
          <w:rFonts w:ascii="Helvetica" w:eastAsia="宋体" w:hAnsi="Helvetica" w:cs="Helvetica" w:hint="eastAsia"/>
          <w:kern w:val="0"/>
          <w:sz w:val="24"/>
        </w:rPr>
        <w:t>0</w:t>
      </w:r>
      <w:r w:rsidR="00F52FC2">
        <w:rPr>
          <w:rFonts w:ascii="Helvetica" w:eastAsia="宋体" w:hAnsi="Helvetica" w:cs="Helvetica"/>
          <w:kern w:val="0"/>
          <w:sz w:val="24"/>
        </w:rPr>
        <w:t>x0-</w:t>
      </w:r>
      <w:r w:rsidR="00F52FC2">
        <w:rPr>
          <w:rFonts w:ascii="Helvetica" w:eastAsia="宋体" w:hAnsi="Helvetica" w:cs="Helvetica" w:hint="eastAsia"/>
          <w:kern w:val="0"/>
          <w:sz w:val="24"/>
        </w:rPr>
        <w:t>0</w:t>
      </w:r>
      <w:r w:rsidR="00F52FC2">
        <w:rPr>
          <w:rFonts w:ascii="Helvetica" w:eastAsia="宋体" w:hAnsi="Helvetica" w:cs="Helvetica"/>
          <w:kern w:val="0"/>
          <w:sz w:val="24"/>
        </w:rPr>
        <w:t>x</w:t>
      </w:r>
      <w:r w:rsidR="00F52FC2">
        <w:rPr>
          <w:rFonts w:ascii="Helvetica" w:eastAsia="宋体" w:hAnsi="Helvetica" w:cs="Helvetica" w:hint="eastAsia"/>
          <w:kern w:val="0"/>
          <w:sz w:val="24"/>
        </w:rPr>
        <w:t>f</w:t>
      </w:r>
      <w:r w:rsidR="00F52FC2">
        <w:rPr>
          <w:rFonts w:ascii="Helvetica" w:eastAsia="宋体" w:hAnsi="Helvetica" w:cs="Helvetica"/>
          <w:kern w:val="0"/>
          <w:sz w:val="24"/>
        </w:rPr>
        <w:t>fff ffff ,addu</w:t>
      </w:r>
      <w:r w:rsidR="00F52FC2">
        <w:rPr>
          <w:rFonts w:ascii="Helvetica" w:eastAsia="宋体" w:hAnsi="Helvetica" w:cs="Helvetica" w:hint="eastAsia"/>
          <w:kern w:val="0"/>
          <w:sz w:val="24"/>
        </w:rPr>
        <w:t>无非是负数</w:t>
      </w:r>
      <w:r w:rsidR="00F52FC2">
        <w:rPr>
          <w:rFonts w:ascii="Helvetica" w:eastAsia="宋体" w:hAnsi="Helvetica" w:cs="Helvetica" w:hint="eastAsia"/>
          <w:kern w:val="0"/>
          <w:sz w:val="24"/>
        </w:rPr>
        <w:t>0x</w:t>
      </w:r>
      <w:r w:rsidR="00F52FC2">
        <w:rPr>
          <w:rFonts w:ascii="Helvetica" w:eastAsia="宋体" w:hAnsi="Helvetica" w:cs="Helvetica"/>
          <w:kern w:val="0"/>
          <w:sz w:val="24"/>
        </w:rPr>
        <w:t xml:space="preserve">8000 0000-0xffff ffff </w:t>
      </w:r>
      <w:r w:rsidR="00F52FC2">
        <w:rPr>
          <w:rFonts w:ascii="Helvetica" w:eastAsia="宋体" w:hAnsi="Helvetica" w:cs="Helvetica" w:hint="eastAsia"/>
          <w:kern w:val="0"/>
          <w:sz w:val="24"/>
        </w:rPr>
        <w:t>正数</w:t>
      </w:r>
      <w:r w:rsidR="00F52FC2">
        <w:rPr>
          <w:rFonts w:ascii="Helvetica" w:eastAsia="宋体" w:hAnsi="Helvetica" w:cs="Helvetica" w:hint="eastAsia"/>
          <w:kern w:val="0"/>
          <w:sz w:val="24"/>
        </w:rPr>
        <w:t>0x</w:t>
      </w:r>
      <w:r w:rsidR="00F52FC2">
        <w:rPr>
          <w:rFonts w:ascii="Helvetica" w:eastAsia="宋体" w:hAnsi="Helvetica" w:cs="Helvetica"/>
          <w:kern w:val="0"/>
          <w:sz w:val="24"/>
        </w:rPr>
        <w:t>0-0x7fff ffff</w:t>
      </w:r>
    </w:p>
    <w:p w14:paraId="5481EF19" w14:textId="198FD42A" w:rsidR="001C261F" w:rsidRPr="001C261F" w:rsidRDefault="001C261F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5</w:t>
      </w:r>
      <w:r>
        <w:rPr>
          <w:rFonts w:ascii="Helvetica" w:eastAsia="宋体" w:hAnsi="Helvetica" w:cs="Helvetica"/>
          <w:kern w:val="0"/>
          <w:sz w:val="24"/>
        </w:rPr>
        <w:t>.</w:t>
      </w:r>
      <w:r w:rsidRPr="001C261F">
        <w:rPr>
          <w:rFonts w:ascii="Helvetica" w:eastAsia="宋体" w:hAnsi="Helvetica" w:cs="Helvetica"/>
          <w:kern w:val="0"/>
          <w:sz w:val="24"/>
        </w:rPr>
        <w:t>根据自己的设计说明单周期处理器的优缺点。</w:t>
      </w:r>
    </w:p>
    <w:p w14:paraId="20208475" w14:textId="286C9D26" w:rsidR="001C261F" w:rsidRDefault="00B32C24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缺点是必须跑完所有模块一圈才能运行下一条指令，许多部件在摸鱼没有最高效利用</w:t>
      </w:r>
    </w:p>
    <w:p w14:paraId="69D58C2D" w14:textId="33BF796C" w:rsidR="00B32C24" w:rsidRPr="001C261F" w:rsidRDefault="00B32C24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优点是简单。</w:t>
      </w:r>
    </w:p>
    <w:sectPr w:rsidR="00B32C24" w:rsidRPr="001C2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A541D"/>
    <w:multiLevelType w:val="singleLevel"/>
    <w:tmpl w:val="838A54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B86E16"/>
    <w:multiLevelType w:val="singleLevel"/>
    <w:tmpl w:val="89B86E1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90F3936C"/>
    <w:multiLevelType w:val="singleLevel"/>
    <w:tmpl w:val="90F393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95B0ECD"/>
    <w:multiLevelType w:val="singleLevel"/>
    <w:tmpl w:val="A95B0EC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E81F464E"/>
    <w:multiLevelType w:val="singleLevel"/>
    <w:tmpl w:val="E81F464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1B52CA8"/>
    <w:multiLevelType w:val="hybridMultilevel"/>
    <w:tmpl w:val="4BC2D47A"/>
    <w:lvl w:ilvl="0" w:tplc="344E17DA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40E442C"/>
    <w:multiLevelType w:val="hybridMultilevel"/>
    <w:tmpl w:val="4D0AC5F0"/>
    <w:lvl w:ilvl="0" w:tplc="E7D8DACC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49863F0"/>
    <w:multiLevelType w:val="multilevel"/>
    <w:tmpl w:val="703A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D344D"/>
    <w:multiLevelType w:val="multilevel"/>
    <w:tmpl w:val="63369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6B16BCA"/>
    <w:multiLevelType w:val="hybridMultilevel"/>
    <w:tmpl w:val="8E862422"/>
    <w:lvl w:ilvl="0" w:tplc="2034E5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C1489AB"/>
    <w:multiLevelType w:val="singleLevel"/>
    <w:tmpl w:val="0C1489AB"/>
    <w:lvl w:ilvl="0">
      <w:start w:val="5"/>
      <w:numFmt w:val="decimal"/>
      <w:lvlText w:val="%1."/>
      <w:lvlJc w:val="left"/>
      <w:pPr>
        <w:tabs>
          <w:tab w:val="left" w:pos="737"/>
        </w:tabs>
      </w:pPr>
    </w:lvl>
  </w:abstractNum>
  <w:abstractNum w:abstractNumId="11" w15:restartNumberingAfterBreak="0">
    <w:nsid w:val="1A403CA0"/>
    <w:multiLevelType w:val="hybridMultilevel"/>
    <w:tmpl w:val="3FE20C94"/>
    <w:lvl w:ilvl="0" w:tplc="E3E46856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F5E0794"/>
    <w:multiLevelType w:val="hybridMultilevel"/>
    <w:tmpl w:val="F7423A74"/>
    <w:lvl w:ilvl="0" w:tplc="1BC4B082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EF122B"/>
    <w:multiLevelType w:val="multilevel"/>
    <w:tmpl w:val="47F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95816"/>
    <w:multiLevelType w:val="hybridMultilevel"/>
    <w:tmpl w:val="1C72936A"/>
    <w:lvl w:ilvl="0" w:tplc="CE22A7D4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1E73B20"/>
    <w:multiLevelType w:val="hybridMultilevel"/>
    <w:tmpl w:val="02A026AC"/>
    <w:lvl w:ilvl="0" w:tplc="ED2EA5B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525502"/>
    <w:multiLevelType w:val="singleLevel"/>
    <w:tmpl w:val="3B5255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44151E1"/>
    <w:multiLevelType w:val="hybridMultilevel"/>
    <w:tmpl w:val="61D6E17E"/>
    <w:lvl w:ilvl="0" w:tplc="17E28B2A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4986A08"/>
    <w:multiLevelType w:val="hybridMultilevel"/>
    <w:tmpl w:val="D4C89E22"/>
    <w:lvl w:ilvl="0" w:tplc="AFAAA60E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3B174C"/>
    <w:multiLevelType w:val="hybridMultilevel"/>
    <w:tmpl w:val="F7423A74"/>
    <w:lvl w:ilvl="0" w:tplc="1BC4B082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6DA4EB4"/>
    <w:multiLevelType w:val="hybridMultilevel"/>
    <w:tmpl w:val="0FB4E832"/>
    <w:lvl w:ilvl="0" w:tplc="66A430F8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772270"/>
    <w:multiLevelType w:val="hybridMultilevel"/>
    <w:tmpl w:val="38A8D418"/>
    <w:lvl w:ilvl="0" w:tplc="30080F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D310863"/>
    <w:multiLevelType w:val="singleLevel"/>
    <w:tmpl w:val="7D310863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16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6C0D7F"/>
    <w:rsid w:val="00047F54"/>
    <w:rsid w:val="000737D5"/>
    <w:rsid w:val="000C5C45"/>
    <w:rsid w:val="000D6538"/>
    <w:rsid w:val="00101F4D"/>
    <w:rsid w:val="00143203"/>
    <w:rsid w:val="001632BD"/>
    <w:rsid w:val="00197D97"/>
    <w:rsid w:val="001B6E7D"/>
    <w:rsid w:val="001C0C49"/>
    <w:rsid w:val="001C261F"/>
    <w:rsid w:val="001F1568"/>
    <w:rsid w:val="00251E1E"/>
    <w:rsid w:val="002F44FB"/>
    <w:rsid w:val="00304541"/>
    <w:rsid w:val="0031237F"/>
    <w:rsid w:val="00312B1D"/>
    <w:rsid w:val="0037770A"/>
    <w:rsid w:val="003A77BA"/>
    <w:rsid w:val="004376F8"/>
    <w:rsid w:val="004410F9"/>
    <w:rsid w:val="00447C1E"/>
    <w:rsid w:val="00450B1C"/>
    <w:rsid w:val="00457E16"/>
    <w:rsid w:val="0046162A"/>
    <w:rsid w:val="004F50F8"/>
    <w:rsid w:val="004F56E6"/>
    <w:rsid w:val="00504FA9"/>
    <w:rsid w:val="0055463D"/>
    <w:rsid w:val="0059029B"/>
    <w:rsid w:val="005B52FF"/>
    <w:rsid w:val="005B780E"/>
    <w:rsid w:val="005C0D2F"/>
    <w:rsid w:val="005C709F"/>
    <w:rsid w:val="005F174B"/>
    <w:rsid w:val="00601455"/>
    <w:rsid w:val="00627211"/>
    <w:rsid w:val="00682E6A"/>
    <w:rsid w:val="006B1C71"/>
    <w:rsid w:val="00704E29"/>
    <w:rsid w:val="0071772D"/>
    <w:rsid w:val="007256C3"/>
    <w:rsid w:val="0073140C"/>
    <w:rsid w:val="00774AA6"/>
    <w:rsid w:val="00786609"/>
    <w:rsid w:val="007C0095"/>
    <w:rsid w:val="007F2345"/>
    <w:rsid w:val="00830ADE"/>
    <w:rsid w:val="00900112"/>
    <w:rsid w:val="00900B13"/>
    <w:rsid w:val="00944197"/>
    <w:rsid w:val="009916D8"/>
    <w:rsid w:val="009A778E"/>
    <w:rsid w:val="00A53402"/>
    <w:rsid w:val="00A82BD5"/>
    <w:rsid w:val="00AF3D61"/>
    <w:rsid w:val="00B010E7"/>
    <w:rsid w:val="00B07B87"/>
    <w:rsid w:val="00B32C24"/>
    <w:rsid w:val="00B37AD0"/>
    <w:rsid w:val="00B92AC8"/>
    <w:rsid w:val="00BA40BC"/>
    <w:rsid w:val="00BB0F42"/>
    <w:rsid w:val="00BB22BB"/>
    <w:rsid w:val="00BB34A6"/>
    <w:rsid w:val="00BF72C6"/>
    <w:rsid w:val="00C35896"/>
    <w:rsid w:val="00C7214E"/>
    <w:rsid w:val="00C776FF"/>
    <w:rsid w:val="00D03454"/>
    <w:rsid w:val="00D04D36"/>
    <w:rsid w:val="00D05E75"/>
    <w:rsid w:val="00D81C6F"/>
    <w:rsid w:val="00D877E3"/>
    <w:rsid w:val="00D9734C"/>
    <w:rsid w:val="00DB5C6D"/>
    <w:rsid w:val="00DE6604"/>
    <w:rsid w:val="00DF4CC2"/>
    <w:rsid w:val="00EF6B47"/>
    <w:rsid w:val="00F01EF9"/>
    <w:rsid w:val="00F52FC2"/>
    <w:rsid w:val="00F84F47"/>
    <w:rsid w:val="00FA4556"/>
    <w:rsid w:val="00FA561E"/>
    <w:rsid w:val="00FC3286"/>
    <w:rsid w:val="02555DE7"/>
    <w:rsid w:val="036A0C45"/>
    <w:rsid w:val="0C481172"/>
    <w:rsid w:val="0F913ABC"/>
    <w:rsid w:val="0FE75183"/>
    <w:rsid w:val="10572AB4"/>
    <w:rsid w:val="114859FB"/>
    <w:rsid w:val="12D2694B"/>
    <w:rsid w:val="152366EC"/>
    <w:rsid w:val="192120E7"/>
    <w:rsid w:val="19BE41DA"/>
    <w:rsid w:val="1A425A17"/>
    <w:rsid w:val="1C1827B8"/>
    <w:rsid w:val="1C3A232C"/>
    <w:rsid w:val="22AC3F80"/>
    <w:rsid w:val="262C63B7"/>
    <w:rsid w:val="2C495426"/>
    <w:rsid w:val="2FDD560B"/>
    <w:rsid w:val="30A33E5F"/>
    <w:rsid w:val="31B01CC8"/>
    <w:rsid w:val="31CA2FF6"/>
    <w:rsid w:val="329B1E28"/>
    <w:rsid w:val="34B55196"/>
    <w:rsid w:val="376C0D7F"/>
    <w:rsid w:val="3A7272C7"/>
    <w:rsid w:val="42F330B2"/>
    <w:rsid w:val="455C3204"/>
    <w:rsid w:val="47622C82"/>
    <w:rsid w:val="47A70C17"/>
    <w:rsid w:val="47DD7382"/>
    <w:rsid w:val="4B932806"/>
    <w:rsid w:val="4DA623CC"/>
    <w:rsid w:val="4E306605"/>
    <w:rsid w:val="543C5F17"/>
    <w:rsid w:val="58251EE8"/>
    <w:rsid w:val="594313FE"/>
    <w:rsid w:val="5C0E040F"/>
    <w:rsid w:val="60BC4157"/>
    <w:rsid w:val="613316D4"/>
    <w:rsid w:val="614048CC"/>
    <w:rsid w:val="61FD156B"/>
    <w:rsid w:val="6A6117DC"/>
    <w:rsid w:val="6D535020"/>
    <w:rsid w:val="6D67364F"/>
    <w:rsid w:val="6EF63DA2"/>
    <w:rsid w:val="71E5440E"/>
    <w:rsid w:val="762D09F1"/>
    <w:rsid w:val="7B766949"/>
    <w:rsid w:val="7C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D31D"/>
  <w15:docId w15:val="{361FDE77-5A1F-426C-8B90-0DFB8B4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5C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skip">
    <w:name w:val="skip"/>
    <w:basedOn w:val="a0"/>
    <w:rsid w:val="00BB22BB"/>
  </w:style>
  <w:style w:type="character" w:styleId="aa">
    <w:name w:val="Hyperlink"/>
    <w:basedOn w:val="a0"/>
    <w:uiPriority w:val="99"/>
    <w:unhideWhenUsed/>
    <w:rsid w:val="00BB2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22BB"/>
  </w:style>
  <w:style w:type="paragraph" w:styleId="ab">
    <w:name w:val="Title"/>
    <w:basedOn w:val="a"/>
    <w:next w:val="a"/>
    <w:link w:val="ac"/>
    <w:qFormat/>
    <w:rsid w:val="00312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123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ae"/>
    <w:qFormat/>
    <w:rsid w:val="00B92A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B92AC8"/>
    <w:rPr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unhideWhenUsed/>
    <w:rsid w:val="00EF6B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B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B780E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Normal (Web)"/>
    <w:basedOn w:val="a"/>
    <w:uiPriority w:val="99"/>
    <w:unhideWhenUsed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rc">
    <w:name w:val="src"/>
    <w:basedOn w:val="a"/>
    <w:uiPriority w:val="99"/>
    <w:semiHidden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javascript: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13CF-9D0F-4AD4-A1FA-9268B669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2157</TotalTime>
  <Pages>8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杨昶</dc:creator>
  <cp:lastModifiedBy>Cui Robert</cp:lastModifiedBy>
  <cp:revision>61</cp:revision>
  <dcterms:created xsi:type="dcterms:W3CDTF">2018-11-10T11:53:00Z</dcterms:created>
  <dcterms:modified xsi:type="dcterms:W3CDTF">2021-12-28T11:41:00Z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