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1EA0" w14:textId="77777777" w:rsidR="006805D1" w:rsidRDefault="00000000">
      <w:pPr>
        <w:pStyle w:val="Heading1"/>
      </w:pPr>
      <w:bookmarkStart w:id="0" w:name="azure-spring-application-series"/>
      <w:r>
        <w:t>Azure Spring application series</w:t>
      </w:r>
    </w:p>
    <w:p w14:paraId="68E2E2DF" w14:textId="77777777" w:rsidR="006805D1" w:rsidRDefault="00000000">
      <w:pPr>
        <w:pStyle w:val="FirstParagraph"/>
      </w:pPr>
      <w:r>
        <w:t>In this series of blogs, we’ll showcase Azure technologies and patterns by designing and building a simple home inventory application, which shows details about homes and their locations.</w:t>
      </w:r>
    </w:p>
    <w:p w14:paraId="632683DD" w14:textId="77777777" w:rsidR="006805D1" w:rsidRDefault="00000000">
      <w:pPr>
        <w:pStyle w:val="Heading2"/>
      </w:pPr>
      <w:bookmarkStart w:id="1" w:name="series-1"/>
      <w:r>
        <w:t>Series 1</w:t>
      </w:r>
    </w:p>
    <w:p w14:paraId="579DA2FB" w14:textId="77777777" w:rsidR="006805D1" w:rsidRDefault="00000000">
      <w:pPr>
        <w:pStyle w:val="FirstParagraph"/>
      </w:pPr>
      <w:r>
        <w:t>In this first post, we’re going to explore how to build our first microservice. This will serve as a core microservice that will implement the Backend For Frontend (BFF) pattern with React as the front end connecting to its own, internal Spring Boot back end.</w:t>
      </w:r>
    </w:p>
    <w:p w14:paraId="55824E06" w14:textId="77777777" w:rsidR="006805D1" w:rsidRDefault="00000000">
      <w:pPr>
        <w:pStyle w:val="BodyText"/>
      </w:pPr>
      <w:r>
        <w:t>In later series, we’ll expand our application by building additional microservices that follow other industry practiced, cloud patterns.</w:t>
      </w:r>
    </w:p>
    <w:p w14:paraId="02F82A07" w14:textId="77777777" w:rsidR="006805D1" w:rsidRDefault="00000000">
      <w:pPr>
        <w:pStyle w:val="Heading2"/>
      </w:pPr>
      <w:bookmarkStart w:id="2" w:name="backend-for-frontends-bff"/>
      <w:bookmarkEnd w:id="1"/>
      <w:r>
        <w:t>Backend For Frontends (BFF)</w:t>
      </w:r>
    </w:p>
    <w:p w14:paraId="05710CF6" w14:textId="77777777" w:rsidR="006805D1" w:rsidRDefault="00000000">
      <w:pPr>
        <w:pStyle w:val="FirstParagraph"/>
      </w:pPr>
      <w:r>
        <w:t>BFF oriented applications are backend APIs built specifically for frontend applications to consume. You might be thinking – can’t the frontend app retrieve its own data and parse the response tailored to its requirements? The answer is – it depends.</w:t>
      </w:r>
    </w:p>
    <w:p w14:paraId="5D0AF89C" w14:textId="77777777" w:rsidR="006805D1" w:rsidRDefault="00000000">
      <w:pPr>
        <w:pStyle w:val="BodyText"/>
      </w:pPr>
      <w:r>
        <w:t>Think about factors such as:</w:t>
      </w:r>
    </w:p>
    <w:p w14:paraId="08F04ED5" w14:textId="77FF286E" w:rsidR="006805D1" w:rsidRDefault="00000000">
      <w:pPr>
        <w:pStyle w:val="Compact"/>
        <w:numPr>
          <w:ilvl w:val="0"/>
          <w:numId w:val="2"/>
        </w:numPr>
      </w:pPr>
      <w:r>
        <w:t>How the architecture is setup - for example, in teams where there are many connections between many microservices (M:N relationships), when a change is introduced for a backend API, this could affect logic with every other API and/or frontend that consumes data from that change - which, can lead to bugs or worse, cascading errors.</w:t>
      </w:r>
    </w:p>
    <w:p w14:paraId="12BEFD46" w14:textId="14A0B7A9" w:rsidR="0031734A" w:rsidRDefault="0031734A" w:rsidP="0031734A">
      <w:pPr>
        <w:pStyle w:val="Compact"/>
      </w:pPr>
    </w:p>
    <w:p w14:paraId="74B2853D" w14:textId="629FC51E" w:rsidR="0031734A" w:rsidRDefault="0031734A" w:rsidP="0031734A">
      <w:pPr>
        <w:pStyle w:val="Compact"/>
        <w:ind w:left="720"/>
      </w:pPr>
      <w:r>
        <w:object w:dxaOrig="9481" w:dyaOrig="7103" w14:anchorId="7FAE7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385.5pt;height:288.75pt" o:ole="">
            <v:imagedata r:id="rId7" o:title=""/>
          </v:shape>
          <o:OLEObject Type="Embed" ProgID="Visio.Drawing.15" ShapeID="_x0000_i1161" DrawAspect="Content" ObjectID="_1736769946" r:id="rId8"/>
        </w:object>
      </w:r>
    </w:p>
    <w:p w14:paraId="5FECA5C7" w14:textId="77777777" w:rsidR="0031734A" w:rsidRDefault="0031734A" w:rsidP="0031734A">
      <w:pPr>
        <w:pStyle w:val="Compact"/>
      </w:pPr>
    </w:p>
    <w:p w14:paraId="060D0797" w14:textId="77777777" w:rsidR="006805D1" w:rsidRDefault="00000000">
      <w:pPr>
        <w:pStyle w:val="Compact"/>
        <w:numPr>
          <w:ilvl w:val="0"/>
          <w:numId w:val="2"/>
        </w:numPr>
      </w:pPr>
      <w:r>
        <w:t>Compartmentalization of responsibilities - when teams start their journey on building their microservice architecture, backend APIs should be focused on performance (being able to handle load) and extendability (being used by many services) without needed to customize every detail for all its clients. Therefore, BFF-based applications allow backend apps to focus on providing data without needing to tailor to every consumer.</w:t>
      </w:r>
    </w:p>
    <w:p w14:paraId="4070C2CA" w14:textId="77777777" w:rsidR="0031734A" w:rsidRDefault="00000000">
      <w:pPr>
        <w:pStyle w:val="FirstParagraph"/>
      </w:pPr>
      <w:r>
        <w:t xml:space="preserve">However, there are other valid cases where teams don’t need to have a dedicated backend API for each frontend app: </w:t>
      </w:r>
    </w:p>
    <w:p w14:paraId="73EE4A77" w14:textId="6EE48BC8" w:rsidR="0031734A" w:rsidRDefault="00000000" w:rsidP="0031734A">
      <w:pPr>
        <w:pStyle w:val="FirstParagraph"/>
        <w:numPr>
          <w:ilvl w:val="0"/>
          <w:numId w:val="20"/>
        </w:numPr>
      </w:pPr>
      <w:r>
        <w:t>Over</w:t>
      </w:r>
      <w:r w:rsidR="008F4E8E">
        <w:t xml:space="preserve"> </w:t>
      </w:r>
      <w:r>
        <w:t xml:space="preserve">bloated services - when teams that don’t have that many microservices and they don’t expect to have many in their domain for the foreseeable future, it might be smart to start small refactor later if it ever needs to be expanded (start small, refactor later). </w:t>
      </w:r>
    </w:p>
    <w:p w14:paraId="3CE8E6E6" w14:textId="548D3C84" w:rsidR="006805D1" w:rsidRDefault="00000000" w:rsidP="0031734A">
      <w:pPr>
        <w:pStyle w:val="FirstParagraph"/>
        <w:numPr>
          <w:ilvl w:val="0"/>
          <w:numId w:val="20"/>
        </w:numPr>
      </w:pPr>
      <w:r>
        <w:t>Keep It Super Simple (KISS) - some development teams might want to keep things simple to avoid confusion. With a BFF pattern, more layers of processing are being added to your total system architecture, which can make it difficult to troubleshoot bugs (if/when they arise).</w:t>
      </w:r>
    </w:p>
    <w:p w14:paraId="4DEEE47D" w14:textId="77777777" w:rsidR="006805D1" w:rsidRDefault="00000000">
      <w:pPr>
        <w:pStyle w:val="BodyText"/>
      </w:pPr>
      <w:r>
        <w:t xml:space="preserve">For more information on the BFF pattern, take a look at </w:t>
      </w:r>
      <w:hyperlink r:id="rId9">
        <w:r>
          <w:rPr>
            <w:rStyle w:val="Hyperlink"/>
          </w:rPr>
          <w:t>Microsoft’s document on the topic</w:t>
        </w:r>
      </w:hyperlink>
      <w:r>
        <w:t>.</w:t>
      </w:r>
    </w:p>
    <w:p w14:paraId="60C06E91" w14:textId="77777777" w:rsidR="006805D1" w:rsidRDefault="00000000">
      <w:pPr>
        <w:pStyle w:val="Heading2"/>
      </w:pPr>
      <w:bookmarkStart w:id="3" w:name="example---home-inventory-app"/>
      <w:bookmarkEnd w:id="2"/>
      <w:r>
        <w:t>Example - Home inventory app</w:t>
      </w:r>
    </w:p>
    <w:p w14:paraId="515EA4BD" w14:textId="77777777" w:rsidR="006805D1" w:rsidRDefault="00000000">
      <w:pPr>
        <w:pStyle w:val="FirstParagraph"/>
      </w:pPr>
      <w:r>
        <w:t>In this tutorial, we’re building a simple BFF application with a React frontend and Spring Boot backend with Webflux integrated into a single repository project setup.</w:t>
      </w:r>
    </w:p>
    <w:p w14:paraId="36E2CE5D" w14:textId="77777777" w:rsidR="006805D1" w:rsidRDefault="00000000">
      <w:pPr>
        <w:pStyle w:val="BodyText"/>
      </w:pPr>
      <w:r>
        <w:lastRenderedPageBreak/>
        <w:t xml:space="preserve">A quick note, since this project demostrates the combination of frontend and backend, </w:t>
      </w:r>
      <w:r>
        <w:rPr>
          <w:rStyle w:val="VerbatimChar"/>
        </w:rPr>
        <w:t>${project_root}</w:t>
      </w:r>
      <w:r>
        <w:t xml:space="preserve"> will represent the base directory of the project.</w:t>
      </w:r>
    </w:p>
    <w:p w14:paraId="3613883F" w14:textId="77777777" w:rsidR="006805D1" w:rsidRDefault="00000000">
      <w:pPr>
        <w:pStyle w:val="Heading3"/>
      </w:pPr>
      <w:bookmarkStart w:id="4" w:name="backend-setup"/>
      <w:r>
        <w:t>Backend setup</w:t>
      </w:r>
    </w:p>
    <w:p w14:paraId="265EB726" w14:textId="77777777" w:rsidR="006805D1" w:rsidRDefault="00000000">
      <w:pPr>
        <w:pStyle w:val="FirstParagraph"/>
      </w:pPr>
      <w:r>
        <w:t>First, you can either start in the backend or front end - I usually start from the back and work my way towards the front since I can start using the resources without creating mocks.</w:t>
      </w:r>
    </w:p>
    <w:p w14:paraId="529DD44C" w14:textId="77777777" w:rsidR="008F4E8E" w:rsidRDefault="00000000">
      <w:pPr>
        <w:pStyle w:val="BodyText"/>
      </w:pPr>
      <w:r>
        <w:t xml:space="preserve">A few things to keep in mind for the backend: </w:t>
      </w:r>
    </w:p>
    <w:p w14:paraId="1C9D3C9D" w14:textId="42089B5D" w:rsidR="008F4E8E" w:rsidRDefault="00000000" w:rsidP="008F4E8E">
      <w:pPr>
        <w:pStyle w:val="BodyText"/>
        <w:numPr>
          <w:ilvl w:val="0"/>
          <w:numId w:val="25"/>
        </w:numPr>
      </w:pPr>
      <w:r>
        <w:t xml:space="preserve">Maven will be used as the backend build tool. </w:t>
      </w:r>
    </w:p>
    <w:p w14:paraId="2B7CE08B" w14:textId="3703323E" w:rsidR="008F4E8E" w:rsidRDefault="00000000" w:rsidP="008F4E8E">
      <w:pPr>
        <w:pStyle w:val="BodyText"/>
        <w:numPr>
          <w:ilvl w:val="0"/>
          <w:numId w:val="25"/>
        </w:numPr>
      </w:pPr>
      <w:r>
        <w:t xml:space="preserve">You can use Gradle too, just make sure you setup the correct plugins and executions. </w:t>
      </w:r>
    </w:p>
    <w:p w14:paraId="6B7EF775" w14:textId="10AB42AD" w:rsidR="008F4E8E" w:rsidRDefault="00000000" w:rsidP="008F4E8E">
      <w:pPr>
        <w:pStyle w:val="BodyText"/>
        <w:numPr>
          <w:ilvl w:val="0"/>
          <w:numId w:val="25"/>
        </w:numPr>
      </w:pPr>
      <w:r>
        <w:t xml:space="preserve">This project will use Spring Boot version 3.0.0 </w:t>
      </w:r>
    </w:p>
    <w:p w14:paraId="66162F8E" w14:textId="1529ABA3" w:rsidR="008F4E8E" w:rsidRDefault="00000000" w:rsidP="008F4E8E">
      <w:pPr>
        <w:pStyle w:val="BodyText"/>
        <w:numPr>
          <w:ilvl w:val="0"/>
          <w:numId w:val="25"/>
        </w:numPr>
      </w:pPr>
      <w:r>
        <w:t xml:space="preserve">As such, Spring Boot 3.0 requires the JDK to be at least v17, so make sure your environment is configured to use JDK17. </w:t>
      </w:r>
    </w:p>
    <w:p w14:paraId="1AA4F39D" w14:textId="7AAA35F2" w:rsidR="006805D1" w:rsidRDefault="00000000" w:rsidP="008F4E8E">
      <w:pPr>
        <w:pStyle w:val="BodyText"/>
        <w:numPr>
          <w:ilvl w:val="0"/>
          <w:numId w:val="25"/>
        </w:numPr>
      </w:pPr>
      <w:r>
        <w:t>This project will incorporate reactive flows - Reactive based application tend to be more confusing to implement but offer better performance efficiencies.</w:t>
      </w:r>
    </w:p>
    <w:p w14:paraId="45229A76" w14:textId="77777777" w:rsidR="006805D1" w:rsidRDefault="00000000">
      <w:pPr>
        <w:pStyle w:val="BodyText"/>
      </w:pPr>
      <w:r>
        <w:t xml:space="preserve">To start, create a new project. I usually prefer using </w:t>
      </w:r>
      <w:hyperlink r:id="rId10">
        <w:r>
          <w:rPr>
            <w:rStyle w:val="Hyperlink"/>
          </w:rPr>
          <w:t>Spring Initializr</w:t>
        </w:r>
      </w:hyperlink>
      <w:r>
        <w:t xml:space="preserve"> since it offers a nice GUI to generate projects.</w:t>
      </w:r>
    </w:p>
    <w:p w14:paraId="1BAE8122" w14:textId="77777777" w:rsidR="0031734A" w:rsidRDefault="00000000">
      <w:pPr>
        <w:pStyle w:val="BodyText"/>
      </w:pPr>
      <w:r>
        <w:t xml:space="preserve">Here are the settings that I used to generate a project: </w:t>
      </w:r>
    </w:p>
    <w:p w14:paraId="23DDB05B" w14:textId="396A749A" w:rsidR="0031734A" w:rsidRDefault="00000000" w:rsidP="0031734A">
      <w:pPr>
        <w:pStyle w:val="BodyText"/>
        <w:numPr>
          <w:ilvl w:val="0"/>
          <w:numId w:val="22"/>
        </w:numPr>
      </w:pPr>
      <w:r>
        <w:t>P</w:t>
      </w:r>
      <w:r w:rsidR="0031734A">
        <w:t>ro</w:t>
      </w:r>
      <w:r>
        <w:t xml:space="preserve">ject: Maven </w:t>
      </w:r>
    </w:p>
    <w:p w14:paraId="04107DEF" w14:textId="4CD6B71C" w:rsidR="0031734A" w:rsidRDefault="00000000" w:rsidP="0031734A">
      <w:pPr>
        <w:pStyle w:val="BodyText"/>
        <w:numPr>
          <w:ilvl w:val="0"/>
          <w:numId w:val="22"/>
        </w:numPr>
      </w:pPr>
      <w:r>
        <w:t xml:space="preserve">Language: Java </w:t>
      </w:r>
    </w:p>
    <w:p w14:paraId="4CB4355D" w14:textId="643B7A32" w:rsidR="0031734A" w:rsidRDefault="00000000" w:rsidP="0031734A">
      <w:pPr>
        <w:pStyle w:val="BodyText"/>
        <w:numPr>
          <w:ilvl w:val="0"/>
          <w:numId w:val="22"/>
        </w:numPr>
      </w:pPr>
      <w:r>
        <w:t xml:space="preserve">Spring Boot: 3.0.0 </w:t>
      </w:r>
    </w:p>
    <w:p w14:paraId="3E48C2CE" w14:textId="58CBC5E0" w:rsidR="0031734A" w:rsidRDefault="00000000" w:rsidP="0031734A">
      <w:pPr>
        <w:pStyle w:val="BodyText"/>
        <w:numPr>
          <w:ilvl w:val="0"/>
          <w:numId w:val="22"/>
        </w:numPr>
      </w:pPr>
      <w:r>
        <w:t xml:space="preserve">Packaging: Jar </w:t>
      </w:r>
    </w:p>
    <w:p w14:paraId="52E111F6" w14:textId="1C7309EE" w:rsidR="0031734A" w:rsidRDefault="00000000" w:rsidP="0031734A">
      <w:pPr>
        <w:pStyle w:val="BodyText"/>
        <w:numPr>
          <w:ilvl w:val="0"/>
          <w:numId w:val="22"/>
        </w:numPr>
      </w:pPr>
      <w:r>
        <w:t xml:space="preserve">Java: 17 </w:t>
      </w:r>
    </w:p>
    <w:p w14:paraId="4797822D" w14:textId="0450A3FD" w:rsidR="0031734A" w:rsidRDefault="00000000" w:rsidP="0031734A">
      <w:pPr>
        <w:pStyle w:val="BodyText"/>
        <w:numPr>
          <w:ilvl w:val="0"/>
          <w:numId w:val="22"/>
        </w:numPr>
      </w:pPr>
      <w:r>
        <w:t xml:space="preserve">Dependencies: </w:t>
      </w:r>
    </w:p>
    <w:p w14:paraId="6A9CD6FE" w14:textId="24AFE10D" w:rsidR="0031734A" w:rsidRDefault="00000000" w:rsidP="0031734A">
      <w:pPr>
        <w:pStyle w:val="BodyText"/>
        <w:numPr>
          <w:ilvl w:val="0"/>
          <w:numId w:val="22"/>
        </w:numPr>
      </w:pPr>
      <w:r>
        <w:t xml:space="preserve">Spring Reactive Web. </w:t>
      </w:r>
    </w:p>
    <w:p w14:paraId="37FD6936" w14:textId="77777777" w:rsidR="0031734A" w:rsidRDefault="00000000">
      <w:pPr>
        <w:pStyle w:val="BodyText"/>
      </w:pPr>
      <w:r>
        <w:t xml:space="preserve">As mentioned, this project will be reactive based by making the application more efficient in processing requests in the backend. </w:t>
      </w:r>
    </w:p>
    <w:p w14:paraId="709D7C71" w14:textId="35AC736E" w:rsidR="0031734A" w:rsidRDefault="00000000" w:rsidP="008F4E8E">
      <w:pPr>
        <w:pStyle w:val="BodyText"/>
        <w:numPr>
          <w:ilvl w:val="0"/>
          <w:numId w:val="22"/>
        </w:numPr>
      </w:pPr>
      <w:r>
        <w:t xml:space="preserve">Lombok. I like using less boilerplate code throughout my project but if you prefer to write things out (like getters/setters, constrcutors, etc.), feel free to exclude this. </w:t>
      </w:r>
    </w:p>
    <w:p w14:paraId="17F3BD32" w14:textId="33D5190E" w:rsidR="0031734A" w:rsidRDefault="00000000" w:rsidP="008F4E8E">
      <w:pPr>
        <w:pStyle w:val="BodyText"/>
        <w:numPr>
          <w:ilvl w:val="0"/>
          <w:numId w:val="22"/>
        </w:numPr>
      </w:pPr>
      <w:r>
        <w:t xml:space="preserve">Spring Actuator. This helps reveal actuator endpoints to support the project. This isn’t needed but nice to have and I like using it with my IntelliJ Ultimate where the actuator tab shows what endpoints are available when my application is running. </w:t>
      </w:r>
    </w:p>
    <w:p w14:paraId="5B8C8532" w14:textId="705A84A6" w:rsidR="006805D1" w:rsidRDefault="00000000">
      <w:pPr>
        <w:pStyle w:val="BodyText"/>
      </w:pPr>
      <w:r>
        <w:t>For group, artifact, name and description, feel free to input whatever you want.</w:t>
      </w:r>
    </w:p>
    <w:p w14:paraId="5B9FB569" w14:textId="18FF6692" w:rsidR="0031734A" w:rsidRDefault="0031734A">
      <w:pPr>
        <w:pStyle w:val="BodyText"/>
      </w:pPr>
    </w:p>
    <w:p w14:paraId="190EB852" w14:textId="71039463" w:rsidR="0031734A" w:rsidRDefault="0031734A">
      <w:pPr>
        <w:pStyle w:val="BodyText"/>
      </w:pPr>
      <w:r w:rsidRPr="00496A54">
        <w:rPr>
          <w:noProof/>
        </w:rPr>
        <w:drawing>
          <wp:inline distT="0" distB="0" distL="0" distR="0" wp14:anchorId="7ED3F8B2" wp14:editId="27F805CF">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5475"/>
                    </a:xfrm>
                    <a:prstGeom prst="rect">
                      <a:avLst/>
                    </a:prstGeom>
                  </pic:spPr>
                </pic:pic>
              </a:graphicData>
            </a:graphic>
          </wp:inline>
        </w:drawing>
      </w:r>
    </w:p>
    <w:p w14:paraId="31609107" w14:textId="60A88525" w:rsidR="0031734A" w:rsidRDefault="0031734A">
      <w:pPr>
        <w:pStyle w:val="BodyText"/>
      </w:pPr>
    </w:p>
    <w:p w14:paraId="3C08C0D9" w14:textId="77777777" w:rsidR="0031734A" w:rsidRDefault="0031734A">
      <w:pPr>
        <w:pStyle w:val="BodyText"/>
      </w:pPr>
    </w:p>
    <w:p w14:paraId="38DEB152" w14:textId="77777777" w:rsidR="006805D1" w:rsidRDefault="00000000">
      <w:pPr>
        <w:pStyle w:val="BodyText"/>
      </w:pPr>
      <w:r>
        <w:t xml:space="preserve">Additionally, you need to install and configure the </w:t>
      </w:r>
      <w:r>
        <w:rPr>
          <w:rStyle w:val="VerbatimChar"/>
        </w:rPr>
        <w:t>Maven Frontend Plugin</w:t>
      </w:r>
      <w:r>
        <w:t xml:space="preserve"> by </w:t>
      </w:r>
      <w:hyperlink r:id="rId12">
        <w:r>
          <w:rPr>
            <w:rStyle w:val="Hyperlink"/>
          </w:rPr>
          <w:t>choosing your version</w:t>
        </w:r>
      </w:hyperlink>
      <w:r>
        <w:t xml:space="preserve"> and adding the plugin into your </w:t>
      </w:r>
      <w:r>
        <w:rPr>
          <w:rStyle w:val="VerbatimChar"/>
        </w:rPr>
        <w:t>pom.xml</w:t>
      </w:r>
      <w:r>
        <w:t xml:space="preserve"> file. Note, if you’re using Gradle, try looking at the </w:t>
      </w:r>
      <w:hyperlink r:id="rId13">
        <w:r>
          <w:rPr>
            <w:rStyle w:val="Hyperlink"/>
          </w:rPr>
          <w:t>frontend-gradle-plugin from Siouan</w:t>
        </w:r>
      </w:hyperlink>
      <w:r>
        <w:t>, which should do the same thing - just make sure to consult their docs on how to configure your application.</w:t>
      </w:r>
    </w:p>
    <w:p w14:paraId="52456EAE" w14:textId="77777777" w:rsidR="006805D1" w:rsidRDefault="00000000">
      <w:pPr>
        <w:pStyle w:val="BodyText"/>
      </w:pPr>
      <w:r>
        <w:t xml:space="preserve">The main idea by adding this plugin to your </w:t>
      </w:r>
      <w:r>
        <w:rPr>
          <w:rStyle w:val="VerbatimChar"/>
        </w:rPr>
        <w:t>pom.xml</w:t>
      </w:r>
      <w:r>
        <w:t xml:space="preserve"> is so you can build, test and compile your frontend app when you build, test and package/run your backend app at the same time (and with less commands) - letting Maven do all of the work. You could in thoery, let your devops pipeline manage these changes but by letting Maven do all of the work, this really helps the developer’s experience by allowing the dev to focus more on writing business logic rather than moving files around locally to make it all run correcty, which is prone to error.</w:t>
      </w:r>
    </w:p>
    <w:p w14:paraId="4CB3E586" w14:textId="77777777" w:rsidR="006805D1" w:rsidRDefault="00000000">
      <w:pPr>
        <w:pStyle w:val="BodyText"/>
      </w:pPr>
      <w:r>
        <w:t>To add the plugin:</w:t>
      </w:r>
    </w:p>
    <w:p w14:paraId="2C791721" w14:textId="77777777" w:rsidR="006805D1" w:rsidRDefault="00000000">
      <w:pPr>
        <w:pStyle w:val="Compact"/>
        <w:numPr>
          <w:ilvl w:val="0"/>
          <w:numId w:val="3"/>
        </w:numPr>
      </w:pPr>
      <w:r>
        <w:t xml:space="preserve">In your </w:t>
      </w:r>
      <w:r>
        <w:rPr>
          <w:rStyle w:val="VerbatimChar"/>
        </w:rPr>
        <w:t>pom.xml</w:t>
      </w:r>
      <w:r>
        <w:t xml:space="preserve">, under the </w:t>
      </w:r>
      <w:r>
        <w:rPr>
          <w:rStyle w:val="VerbatimChar"/>
        </w:rPr>
        <w:t>build</w:t>
      </w:r>
      <w:r>
        <w:t xml:space="preserve"> and </w:t>
      </w:r>
      <w:r>
        <w:rPr>
          <w:rStyle w:val="VerbatimChar"/>
        </w:rPr>
        <w:t>plugins</w:t>
      </w:r>
      <w:r>
        <w:t xml:space="preserve"> section, add the plugin in its own </w:t>
      </w:r>
      <w:r>
        <w:rPr>
          <w:rStyle w:val="VerbatimChar"/>
        </w:rPr>
        <w:t>&lt;plugin&gt;</w:t>
      </w:r>
      <w:r>
        <w:t xml:space="preserve"> tags (there should already be one from the </w:t>
      </w:r>
      <w:r>
        <w:rPr>
          <w:rStyle w:val="VerbatimChar"/>
        </w:rPr>
        <w:t>org.springframework.boot:spring-boot-maven-plugin</w:t>
      </w:r>
      <w:r>
        <w:t xml:space="preserve"> plugin for Lombok but add it after that).</w:t>
      </w:r>
    </w:p>
    <w:p w14:paraId="3C791179" w14:textId="77777777" w:rsidR="006805D1" w:rsidRDefault="00000000">
      <w:pPr>
        <w:pStyle w:val="Compact"/>
        <w:numPr>
          <w:ilvl w:val="0"/>
          <w:numId w:val="3"/>
        </w:numPr>
      </w:pPr>
      <w:r>
        <w:t xml:space="preserve">Additionally, you can configure the plugin with additional configs, see </w:t>
      </w:r>
      <w:hyperlink r:id="rId14" w:anchor="working-directory">
        <w:r>
          <w:rPr>
            <w:rStyle w:val="Hyperlink"/>
          </w:rPr>
          <w:t>here for full list</w:t>
        </w:r>
      </w:hyperlink>
      <w:r>
        <w:t xml:space="preserve"> but I usually add the </w:t>
      </w:r>
      <w:r>
        <w:rPr>
          <w:i/>
          <w:iCs/>
        </w:rPr>
        <w:t>Working Directory</w:t>
      </w:r>
      <w:r>
        <w:t xml:space="preserve"> config since its a directory path within the project, the builds consistancy between environments and host machines should </w:t>
      </w:r>
      <w:r>
        <w:lastRenderedPageBreak/>
        <w:t xml:space="preserve">be the same anyways. I’ll point the working directory to </w:t>
      </w:r>
      <w:r>
        <w:rPr>
          <w:rStyle w:val="VerbatimChar"/>
        </w:rPr>
        <w:t>frontend</w:t>
      </w:r>
      <w:r>
        <w:t xml:space="preserve"> since I’ll be creating a new directory in the project repo that will hold the files for the frontend.</w:t>
      </w:r>
    </w:p>
    <w:p w14:paraId="0BA0298D" w14:textId="77777777" w:rsidR="006805D1" w:rsidRDefault="00000000">
      <w:pPr>
        <w:pStyle w:val="Compact"/>
        <w:numPr>
          <w:ilvl w:val="0"/>
          <w:numId w:val="3"/>
        </w:numPr>
      </w:pPr>
      <w:r>
        <w:t>Next, you have to configure the plugins execution steps. For this demo, I’m going to execute three steps: installing node and npm, using npm to install my dependencies, and running the npm build task, which will be created along the frontend - more to come on that later.</w:t>
      </w:r>
    </w:p>
    <w:p w14:paraId="1A66AA7E" w14:textId="77777777" w:rsidR="006805D1" w:rsidRDefault="00000000">
      <w:pPr>
        <w:pStyle w:val="Compact"/>
        <w:numPr>
          <w:ilvl w:val="1"/>
          <w:numId w:val="4"/>
        </w:numPr>
      </w:pPr>
      <w:r>
        <w:t xml:space="preserve">For more details under the hood, you should see </w:t>
      </w:r>
      <w:hyperlink r:id="rId15">
        <w:r>
          <w:rPr>
            <w:rStyle w:val="Hyperlink"/>
          </w:rPr>
          <w:t>here for a rundown on the Maven lifecycles</w:t>
        </w:r>
      </w:hyperlink>
      <w:r>
        <w:t xml:space="preserve">. It’ll describe the order that phases and goals will be executed. TLDR - we need these execution steps to be run in order </w:t>
      </w:r>
      <w:r>
        <w:rPr>
          <w:i/>
          <w:iCs/>
        </w:rPr>
        <w:t>before</w:t>
      </w:r>
      <w:r>
        <w:t xml:space="preserve"> the maven runs package or install so that the frontend files are loaded.</w:t>
      </w:r>
    </w:p>
    <w:p w14:paraId="6FA753F3" w14:textId="6A5AC766" w:rsidR="006805D1" w:rsidRDefault="00000000">
      <w:pPr>
        <w:pStyle w:val="Compact"/>
        <w:numPr>
          <w:ilvl w:val="0"/>
          <w:numId w:val="3"/>
        </w:numPr>
      </w:pPr>
      <w:r>
        <w:t>You should have the plugin setup like below:</w:t>
      </w:r>
    </w:p>
    <w:p w14:paraId="37A07277" w14:textId="3C970F61" w:rsidR="0031734A" w:rsidRDefault="0031734A" w:rsidP="0031734A">
      <w:pPr>
        <w:pStyle w:val="Compact"/>
        <w:ind w:left="720"/>
      </w:pPr>
    </w:p>
    <w:bookmarkStart w:id="5" w:name="_MON_1732614313"/>
    <w:bookmarkEnd w:id="5"/>
    <w:p w14:paraId="0A35CD17" w14:textId="2637033F" w:rsidR="0031734A" w:rsidRDefault="008F4E8E" w:rsidP="0031734A">
      <w:pPr>
        <w:pStyle w:val="Compact"/>
        <w:ind w:left="720"/>
      </w:pPr>
      <w:r>
        <w:object w:dxaOrig="9360" w:dyaOrig="11850" w14:anchorId="0E6DD2A7">
          <v:shape id="_x0000_i1162" type="#_x0000_t75" style="width:468pt;height:592.5pt" o:ole="">
            <v:imagedata r:id="rId16" o:title=""/>
          </v:shape>
          <o:OLEObject Type="Embed" ProgID="Word.OpenDocumentText.12" ShapeID="_x0000_i1162" DrawAspect="Content" ObjectID="_1736769947" r:id="rId17"/>
        </w:object>
      </w:r>
    </w:p>
    <w:p w14:paraId="373BED1B" w14:textId="77777777" w:rsidR="0031734A" w:rsidRDefault="0031734A" w:rsidP="0031734A">
      <w:pPr>
        <w:pStyle w:val="Compact"/>
        <w:ind w:left="720"/>
      </w:pPr>
    </w:p>
    <w:p w14:paraId="70481B15" w14:textId="77777777" w:rsidR="006805D1" w:rsidRDefault="00000000">
      <w:pPr>
        <w:pStyle w:val="Heading3"/>
      </w:pPr>
      <w:bookmarkStart w:id="6" w:name="frontend-setup"/>
      <w:bookmarkEnd w:id="4"/>
      <w:r>
        <w:lastRenderedPageBreak/>
        <w:t>Frontend setup</w:t>
      </w:r>
    </w:p>
    <w:p w14:paraId="1943E6AC" w14:textId="77777777" w:rsidR="006805D1" w:rsidRDefault="00000000">
      <w:pPr>
        <w:pStyle w:val="FirstParagraph"/>
      </w:pPr>
      <w:r>
        <w:t xml:space="preserve">Now that we have the backend project configured, the Maven executions goals will not work since the </w:t>
      </w:r>
      <w:r>
        <w:rPr>
          <w:rStyle w:val="VerbatimChar"/>
        </w:rPr>
        <w:t>frontend</w:t>
      </w:r>
      <w:r>
        <w:t xml:space="preserve"> working directory, that we described in the </w:t>
      </w:r>
      <w:r>
        <w:rPr>
          <w:rStyle w:val="VerbatimChar"/>
        </w:rPr>
        <w:t>frontend-maven-plugin</w:t>
      </w:r>
      <w:r>
        <w:t xml:space="preserve"> config, does not exist yet. So let’s create one now:</w:t>
      </w:r>
    </w:p>
    <w:p w14:paraId="5CF52508" w14:textId="77777777" w:rsidR="006805D1" w:rsidRDefault="00000000">
      <w:pPr>
        <w:pStyle w:val="Compact"/>
        <w:numPr>
          <w:ilvl w:val="0"/>
          <w:numId w:val="5"/>
        </w:numPr>
      </w:pPr>
      <w:r>
        <w:t xml:space="preserve">First, initialize the </w:t>
      </w:r>
      <w:r>
        <w:rPr>
          <w:rStyle w:val="VerbatimChar"/>
        </w:rPr>
        <w:t>frontend</w:t>
      </w:r>
      <w:r>
        <w:t xml:space="preserve"> dir within the </w:t>
      </w:r>
      <w:r>
        <w:rPr>
          <w:rStyle w:val="VerbatimChar"/>
        </w:rPr>
        <w:t>${project_root}</w:t>
      </w:r>
      <w:r>
        <w:t>. This is where we’ll place all files pertaining to the frontend.</w:t>
      </w:r>
    </w:p>
    <w:p w14:paraId="439A87DC" w14:textId="77777777" w:rsidR="006805D1" w:rsidRDefault="00000000">
      <w:pPr>
        <w:pStyle w:val="Compact"/>
        <w:numPr>
          <w:ilvl w:val="1"/>
          <w:numId w:val="6"/>
        </w:numPr>
      </w:pPr>
      <w:r>
        <w:t xml:space="preserve">In the terminal, navigate to the root directory of the Maven project and run the command: </w:t>
      </w:r>
      <w:r>
        <w:rPr>
          <w:rStyle w:val="VerbatimChar"/>
        </w:rPr>
        <w:t>npx create-react-project frontend</w:t>
      </w:r>
      <w:r>
        <w:t>. A few notes:</w:t>
      </w:r>
    </w:p>
    <w:p w14:paraId="1A5AE89A" w14:textId="77777777" w:rsidR="006805D1" w:rsidRDefault="00000000">
      <w:pPr>
        <w:pStyle w:val="Compact"/>
        <w:numPr>
          <w:ilvl w:val="2"/>
          <w:numId w:val="7"/>
        </w:numPr>
      </w:pPr>
      <w:r>
        <w:t xml:space="preserve">You need to have </w:t>
      </w:r>
      <w:r>
        <w:rPr>
          <w:rStyle w:val="VerbatimChar"/>
        </w:rPr>
        <w:t>npx</w:t>
      </w:r>
      <w:r>
        <w:t xml:space="preserve"> command installed, see </w:t>
      </w:r>
      <w:hyperlink r:id="rId18">
        <w:r>
          <w:rPr>
            <w:rStyle w:val="Hyperlink"/>
          </w:rPr>
          <w:t>here</w:t>
        </w:r>
      </w:hyperlink>
      <w:r>
        <w:t xml:space="preserve">. If you don’t have </w:t>
      </w:r>
      <w:r>
        <w:rPr>
          <w:rStyle w:val="VerbatimChar"/>
        </w:rPr>
        <w:t>npm</w:t>
      </w:r>
      <w:r>
        <w:t xml:space="preserve"> installed, </w:t>
      </w:r>
      <w:hyperlink r:id="rId19">
        <w:r>
          <w:rPr>
            <w:rStyle w:val="Hyperlink"/>
          </w:rPr>
          <w:t>get it installed</w:t>
        </w:r>
      </w:hyperlink>
      <w:r>
        <w:t xml:space="preserve"> or use which ever package manager you want.</w:t>
      </w:r>
    </w:p>
    <w:p w14:paraId="2C9A2214" w14:textId="77777777" w:rsidR="006805D1" w:rsidRDefault="00000000">
      <w:pPr>
        <w:pStyle w:val="Compact"/>
        <w:numPr>
          <w:ilvl w:val="1"/>
          <w:numId w:val="6"/>
        </w:numPr>
      </w:pPr>
      <w:r>
        <w:t xml:space="preserve">Since the npx command creates another repo, you can delete the git related folders and files since the parent will hold that information. So within the </w:t>
      </w:r>
      <w:r>
        <w:rPr>
          <w:rStyle w:val="VerbatimChar"/>
        </w:rPr>
        <w:t>/${project_root}/frontend/</w:t>
      </w:r>
      <w:r>
        <w:t xml:space="preserve"> directory, delete the </w:t>
      </w:r>
      <w:r>
        <w:rPr>
          <w:rStyle w:val="VerbatimChar"/>
        </w:rPr>
        <w:t>.git</w:t>
      </w:r>
      <w:r>
        <w:t xml:space="preserve"> directory, </w:t>
      </w:r>
      <w:r>
        <w:rPr>
          <w:rStyle w:val="VerbatimChar"/>
        </w:rPr>
        <w:t>.gitignore</w:t>
      </w:r>
      <w:r>
        <w:t>.</w:t>
      </w:r>
    </w:p>
    <w:p w14:paraId="301A33B5" w14:textId="77777777" w:rsidR="006805D1" w:rsidRDefault="00000000">
      <w:pPr>
        <w:pStyle w:val="Compact"/>
        <w:numPr>
          <w:ilvl w:val="1"/>
          <w:numId w:val="6"/>
        </w:numPr>
      </w:pPr>
      <w:r>
        <w:t xml:space="preserve">If you don’t use git as your repo tool, ignore this step but make sure you update your </w:t>
      </w:r>
      <w:r>
        <w:rPr>
          <w:rStyle w:val="VerbatimChar"/>
        </w:rPr>
        <w:t>.gitignore</w:t>
      </w:r>
      <w:r>
        <w:t xml:space="preserve"> file in the </w:t>
      </w:r>
      <w:r>
        <w:rPr>
          <w:rStyle w:val="VerbatimChar"/>
        </w:rPr>
        <w:t>${project_root}</w:t>
      </w:r>
      <w:r>
        <w:t xml:space="preserve"> directory to include Java and React files. A good tool to use is </w:t>
      </w:r>
      <w:hyperlink r:id="rId20">
        <w:r>
          <w:rPr>
            <w:rStyle w:val="Hyperlink"/>
          </w:rPr>
          <w:t>gitignore.io</w:t>
        </w:r>
      </w:hyperlink>
      <w:r>
        <w:t xml:space="preserve"> where you can simply enter technology keywords to generate common files to ignore with that keyword, so typing in </w:t>
      </w:r>
      <w:r>
        <w:rPr>
          <w:rStyle w:val="VerbatimChar"/>
        </w:rPr>
        <w:t>java</w:t>
      </w:r>
      <w:r>
        <w:t xml:space="preserve"> and </w:t>
      </w:r>
      <w:r>
        <w:rPr>
          <w:rStyle w:val="VerbatimChar"/>
        </w:rPr>
        <w:t>react</w:t>
      </w:r>
      <w:r>
        <w:t xml:space="preserve"> is a good first start.</w:t>
      </w:r>
    </w:p>
    <w:p w14:paraId="783E6371" w14:textId="77777777" w:rsidR="006805D1" w:rsidRDefault="00000000">
      <w:pPr>
        <w:pStyle w:val="Compact"/>
        <w:numPr>
          <w:ilvl w:val="0"/>
          <w:numId w:val="5"/>
        </w:numPr>
      </w:pPr>
      <w:r>
        <w:t xml:space="preserve">For the front end, we’re going to be using </w:t>
      </w:r>
      <w:hyperlink r:id="rId21">
        <w:r>
          <w:rPr>
            <w:rStyle w:val="Hyperlink"/>
          </w:rPr>
          <w:t>Babel</w:t>
        </w:r>
      </w:hyperlink>
      <w:r>
        <w:t xml:space="preserve"> and </w:t>
      </w:r>
      <w:hyperlink r:id="rId22">
        <w:r>
          <w:rPr>
            <w:rStyle w:val="Hyperlink"/>
          </w:rPr>
          <w:t>Webpack</w:t>
        </w:r>
      </w:hyperlink>
      <w:r>
        <w:t xml:space="preserve"> to compile our frontend project.</w:t>
      </w:r>
    </w:p>
    <w:p w14:paraId="0C79EB34" w14:textId="4F312AB0" w:rsidR="006805D1" w:rsidRDefault="00000000">
      <w:pPr>
        <w:pStyle w:val="Compact"/>
        <w:numPr>
          <w:ilvl w:val="1"/>
          <w:numId w:val="8"/>
        </w:numPr>
      </w:pPr>
      <w:r>
        <w:t xml:space="preserve">For the Babel configuration, add the dev dependencies to your </w:t>
      </w:r>
      <w:proofErr w:type="spellStart"/>
      <w:r>
        <w:rPr>
          <w:rStyle w:val="VerbatimChar"/>
        </w:rPr>
        <w:t>package.json</w:t>
      </w:r>
      <w:proofErr w:type="spellEnd"/>
      <w:r>
        <w:t>:</w:t>
      </w:r>
    </w:p>
    <w:p w14:paraId="2C3F752F" w14:textId="197F5E59" w:rsidR="0031734A" w:rsidRDefault="0031734A" w:rsidP="0031734A">
      <w:pPr>
        <w:pStyle w:val="Compact"/>
      </w:pPr>
    </w:p>
    <w:bookmarkStart w:id="7" w:name="_MON_1732616708"/>
    <w:bookmarkEnd w:id="7"/>
    <w:p w14:paraId="767251C5" w14:textId="09F781CB" w:rsidR="0031734A" w:rsidRDefault="008F4E8E" w:rsidP="0031734A">
      <w:pPr>
        <w:pStyle w:val="Compact"/>
        <w:ind w:left="1320"/>
      </w:pPr>
      <w:r>
        <w:object w:dxaOrig="9360" w:dyaOrig="900" w14:anchorId="5CF6FA91">
          <v:shape id="_x0000_i1165" type="#_x0000_t75" style="width:468pt;height:45pt" o:ole="">
            <v:imagedata r:id="rId23" o:title=""/>
          </v:shape>
          <o:OLEObject Type="Embed" ProgID="Word.OpenDocumentText.12" ShapeID="_x0000_i1165" DrawAspect="Content" ObjectID="_1736769948" r:id="rId24"/>
        </w:object>
      </w:r>
    </w:p>
    <w:p w14:paraId="1E317F91" w14:textId="23239CFF" w:rsidR="006805D1" w:rsidRPr="0031734A" w:rsidRDefault="00000000" w:rsidP="0031734A">
      <w:pPr>
        <w:pStyle w:val="SourceCode"/>
        <w:numPr>
          <w:ilvl w:val="0"/>
          <w:numId w:val="17"/>
        </w:numPr>
        <w:rPr>
          <w:rStyle w:val="VerbatimChar"/>
          <w:rFonts w:asciiTheme="minorHAnsi" w:hAnsiTheme="minorHAnsi"/>
          <w:sz w:val="24"/>
        </w:rPr>
      </w:pPr>
      <w:r>
        <w:rPr>
          <w:rStyle w:val="VerbatimChar"/>
        </w:rPr>
        <w:t xml:space="preserve">For Babel, we'll leverage the base and react presets, these will autoconfigure environment properties for us to compile our Javascript code to ES2015+ syntax. Create a `babel.config.json` file in your `${project_root}/frontend/` directory and the following presets, like so: </w:t>
      </w:r>
    </w:p>
    <w:bookmarkStart w:id="8" w:name="_MON_1732616192"/>
    <w:bookmarkEnd w:id="8"/>
    <w:p w14:paraId="284AA3D3" w14:textId="08AB2A25" w:rsidR="0031734A" w:rsidRDefault="008F4E8E" w:rsidP="008F4E8E">
      <w:pPr>
        <w:pStyle w:val="SourceCode"/>
        <w:ind w:left="2040"/>
      </w:pPr>
      <w:r>
        <w:object w:dxaOrig="9360" w:dyaOrig="1800" w14:anchorId="5C10B98C">
          <v:shape id="_x0000_i1167" type="#_x0000_t75" style="width:468pt;height:90pt" o:ole="">
            <v:imagedata r:id="rId25" o:title=""/>
          </v:shape>
          <o:OLEObject Type="Embed" ProgID="Word.OpenDocumentText.12" ShapeID="_x0000_i1167" DrawAspect="Content" ObjectID="_1736769949" r:id="rId26"/>
        </w:object>
      </w:r>
    </w:p>
    <w:p w14:paraId="14E14753" w14:textId="2D2A6F5A" w:rsidR="006805D1" w:rsidRDefault="00000000">
      <w:pPr>
        <w:pStyle w:val="Compact"/>
        <w:numPr>
          <w:ilvl w:val="0"/>
          <w:numId w:val="9"/>
        </w:numPr>
      </w:pPr>
      <w:r>
        <w:lastRenderedPageBreak/>
        <w:t xml:space="preserve">For the Webpack configuration, add the following dev dependencies to your </w:t>
      </w:r>
      <w:proofErr w:type="spellStart"/>
      <w:r>
        <w:rPr>
          <w:rStyle w:val="VerbatimChar"/>
        </w:rPr>
        <w:t>package.json</w:t>
      </w:r>
      <w:proofErr w:type="spellEnd"/>
      <w:r>
        <w:t xml:space="preserve"> file:</w:t>
      </w:r>
    </w:p>
    <w:p w14:paraId="4FFE9202" w14:textId="7434270C" w:rsidR="0031734A" w:rsidRDefault="0031734A" w:rsidP="0031734A">
      <w:pPr>
        <w:pStyle w:val="Compact"/>
      </w:pPr>
    </w:p>
    <w:bookmarkStart w:id="9" w:name="_MON_1732616616"/>
    <w:bookmarkEnd w:id="9"/>
    <w:p w14:paraId="0FCAECC6" w14:textId="1D594681" w:rsidR="0031734A" w:rsidRPr="0031734A" w:rsidRDefault="008F4E8E" w:rsidP="008F4E8E">
      <w:pPr>
        <w:pStyle w:val="Compact"/>
        <w:ind w:left="720"/>
      </w:pPr>
      <w:r>
        <w:object w:dxaOrig="9360" w:dyaOrig="1200" w14:anchorId="19D50CD0">
          <v:shape id="_x0000_i1169" type="#_x0000_t75" style="width:468pt;height:60pt" o:ole="">
            <v:imagedata r:id="rId27" o:title=""/>
          </v:shape>
          <o:OLEObject Type="Embed" ProgID="Word.OpenDocumentText.12" ShapeID="_x0000_i1169" DrawAspect="Content" ObjectID="_1736769950" r:id="rId28"/>
        </w:object>
      </w:r>
    </w:p>
    <w:p w14:paraId="5E59E16F" w14:textId="77777777" w:rsidR="006805D1" w:rsidRDefault="00000000">
      <w:pPr>
        <w:pStyle w:val="FirstParagraph"/>
      </w:pPr>
      <w:r>
        <w:t xml:space="preserve">Note the </w:t>
      </w:r>
      <w:r>
        <w:rPr>
          <w:rStyle w:val="VerbatimChar"/>
        </w:rPr>
        <w:t>html-webpack-plugin</w:t>
      </w:r>
      <w:r>
        <w:t>, this is optional but I used it so that I can compile my index.html file with the proper files.</w:t>
      </w:r>
    </w:p>
    <w:p w14:paraId="392A4899" w14:textId="77777777" w:rsidR="006805D1" w:rsidRDefault="00000000">
      <w:pPr>
        <w:pStyle w:val="Compact"/>
        <w:numPr>
          <w:ilvl w:val="0"/>
          <w:numId w:val="10"/>
        </w:numPr>
      </w:pPr>
      <w:r>
        <w:t xml:space="preserve">create a new Javascript file called </w:t>
      </w:r>
      <w:r>
        <w:rPr>
          <w:rStyle w:val="VerbatimChar"/>
        </w:rPr>
        <w:t>webpack.config.js</w:t>
      </w:r>
      <w:r>
        <w:t xml:space="preserve"> and add the following information:</w:t>
      </w:r>
    </w:p>
    <w:p w14:paraId="5CE3E5DB" w14:textId="02AF408E" w:rsidR="0031734A" w:rsidRDefault="0031734A" w:rsidP="0031734A">
      <w:pPr>
        <w:pStyle w:val="Compact"/>
        <w:ind w:left="720"/>
      </w:pPr>
    </w:p>
    <w:bookmarkStart w:id="10" w:name="_MON_1732616791"/>
    <w:bookmarkEnd w:id="10"/>
    <w:p w14:paraId="184C45DB" w14:textId="4E18FA1E" w:rsidR="0031734A" w:rsidRDefault="008F4E8E" w:rsidP="0031734A">
      <w:pPr>
        <w:pStyle w:val="Compact"/>
        <w:ind w:left="720"/>
      </w:pPr>
      <w:r>
        <w:object w:dxaOrig="9360" w:dyaOrig="12900" w14:anchorId="7C045AB6">
          <v:shape id="_x0000_i1171" type="#_x0000_t75" style="width:468pt;height:645pt" o:ole="">
            <v:imagedata r:id="rId29" o:title=""/>
          </v:shape>
          <o:OLEObject Type="Embed" ProgID="Word.OpenDocumentText.12" ShapeID="_x0000_i1171" DrawAspect="Content" ObjectID="_1736769951" r:id="rId30"/>
        </w:object>
      </w:r>
    </w:p>
    <w:p w14:paraId="5017388E" w14:textId="77777777" w:rsidR="0031734A" w:rsidRDefault="0031734A" w:rsidP="0031734A">
      <w:pPr>
        <w:pStyle w:val="Compact"/>
        <w:ind w:left="720"/>
      </w:pPr>
    </w:p>
    <w:p w14:paraId="192EA654" w14:textId="36626562" w:rsidR="006805D1" w:rsidRDefault="00000000">
      <w:pPr>
        <w:pStyle w:val="Compact"/>
        <w:numPr>
          <w:ilvl w:val="0"/>
          <w:numId w:val="11"/>
        </w:numPr>
      </w:pPr>
      <w:r>
        <w:t xml:space="preserve">Now that we have Babel and Webpack configured, the next step is to update our </w:t>
      </w:r>
      <w:r>
        <w:rPr>
          <w:rStyle w:val="VerbatimChar"/>
        </w:rPr>
        <w:t>package.json</w:t>
      </w:r>
      <w:r>
        <w:t xml:space="preserve"> file to change the build step. We’re going to use the </w:t>
      </w:r>
      <w:r>
        <w:rPr>
          <w:rStyle w:val="VerbatimChar"/>
        </w:rPr>
        <w:t>webpack</w:t>
      </w:r>
      <w:r>
        <w:t xml:space="preserve"> command instead. So in the scripts object, for build, change it to </w:t>
      </w:r>
      <w:r>
        <w:rPr>
          <w:rStyle w:val="VerbatimChar"/>
        </w:rPr>
        <w:t>webpack</w:t>
      </w:r>
      <w:r>
        <w:t xml:space="preserve">. In the case of production builds, make sure to add the </w:t>
      </w:r>
      <w:r>
        <w:rPr>
          <w:rStyle w:val="VerbatimChar"/>
        </w:rPr>
        <w:t>--mode production</w:t>
      </w:r>
      <w:r>
        <w:t xml:space="preserve"> flag to the webpack command to package the node modules, if you’re running everything locally, it should be ok.</w:t>
      </w:r>
    </w:p>
    <w:p w14:paraId="77D81FC3" w14:textId="3AE0D05F" w:rsidR="0031734A" w:rsidRDefault="0031734A" w:rsidP="0031734A">
      <w:pPr>
        <w:pStyle w:val="Compact"/>
      </w:pPr>
    </w:p>
    <w:bookmarkStart w:id="11" w:name="_MON_1732616841"/>
    <w:bookmarkEnd w:id="11"/>
    <w:p w14:paraId="5518CDD2" w14:textId="0418AA70" w:rsidR="0031734A" w:rsidRDefault="008F4E8E" w:rsidP="0031734A">
      <w:pPr>
        <w:pStyle w:val="Compact"/>
        <w:ind w:left="720"/>
      </w:pPr>
      <w:r>
        <w:object w:dxaOrig="9360" w:dyaOrig="1800" w14:anchorId="2D0A6D87">
          <v:shape id="_x0000_i1173" type="#_x0000_t75" style="width:468pt;height:90pt" o:ole="">
            <v:imagedata r:id="rId31" o:title=""/>
          </v:shape>
          <o:OLEObject Type="Embed" ProgID="Word.OpenDocumentText.12" ShapeID="_x0000_i1173" DrawAspect="Content" ObjectID="_1736769952" r:id="rId32"/>
        </w:object>
      </w:r>
    </w:p>
    <w:p w14:paraId="487A2E00" w14:textId="77777777" w:rsidR="006805D1" w:rsidRDefault="00000000">
      <w:pPr>
        <w:pStyle w:val="Heading3"/>
      </w:pPr>
      <w:bookmarkStart w:id="12" w:name="adding-business-logic"/>
      <w:bookmarkEnd w:id="6"/>
      <w:r>
        <w:t>Adding business logic</w:t>
      </w:r>
    </w:p>
    <w:p w14:paraId="12438F9E" w14:textId="77777777" w:rsidR="006805D1" w:rsidRDefault="00000000">
      <w:pPr>
        <w:pStyle w:val="FirstParagraph"/>
      </w:pPr>
      <w:r>
        <w:t>Up until this point, we were able to configure a backend Maven project that uses Spring Boot and a frontend app in React into one application. However, the app doesn’t do anything yet.</w:t>
      </w:r>
    </w:p>
    <w:p w14:paraId="44E95D2A" w14:textId="77777777" w:rsidR="006805D1" w:rsidRDefault="00000000">
      <w:pPr>
        <w:pStyle w:val="BodyText"/>
      </w:pPr>
      <w:r>
        <w:t>We still need to: - build a frontend to display the data - build a backend API to produce the data - connect the frontend to consume the backend</w:t>
      </w:r>
    </w:p>
    <w:p w14:paraId="47A7FA03" w14:textId="77777777" w:rsidR="006805D1" w:rsidRDefault="00000000">
      <w:pPr>
        <w:pStyle w:val="Heading4"/>
      </w:pPr>
      <w:bookmarkStart w:id="13" w:name="display-the-front-end"/>
      <w:r>
        <w:t>Display the front end</w:t>
      </w:r>
    </w:p>
    <w:p w14:paraId="122F1232" w14:textId="77777777" w:rsidR="006805D1" w:rsidRDefault="00000000">
      <w:pPr>
        <w:pStyle w:val="FirstParagraph"/>
      </w:pPr>
      <w:r>
        <w:t xml:space="preserve">Since this is a Spring Boot application, the React frontend needs to be compiled first and then loaded into the resources directory so that the Spring Boot app can serve the content. To start manually, you need to open up a terminal in the /frontend dir. From there, the </w:t>
      </w:r>
      <w:r>
        <w:rPr>
          <w:rStyle w:val="VerbatimChar"/>
        </w:rPr>
        <w:t>package.json</w:t>
      </w:r>
      <w:r>
        <w:t xml:space="preserve"> file that we modified earlier has a command that uses Webpack (and Babel) to compile and condense our frontend code into a single file by running </w:t>
      </w:r>
      <w:r>
        <w:rPr>
          <w:rStyle w:val="VerbatimChar"/>
        </w:rPr>
        <w:t>npm build</w:t>
      </w:r>
      <w:r>
        <w:t xml:space="preserve">. Now if you remember, the </w:t>
      </w:r>
      <w:r>
        <w:rPr>
          <w:rStyle w:val="VerbatimChar"/>
        </w:rPr>
        <w:t>webpack.config.js</w:t>
      </w:r>
      <w:r>
        <w:t xml:space="preserve"> file contains information on how and where the compiled files should be outputed - in our example, we outputed to: </w:t>
      </w:r>
      <w:r>
        <w:rPr>
          <w:rStyle w:val="VerbatimChar"/>
        </w:rPr>
        <w:t>__dirname/../src/main/resources/static</w:t>
      </w:r>
      <w:r>
        <w:t>.</w:t>
      </w:r>
    </w:p>
    <w:p w14:paraId="32D9B81F" w14:textId="7305A821" w:rsidR="006805D1" w:rsidRDefault="00000000">
      <w:pPr>
        <w:pStyle w:val="BodyText"/>
      </w:pPr>
      <w:r>
        <w:t>So now that the files are loaded into the resources directory, Spring Boot still needs to know how to serve files from that location. To accomplish this, I created a Spring config class (</w:t>
      </w:r>
      <w:r>
        <w:rPr>
          <w:rStyle w:val="VerbatimChar"/>
        </w:rPr>
        <w:t>RouterHandler.java</w:t>
      </w:r>
      <w:r>
        <w:t>) under a config directory and it leverages Spring’s router functions to find the front end content:</w:t>
      </w:r>
    </w:p>
    <w:p w14:paraId="3B0FED61" w14:textId="4F3F2B6B" w:rsidR="0031734A" w:rsidRDefault="0031734A">
      <w:pPr>
        <w:pStyle w:val="BodyText"/>
      </w:pPr>
    </w:p>
    <w:p w14:paraId="45719305" w14:textId="499952FE" w:rsidR="0031734A" w:rsidRDefault="0031734A">
      <w:pPr>
        <w:pStyle w:val="BodyText"/>
      </w:pPr>
    </w:p>
    <w:bookmarkStart w:id="14" w:name="_MON_1736769002"/>
    <w:bookmarkEnd w:id="14"/>
    <w:p w14:paraId="1A11C499" w14:textId="5B29AA81" w:rsidR="0031734A" w:rsidRDefault="0031734A">
      <w:pPr>
        <w:pStyle w:val="BodyText"/>
      </w:pPr>
      <w:r>
        <w:object w:dxaOrig="9360" w:dyaOrig="12307" w14:anchorId="1D42C149">
          <v:shape id="_x0000_i1145" type="#_x0000_t75" style="width:468pt;height:615.4pt" o:ole="">
            <v:imagedata r:id="rId33" o:title=""/>
          </v:shape>
          <o:OLEObject Type="Embed" ProgID="Word.OpenDocumentText.12" ShapeID="_x0000_i1145" DrawAspect="Content" ObjectID="_1736769953" r:id="rId34"/>
        </w:object>
      </w:r>
    </w:p>
    <w:p w14:paraId="76BF83C6" w14:textId="77777777" w:rsidR="006805D1" w:rsidRDefault="00000000">
      <w:pPr>
        <w:pStyle w:val="Heading4"/>
      </w:pPr>
      <w:bookmarkStart w:id="15" w:name="backend-api"/>
      <w:bookmarkEnd w:id="13"/>
      <w:r>
        <w:lastRenderedPageBreak/>
        <w:t>Backend API</w:t>
      </w:r>
    </w:p>
    <w:p w14:paraId="2C2F4C46" w14:textId="77777777" w:rsidR="006805D1" w:rsidRDefault="00000000">
      <w:pPr>
        <w:pStyle w:val="FirstParagraph"/>
      </w:pPr>
      <w:r>
        <w:t>To start, let’s create an API that returns home information.</w:t>
      </w:r>
    </w:p>
    <w:p w14:paraId="2D8DF152" w14:textId="77777777" w:rsidR="006805D1" w:rsidRDefault="00000000">
      <w:pPr>
        <w:pStyle w:val="Compact"/>
        <w:numPr>
          <w:ilvl w:val="0"/>
          <w:numId w:val="12"/>
        </w:numPr>
      </w:pPr>
      <w:r>
        <w:t xml:space="preserve">Create a directory in the </w:t>
      </w:r>
      <w:r>
        <w:rPr>
          <w:rStyle w:val="VerbatimChar"/>
        </w:rPr>
        <w:t>${project_root}/src/main/java/&lt;package&gt;/controller</w:t>
      </w:r>
      <w:r>
        <w:t xml:space="preserve"> where  is the group or artifact name you chose earlier.</w:t>
      </w:r>
    </w:p>
    <w:p w14:paraId="396FB31A" w14:textId="20BF3BAD" w:rsidR="006805D1" w:rsidRDefault="00000000">
      <w:pPr>
        <w:pStyle w:val="Compact"/>
        <w:numPr>
          <w:ilvl w:val="0"/>
          <w:numId w:val="12"/>
        </w:numPr>
      </w:pPr>
      <w:r>
        <w:t xml:space="preserve">Then create a controller class, called </w:t>
      </w:r>
      <w:r>
        <w:rPr>
          <w:rStyle w:val="VerbatimChar"/>
        </w:rPr>
        <w:t>HomeInventoryController.class</w:t>
      </w:r>
      <w:r>
        <w:t xml:space="preserve"> and populate the class with the following:</w:t>
      </w:r>
    </w:p>
    <w:p w14:paraId="636130BD" w14:textId="2297BB26" w:rsidR="0031734A" w:rsidRDefault="0031734A" w:rsidP="0031734A">
      <w:pPr>
        <w:pStyle w:val="Compact"/>
      </w:pPr>
    </w:p>
    <w:bookmarkStart w:id="16" w:name="_MON_1736769044"/>
    <w:bookmarkEnd w:id="16"/>
    <w:p w14:paraId="31F35747" w14:textId="1524BCB3" w:rsidR="0031734A" w:rsidRDefault="0031734A" w:rsidP="0031734A">
      <w:pPr>
        <w:pStyle w:val="Compact"/>
        <w:ind w:left="720"/>
      </w:pPr>
      <w:r>
        <w:object w:dxaOrig="9360" w:dyaOrig="3034" w14:anchorId="51E17F87">
          <v:shape id="_x0000_i1151" type="#_x0000_t75" style="width:468pt;height:151.9pt" o:ole="">
            <v:imagedata r:id="rId35" o:title=""/>
          </v:shape>
          <o:OLEObject Type="Embed" ProgID="Word.OpenDocumentText.12" ShapeID="_x0000_i1151" DrawAspect="Content" ObjectID="_1736769954" r:id="rId36"/>
        </w:object>
      </w:r>
    </w:p>
    <w:p w14:paraId="37D36D08" w14:textId="77777777" w:rsidR="0031734A" w:rsidRDefault="0031734A" w:rsidP="0031734A">
      <w:pPr>
        <w:pStyle w:val="Compact"/>
      </w:pPr>
    </w:p>
    <w:p w14:paraId="081FBEAE" w14:textId="025FE5C2" w:rsidR="006805D1" w:rsidRDefault="00000000">
      <w:pPr>
        <w:pStyle w:val="Compact"/>
        <w:numPr>
          <w:ilvl w:val="0"/>
          <w:numId w:val="13"/>
        </w:numPr>
      </w:pPr>
      <w:r>
        <w:t xml:space="preserve">For the response, the app is expecting to return a </w:t>
      </w:r>
      <w:r>
        <w:rPr>
          <w:rStyle w:val="VerbatimChar"/>
        </w:rPr>
        <w:t>HouseDTO.class</w:t>
      </w:r>
      <w:r>
        <w:t xml:space="preserve"> object. Place this under the </w:t>
      </w:r>
      <w:r>
        <w:rPr>
          <w:rStyle w:val="VerbatimChar"/>
        </w:rPr>
        <w:t>${project_root}/src/main/java/&lt;package&gt;/model/dto</w:t>
      </w:r>
      <w:r>
        <w:t xml:space="preserve"> package (create one if you haven’t already).</w:t>
      </w:r>
    </w:p>
    <w:p w14:paraId="33FDE8DE" w14:textId="1817D0BD" w:rsidR="0031734A" w:rsidRDefault="0031734A" w:rsidP="0031734A">
      <w:pPr>
        <w:pStyle w:val="Compact"/>
        <w:ind w:left="240"/>
      </w:pPr>
    </w:p>
    <w:bookmarkStart w:id="17" w:name="_MON_1736769025"/>
    <w:bookmarkEnd w:id="17"/>
    <w:p w14:paraId="64AF8F51" w14:textId="75ADB353" w:rsidR="0031734A" w:rsidRDefault="0031734A" w:rsidP="0031734A">
      <w:pPr>
        <w:pStyle w:val="Compact"/>
        <w:ind w:left="720"/>
      </w:pPr>
      <w:r>
        <w:object w:dxaOrig="9360" w:dyaOrig="3034" w14:anchorId="16BCE0B2">
          <v:shape id="_x0000_i1148" type="#_x0000_t75" style="width:468pt;height:151.9pt" o:ole="">
            <v:imagedata r:id="rId37" o:title=""/>
          </v:shape>
          <o:OLEObject Type="Embed" ProgID="Word.OpenDocumentText.12" ShapeID="_x0000_i1148" DrawAspect="Content" ObjectID="_1736769955" r:id="rId38"/>
        </w:object>
      </w:r>
    </w:p>
    <w:p w14:paraId="2FE3EA03" w14:textId="5595408B" w:rsidR="0031734A" w:rsidRDefault="0031734A" w:rsidP="0031734A">
      <w:pPr>
        <w:pStyle w:val="Compact"/>
      </w:pPr>
    </w:p>
    <w:p w14:paraId="59D9EAF6" w14:textId="77777777" w:rsidR="0031734A" w:rsidRDefault="0031734A" w:rsidP="0031734A">
      <w:pPr>
        <w:pStyle w:val="Compact"/>
      </w:pPr>
    </w:p>
    <w:p w14:paraId="4BF00C51" w14:textId="7EA2C4A1" w:rsidR="006805D1" w:rsidRDefault="00000000">
      <w:pPr>
        <w:pStyle w:val="Compact"/>
        <w:numPr>
          <w:ilvl w:val="0"/>
          <w:numId w:val="14"/>
        </w:numPr>
      </w:pPr>
      <w:r>
        <w:t xml:space="preserve">Lastly, here is my </w:t>
      </w:r>
      <w:proofErr w:type="spellStart"/>
      <w:r>
        <w:rPr>
          <w:rStyle w:val="VerbatimChar"/>
        </w:rPr>
        <w:t>application.properties</w:t>
      </w:r>
      <w:proofErr w:type="spellEnd"/>
      <w:r>
        <w:t>:</w:t>
      </w:r>
    </w:p>
    <w:p w14:paraId="455E53F1" w14:textId="4EC728E1" w:rsidR="0031734A" w:rsidRDefault="0031734A" w:rsidP="0031734A">
      <w:pPr>
        <w:pStyle w:val="Compact"/>
      </w:pPr>
    </w:p>
    <w:bookmarkStart w:id="18" w:name="_MON_1736769061"/>
    <w:bookmarkEnd w:id="18"/>
    <w:p w14:paraId="497821E5" w14:textId="7A91FD2B" w:rsidR="0031734A" w:rsidRDefault="0031734A" w:rsidP="0031734A">
      <w:pPr>
        <w:pStyle w:val="Compact"/>
        <w:ind w:left="720"/>
      </w:pPr>
      <w:r>
        <w:object w:dxaOrig="9360" w:dyaOrig="973" w14:anchorId="18865013">
          <v:shape id="_x0000_i1154" type="#_x0000_t75" style="width:468pt;height:48.75pt" o:ole="">
            <v:imagedata r:id="rId39" o:title=""/>
          </v:shape>
          <o:OLEObject Type="Embed" ProgID="Word.OpenDocumentText.12" ShapeID="_x0000_i1154" DrawAspect="Content" ObjectID="_1736769956" r:id="rId40"/>
        </w:object>
      </w:r>
    </w:p>
    <w:p w14:paraId="748FDD10" w14:textId="77777777" w:rsidR="006805D1" w:rsidRDefault="00000000">
      <w:pPr>
        <w:pStyle w:val="FirstParagraph"/>
      </w:pPr>
      <w:r>
        <w:t>We now have an API endpoint that returns a single kitchen detail (/api/v1/homes/1). In future blogs, we’ll upgrade the backend to be more organized, have more APIs and use data from other sources (rather than mocking data).</w:t>
      </w:r>
    </w:p>
    <w:p w14:paraId="4E20A413" w14:textId="77777777" w:rsidR="006805D1" w:rsidRDefault="00000000">
      <w:pPr>
        <w:pStyle w:val="Heading4"/>
      </w:pPr>
      <w:bookmarkStart w:id="19" w:name="frontend---consuming-the-backend-api"/>
      <w:bookmarkEnd w:id="15"/>
      <w:r>
        <w:t>Frontend - consuming the backend API</w:t>
      </w:r>
    </w:p>
    <w:p w14:paraId="55435115" w14:textId="77777777" w:rsidR="006805D1" w:rsidRDefault="00000000">
      <w:pPr>
        <w:pStyle w:val="FirstParagraph"/>
      </w:pPr>
      <w:r>
        <w:t>Next, let’s setup our React project to read this backend data and display it to the frontend.</w:t>
      </w:r>
    </w:p>
    <w:p w14:paraId="128A66DA" w14:textId="6F15DBDB" w:rsidR="006805D1" w:rsidRDefault="00000000">
      <w:pPr>
        <w:pStyle w:val="Compact"/>
        <w:numPr>
          <w:ilvl w:val="0"/>
          <w:numId w:val="15"/>
        </w:numPr>
      </w:pPr>
      <w:r>
        <w:t xml:space="preserve">First, in my </w:t>
      </w:r>
      <w:r>
        <w:rPr>
          <w:rStyle w:val="VerbatimChar"/>
        </w:rPr>
        <w:t>package.json</w:t>
      </w:r>
      <w:r>
        <w:t xml:space="preserve"> file, I am using the dependencies below:</w:t>
      </w:r>
    </w:p>
    <w:p w14:paraId="34A04F01" w14:textId="0503A951" w:rsidR="0031734A" w:rsidRDefault="0031734A" w:rsidP="0031734A">
      <w:pPr>
        <w:pStyle w:val="Compact"/>
      </w:pPr>
    </w:p>
    <w:bookmarkStart w:id="20" w:name="_MON_1736769079"/>
    <w:bookmarkEnd w:id="20"/>
    <w:p w14:paraId="788334A1" w14:textId="10A1C613" w:rsidR="0031734A" w:rsidRDefault="0031734A" w:rsidP="0031734A">
      <w:pPr>
        <w:pStyle w:val="Compact"/>
        <w:ind w:left="720"/>
      </w:pPr>
      <w:r>
        <w:object w:dxaOrig="9360" w:dyaOrig="1272" w14:anchorId="01E71778">
          <v:shape id="_x0000_i1157" type="#_x0000_t75" style="width:468pt;height:63.75pt" o:ole="">
            <v:imagedata r:id="rId41" o:title=""/>
          </v:shape>
          <o:OLEObject Type="Embed" ProgID="Word.OpenDocumentText.12" ShapeID="_x0000_i1157" DrawAspect="Content" ObjectID="_1736769957" r:id="rId42"/>
        </w:object>
      </w:r>
    </w:p>
    <w:p w14:paraId="629872F7" w14:textId="03C95AC2" w:rsidR="006805D1" w:rsidRDefault="006805D1">
      <w:pPr>
        <w:pStyle w:val="SourceCode"/>
      </w:pPr>
    </w:p>
    <w:p w14:paraId="0D7F494C" w14:textId="77777777" w:rsidR="006805D1" w:rsidRDefault="00000000">
      <w:pPr>
        <w:pStyle w:val="FirstParagraph"/>
      </w:pPr>
      <w:r>
        <w:t>The react router is the key library that will allow us to serve pages from the react-router-dom instead of going to the backend server.</w:t>
      </w:r>
    </w:p>
    <w:p w14:paraId="672B9ABC" w14:textId="77777777" w:rsidR="006805D1" w:rsidRDefault="00000000">
      <w:pPr>
        <w:pStyle w:val="Compact"/>
        <w:numPr>
          <w:ilvl w:val="0"/>
          <w:numId w:val="16"/>
        </w:numPr>
      </w:pPr>
      <w:r>
        <w:t xml:space="preserve">Next, I’m going to show the </w:t>
      </w:r>
      <w:r>
        <w:rPr>
          <w:rStyle w:val="VerbatimChar"/>
        </w:rPr>
        <w:t>Houses.js</w:t>
      </w:r>
      <w:r>
        <w:t xml:space="preserve"> component, which will be the main component to make the call to the backend:</w:t>
      </w:r>
    </w:p>
    <w:bookmarkStart w:id="21" w:name="_MON_1736769103"/>
    <w:bookmarkEnd w:id="21"/>
    <w:p w14:paraId="18B85D50" w14:textId="7C7A4871" w:rsidR="0031734A" w:rsidRDefault="0031734A" w:rsidP="0031734A">
      <w:pPr>
        <w:pStyle w:val="FirstParagraph"/>
        <w:ind w:left="720"/>
      </w:pPr>
      <w:r>
        <w:object w:dxaOrig="9360" w:dyaOrig="6382" w14:anchorId="1D69D4E3">
          <v:shape id="_x0000_i1160" type="#_x0000_t75" style="width:468pt;height:319.15pt" o:ole="">
            <v:imagedata r:id="rId43" o:title=""/>
          </v:shape>
          <o:OLEObject Type="Embed" ProgID="Word.OpenDocumentText.12" ShapeID="_x0000_i1160" DrawAspect="Content" ObjectID="_1736769958" r:id="rId44"/>
        </w:object>
      </w:r>
    </w:p>
    <w:p w14:paraId="067DEAFB" w14:textId="77777777" w:rsidR="0031734A" w:rsidRDefault="0031734A">
      <w:pPr>
        <w:pStyle w:val="FirstParagraph"/>
      </w:pPr>
    </w:p>
    <w:p w14:paraId="2AC4E61E" w14:textId="73E07F3B" w:rsidR="006805D1" w:rsidRDefault="00000000">
      <w:pPr>
        <w:pStyle w:val="FirstParagraph"/>
      </w:pPr>
      <w:r>
        <w:t xml:space="preserve">The </w:t>
      </w:r>
      <w:proofErr w:type="spellStart"/>
      <w:r>
        <w:t>useState</w:t>
      </w:r>
      <w:proofErr w:type="spellEnd"/>
      <w:r>
        <w:t xml:space="preserve">() method will store state information. The useEffect() method will be executed when the page loads up, which makes a call to the backend. Notice the fetch() method, it points to </w:t>
      </w:r>
      <w:r>
        <w:rPr>
          <w:rStyle w:val="VerbatimChar"/>
        </w:rPr>
        <w:t>http://localhost:8080/api/v1/houses/1</w:t>
      </w:r>
      <w:r>
        <w:t>, which was the API we created in the backend earlier. We’re then storing that json response (HouseDTO) in the state and rendering it in the body.</w:t>
      </w:r>
    </w:p>
    <w:p w14:paraId="5EBCD461" w14:textId="77777777" w:rsidR="006805D1" w:rsidRDefault="00000000">
      <w:pPr>
        <w:pStyle w:val="Heading3"/>
      </w:pPr>
      <w:bookmarkStart w:id="22" w:name="demo"/>
      <w:bookmarkEnd w:id="12"/>
      <w:bookmarkEnd w:id="19"/>
      <w:r>
        <w:t>Demo</w:t>
      </w:r>
    </w:p>
    <w:p w14:paraId="0D2C7205" w14:textId="77777777" w:rsidR="006805D1" w:rsidRDefault="00000000">
      <w:pPr>
        <w:pStyle w:val="FirstParagraph"/>
      </w:pPr>
      <w:r>
        <w:t xml:space="preserve">At this point, all of the pieces have been made for a BFF application. We need to compile and load the frontend Webpack files to the backend and start the app. If you’re using IntelliJ, you can also setup your Spring Boot application run to include an </w:t>
      </w:r>
      <w:r>
        <w:rPr>
          <w:rStyle w:val="VerbatimChar"/>
        </w:rPr>
        <w:t>npm build</w:t>
      </w:r>
      <w:r>
        <w:t xml:space="preserve"> command in your /frontend dir, which can run everytime you run the backend app.</w:t>
      </w:r>
    </w:p>
    <w:p w14:paraId="0FBFE54F" w14:textId="77777777" w:rsidR="008F4E8E" w:rsidRDefault="00000000">
      <w:pPr>
        <w:pStyle w:val="BodyText"/>
      </w:pPr>
      <w:r>
        <w:t xml:space="preserve">Once your application is up and running, head to the endpoint </w:t>
      </w:r>
      <w:r>
        <w:rPr>
          <w:rStyle w:val="VerbatimChar"/>
        </w:rPr>
        <w:t>http://localhost:8080/</w:t>
      </w:r>
      <w:r>
        <w:t xml:space="preserve">. </w:t>
      </w:r>
    </w:p>
    <w:p w14:paraId="7B60C896" w14:textId="77777777" w:rsidR="008F4E8E" w:rsidRDefault="008F4E8E">
      <w:pPr>
        <w:pStyle w:val="BodyText"/>
      </w:pPr>
    </w:p>
    <w:p w14:paraId="456FDC8D" w14:textId="2CA8C8DB" w:rsidR="008F4E8E" w:rsidRDefault="008F4E8E">
      <w:pPr>
        <w:pStyle w:val="BodyText"/>
      </w:pPr>
      <w:r w:rsidRPr="008F4E8E">
        <w:lastRenderedPageBreak/>
        <w:drawing>
          <wp:inline distT="0" distB="0" distL="0" distR="0" wp14:anchorId="622E43F7" wp14:editId="23F2335F">
            <wp:extent cx="5638841" cy="3429025"/>
            <wp:effectExtent l="0" t="0" r="0" b="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45"/>
                    <a:stretch>
                      <a:fillRect/>
                    </a:stretch>
                  </pic:blipFill>
                  <pic:spPr>
                    <a:xfrm>
                      <a:off x="0" y="0"/>
                      <a:ext cx="5638841" cy="3429025"/>
                    </a:xfrm>
                    <a:prstGeom prst="rect">
                      <a:avLst/>
                    </a:prstGeom>
                  </pic:spPr>
                </pic:pic>
              </a:graphicData>
            </a:graphic>
          </wp:inline>
        </w:drawing>
      </w:r>
    </w:p>
    <w:p w14:paraId="3DA75C7B" w14:textId="77777777" w:rsidR="008F4E8E" w:rsidRDefault="008F4E8E">
      <w:pPr>
        <w:pStyle w:val="BodyText"/>
      </w:pPr>
    </w:p>
    <w:p w14:paraId="7D1EE90D" w14:textId="589B23C9" w:rsidR="006805D1" w:rsidRDefault="00000000">
      <w:pPr>
        <w:pStyle w:val="BodyText"/>
      </w:pPr>
      <w:r>
        <w:t xml:space="preserve">From there, click on the navigation sidebar on the left for </w:t>
      </w:r>
      <w:r>
        <w:rPr>
          <w:rStyle w:val="VerbatimChar"/>
        </w:rPr>
        <w:t>Houses</w:t>
      </w:r>
      <w:r>
        <w:t>. And voila, you should see a simple page load up with information about the name, city and state of the homes.</w:t>
      </w:r>
      <w:r w:rsidR="008F4E8E">
        <w:t xml:space="preserve"> If you have your web developer tools open, you can also see the react portion made a request to it’s Spring Boot backend to retrieve house ID 1. </w:t>
      </w:r>
    </w:p>
    <w:p w14:paraId="0E56FF42" w14:textId="6FBEC808" w:rsidR="008F4E8E" w:rsidRDefault="008F4E8E">
      <w:pPr>
        <w:pStyle w:val="BodyText"/>
      </w:pPr>
    </w:p>
    <w:p w14:paraId="050CBC9E" w14:textId="6B697445" w:rsidR="008F4E8E" w:rsidRDefault="008F4E8E">
      <w:pPr>
        <w:pStyle w:val="BodyText"/>
      </w:pPr>
      <w:r w:rsidRPr="008F4E8E">
        <w:lastRenderedPageBreak/>
        <w:drawing>
          <wp:inline distT="0" distB="0" distL="0" distR="0" wp14:anchorId="479E73A0" wp14:editId="3EA635AC">
            <wp:extent cx="5943600" cy="38874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46"/>
                    <a:stretch>
                      <a:fillRect/>
                    </a:stretch>
                  </pic:blipFill>
                  <pic:spPr>
                    <a:xfrm>
                      <a:off x="0" y="0"/>
                      <a:ext cx="5943600" cy="3887470"/>
                    </a:xfrm>
                    <a:prstGeom prst="rect">
                      <a:avLst/>
                    </a:prstGeom>
                  </pic:spPr>
                </pic:pic>
              </a:graphicData>
            </a:graphic>
          </wp:inline>
        </w:drawing>
      </w:r>
    </w:p>
    <w:p w14:paraId="25DFA39E" w14:textId="77777777" w:rsidR="006805D1" w:rsidRDefault="00000000">
      <w:pPr>
        <w:pStyle w:val="Heading2"/>
      </w:pPr>
      <w:bookmarkStart w:id="23" w:name="final-notes"/>
      <w:bookmarkEnd w:id="3"/>
      <w:bookmarkEnd w:id="22"/>
      <w:r>
        <w:t>Final notes</w:t>
      </w:r>
    </w:p>
    <w:p w14:paraId="0F949CAC" w14:textId="77777777" w:rsidR="006805D1" w:rsidRDefault="00000000">
      <w:pPr>
        <w:pStyle w:val="FirstParagraph"/>
      </w:pPr>
      <w:r>
        <w:t>By now, you should be able to setup and configure a BFF application using React and Spring Boot.</w:t>
      </w:r>
    </w:p>
    <w:p w14:paraId="534B35C5" w14:textId="77777777" w:rsidR="006805D1" w:rsidRDefault="00000000">
      <w:pPr>
        <w:pStyle w:val="BodyText"/>
      </w:pPr>
      <w:r>
        <w:t xml:space="preserve">A known issue with the current build is by going directly to an endpoint, say </w:t>
      </w:r>
      <w:r>
        <w:rPr>
          <w:rStyle w:val="VerbatimChar"/>
        </w:rPr>
        <w:t>/houses</w:t>
      </w:r>
      <w:r>
        <w:t xml:space="preserve">, then you will receive a 404 error. This is because the react-router-dom doesn’t know what to do with this endpoint. Instead, it needs to start from the </w:t>
      </w:r>
      <w:r>
        <w:rPr>
          <w:rStyle w:val="VerbatimChar"/>
        </w:rPr>
        <w:t>/home</w:t>
      </w:r>
      <w:r>
        <w:t xml:space="preserve"> or </w:t>
      </w:r>
      <w:r>
        <w:rPr>
          <w:rStyle w:val="VerbatimChar"/>
        </w:rPr>
        <w:t>/</w:t>
      </w:r>
      <w:r>
        <w:t xml:space="preserve"> endpoint since it will render the proper components as the user navigates through the app.</w:t>
      </w:r>
    </w:p>
    <w:p w14:paraId="075AA4C1" w14:textId="77777777" w:rsidR="006805D1" w:rsidRDefault="00000000">
      <w:pPr>
        <w:pStyle w:val="Heading3"/>
      </w:pPr>
      <w:bookmarkStart w:id="24" w:name="additional-series"/>
      <w:r>
        <w:t>Additional series</w:t>
      </w:r>
    </w:p>
    <w:p w14:paraId="3B6F3FF4" w14:textId="77777777" w:rsidR="006805D1" w:rsidRDefault="00000000">
      <w:pPr>
        <w:pStyle w:val="FirstParagraph"/>
      </w:pPr>
      <w:r>
        <w:t>Please checkout part 2 in this series as we build out a home inventory platform utilizing Azure Redis for session management.</w:t>
      </w:r>
      <w:bookmarkEnd w:id="0"/>
      <w:bookmarkEnd w:id="23"/>
      <w:bookmarkEnd w:id="24"/>
    </w:p>
    <w:sectPr w:rsidR="006805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9472" w14:textId="77777777" w:rsidR="00657976" w:rsidRDefault="00657976">
      <w:pPr>
        <w:spacing w:after="0"/>
      </w:pPr>
      <w:r>
        <w:separator/>
      </w:r>
    </w:p>
  </w:endnote>
  <w:endnote w:type="continuationSeparator" w:id="0">
    <w:p w14:paraId="5186C5D2" w14:textId="77777777" w:rsidR="00657976" w:rsidRDefault="00657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B03CA" w14:textId="77777777" w:rsidR="00657976" w:rsidRDefault="00657976">
      <w:r>
        <w:separator/>
      </w:r>
    </w:p>
  </w:footnote>
  <w:footnote w:type="continuationSeparator" w:id="0">
    <w:p w14:paraId="01BF56C4" w14:textId="77777777" w:rsidR="00657976" w:rsidRDefault="00657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F0CC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BEB7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BE07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C561E5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4BDEE6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83E912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2B91AE5"/>
    <w:multiLevelType w:val="hybridMultilevel"/>
    <w:tmpl w:val="E4AEAC48"/>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476DA"/>
    <w:multiLevelType w:val="hybridMultilevel"/>
    <w:tmpl w:val="339E8BC0"/>
    <w:lvl w:ilvl="0" w:tplc="177AFAE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C3192"/>
    <w:multiLevelType w:val="hybridMultilevel"/>
    <w:tmpl w:val="F5B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F467E"/>
    <w:multiLevelType w:val="hybridMultilevel"/>
    <w:tmpl w:val="F230D978"/>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559CC"/>
    <w:multiLevelType w:val="hybridMultilevel"/>
    <w:tmpl w:val="470CE306"/>
    <w:lvl w:ilvl="0" w:tplc="3F249C30">
      <w:start w:val="1"/>
      <w:numFmt w:val="bullet"/>
      <w:lvlText w:val="-"/>
      <w:lvlJc w:val="left"/>
      <w:pPr>
        <w:ind w:left="1320" w:hanging="360"/>
      </w:pPr>
      <w:rPr>
        <w:rFonts w:ascii="Consolas" w:eastAsiaTheme="minorHAnsi" w:hAnsi="Consolas" w:cstheme="minorBidi" w:hint="default"/>
        <w:sz w:val="22"/>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55F4328B"/>
    <w:multiLevelType w:val="hybridMultilevel"/>
    <w:tmpl w:val="841EF748"/>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04A0F"/>
    <w:multiLevelType w:val="hybridMultilevel"/>
    <w:tmpl w:val="4DA87D62"/>
    <w:lvl w:ilvl="0" w:tplc="B280723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94FB6"/>
    <w:multiLevelType w:val="hybridMultilevel"/>
    <w:tmpl w:val="93B6258A"/>
    <w:lvl w:ilvl="0" w:tplc="3F249C30">
      <w:start w:val="1"/>
      <w:numFmt w:val="bullet"/>
      <w:lvlText w:val="-"/>
      <w:lvlJc w:val="left"/>
      <w:pPr>
        <w:ind w:left="1320" w:hanging="360"/>
      </w:pPr>
      <w:rPr>
        <w:rFonts w:ascii="Consolas" w:eastAsiaTheme="minorHAnsi" w:hAnsi="Consola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E5A12"/>
    <w:multiLevelType w:val="hybridMultilevel"/>
    <w:tmpl w:val="A7222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3723647">
    <w:abstractNumId w:val="0"/>
  </w:num>
  <w:num w:numId="2" w16cid:durableId="574097842">
    <w:abstractNumId w:val="1"/>
  </w:num>
  <w:num w:numId="3" w16cid:durableId="20422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193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0350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5990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4089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934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30700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735274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463620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9138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28156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72013332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955715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99112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890604872">
    <w:abstractNumId w:val="10"/>
  </w:num>
  <w:num w:numId="18" w16cid:durableId="1259824604">
    <w:abstractNumId w:val="13"/>
  </w:num>
  <w:num w:numId="19" w16cid:durableId="451705644">
    <w:abstractNumId w:val="7"/>
  </w:num>
  <w:num w:numId="20" w16cid:durableId="1002247284">
    <w:abstractNumId w:val="14"/>
  </w:num>
  <w:num w:numId="21" w16cid:durableId="1852835938">
    <w:abstractNumId w:val="8"/>
  </w:num>
  <w:num w:numId="22" w16cid:durableId="485122239">
    <w:abstractNumId w:val="12"/>
  </w:num>
  <w:num w:numId="23" w16cid:durableId="19161913">
    <w:abstractNumId w:val="11"/>
  </w:num>
  <w:num w:numId="24" w16cid:durableId="919605849">
    <w:abstractNumId w:val="6"/>
  </w:num>
  <w:num w:numId="25" w16cid:durableId="718630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05D1"/>
    <w:rsid w:val="0031734A"/>
    <w:rsid w:val="00657976"/>
    <w:rsid w:val="006805D1"/>
    <w:rsid w:val="008F4E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B686"/>
  <w15:docId w15:val="{5AAEF5AE-2E71-4724-9EEC-4045D6C5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ouan.github.io/frontend-gradle-plugin/" TargetMode="External"/><Relationship Id="rId18" Type="http://schemas.openxmlformats.org/officeDocument/2006/relationships/hyperlink" Target="https://www.npmjs.com/package/npx" TargetMode="External"/><Relationship Id="rId26" Type="http://schemas.openxmlformats.org/officeDocument/2006/relationships/oleObject" Target="embeddings/oleObject3.bin"/><Relationship Id="rId39" Type="http://schemas.openxmlformats.org/officeDocument/2006/relationships/image" Target="media/image12.emf"/><Relationship Id="rId21" Type="http://schemas.openxmlformats.org/officeDocument/2006/relationships/hyperlink" Target="https://babeljs.io/" TargetMode="External"/><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1.emf"/><Relationship Id="rId40" Type="http://schemas.openxmlformats.org/officeDocument/2006/relationships/oleObject" Target="embeddings/oleObject10.bin"/><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maven.apache.org/guides/introduction/introduction-to-the-lifecycle.html" TargetMode="External"/><Relationship Id="rId23" Type="http://schemas.openxmlformats.org/officeDocument/2006/relationships/image" Target="media/image4.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hyperlink" Target="https://start.spring.io/" TargetMode="External"/><Relationship Id="rId19" Type="http://schemas.openxmlformats.org/officeDocument/2006/relationships/hyperlink" Target="https://docs.npmjs.com/downloading-and-installing-node-js-and-npm" TargetMode="External"/><Relationship Id="rId31" Type="http://schemas.openxmlformats.org/officeDocument/2006/relationships/image" Target="media/image8.emf"/><Relationship Id="rId44"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hyperlink" Target="https://learn.microsoft.com/en-us/azure/architecture/patterns/backends-for-frontends" TargetMode="External"/><Relationship Id="rId14" Type="http://schemas.openxmlformats.org/officeDocument/2006/relationships/hyperlink" Target="https://github.com/eirslett/frontend-maven-plugin" TargetMode="External"/><Relationship Id="rId22" Type="http://schemas.openxmlformats.org/officeDocument/2006/relationships/hyperlink" Target="https://webpack.js.org/" TargetMode="External"/><Relationship Id="rId27" Type="http://schemas.openxmlformats.org/officeDocument/2006/relationships/image" Target="media/image6.emf"/><Relationship Id="rId30" Type="http://schemas.openxmlformats.org/officeDocument/2006/relationships/oleObject" Target="embeddings/oleObject5.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theme" Target="theme/theme1.xml"/><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hyperlink" Target="https://mvnrepository.com/artifact/com.github.eirslett/frontend-maven-plugin" TargetMode="External"/><Relationship Id="rId17" Type="http://schemas.openxmlformats.org/officeDocument/2006/relationships/oleObject" Target="embeddings/oleObject1.bin"/><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9.bin"/><Relationship Id="rId46" Type="http://schemas.openxmlformats.org/officeDocument/2006/relationships/image" Target="media/image16.png"/><Relationship Id="rId20" Type="http://schemas.openxmlformats.org/officeDocument/2006/relationships/hyperlink" Target="https://www.toptal.com/developers/gitignore" TargetMode="External"/><Relationship Id="rId41"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Hinh</cp:lastModifiedBy>
  <cp:revision>2</cp:revision>
  <dcterms:created xsi:type="dcterms:W3CDTF">2023-02-01T19:57:00Z</dcterms:created>
  <dcterms:modified xsi:type="dcterms:W3CDTF">2023-02-01T20:17:00Z</dcterms:modified>
</cp:coreProperties>
</file>