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39E" w:rsidRPr="001A2DC3" w:rsidRDefault="001A2DC3">
      <w:pPr>
        <w:rPr>
          <w:sz w:val="44"/>
          <w:szCs w:val="44"/>
        </w:rPr>
      </w:pPr>
      <w:r w:rsidRPr="001A2DC3">
        <w:rPr>
          <w:sz w:val="44"/>
          <w:szCs w:val="44"/>
        </w:rPr>
        <w:t xml:space="preserve">Part D-----Explain What You Learned </w:t>
      </w:r>
    </w:p>
    <w:p w:rsidR="001A2DC3" w:rsidRDefault="001A2DC3">
      <w:pPr>
        <w:rPr>
          <w:sz w:val="36"/>
          <w:szCs w:val="36"/>
        </w:rPr>
      </w:pPr>
      <w:r>
        <w:rPr>
          <w:sz w:val="36"/>
          <w:szCs w:val="36"/>
        </w:rPr>
        <w:t>1.what does the action attribute do?</w:t>
      </w:r>
    </w:p>
    <w:p w:rsidR="001A2DC3" w:rsidRDefault="00104333">
      <w:pPr>
        <w:rPr>
          <w:sz w:val="36"/>
          <w:szCs w:val="36"/>
        </w:rPr>
      </w:pPr>
      <w:r>
        <w:rPr>
          <w:sz w:val="36"/>
          <w:szCs w:val="36"/>
        </w:rPr>
        <w:t>Action attribute states where the submitted form data should be sent.</w:t>
      </w:r>
    </w:p>
    <w:p w:rsidR="00EC7DA0" w:rsidRDefault="00EC7DA0">
      <w:pPr>
        <w:rPr>
          <w:sz w:val="36"/>
          <w:szCs w:val="36"/>
        </w:rPr>
      </w:pPr>
    </w:p>
    <w:p w:rsidR="001A2DC3" w:rsidRDefault="001A2DC3">
      <w:pPr>
        <w:rPr>
          <w:sz w:val="36"/>
          <w:szCs w:val="36"/>
        </w:rPr>
      </w:pPr>
      <w:r>
        <w:rPr>
          <w:sz w:val="36"/>
          <w:szCs w:val="36"/>
        </w:rPr>
        <w:t>2.Why does the method attribute do?</w:t>
      </w:r>
    </w:p>
    <w:p w:rsidR="00104333" w:rsidRDefault="004206F7">
      <w:pPr>
        <w:rPr>
          <w:sz w:val="36"/>
          <w:szCs w:val="36"/>
        </w:rPr>
      </w:pPr>
      <w:r>
        <w:rPr>
          <w:sz w:val="36"/>
          <w:szCs w:val="36"/>
        </w:rPr>
        <w:t>Method attribute specifies how the browser should submit data.</w:t>
      </w:r>
    </w:p>
    <w:p w:rsidR="00EC7DA0" w:rsidRDefault="00EC7DA0">
      <w:pPr>
        <w:rPr>
          <w:sz w:val="36"/>
          <w:szCs w:val="36"/>
        </w:rPr>
      </w:pPr>
    </w:p>
    <w:p w:rsidR="001A2DC3" w:rsidRDefault="001A2DC3">
      <w:pPr>
        <w:rPr>
          <w:sz w:val="36"/>
          <w:szCs w:val="36"/>
        </w:rPr>
      </w:pPr>
      <w:r>
        <w:rPr>
          <w:sz w:val="36"/>
          <w:szCs w:val="36"/>
        </w:rPr>
        <w:t>3.Why is GET commonly useful for a search form?</w:t>
      </w:r>
    </w:p>
    <w:p w:rsidR="004206F7" w:rsidRDefault="004206F7">
      <w:pPr>
        <w:rPr>
          <w:sz w:val="36"/>
          <w:szCs w:val="36"/>
        </w:rPr>
      </w:pPr>
      <w:r>
        <w:rPr>
          <w:sz w:val="36"/>
          <w:szCs w:val="36"/>
        </w:rPr>
        <w:t xml:space="preserve">GET </w:t>
      </w:r>
      <w:r w:rsidR="00EC7DA0">
        <w:rPr>
          <w:sz w:val="36"/>
          <w:szCs w:val="36"/>
        </w:rPr>
        <w:t xml:space="preserve">puts the search query directly into </w:t>
      </w:r>
      <w:proofErr w:type="spellStart"/>
      <w:proofErr w:type="gramStart"/>
      <w:r w:rsidR="00EC7DA0">
        <w:rPr>
          <w:sz w:val="36"/>
          <w:szCs w:val="36"/>
        </w:rPr>
        <w:t>URL,which</w:t>
      </w:r>
      <w:proofErr w:type="spellEnd"/>
      <w:proofErr w:type="gramEnd"/>
      <w:r w:rsidR="00EC7DA0">
        <w:rPr>
          <w:sz w:val="36"/>
          <w:szCs w:val="36"/>
        </w:rPr>
        <w:t xml:space="preserve"> makes results easy to </w:t>
      </w:r>
      <w:proofErr w:type="spellStart"/>
      <w:r w:rsidR="00EC7DA0">
        <w:rPr>
          <w:sz w:val="36"/>
          <w:szCs w:val="36"/>
        </w:rPr>
        <w:t>share,book</w:t>
      </w:r>
      <w:proofErr w:type="spellEnd"/>
      <w:r w:rsidR="00EC7DA0">
        <w:rPr>
          <w:sz w:val="36"/>
          <w:szCs w:val="36"/>
        </w:rPr>
        <w:t xml:space="preserve"> and cache.</w:t>
      </w:r>
    </w:p>
    <w:p w:rsidR="00EC7DA0" w:rsidRDefault="00EC7DA0">
      <w:pPr>
        <w:rPr>
          <w:sz w:val="36"/>
          <w:szCs w:val="36"/>
        </w:rPr>
      </w:pPr>
    </w:p>
    <w:p w:rsidR="001A2DC3" w:rsidRDefault="001A2DC3">
      <w:pPr>
        <w:rPr>
          <w:sz w:val="36"/>
          <w:szCs w:val="36"/>
        </w:rPr>
      </w:pPr>
      <w:r>
        <w:rPr>
          <w:sz w:val="36"/>
          <w:szCs w:val="36"/>
        </w:rPr>
        <w:t>4.why might post be used for a registration form?</w:t>
      </w:r>
      <w:r w:rsidR="00EC7DA0">
        <w:rPr>
          <w:sz w:val="36"/>
          <w:szCs w:val="36"/>
        </w:rPr>
        <w:t xml:space="preserve"> </w:t>
      </w:r>
    </w:p>
    <w:p w:rsidR="00EC7DA0" w:rsidRDefault="00EC7DA0">
      <w:pPr>
        <w:rPr>
          <w:sz w:val="36"/>
          <w:szCs w:val="36"/>
        </w:rPr>
      </w:pPr>
      <w:r>
        <w:rPr>
          <w:sz w:val="36"/>
          <w:szCs w:val="36"/>
        </w:rPr>
        <w:t>Post securely sends sensitive user data like password and personal detail- inside the request body rather than exposing it in the URL.</w:t>
      </w:r>
    </w:p>
    <w:p w:rsidR="00EC7DA0" w:rsidRDefault="00EC7DA0">
      <w:pPr>
        <w:rPr>
          <w:sz w:val="36"/>
          <w:szCs w:val="36"/>
        </w:rPr>
      </w:pPr>
      <w:bookmarkStart w:id="0" w:name="_GoBack"/>
      <w:bookmarkEnd w:id="0"/>
    </w:p>
    <w:p w:rsidR="00104333" w:rsidRDefault="001A2DC3">
      <w:pPr>
        <w:rPr>
          <w:sz w:val="36"/>
          <w:szCs w:val="36"/>
        </w:rPr>
      </w:pPr>
      <w:r>
        <w:rPr>
          <w:sz w:val="36"/>
          <w:szCs w:val="36"/>
        </w:rPr>
        <w:t xml:space="preserve">5.Does using POST automatically make information secure? </w:t>
      </w:r>
    </w:p>
    <w:p w:rsidR="00104333" w:rsidRDefault="00104333">
      <w:pPr>
        <w:rPr>
          <w:sz w:val="36"/>
          <w:szCs w:val="36"/>
        </w:rPr>
      </w:pPr>
      <w:r>
        <w:rPr>
          <w:sz w:val="36"/>
          <w:szCs w:val="36"/>
        </w:rPr>
        <w:t>NO</w:t>
      </w:r>
    </w:p>
    <w:p w:rsidR="001A2DC3" w:rsidRDefault="001A2DC3">
      <w:pPr>
        <w:rPr>
          <w:sz w:val="36"/>
          <w:szCs w:val="36"/>
        </w:rPr>
      </w:pPr>
      <w:r>
        <w:rPr>
          <w:sz w:val="36"/>
          <w:szCs w:val="36"/>
        </w:rPr>
        <w:t>Explain why or why not</w:t>
      </w:r>
    </w:p>
    <w:p w:rsidR="00104333" w:rsidRPr="001A2DC3" w:rsidRDefault="00104333">
      <w:pPr>
        <w:rPr>
          <w:sz w:val="36"/>
          <w:szCs w:val="36"/>
        </w:rPr>
      </w:pPr>
      <w:r>
        <w:rPr>
          <w:sz w:val="36"/>
          <w:szCs w:val="36"/>
        </w:rPr>
        <w:lastRenderedPageBreak/>
        <w:t>Post does not automatica</w:t>
      </w:r>
      <w:r w:rsidR="004206F7">
        <w:rPr>
          <w:sz w:val="36"/>
          <w:szCs w:val="36"/>
        </w:rPr>
        <w:t>lly make information secure, secure transmission normally required HTTPS and appropriate application security.</w:t>
      </w:r>
    </w:p>
    <w:sectPr w:rsidR="00104333" w:rsidRPr="001A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C3"/>
    <w:rsid w:val="00104333"/>
    <w:rsid w:val="001A2DC3"/>
    <w:rsid w:val="004206F7"/>
    <w:rsid w:val="0081439E"/>
    <w:rsid w:val="00EC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3FFD"/>
  <w15:chartTrackingRefBased/>
  <w15:docId w15:val="{9056D324-FB81-4DA9-A1E6-15C72763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ADIBE UCHENNA</dc:creator>
  <cp:keywords/>
  <dc:description/>
  <cp:lastModifiedBy>ADIBE UCHENNA</cp:lastModifiedBy>
  <cp:revision>1</cp:revision>
  <dcterms:created xsi:type="dcterms:W3CDTF">2026-10-04T20:56:00Z</dcterms:created>
  <dcterms:modified xsi:type="dcterms:W3CDTF">2026-10-04T21:38:00Z</dcterms:modified>
</cp:coreProperties>
</file>