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1FD" w:rsidRDefault="002463AE" w:rsidP="002F74AA">
      <w:pPr>
        <w:pStyle w:val="NoSpacing"/>
        <w:ind w:right="720"/>
        <w:rPr>
          <w:b/>
          <w:sz w:val="24"/>
          <w:szCs w:val="24"/>
        </w:rPr>
      </w:pPr>
      <w:r>
        <w:rPr>
          <w:b/>
          <w:sz w:val="24"/>
          <w:szCs w:val="24"/>
        </w:rPr>
        <w:t>State of the Art and Existing Designs</w:t>
      </w:r>
    </w:p>
    <w:p w:rsidR="002463AE" w:rsidRDefault="002463AE" w:rsidP="002463AE">
      <w:pPr>
        <w:textAlignment w:val="baseline"/>
        <w:rPr>
          <w:sz w:val="32"/>
        </w:rPr>
      </w:pPr>
    </w:p>
    <w:p w:rsidR="00933DF3" w:rsidRDefault="002463AE" w:rsidP="00933DF3">
      <w:pPr>
        <w:ind w:firstLine="720"/>
        <w:textAlignment w:val="baseline"/>
        <w:rPr>
          <w:sz w:val="24"/>
        </w:rPr>
      </w:pPr>
      <w:r w:rsidRPr="002463AE">
        <w:rPr>
          <w:sz w:val="24"/>
        </w:rPr>
        <w:t xml:space="preserve">In this section we will discuss </w:t>
      </w:r>
      <w:r w:rsidR="0031170C">
        <w:rPr>
          <w:sz w:val="24"/>
        </w:rPr>
        <w:t xml:space="preserve">a </w:t>
      </w:r>
      <w:r w:rsidRPr="002463AE">
        <w:rPr>
          <w:sz w:val="24"/>
        </w:rPr>
        <w:t>state of the art desi</w:t>
      </w:r>
      <w:r w:rsidR="0031170C">
        <w:rPr>
          <w:sz w:val="24"/>
        </w:rPr>
        <w:t>gn</w:t>
      </w:r>
      <w:r w:rsidRPr="002463AE">
        <w:rPr>
          <w:sz w:val="24"/>
        </w:rPr>
        <w:t xml:space="preserve"> manufactured by </w:t>
      </w:r>
      <w:r w:rsidR="0031170C">
        <w:rPr>
          <w:sz w:val="24"/>
        </w:rPr>
        <w:t>a medical technology company</w:t>
      </w:r>
      <w:r w:rsidRPr="002463AE">
        <w:rPr>
          <w:sz w:val="24"/>
        </w:rPr>
        <w:t xml:space="preserve"> as well as designs made by laypeople.  </w:t>
      </w:r>
      <w:r w:rsidR="00933DF3">
        <w:rPr>
          <w:sz w:val="24"/>
        </w:rPr>
        <w:t>Medical device companies have the resources to design prosthetics that can be used for human use.  Our focus will be on simpler models not meant as prosthetics that are easy to make and affordable.</w:t>
      </w:r>
      <w:r w:rsidR="00E544D8">
        <w:rPr>
          <w:sz w:val="24"/>
        </w:rPr>
        <w:t xml:space="preserve"> </w:t>
      </w:r>
      <w:r w:rsidR="00E544D8" w:rsidRPr="00E544D8">
        <w:rPr>
          <w:color w:val="FF0000"/>
          <w:sz w:val="24"/>
        </w:rPr>
        <w:t>Thanks!</w:t>
      </w:r>
    </w:p>
    <w:p w:rsidR="00933DF3" w:rsidRDefault="002463AE" w:rsidP="00933DF3">
      <w:pPr>
        <w:ind w:firstLine="720"/>
        <w:textAlignment w:val="baseline"/>
        <w:rPr>
          <w:color w:val="FF0000"/>
        </w:rPr>
      </w:pPr>
      <w:r>
        <w:rPr>
          <w:sz w:val="24"/>
        </w:rPr>
        <w:t xml:space="preserve">Medical device companies have made great strides in the prosthesis field.  One such company is </w:t>
      </w:r>
      <w:proofErr w:type="spellStart"/>
      <w:r>
        <w:rPr>
          <w:sz w:val="24"/>
        </w:rPr>
        <w:t>RSLSteeper</w:t>
      </w:r>
      <w:proofErr w:type="spellEnd"/>
      <w:r>
        <w:rPr>
          <w:sz w:val="24"/>
        </w:rPr>
        <w:t xml:space="preserve">.  This company has created the </w:t>
      </w:r>
      <w:proofErr w:type="spellStart"/>
      <w:r>
        <w:rPr>
          <w:sz w:val="24"/>
        </w:rPr>
        <w:t>bebionic</w:t>
      </w:r>
      <w:proofErr w:type="spellEnd"/>
      <w:r>
        <w:rPr>
          <w:sz w:val="24"/>
        </w:rPr>
        <w:t xml:space="preserve"> hand, a myoelectric prosthesis.  The most current product, the bebionic3,</w:t>
      </w:r>
      <w:r w:rsidR="006E571F">
        <w:rPr>
          <w:sz w:val="24"/>
        </w:rPr>
        <w:t xml:space="preserve"> uses sensors placed on the skin to pick up impulses from muscle tissue to control the hand.  It</w:t>
      </w:r>
      <w:r>
        <w:rPr>
          <w:sz w:val="24"/>
        </w:rPr>
        <w:t xml:space="preserve"> has individual motors for each finger which are positioned to optimize weight distribution.</w:t>
      </w:r>
      <w:r w:rsidR="006E571F">
        <w:rPr>
          <w:sz w:val="24"/>
        </w:rPr>
        <w:t xml:space="preserve">  </w:t>
      </w:r>
      <w:r w:rsidR="00CF4397">
        <w:rPr>
          <w:sz w:val="24"/>
        </w:rPr>
        <w:t xml:space="preserve">The hand features proportional speed control so the hand can perform delicate tasks as well as handling up to 45 kilograms.  </w:t>
      </w:r>
      <w:r w:rsidR="0031170C">
        <w:rPr>
          <w:sz w:val="24"/>
        </w:rPr>
        <w:t xml:space="preserve">The prosthesis is designed to mimic a human hand and move as naturally as possible.  </w:t>
      </w:r>
      <w:r w:rsidR="00933DF3">
        <w:rPr>
          <w:sz w:val="24"/>
        </w:rPr>
        <w:t xml:space="preserve">The bebionic3 is one of several state-of-the-art prosthetics on the market today.  Others include the </w:t>
      </w:r>
      <w:proofErr w:type="spellStart"/>
      <w:r w:rsidR="00933DF3">
        <w:rPr>
          <w:sz w:val="24"/>
        </w:rPr>
        <w:t>iLimb</w:t>
      </w:r>
      <w:proofErr w:type="spellEnd"/>
      <w:r w:rsidR="00933DF3">
        <w:rPr>
          <w:sz w:val="24"/>
        </w:rPr>
        <w:t xml:space="preserve"> by touch bionics, costing about ___ and the Michelangelo by </w:t>
      </w:r>
      <w:proofErr w:type="spellStart"/>
      <w:r w:rsidR="00933DF3">
        <w:rPr>
          <w:sz w:val="24"/>
        </w:rPr>
        <w:t>Ottobock</w:t>
      </w:r>
      <w:proofErr w:type="spellEnd"/>
      <w:r w:rsidR="00933DF3">
        <w:rPr>
          <w:sz w:val="24"/>
        </w:rPr>
        <w:t xml:space="preserve">, costing about ____. The </w:t>
      </w:r>
      <w:proofErr w:type="spellStart"/>
      <w:r w:rsidR="00933DF3">
        <w:rPr>
          <w:sz w:val="24"/>
        </w:rPr>
        <w:t>iLimb</w:t>
      </w:r>
      <w:proofErr w:type="spellEnd"/>
      <w:r w:rsidR="00933DF3">
        <w:rPr>
          <w:sz w:val="24"/>
        </w:rPr>
        <w:t xml:space="preserve"> and Michelangelo use similar technology to the bebionic3. </w:t>
      </w:r>
      <w:r w:rsidR="00B4505C" w:rsidRPr="00B4505C">
        <w:rPr>
          <w:color w:val="FF0000"/>
          <w:sz w:val="24"/>
        </w:rPr>
        <w:t xml:space="preserve"> I’d talk about the price and maybe also the weight of the </w:t>
      </w:r>
      <w:proofErr w:type="spellStart"/>
      <w:r w:rsidR="00B4505C" w:rsidRPr="00B4505C">
        <w:rPr>
          <w:color w:val="FF0000"/>
          <w:sz w:val="24"/>
        </w:rPr>
        <w:t>bebionic</w:t>
      </w:r>
      <w:proofErr w:type="spellEnd"/>
      <w:r w:rsidR="00B4505C" w:rsidRPr="00B4505C">
        <w:rPr>
          <w:color w:val="FF0000"/>
          <w:sz w:val="24"/>
        </w:rPr>
        <w:t>, I’d also talk about at least one other professional level hand because hey why not</w:t>
      </w:r>
      <w:r w:rsidR="00B4505C">
        <w:rPr>
          <w:color w:val="FF0000"/>
          <w:sz w:val="24"/>
        </w:rPr>
        <w:t xml:space="preserve"> (or at the very least say that there are these other competitors each costing about X much)</w:t>
      </w:r>
      <w:r w:rsidR="00933DF3">
        <w:rPr>
          <w:color w:val="FF0000"/>
          <w:sz w:val="24"/>
        </w:rPr>
        <w:t xml:space="preserve">.  </w:t>
      </w:r>
      <w:r w:rsidR="00933DF3">
        <w:rPr>
          <w:color w:val="7030A0"/>
          <w:sz w:val="24"/>
        </w:rPr>
        <w:t xml:space="preserve">I didn’t want to talk too much about human prosthetics because that’s not what our projects </w:t>
      </w:r>
      <w:proofErr w:type="gramStart"/>
      <w:r w:rsidR="00933DF3">
        <w:rPr>
          <w:color w:val="7030A0"/>
          <w:sz w:val="24"/>
        </w:rPr>
        <w:t>is</w:t>
      </w:r>
      <w:proofErr w:type="gramEnd"/>
      <w:r w:rsidR="00933DF3">
        <w:rPr>
          <w:color w:val="7030A0"/>
          <w:sz w:val="24"/>
        </w:rPr>
        <w:t xml:space="preserve"> about.  Also, where would I find prices?</w:t>
      </w:r>
      <w:r w:rsidR="00E544D8">
        <w:rPr>
          <w:color w:val="7030A0"/>
          <w:sz w:val="24"/>
        </w:rPr>
        <w:t xml:space="preserve"> </w:t>
      </w:r>
      <w:r w:rsidR="00E544D8" w:rsidRPr="00E544D8">
        <w:rPr>
          <w:color w:val="FF0000"/>
          <w:sz w:val="24"/>
        </w:rPr>
        <w:t xml:space="preserve">The </w:t>
      </w:r>
      <w:proofErr w:type="spellStart"/>
      <w:r w:rsidR="00E544D8" w:rsidRPr="00E544D8">
        <w:rPr>
          <w:color w:val="FF0000"/>
          <w:sz w:val="24"/>
        </w:rPr>
        <w:t>bebionic</w:t>
      </w:r>
      <w:proofErr w:type="spellEnd"/>
      <w:r w:rsidR="00E544D8" w:rsidRPr="00E544D8">
        <w:rPr>
          <w:color w:val="FF0000"/>
          <w:sz w:val="24"/>
        </w:rPr>
        <w:t xml:space="preserve"> hand is $11,000 (</w:t>
      </w:r>
      <w:hyperlink r:id="rId6" w:history="1">
        <w:r w:rsidR="00E544D8">
          <w:rPr>
            <w:rStyle w:val="Hyperlink"/>
          </w:rPr>
          <w:t>http://singularityhub.com/2010/06/30/how-much-is-the-newest-advanced-artificial-hand-11000-usd-video/</w:t>
        </w:r>
      </w:hyperlink>
      <w:r w:rsidR="00E544D8" w:rsidRPr="00E544D8">
        <w:rPr>
          <w:color w:val="FF0000"/>
        </w:rPr>
        <w:t>)</w:t>
      </w:r>
      <w:r w:rsidR="00E544D8">
        <w:rPr>
          <w:color w:val="FF0000"/>
        </w:rPr>
        <w:t xml:space="preserve">, the </w:t>
      </w:r>
      <w:proofErr w:type="spellStart"/>
      <w:r w:rsidR="00E544D8">
        <w:rPr>
          <w:color w:val="FF0000"/>
        </w:rPr>
        <w:t>michaelangelo</w:t>
      </w:r>
      <w:proofErr w:type="spellEnd"/>
      <w:r w:rsidR="00E544D8">
        <w:rPr>
          <w:color w:val="FF0000"/>
        </w:rPr>
        <w:t xml:space="preserve"> is $73,800 (</w:t>
      </w:r>
      <w:hyperlink r:id="rId7" w:history="1">
        <w:r w:rsidR="00E544D8">
          <w:rPr>
            <w:rStyle w:val="Hyperlink"/>
          </w:rPr>
          <w:t>http://en.wikipedia.org/wiki/Michelangelo_Hand</w:t>
        </w:r>
      </w:hyperlink>
      <w:r w:rsidR="00E544D8">
        <w:t>)</w:t>
      </w:r>
      <w:r w:rsidR="00E544D8" w:rsidRPr="00E544D8">
        <w:rPr>
          <w:color w:val="FF0000"/>
        </w:rPr>
        <w:t xml:space="preserve">, and </w:t>
      </w:r>
      <w:r w:rsidR="00E544D8">
        <w:rPr>
          <w:color w:val="FF0000"/>
        </w:rPr>
        <w:t xml:space="preserve">the </w:t>
      </w:r>
      <w:proofErr w:type="spellStart"/>
      <w:r w:rsidR="00E544D8">
        <w:rPr>
          <w:color w:val="FF0000"/>
        </w:rPr>
        <w:t>i</w:t>
      </w:r>
      <w:proofErr w:type="spellEnd"/>
      <w:r w:rsidR="00E544D8">
        <w:rPr>
          <w:color w:val="FF0000"/>
        </w:rPr>
        <w:t xml:space="preserve">-limb </w:t>
      </w:r>
      <w:proofErr w:type="spellStart"/>
      <w:r w:rsidR="00E544D8">
        <w:rPr>
          <w:color w:val="FF0000"/>
        </w:rPr>
        <w:t>ultra revolution</w:t>
      </w:r>
      <w:proofErr w:type="spellEnd"/>
      <w:r w:rsidR="00E544D8">
        <w:rPr>
          <w:color w:val="FF0000"/>
        </w:rPr>
        <w:t xml:space="preserve"> is about $100,000 (</w:t>
      </w:r>
      <w:hyperlink r:id="rId8" w:history="1">
        <w:r w:rsidR="00E544D8">
          <w:rPr>
            <w:rStyle w:val="Hyperlink"/>
          </w:rPr>
          <w:t>http://www.huffingtonpost.com/2013/05/03/i-limb-ultra-revolution-app-bionic-hands-program_n_3210609.html</w:t>
        </w:r>
      </w:hyperlink>
      <w:r w:rsidR="00E544D8">
        <w:rPr>
          <w:color w:val="FF0000"/>
        </w:rPr>
        <w:t>)</w:t>
      </w:r>
    </w:p>
    <w:p w:rsidR="0031170C" w:rsidRDefault="0031170C" w:rsidP="0031170C">
      <w:pPr>
        <w:ind w:firstLine="360"/>
        <w:jc w:val="center"/>
        <w:textAlignment w:val="baseline"/>
        <w:rPr>
          <w:sz w:val="24"/>
        </w:rPr>
      </w:pPr>
      <w:r>
        <w:rPr>
          <w:noProof/>
          <w:sz w:val="24"/>
        </w:rPr>
        <w:lastRenderedPageBreak/>
        <w:drawing>
          <wp:inline distT="0" distB="0" distL="0" distR="0">
            <wp:extent cx="3343910" cy="3511751"/>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43910" cy="3511751"/>
                    </a:xfrm>
                    <a:prstGeom prst="rect">
                      <a:avLst/>
                    </a:prstGeom>
                    <a:noFill/>
                    <a:ln w="9525">
                      <a:noFill/>
                      <a:miter lim="800000"/>
                      <a:headEnd/>
                      <a:tailEnd/>
                    </a:ln>
                  </pic:spPr>
                </pic:pic>
              </a:graphicData>
            </a:graphic>
          </wp:inline>
        </w:drawing>
      </w:r>
    </w:p>
    <w:p w:rsidR="00B4505C" w:rsidRPr="00732984" w:rsidRDefault="00B4505C" w:rsidP="0031170C">
      <w:pPr>
        <w:ind w:firstLine="360"/>
        <w:jc w:val="center"/>
        <w:textAlignment w:val="baseline"/>
        <w:rPr>
          <w:sz w:val="24"/>
        </w:rPr>
      </w:pPr>
      <w:r w:rsidRPr="00732984">
        <w:rPr>
          <w:sz w:val="24"/>
        </w:rPr>
        <w:t xml:space="preserve">Figure 1: </w:t>
      </w:r>
      <w:proofErr w:type="spellStart"/>
      <w:r w:rsidRPr="00732984">
        <w:rPr>
          <w:sz w:val="24"/>
        </w:rPr>
        <w:t>bebionic</w:t>
      </w:r>
      <w:proofErr w:type="spellEnd"/>
      <w:r w:rsidRPr="00732984">
        <w:rPr>
          <w:sz w:val="24"/>
        </w:rPr>
        <w:t xml:space="preserve"> hand</w:t>
      </w:r>
    </w:p>
    <w:p w:rsidR="0031170C" w:rsidRDefault="0031170C" w:rsidP="0031170C">
      <w:pPr>
        <w:ind w:firstLine="360"/>
        <w:jc w:val="center"/>
        <w:textAlignment w:val="baseline"/>
        <w:rPr>
          <w:sz w:val="24"/>
        </w:rPr>
      </w:pPr>
    </w:p>
    <w:p w:rsidR="0031170C" w:rsidRDefault="0031170C" w:rsidP="0031170C">
      <w:pPr>
        <w:ind w:firstLine="360"/>
        <w:textAlignment w:val="baseline"/>
        <w:rPr>
          <w:sz w:val="24"/>
        </w:rPr>
      </w:pPr>
      <w:r>
        <w:rPr>
          <w:sz w:val="24"/>
        </w:rPr>
        <w:tab/>
        <w:t>Next we will discuss hands made by laypeopl</w:t>
      </w:r>
      <w:r w:rsidR="00257E27">
        <w:rPr>
          <w:sz w:val="24"/>
        </w:rPr>
        <w:t xml:space="preserve">e.  </w:t>
      </w:r>
      <w:r w:rsidR="00B3205E">
        <w:rPr>
          <w:sz w:val="24"/>
        </w:rPr>
        <w:t xml:space="preserve">These hands were designed and manufactured by people with limited resources.  Because of that, the hands are simple and affordable.  They set a precedent for inexpensive 3D printed hands.   </w:t>
      </w:r>
      <w:r w:rsidR="00B4505C" w:rsidRPr="00B4505C">
        <w:rPr>
          <w:color w:val="FF0000"/>
          <w:sz w:val="24"/>
        </w:rPr>
        <w:t>Why</w:t>
      </w:r>
      <w:r w:rsidR="00B4505C">
        <w:rPr>
          <w:color w:val="FF0000"/>
          <w:sz w:val="24"/>
        </w:rPr>
        <w:t xml:space="preserve"> are we discussing them</w:t>
      </w:r>
      <w:r w:rsidR="00B4505C" w:rsidRPr="00B4505C">
        <w:rPr>
          <w:color w:val="FF0000"/>
          <w:sz w:val="24"/>
        </w:rPr>
        <w:t xml:space="preserve">? </w:t>
      </w:r>
      <w:proofErr w:type="gramStart"/>
      <w:r w:rsidR="00B4505C" w:rsidRPr="00B4505C">
        <w:rPr>
          <w:color w:val="FF0000"/>
          <w:sz w:val="24"/>
        </w:rPr>
        <w:t>Because they set a precedent for affordable 3d pr</w:t>
      </w:r>
      <w:r w:rsidR="00B4505C">
        <w:rPr>
          <w:color w:val="FF0000"/>
          <w:sz w:val="24"/>
        </w:rPr>
        <w:t>inted hands.</w:t>
      </w:r>
      <w:proofErr w:type="gramEnd"/>
      <w:r w:rsidR="00B4505C">
        <w:rPr>
          <w:color w:val="FF0000"/>
          <w:sz w:val="24"/>
        </w:rPr>
        <w:t xml:space="preserve"> Maybe mention that so it becomes clear that we’re building on that technology, rather than doing something totally novel (which would probably be too ambitious for a senior design project) </w:t>
      </w:r>
      <w:r w:rsidR="00257E27">
        <w:rPr>
          <w:sz w:val="24"/>
        </w:rPr>
        <w:t xml:space="preserve">The </w:t>
      </w:r>
      <w:proofErr w:type="spellStart"/>
      <w:r w:rsidR="00257E27">
        <w:rPr>
          <w:sz w:val="24"/>
        </w:rPr>
        <w:t>RoboHand</w:t>
      </w:r>
      <w:proofErr w:type="spellEnd"/>
      <w:r w:rsidR="00257E27">
        <w:rPr>
          <w:sz w:val="24"/>
        </w:rPr>
        <w:t xml:space="preserve"> was designed by Richard Van As, a man from South Africa who lost his fingers in an industrial accident.  He used a </w:t>
      </w:r>
      <w:proofErr w:type="spellStart"/>
      <w:r w:rsidR="00257E27">
        <w:rPr>
          <w:sz w:val="24"/>
        </w:rPr>
        <w:t>MakerBot</w:t>
      </w:r>
      <w:proofErr w:type="spellEnd"/>
      <w:r w:rsidR="00257E27">
        <w:rPr>
          <w:sz w:val="24"/>
        </w:rPr>
        <w:t xml:space="preserve"> 3D printer and created the design on CAD software.  The entire assembly is composed of 3D printed parts, with the exception of three components.  The hand has a very simplistic design using a system of cables.  When the user bends his wrist down</w:t>
      </w:r>
      <w:r w:rsidR="00257E27" w:rsidRPr="00B3205E">
        <w:rPr>
          <w:sz w:val="24"/>
        </w:rPr>
        <w:t>,</w:t>
      </w:r>
      <w:r w:rsidR="00B3205E" w:rsidRPr="00B3205E">
        <w:rPr>
          <w:sz w:val="24"/>
        </w:rPr>
        <w:t xml:space="preserve"> </w:t>
      </w:r>
      <w:r w:rsidR="00B4505C" w:rsidRPr="00B3205E">
        <w:rPr>
          <w:sz w:val="24"/>
        </w:rPr>
        <w:t xml:space="preserve">the cables effectively shorten, </w:t>
      </w:r>
      <w:r w:rsidR="00B4505C">
        <w:rPr>
          <w:sz w:val="24"/>
        </w:rPr>
        <w:t>causing</w:t>
      </w:r>
      <w:r w:rsidR="00257E27">
        <w:rPr>
          <w:sz w:val="24"/>
        </w:rPr>
        <w:t xml:space="preserve"> the fingers</w:t>
      </w:r>
      <w:r w:rsidR="00B4505C" w:rsidRPr="00B4505C">
        <w:rPr>
          <w:color w:val="FF0000"/>
          <w:sz w:val="24"/>
        </w:rPr>
        <w:t xml:space="preserve"> </w:t>
      </w:r>
      <w:r w:rsidR="00B4505C" w:rsidRPr="00832340">
        <w:rPr>
          <w:sz w:val="24"/>
        </w:rPr>
        <w:t>to</w:t>
      </w:r>
      <w:r w:rsidR="00257E27">
        <w:rPr>
          <w:sz w:val="24"/>
        </w:rPr>
        <w:t xml:space="preserve"> curl into a grasping position.  </w:t>
      </w:r>
      <w:proofErr w:type="gramStart"/>
      <w:r w:rsidR="00257E27">
        <w:rPr>
          <w:sz w:val="24"/>
        </w:rPr>
        <w:t>When the user bends his wrist up, the hand opens and the fingers release.</w:t>
      </w:r>
      <w:proofErr w:type="gramEnd"/>
      <w:r w:rsidR="00257E27">
        <w:rPr>
          <w:sz w:val="24"/>
        </w:rPr>
        <w:t xml:space="preserve">  </w:t>
      </w:r>
      <w:r w:rsidR="00246137">
        <w:rPr>
          <w:sz w:val="24"/>
        </w:rPr>
        <w:t xml:space="preserve">Although the hand is not medically sanctioned, </w:t>
      </w:r>
      <w:r w:rsidR="00257E27">
        <w:rPr>
          <w:sz w:val="24"/>
        </w:rPr>
        <w:t xml:space="preserve">Richard has used this design to help children suffering from amniotic band syndrome. </w:t>
      </w:r>
      <w:r w:rsidR="00257E27" w:rsidRPr="00B4505C">
        <w:rPr>
          <w:strike/>
          <w:color w:val="FF0000"/>
          <w:sz w:val="24"/>
        </w:rPr>
        <w:t xml:space="preserve"> </w:t>
      </w:r>
    </w:p>
    <w:p w:rsidR="00257E27" w:rsidRDefault="00257E27" w:rsidP="00257E27">
      <w:pPr>
        <w:ind w:firstLine="360"/>
        <w:jc w:val="center"/>
        <w:textAlignment w:val="baseline"/>
        <w:rPr>
          <w:sz w:val="24"/>
        </w:rPr>
      </w:pPr>
      <w:r w:rsidRPr="00257E27">
        <w:rPr>
          <w:noProof/>
          <w:sz w:val="24"/>
        </w:rPr>
        <w:lastRenderedPageBreak/>
        <w:drawing>
          <wp:inline distT="0" distB="0" distL="0" distR="0">
            <wp:extent cx="4786184" cy="2133600"/>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10"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257E27" w:rsidRDefault="00B4505C" w:rsidP="00257E27">
      <w:pPr>
        <w:ind w:firstLine="360"/>
        <w:jc w:val="center"/>
        <w:textAlignment w:val="baseline"/>
        <w:rPr>
          <w:sz w:val="24"/>
        </w:rPr>
      </w:pPr>
      <w:r w:rsidRPr="00732984">
        <w:rPr>
          <w:sz w:val="24"/>
        </w:rPr>
        <w:t>Figure 2:</w:t>
      </w:r>
      <w:r>
        <w:rPr>
          <w:sz w:val="24"/>
        </w:rPr>
        <w:t xml:space="preserve"> </w:t>
      </w:r>
      <w:r w:rsidR="00257E27">
        <w:rPr>
          <w:sz w:val="24"/>
        </w:rPr>
        <w:t>Wrist bent down, fingers grasping.</w:t>
      </w:r>
    </w:p>
    <w:p w:rsidR="00257E27" w:rsidRDefault="00257E27" w:rsidP="0031170C">
      <w:pPr>
        <w:ind w:firstLine="360"/>
        <w:textAlignment w:val="baseline"/>
        <w:rPr>
          <w:sz w:val="24"/>
        </w:rPr>
      </w:pPr>
    </w:p>
    <w:p w:rsidR="00257E27" w:rsidRDefault="00257E27" w:rsidP="00257E27">
      <w:pPr>
        <w:ind w:firstLine="360"/>
        <w:jc w:val="center"/>
        <w:textAlignment w:val="baseline"/>
        <w:rPr>
          <w:sz w:val="24"/>
        </w:rPr>
      </w:pPr>
      <w:r w:rsidRPr="00257E27">
        <w:rPr>
          <w:noProof/>
          <w:sz w:val="24"/>
        </w:rPr>
        <w:drawing>
          <wp:inline distT="0" distB="0" distL="0" distR="0">
            <wp:extent cx="4724400" cy="213360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1"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257E27" w:rsidRDefault="00B4505C" w:rsidP="00257E27">
      <w:pPr>
        <w:ind w:firstLine="360"/>
        <w:jc w:val="center"/>
        <w:textAlignment w:val="baseline"/>
        <w:rPr>
          <w:sz w:val="24"/>
        </w:rPr>
      </w:pPr>
      <w:r w:rsidRPr="00732984">
        <w:rPr>
          <w:sz w:val="24"/>
        </w:rPr>
        <w:t>Figure 3:</w:t>
      </w:r>
      <w:r>
        <w:rPr>
          <w:sz w:val="24"/>
        </w:rPr>
        <w:t xml:space="preserve"> </w:t>
      </w:r>
      <w:r w:rsidR="00257E27">
        <w:rPr>
          <w:sz w:val="24"/>
        </w:rPr>
        <w:t>Wrist bent up, grip released.</w:t>
      </w:r>
    </w:p>
    <w:p w:rsidR="00257E27" w:rsidRDefault="00257E27" w:rsidP="00257E27">
      <w:pPr>
        <w:ind w:firstLine="360"/>
        <w:jc w:val="center"/>
        <w:textAlignment w:val="baseline"/>
        <w:rPr>
          <w:sz w:val="24"/>
        </w:rPr>
      </w:pPr>
    </w:p>
    <w:p w:rsidR="007E0FA6" w:rsidRDefault="00246137" w:rsidP="00246137">
      <w:pPr>
        <w:ind w:firstLine="360"/>
        <w:textAlignment w:val="baseline"/>
        <w:rPr>
          <w:sz w:val="24"/>
        </w:rPr>
      </w:pPr>
      <w:r>
        <w:rPr>
          <w:sz w:val="24"/>
        </w:rPr>
        <w:t xml:space="preserve">Another hand that has been created using a 3D printer is called the </w:t>
      </w:r>
      <w:proofErr w:type="spellStart"/>
      <w:r>
        <w:rPr>
          <w:sz w:val="24"/>
        </w:rPr>
        <w:t>InMoov</w:t>
      </w:r>
      <w:proofErr w:type="spellEnd"/>
      <w:r>
        <w:rPr>
          <w:sz w:val="24"/>
        </w:rPr>
        <w:t>.  This is a robotic hand not meant as a prosthetic.   The hand moves using motors</w:t>
      </w:r>
      <w:r w:rsidR="00E82D79">
        <w:rPr>
          <w:sz w:val="24"/>
        </w:rPr>
        <w:t xml:space="preserve"> attached to cables on the inside and outside of each finger.  When the motor tightens the cables on the inside, the fingers curl in.  When the motor releases the inside cables and tightens the cables on the outside, the fingers open.</w:t>
      </w:r>
      <w:r>
        <w:rPr>
          <w:sz w:val="24"/>
        </w:rPr>
        <w:t xml:space="preserve"> </w:t>
      </w:r>
      <w:r w:rsidR="00B4505C" w:rsidRPr="00B4505C">
        <w:rPr>
          <w:color w:val="FF0000"/>
          <w:sz w:val="24"/>
        </w:rPr>
        <w:t xml:space="preserve">I would actually go into </w:t>
      </w:r>
      <w:r w:rsidR="00B4505C">
        <w:rPr>
          <w:color w:val="FF0000"/>
          <w:sz w:val="24"/>
        </w:rPr>
        <w:t xml:space="preserve">a little </w:t>
      </w:r>
      <w:r w:rsidR="00B4505C" w:rsidRPr="00B4505C">
        <w:rPr>
          <w:color w:val="FF0000"/>
          <w:sz w:val="24"/>
        </w:rPr>
        <w:t>depth on how it works: i.e. it uses a system of cables attached to motors, and how that works exactly</w:t>
      </w:r>
      <w:r w:rsidR="004946B6">
        <w:rPr>
          <w:color w:val="FF0000"/>
          <w:sz w:val="24"/>
        </w:rPr>
        <w:t xml:space="preserve"> to pull fingers in</w:t>
      </w:r>
      <w:r w:rsidR="00B4505C" w:rsidRPr="00B4505C">
        <w:rPr>
          <w:color w:val="FF0000"/>
          <w:sz w:val="24"/>
        </w:rPr>
        <w:t xml:space="preserve">, that way our design kind of naturally </w:t>
      </w:r>
      <w:r w:rsidR="00B4505C" w:rsidRPr="004946B6">
        <w:rPr>
          <w:color w:val="FF0000"/>
          <w:sz w:val="24"/>
        </w:rPr>
        <w:t>follows</w:t>
      </w:r>
      <w:r w:rsidR="004946B6" w:rsidRPr="004946B6">
        <w:rPr>
          <w:color w:val="FF0000"/>
          <w:sz w:val="24"/>
        </w:rPr>
        <w:t xml:space="preserve"> from this one and sounds less out-of-left-field </w:t>
      </w:r>
      <w:r>
        <w:rPr>
          <w:sz w:val="24"/>
        </w:rPr>
        <w:t xml:space="preserve">and </w:t>
      </w:r>
      <w:r w:rsidRPr="00933DF3">
        <w:rPr>
          <w:sz w:val="24"/>
        </w:rPr>
        <w:t>is</w:t>
      </w:r>
      <w:r w:rsidRPr="004946B6">
        <w:rPr>
          <w:color w:val="FF0000"/>
          <w:sz w:val="24"/>
        </w:rPr>
        <w:t xml:space="preserve"> </w:t>
      </w:r>
      <w:r>
        <w:rPr>
          <w:sz w:val="24"/>
        </w:rPr>
        <w:t xml:space="preserve">controlled using electrodes attached to the skin that pick up </w:t>
      </w:r>
      <w:r w:rsidR="007E0FA6">
        <w:rPr>
          <w:sz w:val="24"/>
        </w:rPr>
        <w:t>impulses from the muscles, much the like the bebionic3.   When the user opens and closes his hand, the robot mimics his actions.  Examples of this can be seen in the images below</w:t>
      </w:r>
    </w:p>
    <w:p w:rsidR="007E0FA6" w:rsidRDefault="007E0FA6" w:rsidP="007E0FA6">
      <w:pPr>
        <w:ind w:firstLine="360"/>
        <w:jc w:val="center"/>
        <w:textAlignment w:val="baseline"/>
        <w:rPr>
          <w:sz w:val="24"/>
        </w:rPr>
      </w:pPr>
      <w:r w:rsidRPr="007E0FA6">
        <w:rPr>
          <w:noProof/>
          <w:sz w:val="24"/>
        </w:rPr>
        <w:lastRenderedPageBreak/>
        <w:drawing>
          <wp:inline distT="0" distB="0" distL="0" distR="0">
            <wp:extent cx="1972310" cy="2407920"/>
            <wp:effectExtent l="19050" t="0" r="8890" b="0"/>
            <wp:docPr id="4" name="Picture 4"/>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2"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E0FA6" w:rsidRPr="002463AE" w:rsidRDefault="004946B6" w:rsidP="007E0FA6">
      <w:pPr>
        <w:ind w:firstLine="360"/>
        <w:jc w:val="center"/>
        <w:textAlignment w:val="baseline"/>
        <w:rPr>
          <w:sz w:val="24"/>
        </w:rPr>
      </w:pPr>
      <w:r w:rsidRPr="00832340">
        <w:rPr>
          <w:sz w:val="24"/>
        </w:rPr>
        <w:t>Figure 4:</w:t>
      </w:r>
      <w:r>
        <w:rPr>
          <w:sz w:val="24"/>
        </w:rPr>
        <w:t xml:space="preserve"> </w:t>
      </w:r>
      <w:r w:rsidR="007E0FA6">
        <w:rPr>
          <w:sz w:val="24"/>
        </w:rPr>
        <w:t>Electrodes attached to the users arm</w:t>
      </w:r>
    </w:p>
    <w:p w:rsidR="007E0FA6" w:rsidRDefault="007E0FA6" w:rsidP="007E0FA6">
      <w:pPr>
        <w:ind w:firstLine="360"/>
        <w:textAlignment w:val="baseline"/>
        <w:rPr>
          <w:sz w:val="24"/>
        </w:rPr>
      </w:pPr>
      <w:r>
        <w:rPr>
          <w:sz w:val="24"/>
        </w:rPr>
        <w:t xml:space="preserve">     </w:t>
      </w:r>
    </w:p>
    <w:p w:rsidR="00257E27" w:rsidRDefault="00832340" w:rsidP="00246137">
      <w:pPr>
        <w:ind w:firstLine="360"/>
        <w:textAlignment w:val="baseline"/>
        <w:rPr>
          <w:sz w:val="24"/>
        </w:rPr>
      </w:pPr>
      <w:r>
        <w:rPr>
          <w:sz w:val="24"/>
        </w:rPr>
        <w:t xml:space="preserve">       </w:t>
      </w:r>
      <w:r w:rsidR="007E0FA6">
        <w:rPr>
          <w:sz w:val="24"/>
        </w:rPr>
        <w:t xml:space="preserve">       </w:t>
      </w:r>
      <w:r w:rsidR="007E0FA6" w:rsidRPr="007E0FA6">
        <w:rPr>
          <w:noProof/>
          <w:sz w:val="24"/>
        </w:rPr>
        <w:drawing>
          <wp:inline distT="0" distB="0" distL="0" distR="0">
            <wp:extent cx="1748790" cy="2174240"/>
            <wp:effectExtent l="19050" t="0" r="3810" b="0"/>
            <wp:docPr id="5" name="Picture 5"/>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3"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Pr>
          <w:sz w:val="24"/>
        </w:rPr>
        <w:t xml:space="preserve">                       </w:t>
      </w:r>
      <w:r w:rsidR="007E0FA6">
        <w:rPr>
          <w:sz w:val="24"/>
        </w:rPr>
        <w:t xml:space="preserve">         </w:t>
      </w:r>
      <w:r w:rsidR="007E0FA6" w:rsidRPr="007E0FA6">
        <w:rPr>
          <w:noProof/>
          <w:sz w:val="24"/>
        </w:rPr>
        <w:drawing>
          <wp:inline distT="0" distB="0" distL="0" distR="0">
            <wp:extent cx="1992630" cy="2174240"/>
            <wp:effectExtent l="19050" t="0" r="7620" b="0"/>
            <wp:docPr id="6" name="Picture 6"/>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4"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2463AE" w:rsidRDefault="007E0FA6" w:rsidP="00832340">
      <w:pPr>
        <w:pStyle w:val="NoSpacing"/>
        <w:rPr>
          <w:sz w:val="24"/>
          <w:szCs w:val="24"/>
        </w:rPr>
      </w:pPr>
      <w:r>
        <w:rPr>
          <w:sz w:val="24"/>
          <w:szCs w:val="24"/>
        </w:rPr>
        <w:t xml:space="preserve">     </w:t>
      </w:r>
      <w:r w:rsidR="004946B6" w:rsidRPr="00832340">
        <w:rPr>
          <w:sz w:val="24"/>
          <w:szCs w:val="24"/>
        </w:rPr>
        <w:t>Figure 5:</w:t>
      </w:r>
      <w:r>
        <w:rPr>
          <w:sz w:val="24"/>
          <w:szCs w:val="24"/>
        </w:rPr>
        <w:t xml:space="preserve"> </w:t>
      </w:r>
      <w:r w:rsidRPr="007E0FA6">
        <w:rPr>
          <w:sz w:val="24"/>
          <w:szCs w:val="24"/>
        </w:rPr>
        <w:t>Robot closes fist when user closes fist</w:t>
      </w:r>
      <w:r w:rsidR="004946B6">
        <w:rPr>
          <w:sz w:val="24"/>
          <w:szCs w:val="24"/>
        </w:rPr>
        <w:t xml:space="preserve">   </w:t>
      </w:r>
      <w:r w:rsidR="00832340">
        <w:rPr>
          <w:sz w:val="24"/>
          <w:szCs w:val="24"/>
        </w:rPr>
        <w:t xml:space="preserve">      </w:t>
      </w:r>
      <w:r w:rsidR="004946B6">
        <w:rPr>
          <w:sz w:val="24"/>
          <w:szCs w:val="24"/>
        </w:rPr>
        <w:t xml:space="preserve">  </w:t>
      </w:r>
      <w:r w:rsidR="004946B6" w:rsidRPr="00832340">
        <w:rPr>
          <w:sz w:val="24"/>
          <w:szCs w:val="24"/>
        </w:rPr>
        <w:t>Figure 6:</w:t>
      </w:r>
      <w:r>
        <w:rPr>
          <w:sz w:val="24"/>
          <w:szCs w:val="24"/>
        </w:rPr>
        <w:t xml:space="preserve">   Robot opens hand when user </w:t>
      </w:r>
      <w:r w:rsidR="00832340">
        <w:rPr>
          <w:sz w:val="24"/>
          <w:szCs w:val="24"/>
        </w:rPr>
        <w:t xml:space="preserve">                  </w:t>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t>opens hand</w:t>
      </w:r>
    </w:p>
    <w:p w:rsidR="00350FA7" w:rsidRDefault="00350FA7" w:rsidP="007E0FA6">
      <w:pPr>
        <w:pStyle w:val="NoSpacing"/>
        <w:rPr>
          <w:sz w:val="24"/>
          <w:szCs w:val="24"/>
        </w:rPr>
      </w:pPr>
    </w:p>
    <w:p w:rsidR="00350FA7" w:rsidRDefault="00350FA7" w:rsidP="007E0FA6">
      <w:pPr>
        <w:pStyle w:val="NoSpacing"/>
        <w:rPr>
          <w:sz w:val="24"/>
          <w:szCs w:val="24"/>
        </w:rPr>
      </w:pPr>
    </w:p>
    <w:p w:rsidR="00350FA7" w:rsidRPr="00E544D8" w:rsidRDefault="00350FA7" w:rsidP="00350FA7">
      <w:pPr>
        <w:pStyle w:val="NoSpacing"/>
        <w:ind w:firstLine="720"/>
        <w:rPr>
          <w:color w:val="FF0000"/>
          <w:sz w:val="24"/>
          <w:szCs w:val="24"/>
        </w:rPr>
      </w:pPr>
      <w:r>
        <w:rPr>
          <w:sz w:val="24"/>
          <w:szCs w:val="24"/>
        </w:rPr>
        <w:t>The next topic we will discuss is granular jamming.  Research has shown that granules enclosed in a flexible casing are sof</w:t>
      </w:r>
      <w:r w:rsidR="00AB5714">
        <w:rPr>
          <w:sz w:val="24"/>
          <w:szCs w:val="24"/>
        </w:rPr>
        <w:t>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below.</w:t>
      </w:r>
      <w:r w:rsidR="004946B6">
        <w:rPr>
          <w:sz w:val="24"/>
          <w:szCs w:val="24"/>
        </w:rPr>
        <w:t xml:space="preserve"> </w:t>
      </w:r>
      <w:r w:rsidR="004946B6" w:rsidRPr="004946B6">
        <w:rPr>
          <w:color w:val="FF0000"/>
          <w:sz w:val="24"/>
          <w:szCs w:val="24"/>
        </w:rPr>
        <w:t>I’d flesh this out a little more but I don’t know if it is your responsibility to or not</w:t>
      </w:r>
      <w:r w:rsidR="004946B6">
        <w:rPr>
          <w:color w:val="FF0000"/>
          <w:sz w:val="24"/>
          <w:szCs w:val="24"/>
        </w:rPr>
        <w:t>. If you want you can talk about it more or maybe I can look into it myself.</w:t>
      </w:r>
      <w:r w:rsidR="00933DF3">
        <w:rPr>
          <w:color w:val="FF0000"/>
          <w:sz w:val="24"/>
          <w:szCs w:val="24"/>
        </w:rPr>
        <w:t xml:space="preserve">  </w:t>
      </w:r>
      <w:r w:rsidR="00933DF3" w:rsidRPr="00933DF3">
        <w:rPr>
          <w:color w:val="5F497A" w:themeColor="accent4" w:themeShade="BF"/>
          <w:sz w:val="24"/>
          <w:szCs w:val="24"/>
        </w:rPr>
        <w:t>I believe Chris Wallace was doing something on how it actually works.  I was trying to go for more functionality and how it can be used</w:t>
      </w:r>
      <w:r w:rsidR="00E544D8">
        <w:rPr>
          <w:color w:val="5F497A" w:themeColor="accent4" w:themeShade="BF"/>
          <w:sz w:val="24"/>
          <w:szCs w:val="24"/>
        </w:rPr>
        <w:t xml:space="preserve"> </w:t>
      </w:r>
      <w:proofErr w:type="gramStart"/>
      <w:r w:rsidR="00E544D8" w:rsidRPr="00E544D8">
        <w:rPr>
          <w:color w:val="FF0000"/>
          <w:sz w:val="24"/>
          <w:szCs w:val="24"/>
        </w:rPr>
        <w:t>Okay,</w:t>
      </w:r>
      <w:proofErr w:type="gramEnd"/>
      <w:r w:rsidR="00E544D8" w:rsidRPr="00E544D8">
        <w:rPr>
          <w:color w:val="FF0000"/>
          <w:sz w:val="24"/>
          <w:szCs w:val="24"/>
        </w:rPr>
        <w:t xml:space="preserve"> I’</w:t>
      </w:r>
      <w:r w:rsidR="00E544D8">
        <w:rPr>
          <w:color w:val="FF0000"/>
          <w:sz w:val="24"/>
          <w:szCs w:val="24"/>
        </w:rPr>
        <w:t>ll pester him</w:t>
      </w:r>
      <w:r w:rsidR="00E544D8" w:rsidRPr="00E544D8">
        <w:rPr>
          <w:color w:val="FF0000"/>
          <w:sz w:val="24"/>
          <w:szCs w:val="24"/>
        </w:rPr>
        <w:t xml:space="preserve"> about it then. : )</w:t>
      </w:r>
    </w:p>
    <w:p w:rsidR="00AB5714" w:rsidRDefault="00AB5714" w:rsidP="00AB5714">
      <w:pPr>
        <w:pStyle w:val="NoSpacing"/>
        <w:rPr>
          <w:sz w:val="24"/>
          <w:szCs w:val="24"/>
        </w:rPr>
      </w:pPr>
      <w:bookmarkStart w:id="0" w:name="_GoBack"/>
      <w:bookmarkEnd w:id="0"/>
    </w:p>
    <w:p w:rsidR="00AB5714" w:rsidRDefault="00AB5714" w:rsidP="00AB5714">
      <w:pPr>
        <w:pStyle w:val="NoSpacing"/>
        <w:rPr>
          <w:sz w:val="24"/>
          <w:szCs w:val="24"/>
        </w:rPr>
      </w:pPr>
      <w:r w:rsidRPr="00AB5714">
        <w:rPr>
          <w:noProof/>
          <w:sz w:val="24"/>
          <w:szCs w:val="24"/>
        </w:rPr>
        <w:lastRenderedPageBreak/>
        <w:drawing>
          <wp:inline distT="0" distB="0" distL="0" distR="0">
            <wp:extent cx="2693670" cy="217424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5" cstate="print"/>
                    <a:srcRect/>
                    <a:stretch>
                      <a:fillRect/>
                    </a:stretch>
                  </pic:blipFill>
                  <pic:spPr bwMode="auto">
                    <a:xfrm>
                      <a:off x="0" y="0"/>
                      <a:ext cx="2700042" cy="2179383"/>
                    </a:xfrm>
                    <a:prstGeom prst="rect">
                      <a:avLst/>
                    </a:prstGeom>
                    <a:noFill/>
                    <a:ln w="9525">
                      <a:noFill/>
                      <a:miter lim="800000"/>
                      <a:headEnd/>
                      <a:tailEnd/>
                    </a:ln>
                  </pic:spPr>
                </pic:pic>
              </a:graphicData>
            </a:graphic>
          </wp:inline>
        </w:drawing>
      </w:r>
      <w:r>
        <w:rPr>
          <w:sz w:val="24"/>
          <w:szCs w:val="24"/>
        </w:rPr>
        <w:t xml:space="preserve">                      </w:t>
      </w:r>
      <w:r w:rsidRPr="00AB5714">
        <w:rPr>
          <w:noProof/>
          <w:sz w:val="24"/>
          <w:szCs w:val="24"/>
        </w:rPr>
        <w:drawing>
          <wp:inline distT="0" distB="0" distL="0" distR="0">
            <wp:extent cx="1788886" cy="2590800"/>
            <wp:effectExtent l="19050" t="0" r="1814" b="0"/>
            <wp:docPr id="8" name="Picture 8"/>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6" cstate="print"/>
                    <a:srcRect/>
                    <a:stretch>
                      <a:fillRect/>
                    </a:stretch>
                  </pic:blipFill>
                  <pic:spPr bwMode="auto">
                    <a:xfrm>
                      <a:off x="0" y="0"/>
                      <a:ext cx="1788886" cy="2590800"/>
                    </a:xfrm>
                    <a:prstGeom prst="rect">
                      <a:avLst/>
                    </a:prstGeom>
                    <a:noFill/>
                    <a:ln w="9525">
                      <a:noFill/>
                      <a:miter lim="800000"/>
                      <a:headEnd/>
                      <a:tailEnd/>
                    </a:ln>
                  </pic:spPr>
                </pic:pic>
              </a:graphicData>
            </a:graphic>
          </wp:inline>
        </w:drawing>
      </w:r>
    </w:p>
    <w:p w:rsidR="00AB5714" w:rsidRDefault="00AB5714" w:rsidP="00AB5714">
      <w:pPr>
        <w:pStyle w:val="NoSpacing"/>
        <w:rPr>
          <w:sz w:val="24"/>
          <w:szCs w:val="24"/>
        </w:rPr>
      </w:pPr>
      <w:r>
        <w:rPr>
          <w:sz w:val="24"/>
          <w:szCs w:val="24"/>
        </w:rPr>
        <w:t xml:space="preserve">A flexible casing is filled with granules                  </w:t>
      </w:r>
      <w:proofErr w:type="gramStart"/>
      <w:r>
        <w:rPr>
          <w:sz w:val="24"/>
          <w:szCs w:val="24"/>
        </w:rPr>
        <w:t>The</w:t>
      </w:r>
      <w:proofErr w:type="gramEnd"/>
      <w:r>
        <w:rPr>
          <w:sz w:val="24"/>
          <w:szCs w:val="24"/>
        </w:rPr>
        <w:t xml:space="preserve"> casing is placed on the end of a robotic arm</w:t>
      </w:r>
    </w:p>
    <w:p w:rsidR="00AB5714" w:rsidRDefault="00AB5714" w:rsidP="00AB5714">
      <w:pPr>
        <w:pStyle w:val="NoSpacing"/>
        <w:rPr>
          <w:sz w:val="24"/>
          <w:szCs w:val="24"/>
        </w:rPr>
      </w:pPr>
    </w:p>
    <w:p w:rsidR="00AB5714" w:rsidRDefault="00AB5714" w:rsidP="00AB5714">
      <w:pPr>
        <w:pStyle w:val="NoSpacing"/>
        <w:rPr>
          <w:sz w:val="24"/>
          <w:szCs w:val="24"/>
        </w:rPr>
      </w:pPr>
    </w:p>
    <w:p w:rsidR="00AB5714" w:rsidRDefault="00AB5714" w:rsidP="00AB5714">
      <w:pPr>
        <w:pStyle w:val="NoSpacing"/>
        <w:rPr>
          <w:sz w:val="24"/>
          <w:szCs w:val="24"/>
        </w:rPr>
      </w:pPr>
    </w:p>
    <w:p w:rsidR="00AB5714" w:rsidRDefault="00AB5714" w:rsidP="00AB5714">
      <w:pPr>
        <w:pStyle w:val="NoSpacing"/>
        <w:rPr>
          <w:sz w:val="24"/>
          <w:szCs w:val="24"/>
        </w:rPr>
      </w:pPr>
      <w:r w:rsidRPr="00AB5714">
        <w:rPr>
          <w:noProof/>
          <w:sz w:val="24"/>
          <w:szCs w:val="24"/>
        </w:rPr>
        <w:drawing>
          <wp:inline distT="0" distB="0" distL="0" distR="0">
            <wp:extent cx="1951990" cy="2712720"/>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7" cstate="print"/>
                    <a:srcRect/>
                    <a:stretch>
                      <a:fillRect/>
                    </a:stretch>
                  </pic:blipFill>
                  <pic:spPr bwMode="auto">
                    <a:xfrm>
                      <a:off x="0" y="0"/>
                      <a:ext cx="1956244" cy="2718632"/>
                    </a:xfrm>
                    <a:prstGeom prst="rect">
                      <a:avLst/>
                    </a:prstGeom>
                    <a:noFill/>
                    <a:ln w="9525">
                      <a:noFill/>
                      <a:miter lim="800000"/>
                      <a:headEnd/>
                      <a:tailEnd/>
                    </a:ln>
                  </pic:spPr>
                </pic:pic>
              </a:graphicData>
            </a:graphic>
          </wp:inline>
        </w:drawing>
      </w:r>
      <w:r>
        <w:rPr>
          <w:sz w:val="24"/>
          <w:szCs w:val="24"/>
        </w:rPr>
        <w:t xml:space="preserve">                                           </w:t>
      </w:r>
      <w:r w:rsidRPr="00AB5714">
        <w:rPr>
          <w:noProof/>
          <w:sz w:val="24"/>
          <w:szCs w:val="24"/>
        </w:rPr>
        <w:drawing>
          <wp:inline distT="0" distB="0" distL="0" distR="0">
            <wp:extent cx="1916430" cy="2715628"/>
            <wp:effectExtent l="19050" t="0" r="7620" b="0"/>
            <wp:docPr id="10" name="Picture 10"/>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8" cstate="print"/>
                    <a:srcRect/>
                    <a:stretch>
                      <a:fillRect/>
                    </a:stretch>
                  </pic:blipFill>
                  <pic:spPr bwMode="auto">
                    <a:xfrm>
                      <a:off x="0" y="0"/>
                      <a:ext cx="1925697" cy="2728760"/>
                    </a:xfrm>
                    <a:prstGeom prst="rect">
                      <a:avLst/>
                    </a:prstGeom>
                    <a:noFill/>
                    <a:ln w="9525">
                      <a:noFill/>
                      <a:miter lim="800000"/>
                      <a:headEnd/>
                      <a:tailEnd/>
                    </a:ln>
                  </pic:spPr>
                </pic:pic>
              </a:graphicData>
            </a:graphic>
          </wp:inline>
        </w:drawing>
      </w:r>
    </w:p>
    <w:p w:rsidR="00AB5714" w:rsidRDefault="00AB5714" w:rsidP="00AB5714">
      <w:pPr>
        <w:pStyle w:val="NoSpacing"/>
        <w:tabs>
          <w:tab w:val="left" w:pos="3920"/>
        </w:tabs>
        <w:rPr>
          <w:sz w:val="24"/>
          <w:szCs w:val="24"/>
        </w:rPr>
      </w:pPr>
      <w:r>
        <w:rPr>
          <w:sz w:val="24"/>
          <w:szCs w:val="24"/>
        </w:rPr>
        <w:t xml:space="preserve">    The casing is placed on </w:t>
      </w:r>
      <w:proofErr w:type="gramStart"/>
      <w:r>
        <w:rPr>
          <w:sz w:val="24"/>
          <w:szCs w:val="24"/>
        </w:rPr>
        <w:t>an</w:t>
      </w:r>
      <w:proofErr w:type="gramEnd"/>
      <w:r>
        <w:rPr>
          <w:sz w:val="24"/>
          <w:szCs w:val="24"/>
        </w:rPr>
        <w:t xml:space="preserve">                                                   Now that the granules are rigid,</w:t>
      </w:r>
    </w:p>
    <w:p w:rsidR="00AB5714" w:rsidRDefault="00AB5714" w:rsidP="00AB5714">
      <w:pPr>
        <w:pStyle w:val="NoSpacing"/>
        <w:rPr>
          <w:sz w:val="24"/>
          <w:szCs w:val="24"/>
        </w:rPr>
      </w:pPr>
      <w:r>
        <w:rPr>
          <w:sz w:val="24"/>
          <w:szCs w:val="24"/>
        </w:rPr>
        <w:t xml:space="preserve"> </w:t>
      </w:r>
      <w:proofErr w:type="gramStart"/>
      <w:r>
        <w:rPr>
          <w:sz w:val="24"/>
          <w:szCs w:val="24"/>
        </w:rPr>
        <w:t>object</w:t>
      </w:r>
      <w:proofErr w:type="gramEnd"/>
      <w:r>
        <w:rPr>
          <w:sz w:val="24"/>
          <w:szCs w:val="24"/>
        </w:rPr>
        <w:t xml:space="preserve"> and the air is removed.                                               </w:t>
      </w:r>
      <w:proofErr w:type="gramStart"/>
      <w:r>
        <w:rPr>
          <w:sz w:val="24"/>
          <w:szCs w:val="24"/>
        </w:rPr>
        <w:t>the</w:t>
      </w:r>
      <w:proofErr w:type="gramEnd"/>
      <w:r>
        <w:rPr>
          <w:sz w:val="24"/>
          <w:szCs w:val="24"/>
        </w:rPr>
        <w:t xml:space="preserve"> robot can pick up the object</w:t>
      </w:r>
    </w:p>
    <w:p w:rsidR="00AB5714" w:rsidRDefault="00AB5714" w:rsidP="00AB5714">
      <w:pPr>
        <w:pStyle w:val="NoSpacing"/>
        <w:rPr>
          <w:sz w:val="24"/>
          <w:szCs w:val="24"/>
        </w:rPr>
      </w:pPr>
    </w:p>
    <w:p w:rsidR="00AB5714" w:rsidRDefault="00AB5714" w:rsidP="00AB5714">
      <w:pPr>
        <w:pStyle w:val="NoSpacing"/>
        <w:rPr>
          <w:sz w:val="24"/>
          <w:szCs w:val="24"/>
        </w:rPr>
      </w:pPr>
      <w:r w:rsidRPr="00AB5714">
        <w:rPr>
          <w:noProof/>
          <w:sz w:val="24"/>
          <w:szCs w:val="24"/>
        </w:rPr>
        <w:lastRenderedPageBreak/>
        <w:drawing>
          <wp:inline distT="0" distB="0" distL="0" distR="0">
            <wp:extent cx="1870710" cy="2404847"/>
            <wp:effectExtent l="19050" t="0" r="0" b="0"/>
            <wp:docPr id="12"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9" cstate="print"/>
                    <a:srcRect/>
                    <a:stretch>
                      <a:fillRect/>
                    </a:stretch>
                  </pic:blipFill>
                  <pic:spPr bwMode="auto">
                    <a:xfrm>
                      <a:off x="0" y="0"/>
                      <a:ext cx="1873396" cy="2408300"/>
                    </a:xfrm>
                    <a:prstGeom prst="rect">
                      <a:avLst/>
                    </a:prstGeom>
                    <a:noFill/>
                    <a:ln w="9525">
                      <a:noFill/>
                      <a:miter lim="800000"/>
                      <a:headEnd/>
                      <a:tailEnd/>
                    </a:ln>
                  </pic:spPr>
                </pic:pic>
              </a:graphicData>
            </a:graphic>
          </wp:inline>
        </w:drawing>
      </w:r>
      <w:r w:rsidR="00521CF4">
        <w:rPr>
          <w:sz w:val="24"/>
          <w:szCs w:val="24"/>
        </w:rPr>
        <w:t xml:space="preserve">                 </w:t>
      </w:r>
      <w:r w:rsidR="00521CF4" w:rsidRPr="00521CF4">
        <w:rPr>
          <w:noProof/>
          <w:sz w:val="24"/>
          <w:szCs w:val="24"/>
        </w:rPr>
        <w:drawing>
          <wp:inline distT="0" distB="0" distL="0" distR="0">
            <wp:extent cx="2622550" cy="2214880"/>
            <wp:effectExtent l="19050" t="0" r="6350" b="0"/>
            <wp:docPr id="13" name="Picture 13"/>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20" cstate="print"/>
                    <a:srcRect/>
                    <a:stretch>
                      <a:fillRect/>
                    </a:stretch>
                  </pic:blipFill>
                  <pic:spPr bwMode="auto">
                    <a:xfrm>
                      <a:off x="0" y="0"/>
                      <a:ext cx="2629021" cy="2220345"/>
                    </a:xfrm>
                    <a:prstGeom prst="rect">
                      <a:avLst/>
                    </a:prstGeom>
                    <a:noFill/>
                    <a:ln w="9525">
                      <a:noFill/>
                      <a:miter lim="800000"/>
                      <a:headEnd/>
                      <a:tailEnd/>
                    </a:ln>
                  </pic:spPr>
                </pic:pic>
              </a:graphicData>
            </a:graphic>
          </wp:inline>
        </w:drawing>
      </w:r>
    </w:p>
    <w:p w:rsidR="00AB5714" w:rsidRDefault="00521CF4" w:rsidP="00521CF4">
      <w:pPr>
        <w:pStyle w:val="NoSpacing"/>
        <w:ind w:left="3420" w:hanging="3624"/>
        <w:rPr>
          <w:sz w:val="24"/>
          <w:szCs w:val="24"/>
        </w:rPr>
      </w:pPr>
      <w:r>
        <w:rPr>
          <w:sz w:val="24"/>
          <w:szCs w:val="24"/>
        </w:rPr>
        <w:t xml:space="preserve">        </w:t>
      </w:r>
      <w:r w:rsidR="00AB5714">
        <w:rPr>
          <w:sz w:val="24"/>
          <w:szCs w:val="24"/>
        </w:rPr>
        <w:t>The objec</w:t>
      </w:r>
      <w:r>
        <w:rPr>
          <w:sz w:val="24"/>
          <w:szCs w:val="24"/>
        </w:rPr>
        <w:t>t is held securely</w:t>
      </w:r>
      <w:r>
        <w:rPr>
          <w:sz w:val="24"/>
          <w:szCs w:val="24"/>
        </w:rPr>
        <w:tab/>
      </w:r>
      <w:r>
        <w:rPr>
          <w:sz w:val="24"/>
          <w:szCs w:val="24"/>
        </w:rPr>
        <w:tab/>
      </w:r>
      <w:proofErr w:type="gramStart"/>
      <w:r>
        <w:rPr>
          <w:sz w:val="24"/>
          <w:szCs w:val="24"/>
        </w:rPr>
        <w:t>The</w:t>
      </w:r>
      <w:proofErr w:type="gramEnd"/>
      <w:r>
        <w:rPr>
          <w:sz w:val="24"/>
          <w:szCs w:val="24"/>
        </w:rPr>
        <w:t xml:space="preserve"> robot can now do tasks that are difficult for                                        humans, such as picking up a coin off of a flat surface</w:t>
      </w:r>
    </w:p>
    <w:p w:rsidR="00BB5911" w:rsidRDefault="00BB5911" w:rsidP="00521CF4">
      <w:pPr>
        <w:pStyle w:val="NoSpacing"/>
        <w:ind w:left="3420" w:hanging="3624"/>
        <w:rPr>
          <w:sz w:val="24"/>
          <w:szCs w:val="24"/>
        </w:rPr>
      </w:pPr>
    </w:p>
    <w:p w:rsidR="00BB5911" w:rsidRDefault="00BB5911" w:rsidP="00521CF4">
      <w:pPr>
        <w:pStyle w:val="NoSpacing"/>
        <w:ind w:left="3420" w:hanging="3624"/>
        <w:rPr>
          <w:sz w:val="24"/>
          <w:szCs w:val="24"/>
        </w:rPr>
      </w:pPr>
    </w:p>
    <w:p w:rsidR="00521CF4" w:rsidRDefault="00521CF4" w:rsidP="00521CF4">
      <w:pPr>
        <w:pStyle w:val="NoSpacing"/>
        <w:ind w:left="3420" w:hanging="3624"/>
        <w:rPr>
          <w:sz w:val="24"/>
          <w:szCs w:val="24"/>
        </w:rPr>
      </w:pPr>
    </w:p>
    <w:p w:rsidR="00521CF4" w:rsidRPr="007E0FA6" w:rsidRDefault="00521CF4" w:rsidP="00521CF4">
      <w:pPr>
        <w:pStyle w:val="NoSpacing"/>
        <w:ind w:left="3420" w:hanging="3624"/>
        <w:rPr>
          <w:sz w:val="24"/>
          <w:szCs w:val="24"/>
        </w:rPr>
      </w:pPr>
    </w:p>
    <w:sectPr w:rsidR="00521CF4" w:rsidRPr="007E0FA6" w:rsidSect="004307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05C38"/>
    <w:multiLevelType w:val="hybridMultilevel"/>
    <w:tmpl w:val="3950383C"/>
    <w:lvl w:ilvl="0" w:tplc="B4EAEB7A">
      <w:start w:val="1"/>
      <w:numFmt w:val="bullet"/>
      <w:lvlText w:val="•"/>
      <w:lvlJc w:val="left"/>
      <w:pPr>
        <w:tabs>
          <w:tab w:val="num" w:pos="720"/>
        </w:tabs>
        <w:ind w:left="720" w:hanging="360"/>
      </w:pPr>
      <w:rPr>
        <w:rFonts w:ascii="Arial" w:hAnsi="Arial" w:hint="default"/>
      </w:rPr>
    </w:lvl>
    <w:lvl w:ilvl="1" w:tplc="5F06E040" w:tentative="1">
      <w:start w:val="1"/>
      <w:numFmt w:val="bullet"/>
      <w:lvlText w:val="•"/>
      <w:lvlJc w:val="left"/>
      <w:pPr>
        <w:tabs>
          <w:tab w:val="num" w:pos="1440"/>
        </w:tabs>
        <w:ind w:left="1440" w:hanging="360"/>
      </w:pPr>
      <w:rPr>
        <w:rFonts w:ascii="Arial" w:hAnsi="Arial" w:hint="default"/>
      </w:rPr>
    </w:lvl>
    <w:lvl w:ilvl="2" w:tplc="961656C2" w:tentative="1">
      <w:start w:val="1"/>
      <w:numFmt w:val="bullet"/>
      <w:lvlText w:val="•"/>
      <w:lvlJc w:val="left"/>
      <w:pPr>
        <w:tabs>
          <w:tab w:val="num" w:pos="2160"/>
        </w:tabs>
        <w:ind w:left="2160" w:hanging="360"/>
      </w:pPr>
      <w:rPr>
        <w:rFonts w:ascii="Arial" w:hAnsi="Arial" w:hint="default"/>
      </w:rPr>
    </w:lvl>
    <w:lvl w:ilvl="3" w:tplc="C7664BB2" w:tentative="1">
      <w:start w:val="1"/>
      <w:numFmt w:val="bullet"/>
      <w:lvlText w:val="•"/>
      <w:lvlJc w:val="left"/>
      <w:pPr>
        <w:tabs>
          <w:tab w:val="num" w:pos="2880"/>
        </w:tabs>
        <w:ind w:left="2880" w:hanging="360"/>
      </w:pPr>
      <w:rPr>
        <w:rFonts w:ascii="Arial" w:hAnsi="Arial" w:hint="default"/>
      </w:rPr>
    </w:lvl>
    <w:lvl w:ilvl="4" w:tplc="5A967DEC" w:tentative="1">
      <w:start w:val="1"/>
      <w:numFmt w:val="bullet"/>
      <w:lvlText w:val="•"/>
      <w:lvlJc w:val="left"/>
      <w:pPr>
        <w:tabs>
          <w:tab w:val="num" w:pos="3600"/>
        </w:tabs>
        <w:ind w:left="3600" w:hanging="360"/>
      </w:pPr>
      <w:rPr>
        <w:rFonts w:ascii="Arial" w:hAnsi="Arial" w:hint="default"/>
      </w:rPr>
    </w:lvl>
    <w:lvl w:ilvl="5" w:tplc="59987842" w:tentative="1">
      <w:start w:val="1"/>
      <w:numFmt w:val="bullet"/>
      <w:lvlText w:val="•"/>
      <w:lvlJc w:val="left"/>
      <w:pPr>
        <w:tabs>
          <w:tab w:val="num" w:pos="4320"/>
        </w:tabs>
        <w:ind w:left="4320" w:hanging="360"/>
      </w:pPr>
      <w:rPr>
        <w:rFonts w:ascii="Arial" w:hAnsi="Arial" w:hint="default"/>
      </w:rPr>
    </w:lvl>
    <w:lvl w:ilvl="6" w:tplc="09B0FE3A" w:tentative="1">
      <w:start w:val="1"/>
      <w:numFmt w:val="bullet"/>
      <w:lvlText w:val="•"/>
      <w:lvlJc w:val="left"/>
      <w:pPr>
        <w:tabs>
          <w:tab w:val="num" w:pos="5040"/>
        </w:tabs>
        <w:ind w:left="5040" w:hanging="360"/>
      </w:pPr>
      <w:rPr>
        <w:rFonts w:ascii="Arial" w:hAnsi="Arial" w:hint="default"/>
      </w:rPr>
    </w:lvl>
    <w:lvl w:ilvl="7" w:tplc="9766C0F8" w:tentative="1">
      <w:start w:val="1"/>
      <w:numFmt w:val="bullet"/>
      <w:lvlText w:val="•"/>
      <w:lvlJc w:val="left"/>
      <w:pPr>
        <w:tabs>
          <w:tab w:val="num" w:pos="5760"/>
        </w:tabs>
        <w:ind w:left="5760" w:hanging="360"/>
      </w:pPr>
      <w:rPr>
        <w:rFonts w:ascii="Arial" w:hAnsi="Arial" w:hint="default"/>
      </w:rPr>
    </w:lvl>
    <w:lvl w:ilvl="8" w:tplc="986C01D4" w:tentative="1">
      <w:start w:val="1"/>
      <w:numFmt w:val="bullet"/>
      <w:lvlText w:val="•"/>
      <w:lvlJc w:val="left"/>
      <w:pPr>
        <w:tabs>
          <w:tab w:val="num" w:pos="6480"/>
        </w:tabs>
        <w:ind w:left="6480" w:hanging="360"/>
      </w:pPr>
      <w:rPr>
        <w:rFonts w:ascii="Arial" w:hAnsi="Arial" w:hint="default"/>
      </w:rPr>
    </w:lvl>
  </w:abstractNum>
  <w:abstractNum w:abstractNumId="1">
    <w:nsid w:val="3360234B"/>
    <w:multiLevelType w:val="hybridMultilevel"/>
    <w:tmpl w:val="6EC601F6"/>
    <w:lvl w:ilvl="0" w:tplc="991AE2F0">
      <w:start w:val="1"/>
      <w:numFmt w:val="bullet"/>
      <w:lvlText w:val="•"/>
      <w:lvlJc w:val="left"/>
      <w:pPr>
        <w:tabs>
          <w:tab w:val="num" w:pos="720"/>
        </w:tabs>
        <w:ind w:left="720" w:hanging="360"/>
      </w:pPr>
      <w:rPr>
        <w:rFonts w:ascii="Arial" w:hAnsi="Arial" w:hint="default"/>
      </w:rPr>
    </w:lvl>
    <w:lvl w:ilvl="1" w:tplc="99F4BBE2" w:tentative="1">
      <w:start w:val="1"/>
      <w:numFmt w:val="bullet"/>
      <w:lvlText w:val="•"/>
      <w:lvlJc w:val="left"/>
      <w:pPr>
        <w:tabs>
          <w:tab w:val="num" w:pos="1440"/>
        </w:tabs>
        <w:ind w:left="1440" w:hanging="360"/>
      </w:pPr>
      <w:rPr>
        <w:rFonts w:ascii="Arial" w:hAnsi="Arial" w:hint="default"/>
      </w:rPr>
    </w:lvl>
    <w:lvl w:ilvl="2" w:tplc="420C50E8" w:tentative="1">
      <w:start w:val="1"/>
      <w:numFmt w:val="bullet"/>
      <w:lvlText w:val="•"/>
      <w:lvlJc w:val="left"/>
      <w:pPr>
        <w:tabs>
          <w:tab w:val="num" w:pos="2160"/>
        </w:tabs>
        <w:ind w:left="2160" w:hanging="360"/>
      </w:pPr>
      <w:rPr>
        <w:rFonts w:ascii="Arial" w:hAnsi="Arial" w:hint="default"/>
      </w:rPr>
    </w:lvl>
    <w:lvl w:ilvl="3" w:tplc="2B84B6AE" w:tentative="1">
      <w:start w:val="1"/>
      <w:numFmt w:val="bullet"/>
      <w:lvlText w:val="•"/>
      <w:lvlJc w:val="left"/>
      <w:pPr>
        <w:tabs>
          <w:tab w:val="num" w:pos="2880"/>
        </w:tabs>
        <w:ind w:left="2880" w:hanging="360"/>
      </w:pPr>
      <w:rPr>
        <w:rFonts w:ascii="Arial" w:hAnsi="Arial" w:hint="default"/>
      </w:rPr>
    </w:lvl>
    <w:lvl w:ilvl="4" w:tplc="D7B6FC74" w:tentative="1">
      <w:start w:val="1"/>
      <w:numFmt w:val="bullet"/>
      <w:lvlText w:val="•"/>
      <w:lvlJc w:val="left"/>
      <w:pPr>
        <w:tabs>
          <w:tab w:val="num" w:pos="3600"/>
        </w:tabs>
        <w:ind w:left="3600" w:hanging="360"/>
      </w:pPr>
      <w:rPr>
        <w:rFonts w:ascii="Arial" w:hAnsi="Arial" w:hint="default"/>
      </w:rPr>
    </w:lvl>
    <w:lvl w:ilvl="5" w:tplc="9C5E2EFE" w:tentative="1">
      <w:start w:val="1"/>
      <w:numFmt w:val="bullet"/>
      <w:lvlText w:val="•"/>
      <w:lvlJc w:val="left"/>
      <w:pPr>
        <w:tabs>
          <w:tab w:val="num" w:pos="4320"/>
        </w:tabs>
        <w:ind w:left="4320" w:hanging="360"/>
      </w:pPr>
      <w:rPr>
        <w:rFonts w:ascii="Arial" w:hAnsi="Arial" w:hint="default"/>
      </w:rPr>
    </w:lvl>
    <w:lvl w:ilvl="6" w:tplc="0DD86DD8" w:tentative="1">
      <w:start w:val="1"/>
      <w:numFmt w:val="bullet"/>
      <w:lvlText w:val="•"/>
      <w:lvlJc w:val="left"/>
      <w:pPr>
        <w:tabs>
          <w:tab w:val="num" w:pos="5040"/>
        </w:tabs>
        <w:ind w:left="5040" w:hanging="360"/>
      </w:pPr>
      <w:rPr>
        <w:rFonts w:ascii="Arial" w:hAnsi="Arial" w:hint="default"/>
      </w:rPr>
    </w:lvl>
    <w:lvl w:ilvl="7" w:tplc="4F0AA40E" w:tentative="1">
      <w:start w:val="1"/>
      <w:numFmt w:val="bullet"/>
      <w:lvlText w:val="•"/>
      <w:lvlJc w:val="left"/>
      <w:pPr>
        <w:tabs>
          <w:tab w:val="num" w:pos="5760"/>
        </w:tabs>
        <w:ind w:left="5760" w:hanging="360"/>
      </w:pPr>
      <w:rPr>
        <w:rFonts w:ascii="Arial" w:hAnsi="Arial" w:hint="default"/>
      </w:rPr>
    </w:lvl>
    <w:lvl w:ilvl="8" w:tplc="1BEA4478" w:tentative="1">
      <w:start w:val="1"/>
      <w:numFmt w:val="bullet"/>
      <w:lvlText w:val="•"/>
      <w:lvlJc w:val="left"/>
      <w:pPr>
        <w:tabs>
          <w:tab w:val="num" w:pos="6480"/>
        </w:tabs>
        <w:ind w:left="6480" w:hanging="360"/>
      </w:pPr>
      <w:rPr>
        <w:rFonts w:ascii="Arial" w:hAnsi="Arial" w:hint="default"/>
      </w:rPr>
    </w:lvl>
  </w:abstractNum>
  <w:abstractNum w:abstractNumId="2">
    <w:nsid w:val="39BD34A9"/>
    <w:multiLevelType w:val="hybridMultilevel"/>
    <w:tmpl w:val="D2348FA6"/>
    <w:lvl w:ilvl="0" w:tplc="633421E0">
      <w:start w:val="1"/>
      <w:numFmt w:val="bullet"/>
      <w:lvlText w:val="•"/>
      <w:lvlJc w:val="left"/>
      <w:pPr>
        <w:tabs>
          <w:tab w:val="num" w:pos="720"/>
        </w:tabs>
        <w:ind w:left="720" w:hanging="360"/>
      </w:pPr>
      <w:rPr>
        <w:rFonts w:ascii="Arial" w:hAnsi="Arial" w:hint="default"/>
      </w:rPr>
    </w:lvl>
    <w:lvl w:ilvl="1" w:tplc="FA982286" w:tentative="1">
      <w:start w:val="1"/>
      <w:numFmt w:val="bullet"/>
      <w:lvlText w:val="•"/>
      <w:lvlJc w:val="left"/>
      <w:pPr>
        <w:tabs>
          <w:tab w:val="num" w:pos="1440"/>
        </w:tabs>
        <w:ind w:left="1440" w:hanging="360"/>
      </w:pPr>
      <w:rPr>
        <w:rFonts w:ascii="Arial" w:hAnsi="Arial" w:hint="default"/>
      </w:rPr>
    </w:lvl>
    <w:lvl w:ilvl="2" w:tplc="B00659C4" w:tentative="1">
      <w:start w:val="1"/>
      <w:numFmt w:val="bullet"/>
      <w:lvlText w:val="•"/>
      <w:lvlJc w:val="left"/>
      <w:pPr>
        <w:tabs>
          <w:tab w:val="num" w:pos="2160"/>
        </w:tabs>
        <w:ind w:left="2160" w:hanging="360"/>
      </w:pPr>
      <w:rPr>
        <w:rFonts w:ascii="Arial" w:hAnsi="Arial" w:hint="default"/>
      </w:rPr>
    </w:lvl>
    <w:lvl w:ilvl="3" w:tplc="437C604C" w:tentative="1">
      <w:start w:val="1"/>
      <w:numFmt w:val="bullet"/>
      <w:lvlText w:val="•"/>
      <w:lvlJc w:val="left"/>
      <w:pPr>
        <w:tabs>
          <w:tab w:val="num" w:pos="2880"/>
        </w:tabs>
        <w:ind w:left="2880" w:hanging="360"/>
      </w:pPr>
      <w:rPr>
        <w:rFonts w:ascii="Arial" w:hAnsi="Arial" w:hint="default"/>
      </w:rPr>
    </w:lvl>
    <w:lvl w:ilvl="4" w:tplc="B192D27C" w:tentative="1">
      <w:start w:val="1"/>
      <w:numFmt w:val="bullet"/>
      <w:lvlText w:val="•"/>
      <w:lvlJc w:val="left"/>
      <w:pPr>
        <w:tabs>
          <w:tab w:val="num" w:pos="3600"/>
        </w:tabs>
        <w:ind w:left="3600" w:hanging="360"/>
      </w:pPr>
      <w:rPr>
        <w:rFonts w:ascii="Arial" w:hAnsi="Arial" w:hint="default"/>
      </w:rPr>
    </w:lvl>
    <w:lvl w:ilvl="5" w:tplc="9C7A62DC" w:tentative="1">
      <w:start w:val="1"/>
      <w:numFmt w:val="bullet"/>
      <w:lvlText w:val="•"/>
      <w:lvlJc w:val="left"/>
      <w:pPr>
        <w:tabs>
          <w:tab w:val="num" w:pos="4320"/>
        </w:tabs>
        <w:ind w:left="4320" w:hanging="360"/>
      </w:pPr>
      <w:rPr>
        <w:rFonts w:ascii="Arial" w:hAnsi="Arial" w:hint="default"/>
      </w:rPr>
    </w:lvl>
    <w:lvl w:ilvl="6" w:tplc="0D40A076" w:tentative="1">
      <w:start w:val="1"/>
      <w:numFmt w:val="bullet"/>
      <w:lvlText w:val="•"/>
      <w:lvlJc w:val="left"/>
      <w:pPr>
        <w:tabs>
          <w:tab w:val="num" w:pos="5040"/>
        </w:tabs>
        <w:ind w:left="5040" w:hanging="360"/>
      </w:pPr>
      <w:rPr>
        <w:rFonts w:ascii="Arial" w:hAnsi="Arial" w:hint="default"/>
      </w:rPr>
    </w:lvl>
    <w:lvl w:ilvl="7" w:tplc="50380BC6" w:tentative="1">
      <w:start w:val="1"/>
      <w:numFmt w:val="bullet"/>
      <w:lvlText w:val="•"/>
      <w:lvlJc w:val="left"/>
      <w:pPr>
        <w:tabs>
          <w:tab w:val="num" w:pos="5760"/>
        </w:tabs>
        <w:ind w:left="5760" w:hanging="360"/>
      </w:pPr>
      <w:rPr>
        <w:rFonts w:ascii="Arial" w:hAnsi="Arial" w:hint="default"/>
      </w:rPr>
    </w:lvl>
    <w:lvl w:ilvl="8" w:tplc="FEACD22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2463AE"/>
    <w:rsid w:val="0000488A"/>
    <w:rsid w:val="000226C0"/>
    <w:rsid w:val="000247D7"/>
    <w:rsid w:val="00033025"/>
    <w:rsid w:val="0005208E"/>
    <w:rsid w:val="00052DEF"/>
    <w:rsid w:val="0005463E"/>
    <w:rsid w:val="00054CFA"/>
    <w:rsid w:val="00065140"/>
    <w:rsid w:val="00066C0D"/>
    <w:rsid w:val="00071333"/>
    <w:rsid w:val="00072F47"/>
    <w:rsid w:val="0007532C"/>
    <w:rsid w:val="00083D81"/>
    <w:rsid w:val="00097CD1"/>
    <w:rsid w:val="000A338A"/>
    <w:rsid w:val="000B6988"/>
    <w:rsid w:val="000C23C7"/>
    <w:rsid w:val="000D0BBD"/>
    <w:rsid w:val="000D0F6D"/>
    <w:rsid w:val="000D1B7D"/>
    <w:rsid w:val="000D26BF"/>
    <w:rsid w:val="000D3518"/>
    <w:rsid w:val="000E42A9"/>
    <w:rsid w:val="00106023"/>
    <w:rsid w:val="00111824"/>
    <w:rsid w:val="00117747"/>
    <w:rsid w:val="001241B3"/>
    <w:rsid w:val="001276A0"/>
    <w:rsid w:val="00130CF3"/>
    <w:rsid w:val="0013198D"/>
    <w:rsid w:val="001363D4"/>
    <w:rsid w:val="00141BA0"/>
    <w:rsid w:val="00145224"/>
    <w:rsid w:val="00153381"/>
    <w:rsid w:val="00153B3B"/>
    <w:rsid w:val="00154D79"/>
    <w:rsid w:val="00162CFB"/>
    <w:rsid w:val="001773C4"/>
    <w:rsid w:val="00177832"/>
    <w:rsid w:val="001A51D6"/>
    <w:rsid w:val="001B15A3"/>
    <w:rsid w:val="001B2BD7"/>
    <w:rsid w:val="001C5EB9"/>
    <w:rsid w:val="001C6A2B"/>
    <w:rsid w:val="001D0918"/>
    <w:rsid w:val="001D7931"/>
    <w:rsid w:val="001D7E48"/>
    <w:rsid w:val="001E52D0"/>
    <w:rsid w:val="001E6329"/>
    <w:rsid w:val="001E64F4"/>
    <w:rsid w:val="001F1F0E"/>
    <w:rsid w:val="00214242"/>
    <w:rsid w:val="002222E6"/>
    <w:rsid w:val="0022296A"/>
    <w:rsid w:val="00226E8C"/>
    <w:rsid w:val="00227619"/>
    <w:rsid w:val="0022781D"/>
    <w:rsid w:val="00233067"/>
    <w:rsid w:val="002354BD"/>
    <w:rsid w:val="00243F00"/>
    <w:rsid w:val="002440D1"/>
    <w:rsid w:val="00246137"/>
    <w:rsid w:val="002463AE"/>
    <w:rsid w:val="00246C03"/>
    <w:rsid w:val="002507FF"/>
    <w:rsid w:val="00250FE2"/>
    <w:rsid w:val="0025265E"/>
    <w:rsid w:val="002536B4"/>
    <w:rsid w:val="00257085"/>
    <w:rsid w:val="00257E27"/>
    <w:rsid w:val="0028070F"/>
    <w:rsid w:val="002865F2"/>
    <w:rsid w:val="00287063"/>
    <w:rsid w:val="0029164B"/>
    <w:rsid w:val="002A1A04"/>
    <w:rsid w:val="002A4A16"/>
    <w:rsid w:val="002A77C6"/>
    <w:rsid w:val="002B2511"/>
    <w:rsid w:val="002B7598"/>
    <w:rsid w:val="002C10C4"/>
    <w:rsid w:val="002C1DE2"/>
    <w:rsid w:val="002C41DC"/>
    <w:rsid w:val="002C7828"/>
    <w:rsid w:val="002D0FB6"/>
    <w:rsid w:val="002D1200"/>
    <w:rsid w:val="002E35F9"/>
    <w:rsid w:val="002F43A4"/>
    <w:rsid w:val="002F74AA"/>
    <w:rsid w:val="00305AF5"/>
    <w:rsid w:val="0030724E"/>
    <w:rsid w:val="0031170C"/>
    <w:rsid w:val="00312839"/>
    <w:rsid w:val="00320A8A"/>
    <w:rsid w:val="003223DC"/>
    <w:rsid w:val="00323712"/>
    <w:rsid w:val="00331534"/>
    <w:rsid w:val="003329B0"/>
    <w:rsid w:val="0033439B"/>
    <w:rsid w:val="00350FA7"/>
    <w:rsid w:val="0035269A"/>
    <w:rsid w:val="00354827"/>
    <w:rsid w:val="00374C96"/>
    <w:rsid w:val="00375E4B"/>
    <w:rsid w:val="00390C22"/>
    <w:rsid w:val="00391C7B"/>
    <w:rsid w:val="003A53C8"/>
    <w:rsid w:val="003A65A5"/>
    <w:rsid w:val="003B3E41"/>
    <w:rsid w:val="003B405A"/>
    <w:rsid w:val="003B71D6"/>
    <w:rsid w:val="003C0D68"/>
    <w:rsid w:val="003D114A"/>
    <w:rsid w:val="003D1CEE"/>
    <w:rsid w:val="003D20DD"/>
    <w:rsid w:val="003D5394"/>
    <w:rsid w:val="003E257C"/>
    <w:rsid w:val="003E37CB"/>
    <w:rsid w:val="003F6F3F"/>
    <w:rsid w:val="004007F5"/>
    <w:rsid w:val="00406C74"/>
    <w:rsid w:val="00410107"/>
    <w:rsid w:val="0041159F"/>
    <w:rsid w:val="00411E3D"/>
    <w:rsid w:val="00425F88"/>
    <w:rsid w:val="00426502"/>
    <w:rsid w:val="0042711B"/>
    <w:rsid w:val="00430717"/>
    <w:rsid w:val="004329BE"/>
    <w:rsid w:val="00436890"/>
    <w:rsid w:val="00440B29"/>
    <w:rsid w:val="0044720F"/>
    <w:rsid w:val="00462EF3"/>
    <w:rsid w:val="00462EF5"/>
    <w:rsid w:val="00470727"/>
    <w:rsid w:val="00470F93"/>
    <w:rsid w:val="00471A27"/>
    <w:rsid w:val="00480881"/>
    <w:rsid w:val="00480BFA"/>
    <w:rsid w:val="00483689"/>
    <w:rsid w:val="004946B6"/>
    <w:rsid w:val="0049510C"/>
    <w:rsid w:val="004A7338"/>
    <w:rsid w:val="004C07EF"/>
    <w:rsid w:val="004C09CC"/>
    <w:rsid w:val="004C7009"/>
    <w:rsid w:val="004F02A9"/>
    <w:rsid w:val="0050237C"/>
    <w:rsid w:val="005070A6"/>
    <w:rsid w:val="00510C74"/>
    <w:rsid w:val="005124C0"/>
    <w:rsid w:val="00514C3C"/>
    <w:rsid w:val="00516487"/>
    <w:rsid w:val="00521CF4"/>
    <w:rsid w:val="0052578D"/>
    <w:rsid w:val="00535AA7"/>
    <w:rsid w:val="00535BD8"/>
    <w:rsid w:val="0054243F"/>
    <w:rsid w:val="00550613"/>
    <w:rsid w:val="00554788"/>
    <w:rsid w:val="00561DD8"/>
    <w:rsid w:val="00571DFF"/>
    <w:rsid w:val="00573B5A"/>
    <w:rsid w:val="0058668B"/>
    <w:rsid w:val="005871A5"/>
    <w:rsid w:val="00597F67"/>
    <w:rsid w:val="005B1619"/>
    <w:rsid w:val="005B1883"/>
    <w:rsid w:val="005B1CD8"/>
    <w:rsid w:val="005B50D5"/>
    <w:rsid w:val="005C29B1"/>
    <w:rsid w:val="005C7A48"/>
    <w:rsid w:val="005D0F7C"/>
    <w:rsid w:val="005D35AB"/>
    <w:rsid w:val="005D7185"/>
    <w:rsid w:val="005D74CA"/>
    <w:rsid w:val="005E180A"/>
    <w:rsid w:val="005E456A"/>
    <w:rsid w:val="005E55C2"/>
    <w:rsid w:val="005F1756"/>
    <w:rsid w:val="005F21B0"/>
    <w:rsid w:val="005F5DF7"/>
    <w:rsid w:val="00607C82"/>
    <w:rsid w:val="006108EB"/>
    <w:rsid w:val="00620EA1"/>
    <w:rsid w:val="0063114F"/>
    <w:rsid w:val="00632D7C"/>
    <w:rsid w:val="00640709"/>
    <w:rsid w:val="006419FC"/>
    <w:rsid w:val="006436D7"/>
    <w:rsid w:val="006450EE"/>
    <w:rsid w:val="00647240"/>
    <w:rsid w:val="00654686"/>
    <w:rsid w:val="0066478B"/>
    <w:rsid w:val="0067527A"/>
    <w:rsid w:val="00675E40"/>
    <w:rsid w:val="00677F10"/>
    <w:rsid w:val="006914C9"/>
    <w:rsid w:val="006924E9"/>
    <w:rsid w:val="006942AC"/>
    <w:rsid w:val="0069552D"/>
    <w:rsid w:val="006A0378"/>
    <w:rsid w:val="006A0FD4"/>
    <w:rsid w:val="006A17B1"/>
    <w:rsid w:val="006A4BE4"/>
    <w:rsid w:val="006A5755"/>
    <w:rsid w:val="006A65FE"/>
    <w:rsid w:val="006B2260"/>
    <w:rsid w:val="006C6985"/>
    <w:rsid w:val="006E3855"/>
    <w:rsid w:val="006E571F"/>
    <w:rsid w:val="006F00CE"/>
    <w:rsid w:val="006F0C2A"/>
    <w:rsid w:val="006F3142"/>
    <w:rsid w:val="006F72C9"/>
    <w:rsid w:val="00703FBF"/>
    <w:rsid w:val="00713363"/>
    <w:rsid w:val="00713383"/>
    <w:rsid w:val="00717E47"/>
    <w:rsid w:val="007232BB"/>
    <w:rsid w:val="0072754A"/>
    <w:rsid w:val="0073135B"/>
    <w:rsid w:val="00731848"/>
    <w:rsid w:val="0073184D"/>
    <w:rsid w:val="00732984"/>
    <w:rsid w:val="00733018"/>
    <w:rsid w:val="007346DB"/>
    <w:rsid w:val="00737322"/>
    <w:rsid w:val="007431BC"/>
    <w:rsid w:val="007441FB"/>
    <w:rsid w:val="007447C0"/>
    <w:rsid w:val="007474E7"/>
    <w:rsid w:val="007502BB"/>
    <w:rsid w:val="0075441D"/>
    <w:rsid w:val="0075727F"/>
    <w:rsid w:val="00762572"/>
    <w:rsid w:val="007652D4"/>
    <w:rsid w:val="00771D94"/>
    <w:rsid w:val="00774D4F"/>
    <w:rsid w:val="00775E12"/>
    <w:rsid w:val="00775F60"/>
    <w:rsid w:val="0077635F"/>
    <w:rsid w:val="00785DB9"/>
    <w:rsid w:val="0079357C"/>
    <w:rsid w:val="0079627C"/>
    <w:rsid w:val="007A5229"/>
    <w:rsid w:val="007A57F4"/>
    <w:rsid w:val="007B13B2"/>
    <w:rsid w:val="007B4B87"/>
    <w:rsid w:val="007C37B2"/>
    <w:rsid w:val="007C5A6B"/>
    <w:rsid w:val="007C6DED"/>
    <w:rsid w:val="007C7F97"/>
    <w:rsid w:val="007D068D"/>
    <w:rsid w:val="007E0FA6"/>
    <w:rsid w:val="007E1D10"/>
    <w:rsid w:val="007E1D68"/>
    <w:rsid w:val="007E7619"/>
    <w:rsid w:val="007F5E10"/>
    <w:rsid w:val="00802598"/>
    <w:rsid w:val="008077AF"/>
    <w:rsid w:val="00820B82"/>
    <w:rsid w:val="0082109A"/>
    <w:rsid w:val="00832340"/>
    <w:rsid w:val="008341DA"/>
    <w:rsid w:val="0084500A"/>
    <w:rsid w:val="00863744"/>
    <w:rsid w:val="00870453"/>
    <w:rsid w:val="00874687"/>
    <w:rsid w:val="0088008E"/>
    <w:rsid w:val="00882EAC"/>
    <w:rsid w:val="00883CEA"/>
    <w:rsid w:val="00891393"/>
    <w:rsid w:val="0089476B"/>
    <w:rsid w:val="008A30C8"/>
    <w:rsid w:val="008A675F"/>
    <w:rsid w:val="008A683F"/>
    <w:rsid w:val="008A7322"/>
    <w:rsid w:val="008B0EE2"/>
    <w:rsid w:val="008E017D"/>
    <w:rsid w:val="008F4345"/>
    <w:rsid w:val="008F78E2"/>
    <w:rsid w:val="00902D89"/>
    <w:rsid w:val="00907D2C"/>
    <w:rsid w:val="00911398"/>
    <w:rsid w:val="0091301B"/>
    <w:rsid w:val="00917050"/>
    <w:rsid w:val="009271FD"/>
    <w:rsid w:val="00933DF3"/>
    <w:rsid w:val="00943918"/>
    <w:rsid w:val="00944395"/>
    <w:rsid w:val="00944E28"/>
    <w:rsid w:val="009451A9"/>
    <w:rsid w:val="00945D3B"/>
    <w:rsid w:val="00955FA0"/>
    <w:rsid w:val="00960617"/>
    <w:rsid w:val="0097074E"/>
    <w:rsid w:val="00973347"/>
    <w:rsid w:val="009747A6"/>
    <w:rsid w:val="00992DD6"/>
    <w:rsid w:val="009975AC"/>
    <w:rsid w:val="009A70FC"/>
    <w:rsid w:val="009A79C7"/>
    <w:rsid w:val="009A7A5B"/>
    <w:rsid w:val="009B25C7"/>
    <w:rsid w:val="009C0BDE"/>
    <w:rsid w:val="009C5629"/>
    <w:rsid w:val="009C7452"/>
    <w:rsid w:val="009D25FD"/>
    <w:rsid w:val="009E2380"/>
    <w:rsid w:val="009E60B4"/>
    <w:rsid w:val="009E7441"/>
    <w:rsid w:val="009F26FB"/>
    <w:rsid w:val="009F4D0B"/>
    <w:rsid w:val="009F7CAA"/>
    <w:rsid w:val="00A00B5A"/>
    <w:rsid w:val="00A01B2B"/>
    <w:rsid w:val="00A01CF1"/>
    <w:rsid w:val="00A01E76"/>
    <w:rsid w:val="00A07378"/>
    <w:rsid w:val="00A27FC9"/>
    <w:rsid w:val="00A31044"/>
    <w:rsid w:val="00A31B6F"/>
    <w:rsid w:val="00A324A6"/>
    <w:rsid w:val="00A33DCB"/>
    <w:rsid w:val="00A36D78"/>
    <w:rsid w:val="00A444AB"/>
    <w:rsid w:val="00A444F4"/>
    <w:rsid w:val="00A45369"/>
    <w:rsid w:val="00A469F9"/>
    <w:rsid w:val="00A51992"/>
    <w:rsid w:val="00A6367F"/>
    <w:rsid w:val="00A66518"/>
    <w:rsid w:val="00A72F97"/>
    <w:rsid w:val="00A84A36"/>
    <w:rsid w:val="00A91179"/>
    <w:rsid w:val="00A91C34"/>
    <w:rsid w:val="00A92F93"/>
    <w:rsid w:val="00A93F62"/>
    <w:rsid w:val="00AA2843"/>
    <w:rsid w:val="00AB014B"/>
    <w:rsid w:val="00AB15B8"/>
    <w:rsid w:val="00AB3E4A"/>
    <w:rsid w:val="00AB5714"/>
    <w:rsid w:val="00AC083E"/>
    <w:rsid w:val="00AC2DED"/>
    <w:rsid w:val="00AD3FAB"/>
    <w:rsid w:val="00AE0395"/>
    <w:rsid w:val="00AE4AF8"/>
    <w:rsid w:val="00AF40BF"/>
    <w:rsid w:val="00AF4556"/>
    <w:rsid w:val="00AF7CA0"/>
    <w:rsid w:val="00B00FA7"/>
    <w:rsid w:val="00B11719"/>
    <w:rsid w:val="00B20EF2"/>
    <w:rsid w:val="00B26B7A"/>
    <w:rsid w:val="00B3205E"/>
    <w:rsid w:val="00B32B5E"/>
    <w:rsid w:val="00B33DD5"/>
    <w:rsid w:val="00B3577D"/>
    <w:rsid w:val="00B4505C"/>
    <w:rsid w:val="00B45269"/>
    <w:rsid w:val="00B45FBD"/>
    <w:rsid w:val="00B51EE4"/>
    <w:rsid w:val="00B57259"/>
    <w:rsid w:val="00B67BCE"/>
    <w:rsid w:val="00B758FE"/>
    <w:rsid w:val="00B90BDE"/>
    <w:rsid w:val="00BA00B6"/>
    <w:rsid w:val="00BA7E8F"/>
    <w:rsid w:val="00BB2AB3"/>
    <w:rsid w:val="00BB5911"/>
    <w:rsid w:val="00BC2679"/>
    <w:rsid w:val="00BC6128"/>
    <w:rsid w:val="00BD1DC2"/>
    <w:rsid w:val="00BE3654"/>
    <w:rsid w:val="00BE4BFF"/>
    <w:rsid w:val="00BF33D7"/>
    <w:rsid w:val="00BF56CE"/>
    <w:rsid w:val="00BF57E7"/>
    <w:rsid w:val="00C05E9B"/>
    <w:rsid w:val="00C06360"/>
    <w:rsid w:val="00C136A0"/>
    <w:rsid w:val="00C21CC0"/>
    <w:rsid w:val="00C36740"/>
    <w:rsid w:val="00C52595"/>
    <w:rsid w:val="00C55752"/>
    <w:rsid w:val="00C636D9"/>
    <w:rsid w:val="00C646C8"/>
    <w:rsid w:val="00C6677C"/>
    <w:rsid w:val="00C752D5"/>
    <w:rsid w:val="00C80536"/>
    <w:rsid w:val="00C82D76"/>
    <w:rsid w:val="00C83826"/>
    <w:rsid w:val="00C83BD9"/>
    <w:rsid w:val="00C84790"/>
    <w:rsid w:val="00C858A3"/>
    <w:rsid w:val="00C87583"/>
    <w:rsid w:val="00C94984"/>
    <w:rsid w:val="00CA421D"/>
    <w:rsid w:val="00CB10F2"/>
    <w:rsid w:val="00CB2BF3"/>
    <w:rsid w:val="00CB37E8"/>
    <w:rsid w:val="00CB4B9C"/>
    <w:rsid w:val="00CC1C51"/>
    <w:rsid w:val="00CD33F8"/>
    <w:rsid w:val="00CD693A"/>
    <w:rsid w:val="00CE48A7"/>
    <w:rsid w:val="00CE6864"/>
    <w:rsid w:val="00CE7D9F"/>
    <w:rsid w:val="00CF4397"/>
    <w:rsid w:val="00D019C6"/>
    <w:rsid w:val="00D05B9D"/>
    <w:rsid w:val="00D12751"/>
    <w:rsid w:val="00D1353A"/>
    <w:rsid w:val="00D2048F"/>
    <w:rsid w:val="00D22F32"/>
    <w:rsid w:val="00D236DF"/>
    <w:rsid w:val="00D27B90"/>
    <w:rsid w:val="00D32CCF"/>
    <w:rsid w:val="00D34F6D"/>
    <w:rsid w:val="00D35F73"/>
    <w:rsid w:val="00D42235"/>
    <w:rsid w:val="00D42FE2"/>
    <w:rsid w:val="00D441F3"/>
    <w:rsid w:val="00D464BF"/>
    <w:rsid w:val="00D55206"/>
    <w:rsid w:val="00D56D99"/>
    <w:rsid w:val="00D571C0"/>
    <w:rsid w:val="00D60D7A"/>
    <w:rsid w:val="00D65443"/>
    <w:rsid w:val="00D74D8F"/>
    <w:rsid w:val="00D84DAA"/>
    <w:rsid w:val="00D91E27"/>
    <w:rsid w:val="00D93207"/>
    <w:rsid w:val="00DA0903"/>
    <w:rsid w:val="00DB4810"/>
    <w:rsid w:val="00DB7C39"/>
    <w:rsid w:val="00DC3EA1"/>
    <w:rsid w:val="00DC70BD"/>
    <w:rsid w:val="00DE107B"/>
    <w:rsid w:val="00DE78CF"/>
    <w:rsid w:val="00DE793A"/>
    <w:rsid w:val="00DF2CEC"/>
    <w:rsid w:val="00DF335D"/>
    <w:rsid w:val="00DF662D"/>
    <w:rsid w:val="00E033A7"/>
    <w:rsid w:val="00E061C0"/>
    <w:rsid w:val="00E06FDE"/>
    <w:rsid w:val="00E120C4"/>
    <w:rsid w:val="00E13DCF"/>
    <w:rsid w:val="00E15C9E"/>
    <w:rsid w:val="00E246A3"/>
    <w:rsid w:val="00E24940"/>
    <w:rsid w:val="00E41842"/>
    <w:rsid w:val="00E429F0"/>
    <w:rsid w:val="00E53FA3"/>
    <w:rsid w:val="00E544D8"/>
    <w:rsid w:val="00E66A6B"/>
    <w:rsid w:val="00E66C47"/>
    <w:rsid w:val="00E73563"/>
    <w:rsid w:val="00E766F6"/>
    <w:rsid w:val="00E81B48"/>
    <w:rsid w:val="00E82D79"/>
    <w:rsid w:val="00E94680"/>
    <w:rsid w:val="00E9494F"/>
    <w:rsid w:val="00E95636"/>
    <w:rsid w:val="00E971A3"/>
    <w:rsid w:val="00EB0437"/>
    <w:rsid w:val="00EB2349"/>
    <w:rsid w:val="00EB3761"/>
    <w:rsid w:val="00EC7211"/>
    <w:rsid w:val="00EC7AEC"/>
    <w:rsid w:val="00EC7E64"/>
    <w:rsid w:val="00EE3459"/>
    <w:rsid w:val="00F07DF3"/>
    <w:rsid w:val="00F142D8"/>
    <w:rsid w:val="00F172C2"/>
    <w:rsid w:val="00F20F3F"/>
    <w:rsid w:val="00F21B9D"/>
    <w:rsid w:val="00F24324"/>
    <w:rsid w:val="00F26936"/>
    <w:rsid w:val="00F40BEA"/>
    <w:rsid w:val="00F444C7"/>
    <w:rsid w:val="00F5027B"/>
    <w:rsid w:val="00F54824"/>
    <w:rsid w:val="00F548E4"/>
    <w:rsid w:val="00F62558"/>
    <w:rsid w:val="00F6776F"/>
    <w:rsid w:val="00F762D1"/>
    <w:rsid w:val="00F81685"/>
    <w:rsid w:val="00F82267"/>
    <w:rsid w:val="00F873A8"/>
    <w:rsid w:val="00F87FF7"/>
    <w:rsid w:val="00FA4317"/>
    <w:rsid w:val="00FB694E"/>
    <w:rsid w:val="00FB69AE"/>
    <w:rsid w:val="00FC04AA"/>
    <w:rsid w:val="00FC5074"/>
    <w:rsid w:val="00FC661F"/>
    <w:rsid w:val="00FC6D7D"/>
    <w:rsid w:val="00FD2844"/>
    <w:rsid w:val="00FE4B38"/>
    <w:rsid w:val="00FE5CC1"/>
    <w:rsid w:val="00FF03E1"/>
    <w:rsid w:val="00FF3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0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78D"/>
    <w:pPr>
      <w:spacing w:after="0" w:line="240" w:lineRule="auto"/>
    </w:pPr>
  </w:style>
  <w:style w:type="paragraph" w:styleId="NormalWeb">
    <w:name w:val="Normal (Web)"/>
    <w:basedOn w:val="Normal"/>
    <w:uiPriority w:val="99"/>
    <w:semiHidden/>
    <w:unhideWhenUsed/>
    <w:rsid w:val="002463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63AE"/>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1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70C"/>
    <w:rPr>
      <w:rFonts w:ascii="Tahoma" w:hAnsi="Tahoma" w:cs="Tahoma"/>
      <w:sz w:val="16"/>
      <w:szCs w:val="16"/>
    </w:rPr>
  </w:style>
  <w:style w:type="character" w:styleId="Hyperlink">
    <w:name w:val="Hyperlink"/>
    <w:basedOn w:val="DefaultParagraphFont"/>
    <w:uiPriority w:val="99"/>
    <w:semiHidden/>
    <w:unhideWhenUsed/>
    <w:rsid w:val="00E544D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4305436">
      <w:bodyDiv w:val="1"/>
      <w:marLeft w:val="0"/>
      <w:marRight w:val="0"/>
      <w:marTop w:val="0"/>
      <w:marBottom w:val="0"/>
      <w:divBdr>
        <w:top w:val="none" w:sz="0" w:space="0" w:color="auto"/>
        <w:left w:val="none" w:sz="0" w:space="0" w:color="auto"/>
        <w:bottom w:val="none" w:sz="0" w:space="0" w:color="auto"/>
        <w:right w:val="none" w:sz="0" w:space="0" w:color="auto"/>
      </w:divBdr>
      <w:divsChild>
        <w:div w:id="96601709">
          <w:marLeft w:val="547"/>
          <w:marRight w:val="0"/>
          <w:marTop w:val="110"/>
          <w:marBottom w:val="0"/>
          <w:divBdr>
            <w:top w:val="none" w:sz="0" w:space="0" w:color="auto"/>
            <w:left w:val="none" w:sz="0" w:space="0" w:color="auto"/>
            <w:bottom w:val="none" w:sz="0" w:space="0" w:color="auto"/>
            <w:right w:val="none" w:sz="0" w:space="0" w:color="auto"/>
          </w:divBdr>
        </w:div>
        <w:div w:id="410667150">
          <w:marLeft w:val="547"/>
          <w:marRight w:val="0"/>
          <w:marTop w:val="110"/>
          <w:marBottom w:val="0"/>
          <w:divBdr>
            <w:top w:val="none" w:sz="0" w:space="0" w:color="auto"/>
            <w:left w:val="none" w:sz="0" w:space="0" w:color="auto"/>
            <w:bottom w:val="none" w:sz="0" w:space="0" w:color="auto"/>
            <w:right w:val="none" w:sz="0" w:space="0" w:color="auto"/>
          </w:divBdr>
        </w:div>
        <w:div w:id="517936850">
          <w:marLeft w:val="547"/>
          <w:marRight w:val="0"/>
          <w:marTop w:val="110"/>
          <w:marBottom w:val="0"/>
          <w:divBdr>
            <w:top w:val="none" w:sz="0" w:space="0" w:color="auto"/>
            <w:left w:val="none" w:sz="0" w:space="0" w:color="auto"/>
            <w:bottom w:val="none" w:sz="0" w:space="0" w:color="auto"/>
            <w:right w:val="none" w:sz="0" w:space="0" w:color="auto"/>
          </w:divBdr>
        </w:div>
        <w:div w:id="71121709">
          <w:marLeft w:val="547"/>
          <w:marRight w:val="0"/>
          <w:marTop w:val="110"/>
          <w:marBottom w:val="0"/>
          <w:divBdr>
            <w:top w:val="none" w:sz="0" w:space="0" w:color="auto"/>
            <w:left w:val="none" w:sz="0" w:space="0" w:color="auto"/>
            <w:bottom w:val="none" w:sz="0" w:space="0" w:color="auto"/>
            <w:right w:val="none" w:sz="0" w:space="0" w:color="auto"/>
          </w:divBdr>
        </w:div>
        <w:div w:id="712776384">
          <w:marLeft w:val="547"/>
          <w:marRight w:val="0"/>
          <w:marTop w:val="110"/>
          <w:marBottom w:val="0"/>
          <w:divBdr>
            <w:top w:val="none" w:sz="0" w:space="0" w:color="auto"/>
            <w:left w:val="none" w:sz="0" w:space="0" w:color="auto"/>
            <w:bottom w:val="none" w:sz="0" w:space="0" w:color="auto"/>
            <w:right w:val="none" w:sz="0" w:space="0" w:color="auto"/>
          </w:divBdr>
        </w:div>
        <w:div w:id="1078282906">
          <w:marLeft w:val="547"/>
          <w:marRight w:val="0"/>
          <w:marTop w:val="110"/>
          <w:marBottom w:val="0"/>
          <w:divBdr>
            <w:top w:val="none" w:sz="0" w:space="0" w:color="auto"/>
            <w:left w:val="none" w:sz="0" w:space="0" w:color="auto"/>
            <w:bottom w:val="none" w:sz="0" w:space="0" w:color="auto"/>
            <w:right w:val="none" w:sz="0" w:space="0" w:color="auto"/>
          </w:divBdr>
        </w:div>
        <w:div w:id="826213662">
          <w:marLeft w:val="547"/>
          <w:marRight w:val="0"/>
          <w:marTop w:val="11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huffingtonpost.com/2013/05/03/i-limb-ultra-revolution-app-bionic-hands-program_n_3210609.html"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en.wikipedia.org/wiki/Michelangelo_Hand"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ingularityhub.com/2010/06/30/how-much-is-the-newest-advanced-artificial-hand-11000-usd-video/"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6</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Class2013</dc:creator>
  <cp:lastModifiedBy>Class2014</cp:lastModifiedBy>
  <cp:revision>14</cp:revision>
  <dcterms:created xsi:type="dcterms:W3CDTF">2013-09-23T18:10:00Z</dcterms:created>
  <dcterms:modified xsi:type="dcterms:W3CDTF">2013-09-24T22:40:00Z</dcterms:modified>
</cp:coreProperties>
</file>