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71FD" w:rsidRDefault="002463AE" w:rsidP="002F74AA">
      <w:pPr>
        <w:pStyle w:val="NoSpacing"/>
        <w:ind w:right="720"/>
        <w:rPr>
          <w:b/>
          <w:sz w:val="24"/>
          <w:szCs w:val="24"/>
        </w:rPr>
      </w:pPr>
      <w:r>
        <w:rPr>
          <w:b/>
          <w:sz w:val="24"/>
          <w:szCs w:val="24"/>
        </w:rPr>
        <w:t>State of the Art and Existing Designs</w:t>
      </w:r>
    </w:p>
    <w:p w:rsidR="002463AE" w:rsidRDefault="002463AE" w:rsidP="002463AE">
      <w:pPr>
        <w:textAlignment w:val="baseline"/>
        <w:rPr>
          <w:sz w:val="32"/>
        </w:rPr>
      </w:pPr>
    </w:p>
    <w:p w:rsidR="002463AE" w:rsidRDefault="002463AE" w:rsidP="002463AE">
      <w:pPr>
        <w:ind w:firstLine="360"/>
        <w:textAlignment w:val="baseline"/>
        <w:rPr>
          <w:sz w:val="24"/>
        </w:rPr>
      </w:pPr>
      <w:r w:rsidRPr="002463AE">
        <w:rPr>
          <w:sz w:val="24"/>
        </w:rPr>
        <w:t xml:space="preserve">In this section we will discuss </w:t>
      </w:r>
      <w:r w:rsidR="0031170C">
        <w:rPr>
          <w:sz w:val="24"/>
        </w:rPr>
        <w:t xml:space="preserve">a </w:t>
      </w:r>
      <w:r w:rsidRPr="002463AE">
        <w:rPr>
          <w:sz w:val="24"/>
        </w:rPr>
        <w:t>state of the art desi</w:t>
      </w:r>
      <w:r w:rsidR="0031170C">
        <w:rPr>
          <w:sz w:val="24"/>
        </w:rPr>
        <w:t>gn</w:t>
      </w:r>
      <w:r w:rsidRPr="002463AE">
        <w:rPr>
          <w:sz w:val="24"/>
        </w:rPr>
        <w:t xml:space="preserve"> manufactured by </w:t>
      </w:r>
      <w:r w:rsidR="0031170C">
        <w:rPr>
          <w:sz w:val="24"/>
        </w:rPr>
        <w:t>a medical technology company</w:t>
      </w:r>
      <w:r w:rsidRPr="002463AE">
        <w:rPr>
          <w:sz w:val="24"/>
        </w:rPr>
        <w:t xml:space="preserve"> as well as designs made by laypeople.  </w:t>
      </w:r>
      <w:r>
        <w:rPr>
          <w:sz w:val="24"/>
        </w:rPr>
        <w:t xml:space="preserve">Medical device companies have made great strides in the prosthesis field.  One such company is </w:t>
      </w:r>
      <w:proofErr w:type="spellStart"/>
      <w:r>
        <w:rPr>
          <w:sz w:val="24"/>
        </w:rPr>
        <w:t>RSLSteeper</w:t>
      </w:r>
      <w:proofErr w:type="spellEnd"/>
      <w:r>
        <w:rPr>
          <w:sz w:val="24"/>
        </w:rPr>
        <w:t xml:space="preserve">.  This company has created the </w:t>
      </w:r>
      <w:proofErr w:type="spellStart"/>
      <w:r>
        <w:rPr>
          <w:sz w:val="24"/>
        </w:rPr>
        <w:t>bebionic</w:t>
      </w:r>
      <w:proofErr w:type="spellEnd"/>
      <w:r>
        <w:rPr>
          <w:sz w:val="24"/>
        </w:rPr>
        <w:t xml:space="preserve"> hand, a </w:t>
      </w:r>
      <w:proofErr w:type="spellStart"/>
      <w:r>
        <w:rPr>
          <w:sz w:val="24"/>
        </w:rPr>
        <w:t>myoelectric</w:t>
      </w:r>
      <w:proofErr w:type="spellEnd"/>
      <w:r>
        <w:rPr>
          <w:sz w:val="24"/>
        </w:rPr>
        <w:t xml:space="preserve"> prosthesis.  The most current product, the bebionic3,</w:t>
      </w:r>
      <w:r w:rsidR="006E571F">
        <w:rPr>
          <w:sz w:val="24"/>
        </w:rPr>
        <w:t xml:space="preserve"> uses sensors placed on the skin to pick up impulses from muscle tissue to control the hand.  It</w:t>
      </w:r>
      <w:r>
        <w:rPr>
          <w:sz w:val="24"/>
        </w:rPr>
        <w:t xml:space="preserve"> has individual motors for each finger which are positioned to optimize weight distribution.</w:t>
      </w:r>
      <w:r w:rsidR="006E571F">
        <w:rPr>
          <w:sz w:val="24"/>
        </w:rPr>
        <w:t xml:space="preserve">  </w:t>
      </w:r>
      <w:r w:rsidR="00CF4397">
        <w:rPr>
          <w:sz w:val="24"/>
        </w:rPr>
        <w:t xml:space="preserve">The hand features proportional speed control so the hand can perform delicate tasks as well as handling up to 45 kilograms.  </w:t>
      </w:r>
      <w:r w:rsidR="0031170C">
        <w:rPr>
          <w:sz w:val="24"/>
        </w:rPr>
        <w:t>The prosthesis is designed to mimic a human hand and move as naturally as possible.  The bebionic3 is shown in the image below</w:t>
      </w:r>
    </w:p>
    <w:p w:rsidR="0031170C" w:rsidRDefault="0031170C" w:rsidP="0031170C">
      <w:pPr>
        <w:ind w:firstLine="360"/>
        <w:jc w:val="center"/>
        <w:textAlignment w:val="baseline"/>
        <w:rPr>
          <w:sz w:val="24"/>
        </w:rPr>
      </w:pPr>
      <w:r>
        <w:rPr>
          <w:noProof/>
          <w:sz w:val="24"/>
        </w:rPr>
        <w:drawing>
          <wp:inline distT="0" distB="0" distL="0" distR="0">
            <wp:extent cx="3343910" cy="3511751"/>
            <wp:effectExtent l="1905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3343910" cy="3511751"/>
                    </a:xfrm>
                    <a:prstGeom prst="rect">
                      <a:avLst/>
                    </a:prstGeom>
                    <a:noFill/>
                    <a:ln w="9525">
                      <a:noFill/>
                      <a:miter lim="800000"/>
                      <a:headEnd/>
                      <a:tailEnd/>
                    </a:ln>
                  </pic:spPr>
                </pic:pic>
              </a:graphicData>
            </a:graphic>
          </wp:inline>
        </w:drawing>
      </w:r>
    </w:p>
    <w:p w:rsidR="0031170C" w:rsidRDefault="0031170C" w:rsidP="0031170C">
      <w:pPr>
        <w:ind w:firstLine="360"/>
        <w:jc w:val="center"/>
        <w:textAlignment w:val="baseline"/>
        <w:rPr>
          <w:sz w:val="24"/>
        </w:rPr>
      </w:pPr>
    </w:p>
    <w:p w:rsidR="0031170C" w:rsidRDefault="0031170C" w:rsidP="0031170C">
      <w:pPr>
        <w:ind w:firstLine="360"/>
        <w:textAlignment w:val="baseline"/>
        <w:rPr>
          <w:sz w:val="24"/>
        </w:rPr>
      </w:pPr>
      <w:r>
        <w:rPr>
          <w:sz w:val="24"/>
        </w:rPr>
        <w:tab/>
        <w:t>Next we will discuss hands made by laypeopl</w:t>
      </w:r>
      <w:r w:rsidR="00257E27">
        <w:rPr>
          <w:sz w:val="24"/>
        </w:rPr>
        <w:t xml:space="preserve">e.  The </w:t>
      </w:r>
      <w:proofErr w:type="spellStart"/>
      <w:r w:rsidR="00257E27">
        <w:rPr>
          <w:sz w:val="24"/>
        </w:rPr>
        <w:t>RoboHand</w:t>
      </w:r>
      <w:proofErr w:type="spellEnd"/>
      <w:r w:rsidR="00257E27">
        <w:rPr>
          <w:sz w:val="24"/>
        </w:rPr>
        <w:t xml:space="preserve"> was designed by Richard Van As, a man from South Africa who lost his fingers in an industrial accident.  He used a </w:t>
      </w:r>
      <w:proofErr w:type="spellStart"/>
      <w:r w:rsidR="00257E27">
        <w:rPr>
          <w:sz w:val="24"/>
        </w:rPr>
        <w:t>MakerBot</w:t>
      </w:r>
      <w:proofErr w:type="spellEnd"/>
      <w:r w:rsidR="00257E27">
        <w:rPr>
          <w:sz w:val="24"/>
        </w:rPr>
        <w:t xml:space="preserve"> 3D printer and created the design on CAD software.  The entire assembly is composed of 3D printed parts, with the exception of three components.  The hand has a very simplistic design using a system of cables.  </w:t>
      </w:r>
      <w:proofErr w:type="gramStart"/>
      <w:r w:rsidR="00257E27">
        <w:rPr>
          <w:sz w:val="24"/>
        </w:rPr>
        <w:t>When the user bends his wrist down, the fingers curl into a grasping position.</w:t>
      </w:r>
      <w:proofErr w:type="gramEnd"/>
      <w:r w:rsidR="00257E27">
        <w:rPr>
          <w:sz w:val="24"/>
        </w:rPr>
        <w:t xml:space="preserve">  </w:t>
      </w:r>
      <w:proofErr w:type="gramStart"/>
      <w:r w:rsidR="00257E27">
        <w:rPr>
          <w:sz w:val="24"/>
        </w:rPr>
        <w:t xml:space="preserve">When the user bends his wrist up, the hand opens and the fingers </w:t>
      </w:r>
      <w:r w:rsidR="00257E27">
        <w:rPr>
          <w:sz w:val="24"/>
        </w:rPr>
        <w:lastRenderedPageBreak/>
        <w:t>release.</w:t>
      </w:r>
      <w:proofErr w:type="gramEnd"/>
      <w:r w:rsidR="00257E27">
        <w:rPr>
          <w:sz w:val="24"/>
        </w:rPr>
        <w:t xml:space="preserve">  </w:t>
      </w:r>
      <w:r w:rsidR="00246137">
        <w:rPr>
          <w:sz w:val="24"/>
        </w:rPr>
        <w:t xml:space="preserve">Although the hand is not medically sanctioned, </w:t>
      </w:r>
      <w:r w:rsidR="00257E27">
        <w:rPr>
          <w:sz w:val="24"/>
        </w:rPr>
        <w:t xml:space="preserve">Richard has used this design to help children suffering from amniotic band syndrome.  Below are photos of the </w:t>
      </w:r>
      <w:proofErr w:type="spellStart"/>
      <w:r w:rsidR="00257E27">
        <w:rPr>
          <w:sz w:val="24"/>
        </w:rPr>
        <w:t>Robohand</w:t>
      </w:r>
      <w:proofErr w:type="spellEnd"/>
    </w:p>
    <w:p w:rsidR="00257E27" w:rsidRDefault="00257E27" w:rsidP="00257E27">
      <w:pPr>
        <w:ind w:firstLine="360"/>
        <w:jc w:val="center"/>
        <w:textAlignment w:val="baseline"/>
        <w:rPr>
          <w:sz w:val="24"/>
        </w:rPr>
      </w:pPr>
      <w:r w:rsidRPr="00257E27">
        <w:rPr>
          <w:sz w:val="24"/>
        </w:rPr>
        <w:drawing>
          <wp:inline distT="0" distB="0" distL="0" distR="0">
            <wp:extent cx="4786184" cy="2133600"/>
            <wp:effectExtent l="19050" t="0" r="0" b="0"/>
            <wp:docPr id="3" name="Picture 2"/>
            <wp:cNvGraphicFramePr/>
            <a:graphic xmlns:a="http://schemas.openxmlformats.org/drawingml/2006/main">
              <a:graphicData uri="http://schemas.openxmlformats.org/drawingml/2006/picture">
                <pic:pic xmlns:pic="http://schemas.openxmlformats.org/drawingml/2006/picture">
                  <pic:nvPicPr>
                    <pic:cNvPr id="17411" name="Picture 3"/>
                    <pic:cNvPicPr>
                      <a:picLocks noChangeAspect="1" noChangeArrowheads="1"/>
                    </pic:cNvPicPr>
                  </pic:nvPicPr>
                  <pic:blipFill>
                    <a:blip r:embed="rId6" cstate="print"/>
                    <a:srcRect/>
                    <a:stretch>
                      <a:fillRect/>
                    </a:stretch>
                  </pic:blipFill>
                  <pic:spPr bwMode="auto">
                    <a:xfrm>
                      <a:off x="0" y="0"/>
                      <a:ext cx="4786184" cy="2133600"/>
                    </a:xfrm>
                    <a:prstGeom prst="rect">
                      <a:avLst/>
                    </a:prstGeom>
                    <a:noFill/>
                    <a:ln w="9525">
                      <a:noFill/>
                      <a:miter lim="800000"/>
                      <a:headEnd/>
                      <a:tailEnd/>
                    </a:ln>
                  </pic:spPr>
                </pic:pic>
              </a:graphicData>
            </a:graphic>
          </wp:inline>
        </w:drawing>
      </w:r>
    </w:p>
    <w:p w:rsidR="00257E27" w:rsidRDefault="00257E27" w:rsidP="00257E27">
      <w:pPr>
        <w:ind w:firstLine="360"/>
        <w:jc w:val="center"/>
        <w:textAlignment w:val="baseline"/>
        <w:rPr>
          <w:sz w:val="24"/>
        </w:rPr>
      </w:pPr>
      <w:r>
        <w:rPr>
          <w:sz w:val="24"/>
        </w:rPr>
        <w:t>Wrist bent down, fingers grasping.</w:t>
      </w:r>
    </w:p>
    <w:p w:rsidR="00257E27" w:rsidRDefault="00257E27" w:rsidP="0031170C">
      <w:pPr>
        <w:ind w:firstLine="360"/>
        <w:textAlignment w:val="baseline"/>
        <w:rPr>
          <w:sz w:val="24"/>
        </w:rPr>
      </w:pPr>
    </w:p>
    <w:p w:rsidR="00257E27" w:rsidRDefault="00257E27" w:rsidP="00257E27">
      <w:pPr>
        <w:ind w:firstLine="360"/>
        <w:jc w:val="center"/>
        <w:textAlignment w:val="baseline"/>
        <w:rPr>
          <w:sz w:val="24"/>
        </w:rPr>
      </w:pPr>
      <w:r w:rsidRPr="00257E27">
        <w:rPr>
          <w:sz w:val="24"/>
        </w:rPr>
        <w:drawing>
          <wp:inline distT="0" distB="0" distL="0" distR="0">
            <wp:extent cx="4724400" cy="2133600"/>
            <wp:effectExtent l="19050" t="0" r="0" b="0"/>
            <wp:docPr id="2" name="Picture 1"/>
            <wp:cNvGraphicFramePr/>
            <a:graphic xmlns:a="http://schemas.openxmlformats.org/drawingml/2006/main">
              <a:graphicData uri="http://schemas.openxmlformats.org/drawingml/2006/picture">
                <pic:pic xmlns:pic="http://schemas.openxmlformats.org/drawingml/2006/picture">
                  <pic:nvPicPr>
                    <pic:cNvPr id="17410" name="Picture 2"/>
                    <pic:cNvPicPr>
                      <a:picLocks noChangeAspect="1" noChangeArrowheads="1"/>
                    </pic:cNvPicPr>
                  </pic:nvPicPr>
                  <pic:blipFill>
                    <a:blip r:embed="rId7" cstate="print"/>
                    <a:srcRect/>
                    <a:stretch>
                      <a:fillRect/>
                    </a:stretch>
                  </pic:blipFill>
                  <pic:spPr bwMode="auto">
                    <a:xfrm>
                      <a:off x="0" y="0"/>
                      <a:ext cx="4724400" cy="2133600"/>
                    </a:xfrm>
                    <a:prstGeom prst="rect">
                      <a:avLst/>
                    </a:prstGeom>
                    <a:noFill/>
                    <a:ln w="9525">
                      <a:noFill/>
                      <a:miter lim="800000"/>
                      <a:headEnd/>
                      <a:tailEnd/>
                    </a:ln>
                  </pic:spPr>
                </pic:pic>
              </a:graphicData>
            </a:graphic>
          </wp:inline>
        </w:drawing>
      </w:r>
    </w:p>
    <w:p w:rsidR="00257E27" w:rsidRDefault="00257E27" w:rsidP="00257E27">
      <w:pPr>
        <w:ind w:firstLine="360"/>
        <w:jc w:val="center"/>
        <w:textAlignment w:val="baseline"/>
        <w:rPr>
          <w:sz w:val="24"/>
        </w:rPr>
      </w:pPr>
      <w:r>
        <w:rPr>
          <w:sz w:val="24"/>
        </w:rPr>
        <w:t>Wrist bent up, grip released.</w:t>
      </w:r>
    </w:p>
    <w:p w:rsidR="00257E27" w:rsidRDefault="00257E27" w:rsidP="00257E27">
      <w:pPr>
        <w:ind w:firstLine="360"/>
        <w:jc w:val="center"/>
        <w:textAlignment w:val="baseline"/>
        <w:rPr>
          <w:sz w:val="24"/>
        </w:rPr>
      </w:pPr>
    </w:p>
    <w:p w:rsidR="007E0FA6" w:rsidRDefault="00246137" w:rsidP="00246137">
      <w:pPr>
        <w:ind w:firstLine="360"/>
        <w:textAlignment w:val="baseline"/>
        <w:rPr>
          <w:sz w:val="24"/>
        </w:rPr>
      </w:pPr>
      <w:r>
        <w:rPr>
          <w:sz w:val="24"/>
        </w:rPr>
        <w:t xml:space="preserve">Another hand that has been created using a 3D printer is called the </w:t>
      </w:r>
      <w:proofErr w:type="spellStart"/>
      <w:r>
        <w:rPr>
          <w:sz w:val="24"/>
        </w:rPr>
        <w:t>InMoov</w:t>
      </w:r>
      <w:proofErr w:type="spellEnd"/>
      <w:r>
        <w:rPr>
          <w:sz w:val="24"/>
        </w:rPr>
        <w:t xml:space="preserve">.  This is a robotic hand not meant as a prosthetic.   The hand moves using motors and is controlled using electrodes attached to the skin that pick up </w:t>
      </w:r>
      <w:r w:rsidR="007E0FA6">
        <w:rPr>
          <w:sz w:val="24"/>
        </w:rPr>
        <w:t>impulses from the muscles, much the like the bebionic3.   When the user opens and closes his hand, the robot mimics his actions.  Examples of this can be seen in the images below</w:t>
      </w:r>
    </w:p>
    <w:p w:rsidR="007E0FA6" w:rsidRDefault="007E0FA6" w:rsidP="007E0FA6">
      <w:pPr>
        <w:ind w:firstLine="360"/>
        <w:jc w:val="center"/>
        <w:textAlignment w:val="baseline"/>
        <w:rPr>
          <w:sz w:val="24"/>
        </w:rPr>
      </w:pPr>
      <w:r w:rsidRPr="007E0FA6">
        <w:rPr>
          <w:sz w:val="24"/>
        </w:rPr>
        <w:lastRenderedPageBreak/>
        <w:drawing>
          <wp:inline distT="0" distB="0" distL="0" distR="0">
            <wp:extent cx="1972310" cy="2407920"/>
            <wp:effectExtent l="19050" t="0" r="8890" b="0"/>
            <wp:docPr id="4" name="Picture 4"/>
            <wp:cNvGraphicFramePr/>
            <a:graphic xmlns:a="http://schemas.openxmlformats.org/drawingml/2006/main">
              <a:graphicData uri="http://schemas.openxmlformats.org/drawingml/2006/picture">
                <pic:pic xmlns:pic="http://schemas.openxmlformats.org/drawingml/2006/picture">
                  <pic:nvPicPr>
                    <pic:cNvPr id="18436" name="Picture 4"/>
                    <pic:cNvPicPr>
                      <a:picLocks noChangeAspect="1" noChangeArrowheads="1"/>
                    </pic:cNvPicPr>
                  </pic:nvPicPr>
                  <pic:blipFill>
                    <a:blip r:embed="rId8" cstate="print"/>
                    <a:srcRect/>
                    <a:stretch>
                      <a:fillRect/>
                    </a:stretch>
                  </pic:blipFill>
                  <pic:spPr bwMode="auto">
                    <a:xfrm>
                      <a:off x="0" y="0"/>
                      <a:ext cx="1974156" cy="2410174"/>
                    </a:xfrm>
                    <a:prstGeom prst="rect">
                      <a:avLst/>
                    </a:prstGeom>
                    <a:noFill/>
                    <a:ln w="9525">
                      <a:noFill/>
                      <a:miter lim="800000"/>
                      <a:headEnd/>
                      <a:tailEnd/>
                    </a:ln>
                  </pic:spPr>
                </pic:pic>
              </a:graphicData>
            </a:graphic>
          </wp:inline>
        </w:drawing>
      </w:r>
    </w:p>
    <w:p w:rsidR="007E0FA6" w:rsidRPr="002463AE" w:rsidRDefault="007E0FA6" w:rsidP="007E0FA6">
      <w:pPr>
        <w:ind w:firstLine="360"/>
        <w:jc w:val="center"/>
        <w:textAlignment w:val="baseline"/>
        <w:rPr>
          <w:sz w:val="24"/>
        </w:rPr>
      </w:pPr>
      <w:r>
        <w:rPr>
          <w:sz w:val="24"/>
        </w:rPr>
        <w:t>Electrodes attached to the users arm</w:t>
      </w:r>
    </w:p>
    <w:p w:rsidR="007E0FA6" w:rsidRDefault="007E0FA6" w:rsidP="007E0FA6">
      <w:pPr>
        <w:ind w:firstLine="360"/>
        <w:textAlignment w:val="baseline"/>
        <w:rPr>
          <w:sz w:val="24"/>
        </w:rPr>
      </w:pPr>
      <w:r>
        <w:rPr>
          <w:sz w:val="24"/>
        </w:rPr>
        <w:t xml:space="preserve">     </w:t>
      </w:r>
    </w:p>
    <w:p w:rsidR="00257E27" w:rsidRDefault="007E0FA6" w:rsidP="00246137">
      <w:pPr>
        <w:ind w:firstLine="360"/>
        <w:textAlignment w:val="baseline"/>
        <w:rPr>
          <w:sz w:val="24"/>
        </w:rPr>
      </w:pPr>
      <w:r>
        <w:rPr>
          <w:sz w:val="24"/>
        </w:rPr>
        <w:t xml:space="preserve">       </w:t>
      </w:r>
      <w:r w:rsidRPr="007E0FA6">
        <w:rPr>
          <w:sz w:val="24"/>
        </w:rPr>
        <w:drawing>
          <wp:inline distT="0" distB="0" distL="0" distR="0">
            <wp:extent cx="1748790" cy="2174240"/>
            <wp:effectExtent l="19050" t="0" r="3810" b="0"/>
            <wp:docPr id="5" name="Picture 5"/>
            <wp:cNvGraphicFramePr/>
            <a:graphic xmlns:a="http://schemas.openxmlformats.org/drawingml/2006/main">
              <a:graphicData uri="http://schemas.openxmlformats.org/drawingml/2006/picture">
                <pic:pic xmlns:pic="http://schemas.openxmlformats.org/drawingml/2006/picture">
                  <pic:nvPicPr>
                    <pic:cNvPr id="18435" name="Picture 3"/>
                    <pic:cNvPicPr>
                      <a:picLocks noChangeAspect="1" noChangeArrowheads="1"/>
                    </pic:cNvPicPr>
                  </pic:nvPicPr>
                  <pic:blipFill>
                    <a:blip r:embed="rId9" cstate="print"/>
                    <a:srcRect/>
                    <a:stretch>
                      <a:fillRect/>
                    </a:stretch>
                  </pic:blipFill>
                  <pic:spPr bwMode="auto">
                    <a:xfrm>
                      <a:off x="0" y="0"/>
                      <a:ext cx="1751040" cy="2177037"/>
                    </a:xfrm>
                    <a:prstGeom prst="rect">
                      <a:avLst/>
                    </a:prstGeom>
                    <a:noFill/>
                    <a:ln w="9525">
                      <a:noFill/>
                      <a:miter lim="800000"/>
                      <a:headEnd/>
                      <a:tailEnd/>
                    </a:ln>
                  </pic:spPr>
                </pic:pic>
              </a:graphicData>
            </a:graphic>
          </wp:inline>
        </w:drawing>
      </w:r>
      <w:r>
        <w:rPr>
          <w:sz w:val="24"/>
        </w:rPr>
        <w:t xml:space="preserve">                                    </w:t>
      </w:r>
      <w:r w:rsidRPr="007E0FA6">
        <w:rPr>
          <w:sz w:val="24"/>
        </w:rPr>
        <w:drawing>
          <wp:inline distT="0" distB="0" distL="0" distR="0">
            <wp:extent cx="1992630" cy="2174240"/>
            <wp:effectExtent l="19050" t="0" r="7620" b="0"/>
            <wp:docPr id="6" name="Picture 6"/>
            <wp:cNvGraphicFramePr/>
            <a:graphic xmlns:a="http://schemas.openxmlformats.org/drawingml/2006/main">
              <a:graphicData uri="http://schemas.openxmlformats.org/drawingml/2006/picture">
                <pic:pic xmlns:pic="http://schemas.openxmlformats.org/drawingml/2006/picture">
                  <pic:nvPicPr>
                    <pic:cNvPr id="18434" name="Picture 2"/>
                    <pic:cNvPicPr>
                      <a:picLocks noGrp="1" noChangeAspect="1" noChangeArrowheads="1"/>
                    </pic:cNvPicPr>
                  </pic:nvPicPr>
                  <pic:blipFill>
                    <a:blip r:embed="rId10" cstate="print"/>
                    <a:srcRect/>
                    <a:stretch>
                      <a:fillRect/>
                    </a:stretch>
                  </pic:blipFill>
                  <pic:spPr bwMode="auto">
                    <a:xfrm>
                      <a:off x="0" y="0"/>
                      <a:ext cx="1996925" cy="2178926"/>
                    </a:xfrm>
                    <a:prstGeom prst="rect">
                      <a:avLst/>
                    </a:prstGeom>
                    <a:noFill/>
                    <a:ln w="9525">
                      <a:noFill/>
                      <a:miter lim="800000"/>
                      <a:headEnd/>
                      <a:tailEnd/>
                    </a:ln>
                  </pic:spPr>
                </pic:pic>
              </a:graphicData>
            </a:graphic>
          </wp:inline>
        </w:drawing>
      </w:r>
    </w:p>
    <w:p w:rsidR="002463AE" w:rsidRDefault="007E0FA6" w:rsidP="007E0FA6">
      <w:pPr>
        <w:pStyle w:val="NoSpacing"/>
        <w:rPr>
          <w:sz w:val="24"/>
          <w:szCs w:val="24"/>
        </w:rPr>
      </w:pPr>
      <w:r>
        <w:rPr>
          <w:sz w:val="24"/>
          <w:szCs w:val="24"/>
        </w:rPr>
        <w:t xml:space="preserve">      </w:t>
      </w:r>
      <w:r w:rsidRPr="007E0FA6">
        <w:rPr>
          <w:sz w:val="24"/>
          <w:szCs w:val="24"/>
        </w:rPr>
        <w:t>Robot closes fist when user closes fist</w:t>
      </w:r>
      <w:r>
        <w:rPr>
          <w:sz w:val="24"/>
          <w:szCs w:val="24"/>
        </w:rPr>
        <w:t xml:space="preserve">                   Robot opens hand when user opens hand</w:t>
      </w:r>
    </w:p>
    <w:p w:rsidR="00350FA7" w:rsidRDefault="00350FA7" w:rsidP="007E0FA6">
      <w:pPr>
        <w:pStyle w:val="NoSpacing"/>
        <w:rPr>
          <w:sz w:val="24"/>
          <w:szCs w:val="24"/>
        </w:rPr>
      </w:pPr>
    </w:p>
    <w:p w:rsidR="00350FA7" w:rsidRDefault="00350FA7" w:rsidP="007E0FA6">
      <w:pPr>
        <w:pStyle w:val="NoSpacing"/>
        <w:rPr>
          <w:sz w:val="24"/>
          <w:szCs w:val="24"/>
        </w:rPr>
      </w:pPr>
    </w:p>
    <w:p w:rsidR="00350FA7" w:rsidRDefault="00350FA7" w:rsidP="00350FA7">
      <w:pPr>
        <w:pStyle w:val="NoSpacing"/>
        <w:ind w:firstLine="720"/>
        <w:rPr>
          <w:sz w:val="24"/>
          <w:szCs w:val="24"/>
        </w:rPr>
      </w:pPr>
      <w:r>
        <w:rPr>
          <w:sz w:val="24"/>
          <w:szCs w:val="24"/>
        </w:rPr>
        <w:t>The next topic we will discuss is granular jamming.  Research has shown that granules enclosed in a flexible casing are sof</w:t>
      </w:r>
      <w:r w:rsidR="00AB5714">
        <w:rPr>
          <w:sz w:val="24"/>
          <w:szCs w:val="24"/>
        </w:rPr>
        <w:t>t and pliable, and can mold around objects.  However, when the air is removed, it becomes hard and rigid.  Currently this technology is going to be used for robots on assembly lines to help pick up objects, but our team wants to integrate this technology into a robotic hand.  A pictorial explanation of granular jamming is provided below.</w:t>
      </w:r>
    </w:p>
    <w:p w:rsidR="00AB5714" w:rsidRDefault="00AB5714" w:rsidP="00AB5714">
      <w:pPr>
        <w:pStyle w:val="NoSpacing"/>
        <w:rPr>
          <w:sz w:val="24"/>
          <w:szCs w:val="24"/>
        </w:rPr>
      </w:pPr>
    </w:p>
    <w:p w:rsidR="00AB5714" w:rsidRDefault="00AB5714" w:rsidP="00AB5714">
      <w:pPr>
        <w:pStyle w:val="NoSpacing"/>
        <w:rPr>
          <w:sz w:val="24"/>
          <w:szCs w:val="24"/>
        </w:rPr>
      </w:pPr>
      <w:r w:rsidRPr="00AB5714">
        <w:rPr>
          <w:sz w:val="24"/>
          <w:szCs w:val="24"/>
        </w:rPr>
        <w:lastRenderedPageBreak/>
        <w:drawing>
          <wp:inline distT="0" distB="0" distL="0" distR="0">
            <wp:extent cx="2693670" cy="2174240"/>
            <wp:effectExtent l="19050" t="0" r="0" b="0"/>
            <wp:docPr id="7" name="Picture 7"/>
            <wp:cNvGraphicFramePr/>
            <a:graphic xmlns:a="http://schemas.openxmlformats.org/drawingml/2006/main">
              <a:graphicData uri="http://schemas.openxmlformats.org/drawingml/2006/picture">
                <pic:pic xmlns:pic="http://schemas.openxmlformats.org/drawingml/2006/picture">
                  <pic:nvPicPr>
                    <pic:cNvPr id="19458" name="Picture 2"/>
                    <pic:cNvPicPr>
                      <a:picLocks noChangeAspect="1" noChangeArrowheads="1"/>
                    </pic:cNvPicPr>
                  </pic:nvPicPr>
                  <pic:blipFill>
                    <a:blip r:embed="rId11" cstate="print"/>
                    <a:srcRect/>
                    <a:stretch>
                      <a:fillRect/>
                    </a:stretch>
                  </pic:blipFill>
                  <pic:spPr bwMode="auto">
                    <a:xfrm>
                      <a:off x="0" y="0"/>
                      <a:ext cx="2700042" cy="2179383"/>
                    </a:xfrm>
                    <a:prstGeom prst="rect">
                      <a:avLst/>
                    </a:prstGeom>
                    <a:noFill/>
                    <a:ln w="9525">
                      <a:noFill/>
                      <a:miter lim="800000"/>
                      <a:headEnd/>
                      <a:tailEnd/>
                    </a:ln>
                  </pic:spPr>
                </pic:pic>
              </a:graphicData>
            </a:graphic>
          </wp:inline>
        </w:drawing>
      </w:r>
      <w:r>
        <w:rPr>
          <w:sz w:val="24"/>
          <w:szCs w:val="24"/>
        </w:rPr>
        <w:t xml:space="preserve">                      </w:t>
      </w:r>
      <w:r w:rsidRPr="00AB5714">
        <w:rPr>
          <w:sz w:val="24"/>
          <w:szCs w:val="24"/>
        </w:rPr>
        <w:drawing>
          <wp:inline distT="0" distB="0" distL="0" distR="0">
            <wp:extent cx="1788886" cy="2590800"/>
            <wp:effectExtent l="19050" t="0" r="1814" b="0"/>
            <wp:docPr id="8" name="Picture 8"/>
            <wp:cNvGraphicFramePr/>
            <a:graphic xmlns:a="http://schemas.openxmlformats.org/drawingml/2006/main">
              <a:graphicData uri="http://schemas.openxmlformats.org/drawingml/2006/picture">
                <pic:pic xmlns:pic="http://schemas.openxmlformats.org/drawingml/2006/picture">
                  <pic:nvPicPr>
                    <pic:cNvPr id="20482" name="Picture 2"/>
                    <pic:cNvPicPr>
                      <a:picLocks noGrp="1" noChangeAspect="1" noChangeArrowheads="1"/>
                    </pic:cNvPicPr>
                  </pic:nvPicPr>
                  <pic:blipFill>
                    <a:blip r:embed="rId12" cstate="print"/>
                    <a:srcRect/>
                    <a:stretch>
                      <a:fillRect/>
                    </a:stretch>
                  </pic:blipFill>
                  <pic:spPr bwMode="auto">
                    <a:xfrm>
                      <a:off x="0" y="0"/>
                      <a:ext cx="1788886" cy="2590800"/>
                    </a:xfrm>
                    <a:prstGeom prst="rect">
                      <a:avLst/>
                    </a:prstGeom>
                    <a:noFill/>
                    <a:ln w="9525">
                      <a:noFill/>
                      <a:miter lim="800000"/>
                      <a:headEnd/>
                      <a:tailEnd/>
                    </a:ln>
                  </pic:spPr>
                </pic:pic>
              </a:graphicData>
            </a:graphic>
          </wp:inline>
        </w:drawing>
      </w:r>
    </w:p>
    <w:p w:rsidR="00AB5714" w:rsidRDefault="00AB5714" w:rsidP="00AB5714">
      <w:pPr>
        <w:pStyle w:val="NoSpacing"/>
        <w:rPr>
          <w:sz w:val="24"/>
          <w:szCs w:val="24"/>
        </w:rPr>
      </w:pPr>
      <w:r>
        <w:rPr>
          <w:sz w:val="24"/>
          <w:szCs w:val="24"/>
        </w:rPr>
        <w:t xml:space="preserve">A flexible casing is filled with granules                  </w:t>
      </w:r>
      <w:proofErr w:type="gramStart"/>
      <w:r>
        <w:rPr>
          <w:sz w:val="24"/>
          <w:szCs w:val="24"/>
        </w:rPr>
        <w:t>The</w:t>
      </w:r>
      <w:proofErr w:type="gramEnd"/>
      <w:r>
        <w:rPr>
          <w:sz w:val="24"/>
          <w:szCs w:val="24"/>
        </w:rPr>
        <w:t xml:space="preserve"> casing is placed on the end of a robotic arm</w:t>
      </w:r>
    </w:p>
    <w:p w:rsidR="00AB5714" w:rsidRDefault="00AB5714" w:rsidP="00AB5714">
      <w:pPr>
        <w:pStyle w:val="NoSpacing"/>
        <w:rPr>
          <w:sz w:val="24"/>
          <w:szCs w:val="24"/>
        </w:rPr>
      </w:pPr>
    </w:p>
    <w:p w:rsidR="00AB5714" w:rsidRDefault="00AB5714" w:rsidP="00AB5714">
      <w:pPr>
        <w:pStyle w:val="NoSpacing"/>
        <w:rPr>
          <w:sz w:val="24"/>
          <w:szCs w:val="24"/>
        </w:rPr>
      </w:pPr>
    </w:p>
    <w:p w:rsidR="00AB5714" w:rsidRDefault="00AB5714" w:rsidP="00AB5714">
      <w:pPr>
        <w:pStyle w:val="NoSpacing"/>
        <w:rPr>
          <w:sz w:val="24"/>
          <w:szCs w:val="24"/>
        </w:rPr>
      </w:pPr>
    </w:p>
    <w:p w:rsidR="00AB5714" w:rsidRDefault="00AB5714" w:rsidP="00AB5714">
      <w:pPr>
        <w:pStyle w:val="NoSpacing"/>
        <w:rPr>
          <w:sz w:val="24"/>
          <w:szCs w:val="24"/>
        </w:rPr>
      </w:pPr>
      <w:r w:rsidRPr="00AB5714">
        <w:rPr>
          <w:sz w:val="24"/>
          <w:szCs w:val="24"/>
        </w:rPr>
        <w:drawing>
          <wp:inline distT="0" distB="0" distL="0" distR="0">
            <wp:extent cx="1951990" cy="2712720"/>
            <wp:effectExtent l="19050" t="0" r="0" b="0"/>
            <wp:docPr id="9" name="Picture 9"/>
            <wp:cNvGraphicFramePr/>
            <a:graphic xmlns:a="http://schemas.openxmlformats.org/drawingml/2006/main">
              <a:graphicData uri="http://schemas.openxmlformats.org/drawingml/2006/picture">
                <pic:pic xmlns:pic="http://schemas.openxmlformats.org/drawingml/2006/picture">
                  <pic:nvPicPr>
                    <pic:cNvPr id="20483" name="Picture 3"/>
                    <pic:cNvPicPr>
                      <a:picLocks noChangeAspect="1" noChangeArrowheads="1"/>
                    </pic:cNvPicPr>
                  </pic:nvPicPr>
                  <pic:blipFill>
                    <a:blip r:embed="rId13" cstate="print"/>
                    <a:srcRect/>
                    <a:stretch>
                      <a:fillRect/>
                    </a:stretch>
                  </pic:blipFill>
                  <pic:spPr bwMode="auto">
                    <a:xfrm>
                      <a:off x="0" y="0"/>
                      <a:ext cx="1956244" cy="2718632"/>
                    </a:xfrm>
                    <a:prstGeom prst="rect">
                      <a:avLst/>
                    </a:prstGeom>
                    <a:noFill/>
                    <a:ln w="9525">
                      <a:noFill/>
                      <a:miter lim="800000"/>
                      <a:headEnd/>
                      <a:tailEnd/>
                    </a:ln>
                  </pic:spPr>
                </pic:pic>
              </a:graphicData>
            </a:graphic>
          </wp:inline>
        </w:drawing>
      </w:r>
      <w:r>
        <w:rPr>
          <w:sz w:val="24"/>
          <w:szCs w:val="24"/>
        </w:rPr>
        <w:t xml:space="preserve">                                           </w:t>
      </w:r>
      <w:r w:rsidRPr="00AB5714">
        <w:rPr>
          <w:sz w:val="24"/>
          <w:szCs w:val="24"/>
        </w:rPr>
        <w:drawing>
          <wp:inline distT="0" distB="0" distL="0" distR="0">
            <wp:extent cx="1916430" cy="2715628"/>
            <wp:effectExtent l="19050" t="0" r="7620" b="0"/>
            <wp:docPr id="10" name="Picture 10"/>
            <wp:cNvGraphicFramePr/>
            <a:graphic xmlns:a="http://schemas.openxmlformats.org/drawingml/2006/main">
              <a:graphicData uri="http://schemas.openxmlformats.org/drawingml/2006/picture">
                <pic:pic xmlns:pic="http://schemas.openxmlformats.org/drawingml/2006/picture">
                  <pic:nvPicPr>
                    <pic:cNvPr id="20484" name="Picture 4"/>
                    <pic:cNvPicPr>
                      <a:picLocks noChangeAspect="1" noChangeArrowheads="1"/>
                    </pic:cNvPicPr>
                  </pic:nvPicPr>
                  <pic:blipFill>
                    <a:blip r:embed="rId14" cstate="print"/>
                    <a:srcRect/>
                    <a:stretch>
                      <a:fillRect/>
                    </a:stretch>
                  </pic:blipFill>
                  <pic:spPr bwMode="auto">
                    <a:xfrm>
                      <a:off x="0" y="0"/>
                      <a:ext cx="1925697" cy="2728760"/>
                    </a:xfrm>
                    <a:prstGeom prst="rect">
                      <a:avLst/>
                    </a:prstGeom>
                    <a:noFill/>
                    <a:ln w="9525">
                      <a:noFill/>
                      <a:miter lim="800000"/>
                      <a:headEnd/>
                      <a:tailEnd/>
                    </a:ln>
                  </pic:spPr>
                </pic:pic>
              </a:graphicData>
            </a:graphic>
          </wp:inline>
        </w:drawing>
      </w:r>
    </w:p>
    <w:p w:rsidR="00AB5714" w:rsidRDefault="00AB5714" w:rsidP="00AB5714">
      <w:pPr>
        <w:pStyle w:val="NoSpacing"/>
        <w:tabs>
          <w:tab w:val="left" w:pos="3920"/>
        </w:tabs>
        <w:rPr>
          <w:sz w:val="24"/>
          <w:szCs w:val="24"/>
        </w:rPr>
      </w:pPr>
      <w:r>
        <w:rPr>
          <w:sz w:val="24"/>
          <w:szCs w:val="24"/>
        </w:rPr>
        <w:t xml:space="preserve">    The casing is placed on </w:t>
      </w:r>
      <w:proofErr w:type="gramStart"/>
      <w:r>
        <w:rPr>
          <w:sz w:val="24"/>
          <w:szCs w:val="24"/>
        </w:rPr>
        <w:t>an</w:t>
      </w:r>
      <w:proofErr w:type="gramEnd"/>
      <w:r>
        <w:rPr>
          <w:sz w:val="24"/>
          <w:szCs w:val="24"/>
        </w:rPr>
        <w:t xml:space="preserve">                                                   Now that the granules are rigid,</w:t>
      </w:r>
    </w:p>
    <w:p w:rsidR="00AB5714" w:rsidRDefault="00AB5714" w:rsidP="00AB5714">
      <w:pPr>
        <w:pStyle w:val="NoSpacing"/>
        <w:rPr>
          <w:sz w:val="24"/>
          <w:szCs w:val="24"/>
        </w:rPr>
      </w:pPr>
      <w:r>
        <w:rPr>
          <w:sz w:val="24"/>
          <w:szCs w:val="24"/>
        </w:rPr>
        <w:t xml:space="preserve"> </w:t>
      </w:r>
      <w:proofErr w:type="gramStart"/>
      <w:r>
        <w:rPr>
          <w:sz w:val="24"/>
          <w:szCs w:val="24"/>
        </w:rPr>
        <w:t>object</w:t>
      </w:r>
      <w:proofErr w:type="gramEnd"/>
      <w:r>
        <w:rPr>
          <w:sz w:val="24"/>
          <w:szCs w:val="24"/>
        </w:rPr>
        <w:t xml:space="preserve"> and the air is removed.                                               </w:t>
      </w:r>
      <w:proofErr w:type="gramStart"/>
      <w:r>
        <w:rPr>
          <w:sz w:val="24"/>
          <w:szCs w:val="24"/>
        </w:rPr>
        <w:t>the</w:t>
      </w:r>
      <w:proofErr w:type="gramEnd"/>
      <w:r>
        <w:rPr>
          <w:sz w:val="24"/>
          <w:szCs w:val="24"/>
        </w:rPr>
        <w:t xml:space="preserve"> robot can pick up the object</w:t>
      </w:r>
    </w:p>
    <w:p w:rsidR="00AB5714" w:rsidRDefault="00AB5714" w:rsidP="00AB5714">
      <w:pPr>
        <w:pStyle w:val="NoSpacing"/>
        <w:rPr>
          <w:sz w:val="24"/>
          <w:szCs w:val="24"/>
        </w:rPr>
      </w:pPr>
    </w:p>
    <w:p w:rsidR="00AB5714" w:rsidRDefault="00AB5714" w:rsidP="00AB5714">
      <w:pPr>
        <w:pStyle w:val="NoSpacing"/>
        <w:rPr>
          <w:sz w:val="24"/>
          <w:szCs w:val="24"/>
        </w:rPr>
      </w:pPr>
      <w:r w:rsidRPr="00AB5714">
        <w:rPr>
          <w:sz w:val="24"/>
          <w:szCs w:val="24"/>
        </w:rPr>
        <w:lastRenderedPageBreak/>
        <w:drawing>
          <wp:inline distT="0" distB="0" distL="0" distR="0">
            <wp:extent cx="1870710" cy="2404847"/>
            <wp:effectExtent l="19050" t="0" r="0" b="0"/>
            <wp:docPr id="12" name="Picture 11"/>
            <wp:cNvGraphicFramePr/>
            <a:graphic xmlns:a="http://schemas.openxmlformats.org/drawingml/2006/main">
              <a:graphicData uri="http://schemas.openxmlformats.org/drawingml/2006/picture">
                <pic:pic xmlns:pic="http://schemas.openxmlformats.org/drawingml/2006/picture">
                  <pic:nvPicPr>
                    <pic:cNvPr id="20485" name="Picture 5"/>
                    <pic:cNvPicPr>
                      <a:picLocks noChangeAspect="1" noChangeArrowheads="1"/>
                    </pic:cNvPicPr>
                  </pic:nvPicPr>
                  <pic:blipFill>
                    <a:blip r:embed="rId15" cstate="print"/>
                    <a:srcRect/>
                    <a:stretch>
                      <a:fillRect/>
                    </a:stretch>
                  </pic:blipFill>
                  <pic:spPr bwMode="auto">
                    <a:xfrm>
                      <a:off x="0" y="0"/>
                      <a:ext cx="1873396" cy="2408300"/>
                    </a:xfrm>
                    <a:prstGeom prst="rect">
                      <a:avLst/>
                    </a:prstGeom>
                    <a:noFill/>
                    <a:ln w="9525">
                      <a:noFill/>
                      <a:miter lim="800000"/>
                      <a:headEnd/>
                      <a:tailEnd/>
                    </a:ln>
                  </pic:spPr>
                </pic:pic>
              </a:graphicData>
            </a:graphic>
          </wp:inline>
        </w:drawing>
      </w:r>
      <w:r w:rsidR="00521CF4">
        <w:rPr>
          <w:sz w:val="24"/>
          <w:szCs w:val="24"/>
        </w:rPr>
        <w:t xml:space="preserve">                 </w:t>
      </w:r>
      <w:r w:rsidR="00521CF4" w:rsidRPr="00521CF4">
        <w:rPr>
          <w:sz w:val="24"/>
          <w:szCs w:val="24"/>
        </w:rPr>
        <w:drawing>
          <wp:inline distT="0" distB="0" distL="0" distR="0">
            <wp:extent cx="2622550" cy="2214880"/>
            <wp:effectExtent l="19050" t="0" r="6350" b="0"/>
            <wp:docPr id="13" name="Picture 13"/>
            <wp:cNvGraphicFramePr/>
            <a:graphic xmlns:a="http://schemas.openxmlformats.org/drawingml/2006/main">
              <a:graphicData uri="http://schemas.openxmlformats.org/drawingml/2006/picture">
                <pic:pic xmlns:pic="http://schemas.openxmlformats.org/drawingml/2006/picture">
                  <pic:nvPicPr>
                    <pic:cNvPr id="19460" name="Picture 4"/>
                    <pic:cNvPicPr>
                      <a:picLocks noChangeAspect="1" noChangeArrowheads="1"/>
                    </pic:cNvPicPr>
                  </pic:nvPicPr>
                  <pic:blipFill>
                    <a:blip r:embed="rId16" cstate="print"/>
                    <a:srcRect/>
                    <a:stretch>
                      <a:fillRect/>
                    </a:stretch>
                  </pic:blipFill>
                  <pic:spPr bwMode="auto">
                    <a:xfrm>
                      <a:off x="0" y="0"/>
                      <a:ext cx="2629021" cy="2220345"/>
                    </a:xfrm>
                    <a:prstGeom prst="rect">
                      <a:avLst/>
                    </a:prstGeom>
                    <a:noFill/>
                    <a:ln w="9525">
                      <a:noFill/>
                      <a:miter lim="800000"/>
                      <a:headEnd/>
                      <a:tailEnd/>
                    </a:ln>
                  </pic:spPr>
                </pic:pic>
              </a:graphicData>
            </a:graphic>
          </wp:inline>
        </w:drawing>
      </w:r>
    </w:p>
    <w:p w:rsidR="00AB5714" w:rsidRDefault="00521CF4" w:rsidP="00521CF4">
      <w:pPr>
        <w:pStyle w:val="NoSpacing"/>
        <w:ind w:left="3420" w:hanging="3624"/>
        <w:rPr>
          <w:sz w:val="24"/>
          <w:szCs w:val="24"/>
        </w:rPr>
      </w:pPr>
      <w:r>
        <w:rPr>
          <w:sz w:val="24"/>
          <w:szCs w:val="24"/>
        </w:rPr>
        <w:t xml:space="preserve">        </w:t>
      </w:r>
      <w:r w:rsidR="00AB5714">
        <w:rPr>
          <w:sz w:val="24"/>
          <w:szCs w:val="24"/>
        </w:rPr>
        <w:t>The objec</w:t>
      </w:r>
      <w:r>
        <w:rPr>
          <w:sz w:val="24"/>
          <w:szCs w:val="24"/>
        </w:rPr>
        <w:t>t is held securely</w:t>
      </w:r>
      <w:r>
        <w:rPr>
          <w:sz w:val="24"/>
          <w:szCs w:val="24"/>
        </w:rPr>
        <w:tab/>
      </w:r>
      <w:r>
        <w:rPr>
          <w:sz w:val="24"/>
          <w:szCs w:val="24"/>
        </w:rPr>
        <w:tab/>
      </w:r>
      <w:proofErr w:type="gramStart"/>
      <w:r>
        <w:rPr>
          <w:sz w:val="24"/>
          <w:szCs w:val="24"/>
        </w:rPr>
        <w:t>The</w:t>
      </w:r>
      <w:proofErr w:type="gramEnd"/>
      <w:r>
        <w:rPr>
          <w:sz w:val="24"/>
          <w:szCs w:val="24"/>
        </w:rPr>
        <w:t xml:space="preserve"> robot can now do tasks that are difficult for                                        humans, such as picking up a coin off of a flat surface</w:t>
      </w:r>
    </w:p>
    <w:p w:rsidR="00BB5911" w:rsidRDefault="00BB5911" w:rsidP="00521CF4">
      <w:pPr>
        <w:pStyle w:val="NoSpacing"/>
        <w:ind w:left="3420" w:hanging="3624"/>
        <w:rPr>
          <w:sz w:val="24"/>
          <w:szCs w:val="24"/>
        </w:rPr>
      </w:pPr>
    </w:p>
    <w:p w:rsidR="00BB5911" w:rsidRDefault="00BB5911" w:rsidP="00521CF4">
      <w:pPr>
        <w:pStyle w:val="NoSpacing"/>
        <w:ind w:left="3420" w:hanging="3624"/>
        <w:rPr>
          <w:sz w:val="24"/>
          <w:szCs w:val="24"/>
        </w:rPr>
      </w:pPr>
    </w:p>
    <w:p w:rsidR="00521CF4" w:rsidRDefault="00521CF4" w:rsidP="00521CF4">
      <w:pPr>
        <w:pStyle w:val="NoSpacing"/>
        <w:ind w:left="3420" w:hanging="3624"/>
        <w:rPr>
          <w:sz w:val="24"/>
          <w:szCs w:val="24"/>
        </w:rPr>
      </w:pPr>
    </w:p>
    <w:p w:rsidR="00521CF4" w:rsidRPr="007E0FA6" w:rsidRDefault="00521CF4" w:rsidP="00521CF4">
      <w:pPr>
        <w:pStyle w:val="NoSpacing"/>
        <w:ind w:left="3420" w:hanging="3624"/>
        <w:rPr>
          <w:sz w:val="24"/>
          <w:szCs w:val="24"/>
        </w:rPr>
      </w:pPr>
    </w:p>
    <w:sectPr w:rsidR="00521CF4" w:rsidRPr="007E0FA6" w:rsidSect="0043071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B05C38"/>
    <w:multiLevelType w:val="hybridMultilevel"/>
    <w:tmpl w:val="3950383C"/>
    <w:lvl w:ilvl="0" w:tplc="B4EAEB7A">
      <w:start w:val="1"/>
      <w:numFmt w:val="bullet"/>
      <w:lvlText w:val="•"/>
      <w:lvlJc w:val="left"/>
      <w:pPr>
        <w:tabs>
          <w:tab w:val="num" w:pos="720"/>
        </w:tabs>
        <w:ind w:left="720" w:hanging="360"/>
      </w:pPr>
      <w:rPr>
        <w:rFonts w:ascii="Arial" w:hAnsi="Arial" w:hint="default"/>
      </w:rPr>
    </w:lvl>
    <w:lvl w:ilvl="1" w:tplc="5F06E040" w:tentative="1">
      <w:start w:val="1"/>
      <w:numFmt w:val="bullet"/>
      <w:lvlText w:val="•"/>
      <w:lvlJc w:val="left"/>
      <w:pPr>
        <w:tabs>
          <w:tab w:val="num" w:pos="1440"/>
        </w:tabs>
        <w:ind w:left="1440" w:hanging="360"/>
      </w:pPr>
      <w:rPr>
        <w:rFonts w:ascii="Arial" w:hAnsi="Arial" w:hint="default"/>
      </w:rPr>
    </w:lvl>
    <w:lvl w:ilvl="2" w:tplc="961656C2" w:tentative="1">
      <w:start w:val="1"/>
      <w:numFmt w:val="bullet"/>
      <w:lvlText w:val="•"/>
      <w:lvlJc w:val="left"/>
      <w:pPr>
        <w:tabs>
          <w:tab w:val="num" w:pos="2160"/>
        </w:tabs>
        <w:ind w:left="2160" w:hanging="360"/>
      </w:pPr>
      <w:rPr>
        <w:rFonts w:ascii="Arial" w:hAnsi="Arial" w:hint="default"/>
      </w:rPr>
    </w:lvl>
    <w:lvl w:ilvl="3" w:tplc="C7664BB2" w:tentative="1">
      <w:start w:val="1"/>
      <w:numFmt w:val="bullet"/>
      <w:lvlText w:val="•"/>
      <w:lvlJc w:val="left"/>
      <w:pPr>
        <w:tabs>
          <w:tab w:val="num" w:pos="2880"/>
        </w:tabs>
        <w:ind w:left="2880" w:hanging="360"/>
      </w:pPr>
      <w:rPr>
        <w:rFonts w:ascii="Arial" w:hAnsi="Arial" w:hint="default"/>
      </w:rPr>
    </w:lvl>
    <w:lvl w:ilvl="4" w:tplc="5A967DEC" w:tentative="1">
      <w:start w:val="1"/>
      <w:numFmt w:val="bullet"/>
      <w:lvlText w:val="•"/>
      <w:lvlJc w:val="left"/>
      <w:pPr>
        <w:tabs>
          <w:tab w:val="num" w:pos="3600"/>
        </w:tabs>
        <w:ind w:left="3600" w:hanging="360"/>
      </w:pPr>
      <w:rPr>
        <w:rFonts w:ascii="Arial" w:hAnsi="Arial" w:hint="default"/>
      </w:rPr>
    </w:lvl>
    <w:lvl w:ilvl="5" w:tplc="59987842" w:tentative="1">
      <w:start w:val="1"/>
      <w:numFmt w:val="bullet"/>
      <w:lvlText w:val="•"/>
      <w:lvlJc w:val="left"/>
      <w:pPr>
        <w:tabs>
          <w:tab w:val="num" w:pos="4320"/>
        </w:tabs>
        <w:ind w:left="4320" w:hanging="360"/>
      </w:pPr>
      <w:rPr>
        <w:rFonts w:ascii="Arial" w:hAnsi="Arial" w:hint="default"/>
      </w:rPr>
    </w:lvl>
    <w:lvl w:ilvl="6" w:tplc="09B0FE3A" w:tentative="1">
      <w:start w:val="1"/>
      <w:numFmt w:val="bullet"/>
      <w:lvlText w:val="•"/>
      <w:lvlJc w:val="left"/>
      <w:pPr>
        <w:tabs>
          <w:tab w:val="num" w:pos="5040"/>
        </w:tabs>
        <w:ind w:left="5040" w:hanging="360"/>
      </w:pPr>
      <w:rPr>
        <w:rFonts w:ascii="Arial" w:hAnsi="Arial" w:hint="default"/>
      </w:rPr>
    </w:lvl>
    <w:lvl w:ilvl="7" w:tplc="9766C0F8" w:tentative="1">
      <w:start w:val="1"/>
      <w:numFmt w:val="bullet"/>
      <w:lvlText w:val="•"/>
      <w:lvlJc w:val="left"/>
      <w:pPr>
        <w:tabs>
          <w:tab w:val="num" w:pos="5760"/>
        </w:tabs>
        <w:ind w:left="5760" w:hanging="360"/>
      </w:pPr>
      <w:rPr>
        <w:rFonts w:ascii="Arial" w:hAnsi="Arial" w:hint="default"/>
      </w:rPr>
    </w:lvl>
    <w:lvl w:ilvl="8" w:tplc="986C01D4" w:tentative="1">
      <w:start w:val="1"/>
      <w:numFmt w:val="bullet"/>
      <w:lvlText w:val="•"/>
      <w:lvlJc w:val="left"/>
      <w:pPr>
        <w:tabs>
          <w:tab w:val="num" w:pos="6480"/>
        </w:tabs>
        <w:ind w:left="6480" w:hanging="360"/>
      </w:pPr>
      <w:rPr>
        <w:rFonts w:ascii="Arial" w:hAnsi="Arial" w:hint="default"/>
      </w:rPr>
    </w:lvl>
  </w:abstractNum>
  <w:abstractNum w:abstractNumId="1">
    <w:nsid w:val="3360234B"/>
    <w:multiLevelType w:val="hybridMultilevel"/>
    <w:tmpl w:val="6EC601F6"/>
    <w:lvl w:ilvl="0" w:tplc="991AE2F0">
      <w:start w:val="1"/>
      <w:numFmt w:val="bullet"/>
      <w:lvlText w:val="•"/>
      <w:lvlJc w:val="left"/>
      <w:pPr>
        <w:tabs>
          <w:tab w:val="num" w:pos="720"/>
        </w:tabs>
        <w:ind w:left="720" w:hanging="360"/>
      </w:pPr>
      <w:rPr>
        <w:rFonts w:ascii="Arial" w:hAnsi="Arial" w:hint="default"/>
      </w:rPr>
    </w:lvl>
    <w:lvl w:ilvl="1" w:tplc="99F4BBE2" w:tentative="1">
      <w:start w:val="1"/>
      <w:numFmt w:val="bullet"/>
      <w:lvlText w:val="•"/>
      <w:lvlJc w:val="left"/>
      <w:pPr>
        <w:tabs>
          <w:tab w:val="num" w:pos="1440"/>
        </w:tabs>
        <w:ind w:left="1440" w:hanging="360"/>
      </w:pPr>
      <w:rPr>
        <w:rFonts w:ascii="Arial" w:hAnsi="Arial" w:hint="default"/>
      </w:rPr>
    </w:lvl>
    <w:lvl w:ilvl="2" w:tplc="420C50E8" w:tentative="1">
      <w:start w:val="1"/>
      <w:numFmt w:val="bullet"/>
      <w:lvlText w:val="•"/>
      <w:lvlJc w:val="left"/>
      <w:pPr>
        <w:tabs>
          <w:tab w:val="num" w:pos="2160"/>
        </w:tabs>
        <w:ind w:left="2160" w:hanging="360"/>
      </w:pPr>
      <w:rPr>
        <w:rFonts w:ascii="Arial" w:hAnsi="Arial" w:hint="default"/>
      </w:rPr>
    </w:lvl>
    <w:lvl w:ilvl="3" w:tplc="2B84B6AE" w:tentative="1">
      <w:start w:val="1"/>
      <w:numFmt w:val="bullet"/>
      <w:lvlText w:val="•"/>
      <w:lvlJc w:val="left"/>
      <w:pPr>
        <w:tabs>
          <w:tab w:val="num" w:pos="2880"/>
        </w:tabs>
        <w:ind w:left="2880" w:hanging="360"/>
      </w:pPr>
      <w:rPr>
        <w:rFonts w:ascii="Arial" w:hAnsi="Arial" w:hint="default"/>
      </w:rPr>
    </w:lvl>
    <w:lvl w:ilvl="4" w:tplc="D7B6FC74" w:tentative="1">
      <w:start w:val="1"/>
      <w:numFmt w:val="bullet"/>
      <w:lvlText w:val="•"/>
      <w:lvlJc w:val="left"/>
      <w:pPr>
        <w:tabs>
          <w:tab w:val="num" w:pos="3600"/>
        </w:tabs>
        <w:ind w:left="3600" w:hanging="360"/>
      </w:pPr>
      <w:rPr>
        <w:rFonts w:ascii="Arial" w:hAnsi="Arial" w:hint="default"/>
      </w:rPr>
    </w:lvl>
    <w:lvl w:ilvl="5" w:tplc="9C5E2EFE" w:tentative="1">
      <w:start w:val="1"/>
      <w:numFmt w:val="bullet"/>
      <w:lvlText w:val="•"/>
      <w:lvlJc w:val="left"/>
      <w:pPr>
        <w:tabs>
          <w:tab w:val="num" w:pos="4320"/>
        </w:tabs>
        <w:ind w:left="4320" w:hanging="360"/>
      </w:pPr>
      <w:rPr>
        <w:rFonts w:ascii="Arial" w:hAnsi="Arial" w:hint="default"/>
      </w:rPr>
    </w:lvl>
    <w:lvl w:ilvl="6" w:tplc="0DD86DD8" w:tentative="1">
      <w:start w:val="1"/>
      <w:numFmt w:val="bullet"/>
      <w:lvlText w:val="•"/>
      <w:lvlJc w:val="left"/>
      <w:pPr>
        <w:tabs>
          <w:tab w:val="num" w:pos="5040"/>
        </w:tabs>
        <w:ind w:left="5040" w:hanging="360"/>
      </w:pPr>
      <w:rPr>
        <w:rFonts w:ascii="Arial" w:hAnsi="Arial" w:hint="default"/>
      </w:rPr>
    </w:lvl>
    <w:lvl w:ilvl="7" w:tplc="4F0AA40E" w:tentative="1">
      <w:start w:val="1"/>
      <w:numFmt w:val="bullet"/>
      <w:lvlText w:val="•"/>
      <w:lvlJc w:val="left"/>
      <w:pPr>
        <w:tabs>
          <w:tab w:val="num" w:pos="5760"/>
        </w:tabs>
        <w:ind w:left="5760" w:hanging="360"/>
      </w:pPr>
      <w:rPr>
        <w:rFonts w:ascii="Arial" w:hAnsi="Arial" w:hint="default"/>
      </w:rPr>
    </w:lvl>
    <w:lvl w:ilvl="8" w:tplc="1BEA4478" w:tentative="1">
      <w:start w:val="1"/>
      <w:numFmt w:val="bullet"/>
      <w:lvlText w:val="•"/>
      <w:lvlJc w:val="left"/>
      <w:pPr>
        <w:tabs>
          <w:tab w:val="num" w:pos="6480"/>
        </w:tabs>
        <w:ind w:left="6480" w:hanging="360"/>
      </w:pPr>
      <w:rPr>
        <w:rFonts w:ascii="Arial" w:hAnsi="Arial" w:hint="default"/>
      </w:rPr>
    </w:lvl>
  </w:abstractNum>
  <w:abstractNum w:abstractNumId="2">
    <w:nsid w:val="39BD34A9"/>
    <w:multiLevelType w:val="hybridMultilevel"/>
    <w:tmpl w:val="D2348FA6"/>
    <w:lvl w:ilvl="0" w:tplc="633421E0">
      <w:start w:val="1"/>
      <w:numFmt w:val="bullet"/>
      <w:lvlText w:val="•"/>
      <w:lvlJc w:val="left"/>
      <w:pPr>
        <w:tabs>
          <w:tab w:val="num" w:pos="720"/>
        </w:tabs>
        <w:ind w:left="720" w:hanging="360"/>
      </w:pPr>
      <w:rPr>
        <w:rFonts w:ascii="Arial" w:hAnsi="Arial" w:hint="default"/>
      </w:rPr>
    </w:lvl>
    <w:lvl w:ilvl="1" w:tplc="FA982286" w:tentative="1">
      <w:start w:val="1"/>
      <w:numFmt w:val="bullet"/>
      <w:lvlText w:val="•"/>
      <w:lvlJc w:val="left"/>
      <w:pPr>
        <w:tabs>
          <w:tab w:val="num" w:pos="1440"/>
        </w:tabs>
        <w:ind w:left="1440" w:hanging="360"/>
      </w:pPr>
      <w:rPr>
        <w:rFonts w:ascii="Arial" w:hAnsi="Arial" w:hint="default"/>
      </w:rPr>
    </w:lvl>
    <w:lvl w:ilvl="2" w:tplc="B00659C4" w:tentative="1">
      <w:start w:val="1"/>
      <w:numFmt w:val="bullet"/>
      <w:lvlText w:val="•"/>
      <w:lvlJc w:val="left"/>
      <w:pPr>
        <w:tabs>
          <w:tab w:val="num" w:pos="2160"/>
        </w:tabs>
        <w:ind w:left="2160" w:hanging="360"/>
      </w:pPr>
      <w:rPr>
        <w:rFonts w:ascii="Arial" w:hAnsi="Arial" w:hint="default"/>
      </w:rPr>
    </w:lvl>
    <w:lvl w:ilvl="3" w:tplc="437C604C" w:tentative="1">
      <w:start w:val="1"/>
      <w:numFmt w:val="bullet"/>
      <w:lvlText w:val="•"/>
      <w:lvlJc w:val="left"/>
      <w:pPr>
        <w:tabs>
          <w:tab w:val="num" w:pos="2880"/>
        </w:tabs>
        <w:ind w:left="2880" w:hanging="360"/>
      </w:pPr>
      <w:rPr>
        <w:rFonts w:ascii="Arial" w:hAnsi="Arial" w:hint="default"/>
      </w:rPr>
    </w:lvl>
    <w:lvl w:ilvl="4" w:tplc="B192D27C" w:tentative="1">
      <w:start w:val="1"/>
      <w:numFmt w:val="bullet"/>
      <w:lvlText w:val="•"/>
      <w:lvlJc w:val="left"/>
      <w:pPr>
        <w:tabs>
          <w:tab w:val="num" w:pos="3600"/>
        </w:tabs>
        <w:ind w:left="3600" w:hanging="360"/>
      </w:pPr>
      <w:rPr>
        <w:rFonts w:ascii="Arial" w:hAnsi="Arial" w:hint="default"/>
      </w:rPr>
    </w:lvl>
    <w:lvl w:ilvl="5" w:tplc="9C7A62DC" w:tentative="1">
      <w:start w:val="1"/>
      <w:numFmt w:val="bullet"/>
      <w:lvlText w:val="•"/>
      <w:lvlJc w:val="left"/>
      <w:pPr>
        <w:tabs>
          <w:tab w:val="num" w:pos="4320"/>
        </w:tabs>
        <w:ind w:left="4320" w:hanging="360"/>
      </w:pPr>
      <w:rPr>
        <w:rFonts w:ascii="Arial" w:hAnsi="Arial" w:hint="default"/>
      </w:rPr>
    </w:lvl>
    <w:lvl w:ilvl="6" w:tplc="0D40A076" w:tentative="1">
      <w:start w:val="1"/>
      <w:numFmt w:val="bullet"/>
      <w:lvlText w:val="•"/>
      <w:lvlJc w:val="left"/>
      <w:pPr>
        <w:tabs>
          <w:tab w:val="num" w:pos="5040"/>
        </w:tabs>
        <w:ind w:left="5040" w:hanging="360"/>
      </w:pPr>
      <w:rPr>
        <w:rFonts w:ascii="Arial" w:hAnsi="Arial" w:hint="default"/>
      </w:rPr>
    </w:lvl>
    <w:lvl w:ilvl="7" w:tplc="50380BC6" w:tentative="1">
      <w:start w:val="1"/>
      <w:numFmt w:val="bullet"/>
      <w:lvlText w:val="•"/>
      <w:lvlJc w:val="left"/>
      <w:pPr>
        <w:tabs>
          <w:tab w:val="num" w:pos="5760"/>
        </w:tabs>
        <w:ind w:left="5760" w:hanging="360"/>
      </w:pPr>
      <w:rPr>
        <w:rFonts w:ascii="Arial" w:hAnsi="Arial" w:hint="default"/>
      </w:rPr>
    </w:lvl>
    <w:lvl w:ilvl="8" w:tplc="FEACD224"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proofState w:spelling="clean" w:grammar="clean"/>
  <w:defaultTabStop w:val="720"/>
  <w:drawingGridHorizontalSpacing w:val="110"/>
  <w:displayHorizontalDrawingGridEvery w:val="2"/>
  <w:characterSpacingControl w:val="doNotCompress"/>
  <w:compat/>
  <w:rsids>
    <w:rsidRoot w:val="002463AE"/>
    <w:rsid w:val="0000488A"/>
    <w:rsid w:val="000226C0"/>
    <w:rsid w:val="000247D7"/>
    <w:rsid w:val="00033025"/>
    <w:rsid w:val="0005208E"/>
    <w:rsid w:val="00052DEF"/>
    <w:rsid w:val="0005463E"/>
    <w:rsid w:val="00054CFA"/>
    <w:rsid w:val="00065140"/>
    <w:rsid w:val="00066C0D"/>
    <w:rsid w:val="00071333"/>
    <w:rsid w:val="00072F47"/>
    <w:rsid w:val="0007532C"/>
    <w:rsid w:val="00083D81"/>
    <w:rsid w:val="00097CD1"/>
    <w:rsid w:val="000A338A"/>
    <w:rsid w:val="000B6988"/>
    <w:rsid w:val="000C23C7"/>
    <w:rsid w:val="000D0BBD"/>
    <w:rsid w:val="000D0F6D"/>
    <w:rsid w:val="000D1B7D"/>
    <w:rsid w:val="000D26BF"/>
    <w:rsid w:val="000D3518"/>
    <w:rsid w:val="000E42A9"/>
    <w:rsid w:val="00106023"/>
    <w:rsid w:val="00111824"/>
    <w:rsid w:val="00117747"/>
    <w:rsid w:val="001241B3"/>
    <w:rsid w:val="001276A0"/>
    <w:rsid w:val="00130CF3"/>
    <w:rsid w:val="0013198D"/>
    <w:rsid w:val="001363D4"/>
    <w:rsid w:val="00141BA0"/>
    <w:rsid w:val="00145224"/>
    <w:rsid w:val="00153381"/>
    <w:rsid w:val="00153B3B"/>
    <w:rsid w:val="00154D79"/>
    <w:rsid w:val="00162CFB"/>
    <w:rsid w:val="001773C4"/>
    <w:rsid w:val="00177832"/>
    <w:rsid w:val="001A51D6"/>
    <w:rsid w:val="001B15A3"/>
    <w:rsid w:val="001B2BD7"/>
    <w:rsid w:val="001C5EB9"/>
    <w:rsid w:val="001C6A2B"/>
    <w:rsid w:val="001D0918"/>
    <w:rsid w:val="001D7931"/>
    <w:rsid w:val="001D7E48"/>
    <w:rsid w:val="001E52D0"/>
    <w:rsid w:val="001E6329"/>
    <w:rsid w:val="001E64F4"/>
    <w:rsid w:val="001F1F0E"/>
    <w:rsid w:val="00214242"/>
    <w:rsid w:val="002222E6"/>
    <w:rsid w:val="0022296A"/>
    <w:rsid w:val="00226E8C"/>
    <w:rsid w:val="00227619"/>
    <w:rsid w:val="0022781D"/>
    <w:rsid w:val="00233067"/>
    <w:rsid w:val="002354BD"/>
    <w:rsid w:val="00243F00"/>
    <w:rsid w:val="002440D1"/>
    <w:rsid w:val="00246137"/>
    <w:rsid w:val="002463AE"/>
    <w:rsid w:val="00246C03"/>
    <w:rsid w:val="002507FF"/>
    <w:rsid w:val="00250FE2"/>
    <w:rsid w:val="0025265E"/>
    <w:rsid w:val="002536B4"/>
    <w:rsid w:val="00257085"/>
    <w:rsid w:val="00257E27"/>
    <w:rsid w:val="0028070F"/>
    <w:rsid w:val="002865F2"/>
    <w:rsid w:val="00287063"/>
    <w:rsid w:val="0029164B"/>
    <w:rsid w:val="002A1A04"/>
    <w:rsid w:val="002A4A16"/>
    <w:rsid w:val="002A77C6"/>
    <w:rsid w:val="002B2511"/>
    <w:rsid w:val="002B7598"/>
    <w:rsid w:val="002C10C4"/>
    <w:rsid w:val="002C1DE2"/>
    <w:rsid w:val="002C41DC"/>
    <w:rsid w:val="002C7828"/>
    <w:rsid w:val="002D0FB6"/>
    <w:rsid w:val="002D1200"/>
    <w:rsid w:val="002E35F9"/>
    <w:rsid w:val="002F43A4"/>
    <w:rsid w:val="002F74AA"/>
    <w:rsid w:val="00305AF5"/>
    <w:rsid w:val="0030724E"/>
    <w:rsid w:val="0031170C"/>
    <w:rsid w:val="00312839"/>
    <w:rsid w:val="00320A8A"/>
    <w:rsid w:val="003223DC"/>
    <w:rsid w:val="00323712"/>
    <w:rsid w:val="00331534"/>
    <w:rsid w:val="003329B0"/>
    <w:rsid w:val="0033439B"/>
    <w:rsid w:val="00350FA7"/>
    <w:rsid w:val="0035269A"/>
    <w:rsid w:val="00354827"/>
    <w:rsid w:val="00374C96"/>
    <w:rsid w:val="00375E4B"/>
    <w:rsid w:val="00390C22"/>
    <w:rsid w:val="00391C7B"/>
    <w:rsid w:val="003A53C8"/>
    <w:rsid w:val="003A65A5"/>
    <w:rsid w:val="003B3E41"/>
    <w:rsid w:val="003B405A"/>
    <w:rsid w:val="003B71D6"/>
    <w:rsid w:val="003C0D68"/>
    <w:rsid w:val="003D114A"/>
    <w:rsid w:val="003D1CEE"/>
    <w:rsid w:val="003D20DD"/>
    <w:rsid w:val="003D5394"/>
    <w:rsid w:val="003E257C"/>
    <w:rsid w:val="003E37CB"/>
    <w:rsid w:val="003F6F3F"/>
    <w:rsid w:val="004007F5"/>
    <w:rsid w:val="00406C74"/>
    <w:rsid w:val="00410107"/>
    <w:rsid w:val="0041159F"/>
    <w:rsid w:val="00411E3D"/>
    <w:rsid w:val="00425F88"/>
    <w:rsid w:val="00426502"/>
    <w:rsid w:val="0042711B"/>
    <w:rsid w:val="00430717"/>
    <w:rsid w:val="004329BE"/>
    <w:rsid w:val="00436890"/>
    <w:rsid w:val="00440B29"/>
    <w:rsid w:val="0044720F"/>
    <w:rsid w:val="00462EF3"/>
    <w:rsid w:val="00462EF5"/>
    <w:rsid w:val="00470727"/>
    <w:rsid w:val="00470F93"/>
    <w:rsid w:val="00471A27"/>
    <w:rsid w:val="00480881"/>
    <w:rsid w:val="00480BFA"/>
    <w:rsid w:val="00483689"/>
    <w:rsid w:val="0049510C"/>
    <w:rsid w:val="004A7338"/>
    <w:rsid w:val="004C07EF"/>
    <w:rsid w:val="004C09CC"/>
    <w:rsid w:val="004C7009"/>
    <w:rsid w:val="004F02A9"/>
    <w:rsid w:val="0050237C"/>
    <w:rsid w:val="005070A6"/>
    <w:rsid w:val="00510C74"/>
    <w:rsid w:val="005124C0"/>
    <w:rsid w:val="00514C3C"/>
    <w:rsid w:val="00516487"/>
    <w:rsid w:val="00521CF4"/>
    <w:rsid w:val="0052578D"/>
    <w:rsid w:val="00535AA7"/>
    <w:rsid w:val="00535BD8"/>
    <w:rsid w:val="0054243F"/>
    <w:rsid w:val="00550613"/>
    <w:rsid w:val="00554788"/>
    <w:rsid w:val="00561DD8"/>
    <w:rsid w:val="00571DFF"/>
    <w:rsid w:val="00573B5A"/>
    <w:rsid w:val="0058668B"/>
    <w:rsid w:val="005871A5"/>
    <w:rsid w:val="00597F67"/>
    <w:rsid w:val="005B1619"/>
    <w:rsid w:val="005B1883"/>
    <w:rsid w:val="005B1CD8"/>
    <w:rsid w:val="005B50D5"/>
    <w:rsid w:val="005C29B1"/>
    <w:rsid w:val="005C7A48"/>
    <w:rsid w:val="005D0F7C"/>
    <w:rsid w:val="005D35AB"/>
    <w:rsid w:val="005D7185"/>
    <w:rsid w:val="005D74CA"/>
    <w:rsid w:val="005E180A"/>
    <w:rsid w:val="005E456A"/>
    <w:rsid w:val="005E55C2"/>
    <w:rsid w:val="005F1756"/>
    <w:rsid w:val="005F21B0"/>
    <w:rsid w:val="005F5DF7"/>
    <w:rsid w:val="00607C82"/>
    <w:rsid w:val="006108EB"/>
    <w:rsid w:val="00620EA1"/>
    <w:rsid w:val="0063114F"/>
    <w:rsid w:val="00632D7C"/>
    <w:rsid w:val="00640709"/>
    <w:rsid w:val="006419FC"/>
    <w:rsid w:val="006436D7"/>
    <w:rsid w:val="006450EE"/>
    <w:rsid w:val="00647240"/>
    <w:rsid w:val="00654686"/>
    <w:rsid w:val="0066478B"/>
    <w:rsid w:val="0067527A"/>
    <w:rsid w:val="00675E40"/>
    <w:rsid w:val="00677F10"/>
    <w:rsid w:val="006914C9"/>
    <w:rsid w:val="006924E9"/>
    <w:rsid w:val="006942AC"/>
    <w:rsid w:val="0069552D"/>
    <w:rsid w:val="006A0378"/>
    <w:rsid w:val="006A0FD4"/>
    <w:rsid w:val="006A17B1"/>
    <w:rsid w:val="006A4BE4"/>
    <w:rsid w:val="006A5755"/>
    <w:rsid w:val="006A65FE"/>
    <w:rsid w:val="006B2260"/>
    <w:rsid w:val="006C6985"/>
    <w:rsid w:val="006E3855"/>
    <w:rsid w:val="006E571F"/>
    <w:rsid w:val="006F00CE"/>
    <w:rsid w:val="006F0C2A"/>
    <w:rsid w:val="006F3142"/>
    <w:rsid w:val="006F72C9"/>
    <w:rsid w:val="00703FBF"/>
    <w:rsid w:val="00713363"/>
    <w:rsid w:val="00713383"/>
    <w:rsid w:val="00717E47"/>
    <w:rsid w:val="0072754A"/>
    <w:rsid w:val="0073135B"/>
    <w:rsid w:val="00731848"/>
    <w:rsid w:val="0073184D"/>
    <w:rsid w:val="00733018"/>
    <w:rsid w:val="007346DB"/>
    <w:rsid w:val="00737322"/>
    <w:rsid w:val="007431BC"/>
    <w:rsid w:val="007441FB"/>
    <w:rsid w:val="007447C0"/>
    <w:rsid w:val="007474E7"/>
    <w:rsid w:val="007502BB"/>
    <w:rsid w:val="0075441D"/>
    <w:rsid w:val="0075727F"/>
    <w:rsid w:val="00762572"/>
    <w:rsid w:val="007652D4"/>
    <w:rsid w:val="00771D94"/>
    <w:rsid w:val="00774D4F"/>
    <w:rsid w:val="00775E12"/>
    <w:rsid w:val="00775F60"/>
    <w:rsid w:val="0077635F"/>
    <w:rsid w:val="00785DB9"/>
    <w:rsid w:val="0079357C"/>
    <w:rsid w:val="0079627C"/>
    <w:rsid w:val="007A5229"/>
    <w:rsid w:val="007A57F4"/>
    <w:rsid w:val="007B13B2"/>
    <w:rsid w:val="007B4B87"/>
    <w:rsid w:val="007C37B2"/>
    <w:rsid w:val="007C5A6B"/>
    <w:rsid w:val="007C6DED"/>
    <w:rsid w:val="007C7F97"/>
    <w:rsid w:val="007D068D"/>
    <w:rsid w:val="007E0FA6"/>
    <w:rsid w:val="007E1D10"/>
    <w:rsid w:val="007E1D68"/>
    <w:rsid w:val="007E7619"/>
    <w:rsid w:val="007F5E10"/>
    <w:rsid w:val="00802598"/>
    <w:rsid w:val="008077AF"/>
    <w:rsid w:val="00820B82"/>
    <w:rsid w:val="0082109A"/>
    <w:rsid w:val="008341DA"/>
    <w:rsid w:val="0084500A"/>
    <w:rsid w:val="00863744"/>
    <w:rsid w:val="00870453"/>
    <w:rsid w:val="00874687"/>
    <w:rsid w:val="0088008E"/>
    <w:rsid w:val="00882EAC"/>
    <w:rsid w:val="00883CEA"/>
    <w:rsid w:val="00891393"/>
    <w:rsid w:val="0089476B"/>
    <w:rsid w:val="008A30C8"/>
    <w:rsid w:val="008A675F"/>
    <w:rsid w:val="008A683F"/>
    <w:rsid w:val="008A7322"/>
    <w:rsid w:val="008B0EE2"/>
    <w:rsid w:val="008E017D"/>
    <w:rsid w:val="008F4345"/>
    <w:rsid w:val="008F78E2"/>
    <w:rsid w:val="00902D89"/>
    <w:rsid w:val="00907D2C"/>
    <w:rsid w:val="00911398"/>
    <w:rsid w:val="0091301B"/>
    <w:rsid w:val="00917050"/>
    <w:rsid w:val="009271FD"/>
    <w:rsid w:val="00943918"/>
    <w:rsid w:val="00944395"/>
    <w:rsid w:val="00944E28"/>
    <w:rsid w:val="009451A9"/>
    <w:rsid w:val="00945D3B"/>
    <w:rsid w:val="00955FA0"/>
    <w:rsid w:val="00960617"/>
    <w:rsid w:val="0097074E"/>
    <w:rsid w:val="00973347"/>
    <w:rsid w:val="009747A6"/>
    <w:rsid w:val="00992DD6"/>
    <w:rsid w:val="009975AC"/>
    <w:rsid w:val="009A70FC"/>
    <w:rsid w:val="009A79C7"/>
    <w:rsid w:val="009A7A5B"/>
    <w:rsid w:val="009B25C7"/>
    <w:rsid w:val="009C0BDE"/>
    <w:rsid w:val="009C5629"/>
    <w:rsid w:val="009C7452"/>
    <w:rsid w:val="009D25FD"/>
    <w:rsid w:val="009E2380"/>
    <w:rsid w:val="009E60B4"/>
    <w:rsid w:val="009E7441"/>
    <w:rsid w:val="009F26FB"/>
    <w:rsid w:val="009F4D0B"/>
    <w:rsid w:val="009F7CAA"/>
    <w:rsid w:val="00A00B5A"/>
    <w:rsid w:val="00A01B2B"/>
    <w:rsid w:val="00A01CF1"/>
    <w:rsid w:val="00A01E76"/>
    <w:rsid w:val="00A07378"/>
    <w:rsid w:val="00A27FC9"/>
    <w:rsid w:val="00A31044"/>
    <w:rsid w:val="00A31B6F"/>
    <w:rsid w:val="00A324A6"/>
    <w:rsid w:val="00A33DCB"/>
    <w:rsid w:val="00A36D78"/>
    <w:rsid w:val="00A444AB"/>
    <w:rsid w:val="00A444F4"/>
    <w:rsid w:val="00A45369"/>
    <w:rsid w:val="00A469F9"/>
    <w:rsid w:val="00A51992"/>
    <w:rsid w:val="00A6367F"/>
    <w:rsid w:val="00A66518"/>
    <w:rsid w:val="00A72F97"/>
    <w:rsid w:val="00A84A36"/>
    <w:rsid w:val="00A91179"/>
    <w:rsid w:val="00A91C34"/>
    <w:rsid w:val="00A92F93"/>
    <w:rsid w:val="00A93F62"/>
    <w:rsid w:val="00AA2843"/>
    <w:rsid w:val="00AB014B"/>
    <w:rsid w:val="00AB15B8"/>
    <w:rsid w:val="00AB3E4A"/>
    <w:rsid w:val="00AB5714"/>
    <w:rsid w:val="00AC083E"/>
    <w:rsid w:val="00AC2DED"/>
    <w:rsid w:val="00AD3FAB"/>
    <w:rsid w:val="00AE0395"/>
    <w:rsid w:val="00AE4AF8"/>
    <w:rsid w:val="00AF40BF"/>
    <w:rsid w:val="00AF4556"/>
    <w:rsid w:val="00AF7CA0"/>
    <w:rsid w:val="00B00FA7"/>
    <w:rsid w:val="00B11719"/>
    <w:rsid w:val="00B20EF2"/>
    <w:rsid w:val="00B26B7A"/>
    <w:rsid w:val="00B32B5E"/>
    <w:rsid w:val="00B33DD5"/>
    <w:rsid w:val="00B3577D"/>
    <w:rsid w:val="00B45269"/>
    <w:rsid w:val="00B45FBD"/>
    <w:rsid w:val="00B51EE4"/>
    <w:rsid w:val="00B57259"/>
    <w:rsid w:val="00B67BCE"/>
    <w:rsid w:val="00B758FE"/>
    <w:rsid w:val="00B90BDE"/>
    <w:rsid w:val="00BA00B6"/>
    <w:rsid w:val="00BA7E8F"/>
    <w:rsid w:val="00BB2AB3"/>
    <w:rsid w:val="00BB5911"/>
    <w:rsid w:val="00BC2679"/>
    <w:rsid w:val="00BC6128"/>
    <w:rsid w:val="00BD1DC2"/>
    <w:rsid w:val="00BE3654"/>
    <w:rsid w:val="00BE4BFF"/>
    <w:rsid w:val="00BF33D7"/>
    <w:rsid w:val="00BF56CE"/>
    <w:rsid w:val="00BF57E7"/>
    <w:rsid w:val="00C05E9B"/>
    <w:rsid w:val="00C06360"/>
    <w:rsid w:val="00C136A0"/>
    <w:rsid w:val="00C21CC0"/>
    <w:rsid w:val="00C36740"/>
    <w:rsid w:val="00C52595"/>
    <w:rsid w:val="00C55752"/>
    <w:rsid w:val="00C636D9"/>
    <w:rsid w:val="00C646C8"/>
    <w:rsid w:val="00C6677C"/>
    <w:rsid w:val="00C752D5"/>
    <w:rsid w:val="00C80536"/>
    <w:rsid w:val="00C82D76"/>
    <w:rsid w:val="00C83826"/>
    <w:rsid w:val="00C83BD9"/>
    <w:rsid w:val="00C84790"/>
    <w:rsid w:val="00C858A3"/>
    <w:rsid w:val="00C87583"/>
    <w:rsid w:val="00C94984"/>
    <w:rsid w:val="00CA421D"/>
    <w:rsid w:val="00CB10F2"/>
    <w:rsid w:val="00CB2BF3"/>
    <w:rsid w:val="00CB37E8"/>
    <w:rsid w:val="00CB4B9C"/>
    <w:rsid w:val="00CC1C51"/>
    <w:rsid w:val="00CD33F8"/>
    <w:rsid w:val="00CD693A"/>
    <w:rsid w:val="00CE48A7"/>
    <w:rsid w:val="00CE6864"/>
    <w:rsid w:val="00CE7D9F"/>
    <w:rsid w:val="00CF4397"/>
    <w:rsid w:val="00D019C6"/>
    <w:rsid w:val="00D05B9D"/>
    <w:rsid w:val="00D12751"/>
    <w:rsid w:val="00D1353A"/>
    <w:rsid w:val="00D2048F"/>
    <w:rsid w:val="00D22F32"/>
    <w:rsid w:val="00D236DF"/>
    <w:rsid w:val="00D27B90"/>
    <w:rsid w:val="00D32CCF"/>
    <w:rsid w:val="00D34F6D"/>
    <w:rsid w:val="00D35F73"/>
    <w:rsid w:val="00D42235"/>
    <w:rsid w:val="00D42FE2"/>
    <w:rsid w:val="00D441F3"/>
    <w:rsid w:val="00D464BF"/>
    <w:rsid w:val="00D55206"/>
    <w:rsid w:val="00D56D99"/>
    <w:rsid w:val="00D571C0"/>
    <w:rsid w:val="00D60D7A"/>
    <w:rsid w:val="00D65443"/>
    <w:rsid w:val="00D74D8F"/>
    <w:rsid w:val="00D84DAA"/>
    <w:rsid w:val="00D91E27"/>
    <w:rsid w:val="00D93207"/>
    <w:rsid w:val="00DA0903"/>
    <w:rsid w:val="00DB4810"/>
    <w:rsid w:val="00DB7C39"/>
    <w:rsid w:val="00DC3EA1"/>
    <w:rsid w:val="00DC70BD"/>
    <w:rsid w:val="00DE107B"/>
    <w:rsid w:val="00DE78CF"/>
    <w:rsid w:val="00DE793A"/>
    <w:rsid w:val="00DF2CEC"/>
    <w:rsid w:val="00DF335D"/>
    <w:rsid w:val="00DF662D"/>
    <w:rsid w:val="00E033A7"/>
    <w:rsid w:val="00E061C0"/>
    <w:rsid w:val="00E06FDE"/>
    <w:rsid w:val="00E120C4"/>
    <w:rsid w:val="00E13DCF"/>
    <w:rsid w:val="00E15C9E"/>
    <w:rsid w:val="00E246A3"/>
    <w:rsid w:val="00E24940"/>
    <w:rsid w:val="00E41842"/>
    <w:rsid w:val="00E429F0"/>
    <w:rsid w:val="00E53FA3"/>
    <w:rsid w:val="00E66A6B"/>
    <w:rsid w:val="00E66C47"/>
    <w:rsid w:val="00E73563"/>
    <w:rsid w:val="00E766F6"/>
    <w:rsid w:val="00E81B48"/>
    <w:rsid w:val="00E94680"/>
    <w:rsid w:val="00E9494F"/>
    <w:rsid w:val="00E95636"/>
    <w:rsid w:val="00E971A3"/>
    <w:rsid w:val="00EB0437"/>
    <w:rsid w:val="00EB2349"/>
    <w:rsid w:val="00EB3761"/>
    <w:rsid w:val="00EC7211"/>
    <w:rsid w:val="00EC7AEC"/>
    <w:rsid w:val="00EC7E64"/>
    <w:rsid w:val="00EE3459"/>
    <w:rsid w:val="00F07DF3"/>
    <w:rsid w:val="00F142D8"/>
    <w:rsid w:val="00F172C2"/>
    <w:rsid w:val="00F20F3F"/>
    <w:rsid w:val="00F21B9D"/>
    <w:rsid w:val="00F24324"/>
    <w:rsid w:val="00F26936"/>
    <w:rsid w:val="00F40BEA"/>
    <w:rsid w:val="00F444C7"/>
    <w:rsid w:val="00F5027B"/>
    <w:rsid w:val="00F54824"/>
    <w:rsid w:val="00F548E4"/>
    <w:rsid w:val="00F62558"/>
    <w:rsid w:val="00F6776F"/>
    <w:rsid w:val="00F762D1"/>
    <w:rsid w:val="00F81685"/>
    <w:rsid w:val="00F82267"/>
    <w:rsid w:val="00F873A8"/>
    <w:rsid w:val="00F87FF7"/>
    <w:rsid w:val="00FA4317"/>
    <w:rsid w:val="00FB694E"/>
    <w:rsid w:val="00FB69AE"/>
    <w:rsid w:val="00FC04AA"/>
    <w:rsid w:val="00FC5074"/>
    <w:rsid w:val="00FC661F"/>
    <w:rsid w:val="00FC6D7D"/>
    <w:rsid w:val="00FD2844"/>
    <w:rsid w:val="00FE4B38"/>
    <w:rsid w:val="00FE5CC1"/>
    <w:rsid w:val="00FF03E1"/>
    <w:rsid w:val="00FF3CA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10C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578D"/>
    <w:pPr>
      <w:spacing w:after="0" w:line="240" w:lineRule="auto"/>
    </w:pPr>
  </w:style>
  <w:style w:type="paragraph" w:styleId="NormalWeb">
    <w:name w:val="Normal (Web)"/>
    <w:basedOn w:val="Normal"/>
    <w:uiPriority w:val="99"/>
    <w:semiHidden/>
    <w:unhideWhenUsed/>
    <w:rsid w:val="002463A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63AE"/>
    <w:pPr>
      <w:spacing w:after="0" w:line="240" w:lineRule="auto"/>
      <w:ind w:left="720"/>
      <w:contextualSpacing/>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117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170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394305436">
      <w:bodyDiv w:val="1"/>
      <w:marLeft w:val="0"/>
      <w:marRight w:val="0"/>
      <w:marTop w:val="0"/>
      <w:marBottom w:val="0"/>
      <w:divBdr>
        <w:top w:val="none" w:sz="0" w:space="0" w:color="auto"/>
        <w:left w:val="none" w:sz="0" w:space="0" w:color="auto"/>
        <w:bottom w:val="none" w:sz="0" w:space="0" w:color="auto"/>
        <w:right w:val="none" w:sz="0" w:space="0" w:color="auto"/>
      </w:divBdr>
      <w:divsChild>
        <w:div w:id="96601709">
          <w:marLeft w:val="547"/>
          <w:marRight w:val="0"/>
          <w:marTop w:val="110"/>
          <w:marBottom w:val="0"/>
          <w:divBdr>
            <w:top w:val="none" w:sz="0" w:space="0" w:color="auto"/>
            <w:left w:val="none" w:sz="0" w:space="0" w:color="auto"/>
            <w:bottom w:val="none" w:sz="0" w:space="0" w:color="auto"/>
            <w:right w:val="none" w:sz="0" w:space="0" w:color="auto"/>
          </w:divBdr>
        </w:div>
        <w:div w:id="410667150">
          <w:marLeft w:val="547"/>
          <w:marRight w:val="0"/>
          <w:marTop w:val="110"/>
          <w:marBottom w:val="0"/>
          <w:divBdr>
            <w:top w:val="none" w:sz="0" w:space="0" w:color="auto"/>
            <w:left w:val="none" w:sz="0" w:space="0" w:color="auto"/>
            <w:bottom w:val="none" w:sz="0" w:space="0" w:color="auto"/>
            <w:right w:val="none" w:sz="0" w:space="0" w:color="auto"/>
          </w:divBdr>
        </w:div>
        <w:div w:id="517936850">
          <w:marLeft w:val="547"/>
          <w:marRight w:val="0"/>
          <w:marTop w:val="110"/>
          <w:marBottom w:val="0"/>
          <w:divBdr>
            <w:top w:val="none" w:sz="0" w:space="0" w:color="auto"/>
            <w:left w:val="none" w:sz="0" w:space="0" w:color="auto"/>
            <w:bottom w:val="none" w:sz="0" w:space="0" w:color="auto"/>
            <w:right w:val="none" w:sz="0" w:space="0" w:color="auto"/>
          </w:divBdr>
        </w:div>
        <w:div w:id="71121709">
          <w:marLeft w:val="547"/>
          <w:marRight w:val="0"/>
          <w:marTop w:val="110"/>
          <w:marBottom w:val="0"/>
          <w:divBdr>
            <w:top w:val="none" w:sz="0" w:space="0" w:color="auto"/>
            <w:left w:val="none" w:sz="0" w:space="0" w:color="auto"/>
            <w:bottom w:val="none" w:sz="0" w:space="0" w:color="auto"/>
            <w:right w:val="none" w:sz="0" w:space="0" w:color="auto"/>
          </w:divBdr>
        </w:div>
        <w:div w:id="712776384">
          <w:marLeft w:val="547"/>
          <w:marRight w:val="0"/>
          <w:marTop w:val="110"/>
          <w:marBottom w:val="0"/>
          <w:divBdr>
            <w:top w:val="none" w:sz="0" w:space="0" w:color="auto"/>
            <w:left w:val="none" w:sz="0" w:space="0" w:color="auto"/>
            <w:bottom w:val="none" w:sz="0" w:space="0" w:color="auto"/>
            <w:right w:val="none" w:sz="0" w:space="0" w:color="auto"/>
          </w:divBdr>
        </w:div>
        <w:div w:id="1078282906">
          <w:marLeft w:val="547"/>
          <w:marRight w:val="0"/>
          <w:marTop w:val="110"/>
          <w:marBottom w:val="0"/>
          <w:divBdr>
            <w:top w:val="none" w:sz="0" w:space="0" w:color="auto"/>
            <w:left w:val="none" w:sz="0" w:space="0" w:color="auto"/>
            <w:bottom w:val="none" w:sz="0" w:space="0" w:color="auto"/>
            <w:right w:val="none" w:sz="0" w:space="0" w:color="auto"/>
          </w:divBdr>
        </w:div>
        <w:div w:id="826213662">
          <w:marLeft w:val="547"/>
          <w:marRight w:val="0"/>
          <w:marTop w:val="11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5</Pages>
  <Words>494</Words>
  <Characters>2817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Class2013</dc:creator>
  <cp:lastModifiedBy>Class2013</cp:lastModifiedBy>
  <cp:revision>7</cp:revision>
  <dcterms:created xsi:type="dcterms:W3CDTF">2013-09-23T18:10:00Z</dcterms:created>
  <dcterms:modified xsi:type="dcterms:W3CDTF">2013-09-23T19:16:00Z</dcterms:modified>
</cp:coreProperties>
</file>