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766A7" w:rsidRDefault="009A4807">
      <w:pPr>
        <w:pStyle w:val="Ttulo"/>
        <w:contextualSpacing w:val="0"/>
        <w:jc w:val="center"/>
      </w:pPr>
      <w:bookmarkStart w:id="0" w:name="_qrmqux6k57ay" w:colFirst="0" w:colLast="0"/>
      <w:bookmarkEnd w:id="0"/>
      <w:r>
        <w:rPr>
          <w:rFonts w:ascii="Bree Serif" w:eastAsia="Bree Serif" w:hAnsi="Bree Serif" w:cs="Bree Serif"/>
        </w:rPr>
        <w:t>Trabajo Práctico 1 - PEDREGAL</w:t>
      </w:r>
    </w:p>
    <w:p w:rsidR="007766A7" w:rsidRDefault="009A4807">
      <w:r>
        <w:rPr>
          <w:noProof/>
        </w:rPr>
        <w:drawing>
          <wp:inline distT="114300" distB="114300" distL="114300" distR="114300">
            <wp:extent cx="5731200" cy="3225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rsidR="007766A7" w:rsidRDefault="007766A7"/>
    <w:p w:rsidR="007766A7" w:rsidRDefault="009A4807">
      <w:pPr>
        <w:numPr>
          <w:ilvl w:val="0"/>
          <w:numId w:val="1"/>
        </w:numPr>
        <w:ind w:hanging="360"/>
        <w:contextualSpacing/>
        <w:rPr>
          <w:b/>
        </w:rPr>
      </w:pPr>
      <w:r>
        <w:rPr>
          <w:b/>
        </w:rPr>
        <w:t>Caso de prueba de las mínimas dimensiones del terreno, casa y cantidad de peñascos</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7766A7">
        <w:tblPrEx>
          <w:tblCellMar>
            <w:top w:w="0" w:type="dxa"/>
            <w:left w:w="0" w:type="dxa"/>
            <w:bottom w:w="0" w:type="dxa"/>
            <w:right w:w="0" w:type="dxa"/>
          </w:tblCellMar>
        </w:tblPrEx>
        <w:trPr>
          <w:trHeight w:val="500"/>
        </w:trPr>
        <w:tc>
          <w:tcPr>
            <w:tcW w:w="4514" w:type="dxa"/>
            <w:tcMar>
              <w:top w:w="100" w:type="dxa"/>
              <w:left w:w="100" w:type="dxa"/>
              <w:bottom w:w="100" w:type="dxa"/>
              <w:right w:w="100" w:type="dxa"/>
            </w:tcMar>
          </w:tcPr>
          <w:p w:rsidR="007766A7" w:rsidRDefault="009A4807">
            <w:pPr>
              <w:widowControl w:val="0"/>
              <w:spacing w:line="240" w:lineRule="auto"/>
            </w:pPr>
            <w:r>
              <w:t>IN</w:t>
            </w:r>
          </w:p>
        </w:tc>
        <w:tc>
          <w:tcPr>
            <w:tcW w:w="4514" w:type="dxa"/>
            <w:tcMar>
              <w:top w:w="100" w:type="dxa"/>
              <w:left w:w="100" w:type="dxa"/>
              <w:bottom w:w="100" w:type="dxa"/>
              <w:right w:w="100" w:type="dxa"/>
            </w:tcMar>
          </w:tcPr>
          <w:p w:rsidR="007766A7" w:rsidRDefault="009A4807">
            <w:pPr>
              <w:widowControl w:val="0"/>
              <w:spacing w:line="240" w:lineRule="auto"/>
            </w:pPr>
            <w:r>
              <w:t>OUT</w:t>
            </w:r>
          </w:p>
        </w:tc>
      </w:tr>
      <w:tr w:rsidR="007766A7">
        <w:tblPrEx>
          <w:tblCellMar>
            <w:top w:w="0" w:type="dxa"/>
            <w:left w:w="0" w:type="dxa"/>
            <w:bottom w:w="0" w:type="dxa"/>
            <w:right w:w="0" w:type="dxa"/>
          </w:tblCellMar>
        </w:tblPrEx>
        <w:tc>
          <w:tcPr>
            <w:tcW w:w="4514" w:type="dxa"/>
            <w:tcMar>
              <w:top w:w="100" w:type="dxa"/>
              <w:left w:w="100" w:type="dxa"/>
              <w:bottom w:w="100" w:type="dxa"/>
              <w:right w:w="100" w:type="dxa"/>
            </w:tcMar>
          </w:tcPr>
          <w:p w:rsidR="007766A7" w:rsidRDefault="009A4807">
            <w:pPr>
              <w:widowControl w:val="0"/>
              <w:spacing w:line="240" w:lineRule="auto"/>
            </w:pPr>
            <w:r>
              <w:t>1 1</w:t>
            </w:r>
          </w:p>
          <w:p w:rsidR="007766A7" w:rsidRDefault="009A4807">
            <w:pPr>
              <w:widowControl w:val="0"/>
              <w:spacing w:line="240" w:lineRule="auto"/>
            </w:pPr>
            <w:r>
              <w:t>1 1</w:t>
            </w:r>
          </w:p>
          <w:p w:rsidR="007766A7" w:rsidRDefault="009A4807">
            <w:pPr>
              <w:widowControl w:val="0"/>
              <w:spacing w:line="240" w:lineRule="auto"/>
            </w:pPr>
            <w:r>
              <w:t>1</w:t>
            </w:r>
          </w:p>
          <w:p w:rsidR="007766A7" w:rsidRDefault="009A4807">
            <w:pPr>
              <w:widowControl w:val="0"/>
              <w:spacing w:line="240" w:lineRule="auto"/>
            </w:pPr>
            <w:r>
              <w:t>1 1</w:t>
            </w:r>
          </w:p>
        </w:tc>
        <w:tc>
          <w:tcPr>
            <w:tcW w:w="4514" w:type="dxa"/>
            <w:tcMar>
              <w:top w:w="100" w:type="dxa"/>
              <w:left w:w="100" w:type="dxa"/>
              <w:bottom w:w="100" w:type="dxa"/>
              <w:right w:w="100" w:type="dxa"/>
            </w:tcMar>
          </w:tcPr>
          <w:p w:rsidR="007766A7" w:rsidRDefault="009A4807">
            <w:pPr>
              <w:widowControl w:val="0"/>
              <w:spacing w:line="240" w:lineRule="auto"/>
            </w:pPr>
            <w:r>
              <w:t>NO</w:t>
            </w:r>
          </w:p>
        </w:tc>
      </w:tr>
    </w:tbl>
    <w:p w:rsidR="007766A7" w:rsidRDefault="007766A7"/>
    <w:p w:rsidR="007766A7" w:rsidRDefault="009A4807">
      <w:r>
        <w:t xml:space="preserve">Descripción: Pruebo el caso en el que las dimensiones posibles </w:t>
      </w:r>
      <w:proofErr w:type="spellStart"/>
      <w:r>
        <w:t>ocupables</w:t>
      </w:r>
      <w:proofErr w:type="spellEnd"/>
      <w:r>
        <w:t xml:space="preserve"> del terreno coinciden con las dimensiones esperadas de la casa, quedando imposibilitada la edificación porque existe un peñasco dentro de la única coordenada posible.</w:t>
      </w:r>
    </w:p>
    <w:p w:rsidR="007766A7" w:rsidRDefault="007766A7"/>
    <w:p w:rsidR="007766A7" w:rsidRDefault="009A4807">
      <w:r>
        <w:t xml:space="preserve">02. </w:t>
      </w:r>
      <w:r>
        <w:rPr>
          <w:b/>
        </w:rPr>
        <w:t>Caso de pru</w:t>
      </w:r>
      <w:r>
        <w:rPr>
          <w:b/>
        </w:rPr>
        <w:t>eba con las mínimas dimensiones del terreno, casa y cantidad de peñascos en el que se puede edificar.</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7766A7">
        <w:tblPrEx>
          <w:tblCellMar>
            <w:top w:w="0" w:type="dxa"/>
            <w:left w:w="0" w:type="dxa"/>
            <w:bottom w:w="0" w:type="dxa"/>
            <w:right w:w="0" w:type="dxa"/>
          </w:tblCellMar>
        </w:tblPrEx>
        <w:tc>
          <w:tcPr>
            <w:tcW w:w="4514" w:type="dxa"/>
            <w:tcMar>
              <w:top w:w="100" w:type="dxa"/>
              <w:left w:w="100" w:type="dxa"/>
              <w:bottom w:w="100" w:type="dxa"/>
              <w:right w:w="100" w:type="dxa"/>
            </w:tcMar>
          </w:tcPr>
          <w:p w:rsidR="007766A7" w:rsidRDefault="009A4807">
            <w:pPr>
              <w:widowControl w:val="0"/>
              <w:spacing w:line="240" w:lineRule="auto"/>
            </w:pPr>
            <w:r>
              <w:t>IN</w:t>
            </w:r>
          </w:p>
        </w:tc>
        <w:tc>
          <w:tcPr>
            <w:tcW w:w="4514" w:type="dxa"/>
            <w:tcMar>
              <w:top w:w="100" w:type="dxa"/>
              <w:left w:w="100" w:type="dxa"/>
              <w:bottom w:w="100" w:type="dxa"/>
              <w:right w:w="100" w:type="dxa"/>
            </w:tcMar>
          </w:tcPr>
          <w:p w:rsidR="007766A7" w:rsidRDefault="009A4807">
            <w:pPr>
              <w:widowControl w:val="0"/>
              <w:spacing w:line="240" w:lineRule="auto"/>
            </w:pPr>
            <w:r>
              <w:t>OUT</w:t>
            </w:r>
          </w:p>
        </w:tc>
      </w:tr>
      <w:tr w:rsidR="007766A7">
        <w:tblPrEx>
          <w:tblCellMar>
            <w:top w:w="0" w:type="dxa"/>
            <w:left w:w="0" w:type="dxa"/>
            <w:bottom w:w="0" w:type="dxa"/>
            <w:right w:w="0" w:type="dxa"/>
          </w:tblCellMar>
        </w:tblPrEx>
        <w:tc>
          <w:tcPr>
            <w:tcW w:w="4514" w:type="dxa"/>
            <w:tcMar>
              <w:top w:w="100" w:type="dxa"/>
              <w:left w:w="100" w:type="dxa"/>
              <w:bottom w:w="100" w:type="dxa"/>
              <w:right w:w="100" w:type="dxa"/>
            </w:tcMar>
          </w:tcPr>
          <w:p w:rsidR="007766A7" w:rsidRDefault="009A4807">
            <w:pPr>
              <w:widowControl w:val="0"/>
              <w:spacing w:line="240" w:lineRule="auto"/>
            </w:pPr>
            <w:r>
              <w:t>1 2</w:t>
            </w:r>
          </w:p>
          <w:p w:rsidR="007766A7" w:rsidRDefault="009A4807">
            <w:pPr>
              <w:widowControl w:val="0"/>
              <w:spacing w:line="240" w:lineRule="auto"/>
            </w:pPr>
            <w:r>
              <w:t>1 1</w:t>
            </w:r>
          </w:p>
          <w:p w:rsidR="007766A7" w:rsidRDefault="009A4807">
            <w:pPr>
              <w:widowControl w:val="0"/>
              <w:spacing w:line="240" w:lineRule="auto"/>
            </w:pPr>
            <w:r>
              <w:t>1</w:t>
            </w:r>
          </w:p>
          <w:p w:rsidR="007766A7" w:rsidRDefault="009A4807">
            <w:pPr>
              <w:widowControl w:val="0"/>
              <w:spacing w:line="240" w:lineRule="auto"/>
            </w:pPr>
            <w:r>
              <w:t>1 2</w:t>
            </w:r>
          </w:p>
        </w:tc>
        <w:tc>
          <w:tcPr>
            <w:tcW w:w="4514" w:type="dxa"/>
            <w:tcMar>
              <w:top w:w="100" w:type="dxa"/>
              <w:left w:w="100" w:type="dxa"/>
              <w:bottom w:w="100" w:type="dxa"/>
              <w:right w:w="100" w:type="dxa"/>
            </w:tcMar>
          </w:tcPr>
          <w:p w:rsidR="007766A7" w:rsidRDefault="009A4807">
            <w:pPr>
              <w:widowControl w:val="0"/>
              <w:spacing w:line="240" w:lineRule="auto"/>
            </w:pPr>
            <w:r>
              <w:t>SI</w:t>
            </w:r>
          </w:p>
          <w:p w:rsidR="007766A7" w:rsidRDefault="009A4807">
            <w:pPr>
              <w:widowControl w:val="0"/>
              <w:spacing w:line="240" w:lineRule="auto"/>
            </w:pPr>
            <w:r>
              <w:t>1 1</w:t>
            </w:r>
          </w:p>
          <w:p w:rsidR="007766A7" w:rsidRDefault="009A4807">
            <w:pPr>
              <w:widowControl w:val="0"/>
              <w:spacing w:line="240" w:lineRule="auto"/>
            </w:pPr>
            <w:r>
              <w:t>S</w:t>
            </w:r>
          </w:p>
        </w:tc>
      </w:tr>
    </w:tbl>
    <w:p w:rsidR="007766A7" w:rsidRDefault="007766A7"/>
    <w:p w:rsidR="007766A7" w:rsidRDefault="009A4807">
      <w:r>
        <w:t>Descripción: Compruebo la posibilidad de edificar una casa con las mínimas dimensiones posibles del terreno que incluyan un peñasco.</w:t>
      </w:r>
    </w:p>
    <w:p w:rsidR="007766A7" w:rsidRDefault="007766A7"/>
    <w:p w:rsidR="007766A7" w:rsidRDefault="009A4807">
      <w:r>
        <w:lastRenderedPageBreak/>
        <w:t xml:space="preserve">03. </w:t>
      </w:r>
      <w:r>
        <w:rPr>
          <w:b/>
        </w:rPr>
        <w:t>Casa ubicada en el extremo derecho inferior del terreno.</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7766A7">
        <w:tblPrEx>
          <w:tblCellMar>
            <w:top w:w="0" w:type="dxa"/>
            <w:left w:w="0" w:type="dxa"/>
            <w:bottom w:w="0" w:type="dxa"/>
            <w:right w:w="0" w:type="dxa"/>
          </w:tblCellMar>
        </w:tblPrEx>
        <w:tc>
          <w:tcPr>
            <w:tcW w:w="4514" w:type="dxa"/>
            <w:tcMar>
              <w:top w:w="100" w:type="dxa"/>
              <w:left w:w="100" w:type="dxa"/>
              <w:bottom w:w="100" w:type="dxa"/>
              <w:right w:w="100" w:type="dxa"/>
            </w:tcMar>
          </w:tcPr>
          <w:p w:rsidR="007766A7" w:rsidRDefault="009A4807">
            <w:pPr>
              <w:widowControl w:val="0"/>
              <w:spacing w:line="240" w:lineRule="auto"/>
            </w:pPr>
            <w:r>
              <w:t>IN</w:t>
            </w:r>
          </w:p>
        </w:tc>
        <w:tc>
          <w:tcPr>
            <w:tcW w:w="4514" w:type="dxa"/>
            <w:tcMar>
              <w:top w:w="100" w:type="dxa"/>
              <w:left w:w="100" w:type="dxa"/>
              <w:bottom w:w="100" w:type="dxa"/>
              <w:right w:w="100" w:type="dxa"/>
            </w:tcMar>
          </w:tcPr>
          <w:p w:rsidR="007766A7" w:rsidRDefault="009A4807">
            <w:pPr>
              <w:widowControl w:val="0"/>
              <w:spacing w:line="240" w:lineRule="auto"/>
            </w:pPr>
            <w:r>
              <w:t>OUT</w:t>
            </w:r>
          </w:p>
        </w:tc>
      </w:tr>
      <w:tr w:rsidR="007766A7">
        <w:tblPrEx>
          <w:tblCellMar>
            <w:top w:w="0" w:type="dxa"/>
            <w:left w:w="0" w:type="dxa"/>
            <w:bottom w:w="0" w:type="dxa"/>
            <w:right w:w="0" w:type="dxa"/>
          </w:tblCellMar>
        </w:tblPrEx>
        <w:tc>
          <w:tcPr>
            <w:tcW w:w="4514" w:type="dxa"/>
            <w:tcMar>
              <w:top w:w="100" w:type="dxa"/>
              <w:left w:w="100" w:type="dxa"/>
              <w:bottom w:w="100" w:type="dxa"/>
              <w:right w:w="100" w:type="dxa"/>
            </w:tcMar>
          </w:tcPr>
          <w:p w:rsidR="007766A7" w:rsidRDefault="009A4807">
            <w:pPr>
              <w:widowControl w:val="0"/>
              <w:spacing w:line="240" w:lineRule="auto"/>
            </w:pPr>
            <w:r>
              <w:t>4 4</w:t>
            </w:r>
          </w:p>
          <w:p w:rsidR="007766A7" w:rsidRDefault="009A4807">
            <w:pPr>
              <w:widowControl w:val="0"/>
              <w:spacing w:line="240" w:lineRule="auto"/>
            </w:pPr>
            <w:r>
              <w:t>1 1</w:t>
            </w:r>
          </w:p>
          <w:p w:rsidR="007766A7" w:rsidRDefault="009A4807">
            <w:pPr>
              <w:widowControl w:val="0"/>
              <w:spacing w:line="240" w:lineRule="auto"/>
            </w:pPr>
            <w:r>
              <w:t>15</w:t>
            </w:r>
          </w:p>
          <w:p w:rsidR="007766A7" w:rsidRDefault="009A4807">
            <w:pPr>
              <w:widowControl w:val="0"/>
              <w:spacing w:line="240" w:lineRule="auto"/>
            </w:pPr>
            <w:r>
              <w:t>1 1</w:t>
            </w:r>
          </w:p>
          <w:p w:rsidR="007766A7" w:rsidRDefault="009A4807">
            <w:pPr>
              <w:widowControl w:val="0"/>
              <w:spacing w:line="240" w:lineRule="auto"/>
            </w:pPr>
            <w:r>
              <w:t>2 1</w:t>
            </w:r>
          </w:p>
          <w:p w:rsidR="007766A7" w:rsidRDefault="009A4807">
            <w:pPr>
              <w:widowControl w:val="0"/>
              <w:spacing w:line="240" w:lineRule="auto"/>
            </w:pPr>
            <w:r>
              <w:t>3 1</w:t>
            </w:r>
          </w:p>
          <w:p w:rsidR="007766A7" w:rsidRDefault="009A4807">
            <w:pPr>
              <w:widowControl w:val="0"/>
              <w:spacing w:line="240" w:lineRule="auto"/>
            </w:pPr>
            <w:r>
              <w:t>4 1</w:t>
            </w:r>
          </w:p>
          <w:p w:rsidR="007766A7" w:rsidRDefault="009A4807">
            <w:pPr>
              <w:widowControl w:val="0"/>
              <w:spacing w:line="240" w:lineRule="auto"/>
            </w:pPr>
            <w:r>
              <w:t>1 2</w:t>
            </w:r>
          </w:p>
          <w:p w:rsidR="007766A7" w:rsidRDefault="009A4807">
            <w:pPr>
              <w:widowControl w:val="0"/>
              <w:spacing w:line="240" w:lineRule="auto"/>
            </w:pPr>
            <w:r>
              <w:t>2 2</w:t>
            </w:r>
          </w:p>
          <w:p w:rsidR="007766A7" w:rsidRDefault="009A4807">
            <w:pPr>
              <w:widowControl w:val="0"/>
              <w:spacing w:line="240" w:lineRule="auto"/>
            </w:pPr>
            <w:r>
              <w:t>3 2</w:t>
            </w:r>
          </w:p>
          <w:p w:rsidR="007766A7" w:rsidRDefault="009A4807">
            <w:pPr>
              <w:widowControl w:val="0"/>
              <w:spacing w:line="240" w:lineRule="auto"/>
            </w:pPr>
            <w:r>
              <w:t>4 2</w:t>
            </w:r>
          </w:p>
          <w:p w:rsidR="007766A7" w:rsidRDefault="009A4807">
            <w:pPr>
              <w:widowControl w:val="0"/>
              <w:spacing w:line="240" w:lineRule="auto"/>
            </w:pPr>
            <w:r>
              <w:t>1 3</w:t>
            </w:r>
          </w:p>
          <w:p w:rsidR="007766A7" w:rsidRDefault="009A4807">
            <w:pPr>
              <w:widowControl w:val="0"/>
              <w:spacing w:line="240" w:lineRule="auto"/>
            </w:pPr>
            <w:r>
              <w:t>2 3</w:t>
            </w:r>
          </w:p>
          <w:p w:rsidR="007766A7" w:rsidRDefault="009A4807">
            <w:pPr>
              <w:widowControl w:val="0"/>
              <w:spacing w:line="240" w:lineRule="auto"/>
            </w:pPr>
            <w:r>
              <w:t>3 3</w:t>
            </w:r>
          </w:p>
          <w:p w:rsidR="007766A7" w:rsidRDefault="009A4807">
            <w:pPr>
              <w:widowControl w:val="0"/>
              <w:spacing w:line="240" w:lineRule="auto"/>
            </w:pPr>
            <w:r>
              <w:t>4 3</w:t>
            </w:r>
          </w:p>
          <w:p w:rsidR="007766A7" w:rsidRDefault="009A4807">
            <w:pPr>
              <w:widowControl w:val="0"/>
              <w:spacing w:line="240" w:lineRule="auto"/>
            </w:pPr>
            <w:r>
              <w:t>1 4</w:t>
            </w:r>
          </w:p>
          <w:p w:rsidR="007766A7" w:rsidRDefault="009A4807">
            <w:pPr>
              <w:widowControl w:val="0"/>
              <w:spacing w:line="240" w:lineRule="auto"/>
            </w:pPr>
            <w:r>
              <w:t>2 4</w:t>
            </w:r>
          </w:p>
          <w:p w:rsidR="007766A7" w:rsidRDefault="009A4807">
            <w:pPr>
              <w:widowControl w:val="0"/>
              <w:spacing w:line="240" w:lineRule="auto"/>
            </w:pPr>
            <w:r>
              <w:t xml:space="preserve">3 4  </w:t>
            </w:r>
          </w:p>
        </w:tc>
        <w:tc>
          <w:tcPr>
            <w:tcW w:w="4514" w:type="dxa"/>
            <w:tcMar>
              <w:top w:w="100" w:type="dxa"/>
              <w:left w:w="100" w:type="dxa"/>
              <w:bottom w:w="100" w:type="dxa"/>
              <w:right w:w="100" w:type="dxa"/>
            </w:tcMar>
          </w:tcPr>
          <w:p w:rsidR="007766A7" w:rsidRDefault="009A4807">
            <w:pPr>
              <w:widowControl w:val="0"/>
              <w:spacing w:line="240" w:lineRule="auto"/>
            </w:pPr>
            <w:r>
              <w:t>SI</w:t>
            </w:r>
          </w:p>
          <w:p w:rsidR="007766A7" w:rsidRDefault="009A4807">
            <w:pPr>
              <w:widowControl w:val="0"/>
              <w:spacing w:line="240" w:lineRule="auto"/>
            </w:pPr>
            <w:r>
              <w:t>4 4</w:t>
            </w:r>
          </w:p>
          <w:p w:rsidR="007766A7" w:rsidRDefault="009A4807">
            <w:pPr>
              <w:widowControl w:val="0"/>
              <w:spacing w:line="240" w:lineRule="auto"/>
            </w:pPr>
            <w:r>
              <w:t>S</w:t>
            </w:r>
          </w:p>
        </w:tc>
      </w:tr>
    </w:tbl>
    <w:p w:rsidR="007766A7" w:rsidRDefault="007766A7"/>
    <w:p w:rsidR="007766A7" w:rsidRDefault="009A4807">
      <w:r>
        <w:t xml:space="preserve">Descripción: Se evalúa la posibilidad de que la única coordenada posible de construcción dentro del terreno sea la esquina inferior derecha </w:t>
      </w:r>
      <w:proofErr w:type="gramStart"/>
      <w:r>
        <w:t>( 4</w:t>
      </w:r>
      <w:proofErr w:type="gramEnd"/>
      <w:r>
        <w:t xml:space="preserve"> ; 4).</w:t>
      </w:r>
    </w:p>
    <w:p w:rsidR="007766A7" w:rsidRDefault="007766A7"/>
    <w:p w:rsidR="007766A7" w:rsidRDefault="009A4807">
      <w:r>
        <w:t xml:space="preserve">04. </w:t>
      </w:r>
      <w:r>
        <w:rPr>
          <w:b/>
        </w:rPr>
        <w:t>Caso de prueba de casa edificada en un terreno rodeado de peñascos</w:t>
      </w:r>
    </w:p>
    <w:p w:rsidR="007766A7" w:rsidRDefault="007766A7"/>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7766A7">
        <w:tblPrEx>
          <w:tblCellMar>
            <w:top w:w="0" w:type="dxa"/>
            <w:left w:w="0" w:type="dxa"/>
            <w:bottom w:w="0" w:type="dxa"/>
            <w:right w:w="0" w:type="dxa"/>
          </w:tblCellMar>
        </w:tblPrEx>
        <w:tc>
          <w:tcPr>
            <w:tcW w:w="4514" w:type="dxa"/>
            <w:tcMar>
              <w:top w:w="100" w:type="dxa"/>
              <w:left w:w="100" w:type="dxa"/>
              <w:bottom w:w="100" w:type="dxa"/>
              <w:right w:w="100" w:type="dxa"/>
            </w:tcMar>
          </w:tcPr>
          <w:p w:rsidR="007766A7" w:rsidRDefault="009A4807">
            <w:pPr>
              <w:widowControl w:val="0"/>
              <w:spacing w:line="240" w:lineRule="auto"/>
            </w:pPr>
            <w:r>
              <w:t>IN</w:t>
            </w:r>
          </w:p>
        </w:tc>
        <w:tc>
          <w:tcPr>
            <w:tcW w:w="4514" w:type="dxa"/>
            <w:tcMar>
              <w:top w:w="100" w:type="dxa"/>
              <w:left w:w="100" w:type="dxa"/>
              <w:bottom w:w="100" w:type="dxa"/>
              <w:right w:w="100" w:type="dxa"/>
            </w:tcMar>
          </w:tcPr>
          <w:p w:rsidR="007766A7" w:rsidRDefault="009A4807">
            <w:pPr>
              <w:widowControl w:val="0"/>
              <w:spacing w:line="240" w:lineRule="auto"/>
            </w:pPr>
            <w:r>
              <w:t>OUT</w:t>
            </w:r>
          </w:p>
        </w:tc>
      </w:tr>
      <w:tr w:rsidR="007766A7">
        <w:tblPrEx>
          <w:tblCellMar>
            <w:top w:w="0" w:type="dxa"/>
            <w:left w:w="0" w:type="dxa"/>
            <w:bottom w:w="0" w:type="dxa"/>
            <w:right w:w="0" w:type="dxa"/>
          </w:tblCellMar>
        </w:tblPrEx>
        <w:tc>
          <w:tcPr>
            <w:tcW w:w="4514" w:type="dxa"/>
            <w:tcMar>
              <w:top w:w="100" w:type="dxa"/>
              <w:left w:w="100" w:type="dxa"/>
              <w:bottom w:w="100" w:type="dxa"/>
              <w:right w:w="100" w:type="dxa"/>
            </w:tcMar>
          </w:tcPr>
          <w:p w:rsidR="007766A7" w:rsidRDefault="009A4807">
            <w:pPr>
              <w:widowControl w:val="0"/>
              <w:spacing w:line="240" w:lineRule="auto"/>
            </w:pPr>
            <w:r>
              <w:t>4 4</w:t>
            </w:r>
          </w:p>
          <w:p w:rsidR="007766A7" w:rsidRDefault="009A4807">
            <w:pPr>
              <w:widowControl w:val="0"/>
              <w:spacing w:line="240" w:lineRule="auto"/>
            </w:pPr>
            <w:r>
              <w:t>2 2</w:t>
            </w:r>
          </w:p>
          <w:p w:rsidR="007766A7" w:rsidRDefault="009A4807">
            <w:pPr>
              <w:widowControl w:val="0"/>
              <w:spacing w:line="240" w:lineRule="auto"/>
            </w:pPr>
            <w:r>
              <w:t>12</w:t>
            </w:r>
          </w:p>
          <w:p w:rsidR="007766A7" w:rsidRDefault="009A4807">
            <w:pPr>
              <w:widowControl w:val="0"/>
              <w:spacing w:line="240" w:lineRule="auto"/>
            </w:pPr>
            <w:r>
              <w:t>1 1</w:t>
            </w:r>
          </w:p>
          <w:p w:rsidR="007766A7" w:rsidRDefault="009A4807">
            <w:pPr>
              <w:widowControl w:val="0"/>
              <w:spacing w:line="240" w:lineRule="auto"/>
            </w:pPr>
            <w:r>
              <w:t>1 2</w:t>
            </w:r>
          </w:p>
          <w:p w:rsidR="007766A7" w:rsidRDefault="009A4807">
            <w:pPr>
              <w:widowControl w:val="0"/>
              <w:spacing w:line="240" w:lineRule="auto"/>
            </w:pPr>
            <w:r>
              <w:t>1 3</w:t>
            </w:r>
          </w:p>
          <w:p w:rsidR="007766A7" w:rsidRDefault="009A4807">
            <w:pPr>
              <w:widowControl w:val="0"/>
              <w:spacing w:line="240" w:lineRule="auto"/>
            </w:pPr>
            <w:r>
              <w:t>1 4</w:t>
            </w:r>
          </w:p>
          <w:p w:rsidR="007766A7" w:rsidRDefault="009A4807">
            <w:pPr>
              <w:widowControl w:val="0"/>
              <w:spacing w:line="240" w:lineRule="auto"/>
            </w:pPr>
            <w:r>
              <w:t xml:space="preserve">2 1 </w:t>
            </w:r>
          </w:p>
          <w:p w:rsidR="007766A7" w:rsidRDefault="009A4807">
            <w:pPr>
              <w:widowControl w:val="0"/>
              <w:spacing w:line="240" w:lineRule="auto"/>
            </w:pPr>
            <w:r>
              <w:t xml:space="preserve">2 4 </w:t>
            </w:r>
          </w:p>
          <w:p w:rsidR="007766A7" w:rsidRDefault="009A4807">
            <w:pPr>
              <w:widowControl w:val="0"/>
              <w:spacing w:line="240" w:lineRule="auto"/>
            </w:pPr>
            <w:r>
              <w:t xml:space="preserve">3 1 </w:t>
            </w:r>
          </w:p>
          <w:p w:rsidR="007766A7" w:rsidRDefault="009A4807">
            <w:pPr>
              <w:widowControl w:val="0"/>
              <w:spacing w:line="240" w:lineRule="auto"/>
            </w:pPr>
            <w:r>
              <w:t xml:space="preserve">3 4 </w:t>
            </w:r>
          </w:p>
          <w:p w:rsidR="007766A7" w:rsidRDefault="009A4807">
            <w:pPr>
              <w:widowControl w:val="0"/>
              <w:spacing w:line="240" w:lineRule="auto"/>
            </w:pPr>
            <w:r>
              <w:t xml:space="preserve">4 1 </w:t>
            </w:r>
          </w:p>
          <w:p w:rsidR="007766A7" w:rsidRDefault="009A4807">
            <w:pPr>
              <w:widowControl w:val="0"/>
              <w:spacing w:line="240" w:lineRule="auto"/>
            </w:pPr>
            <w:r>
              <w:t xml:space="preserve">4 2 </w:t>
            </w:r>
          </w:p>
          <w:p w:rsidR="007766A7" w:rsidRDefault="009A4807">
            <w:pPr>
              <w:widowControl w:val="0"/>
              <w:spacing w:line="240" w:lineRule="auto"/>
            </w:pPr>
            <w:r>
              <w:t xml:space="preserve">4 3 </w:t>
            </w:r>
          </w:p>
          <w:p w:rsidR="007766A7" w:rsidRDefault="009A4807">
            <w:pPr>
              <w:widowControl w:val="0"/>
              <w:spacing w:line="240" w:lineRule="auto"/>
            </w:pPr>
            <w:r>
              <w:t>4 4</w:t>
            </w:r>
          </w:p>
        </w:tc>
        <w:tc>
          <w:tcPr>
            <w:tcW w:w="4514" w:type="dxa"/>
            <w:tcMar>
              <w:top w:w="100" w:type="dxa"/>
              <w:left w:w="100" w:type="dxa"/>
              <w:bottom w:w="100" w:type="dxa"/>
              <w:right w:w="100" w:type="dxa"/>
            </w:tcMar>
          </w:tcPr>
          <w:p w:rsidR="007766A7" w:rsidRDefault="009A4807">
            <w:pPr>
              <w:widowControl w:val="0"/>
              <w:spacing w:line="240" w:lineRule="auto"/>
            </w:pPr>
            <w:r>
              <w:t>SI</w:t>
            </w:r>
          </w:p>
          <w:p w:rsidR="007766A7" w:rsidRDefault="009A4807">
            <w:pPr>
              <w:widowControl w:val="0"/>
              <w:spacing w:line="240" w:lineRule="auto"/>
            </w:pPr>
            <w:r>
              <w:t>2 2</w:t>
            </w:r>
          </w:p>
          <w:p w:rsidR="007766A7" w:rsidRDefault="009A4807">
            <w:pPr>
              <w:widowControl w:val="0"/>
              <w:spacing w:line="240" w:lineRule="auto"/>
            </w:pPr>
            <w:r>
              <w:t>S</w:t>
            </w:r>
          </w:p>
          <w:p w:rsidR="007766A7" w:rsidRDefault="007766A7">
            <w:pPr>
              <w:widowControl w:val="0"/>
              <w:spacing w:line="240" w:lineRule="auto"/>
            </w:pPr>
          </w:p>
        </w:tc>
      </w:tr>
    </w:tbl>
    <w:p w:rsidR="007766A7" w:rsidRDefault="007766A7"/>
    <w:p w:rsidR="007766A7" w:rsidRDefault="009A4807">
      <w:r>
        <w:t xml:space="preserve">Descripción: Se considera la posibilidad de que la casa edificada resulte estar rodeada por peñascos. La puerta puede ubicarse en cualquier orientación respetando estar en el frente de la casa, pero en un caso de la vida real, debería evaluarse si se debe </w:t>
      </w:r>
      <w:r>
        <w:t>construir o no.</w:t>
      </w:r>
      <w:r>
        <w:br/>
        <w:t xml:space="preserve">El terreno, con 16 posiciones, exige una casa de dimensiones 2x2 y la </w:t>
      </w:r>
      <w:proofErr w:type="spellStart"/>
      <w:r>
        <w:t>unica</w:t>
      </w:r>
      <w:proofErr w:type="spellEnd"/>
      <w:r>
        <w:t xml:space="preserve"> </w:t>
      </w:r>
      <w:proofErr w:type="spellStart"/>
      <w:r>
        <w:t>ubicacion</w:t>
      </w:r>
      <w:proofErr w:type="spellEnd"/>
      <w:r>
        <w:t xml:space="preserve"> posible es en el centro, al tener 12 coordenadas bloqueadas por los peñascos.</w:t>
      </w:r>
    </w:p>
    <w:p w:rsidR="007766A7" w:rsidRDefault="007766A7"/>
    <w:p w:rsidR="007766A7" w:rsidRDefault="009A4807">
      <w:r>
        <w:lastRenderedPageBreak/>
        <w:t xml:space="preserve">05. </w:t>
      </w:r>
      <w:r>
        <w:rPr>
          <w:b/>
        </w:rPr>
        <w:t xml:space="preserve">Caso de prueba en el que la casa no puede edificarse por la existencia </w:t>
      </w:r>
      <w:r>
        <w:rPr>
          <w:b/>
        </w:rPr>
        <w:t xml:space="preserve">de un peñasco en un extremo del terreno. </w:t>
      </w:r>
      <w:proofErr w:type="spellStart"/>
      <w:r>
        <w:rPr>
          <w:b/>
          <w:color w:val="FFFFFF"/>
          <w:sz w:val="12"/>
          <w:szCs w:val="12"/>
        </w:rPr>
        <w:t>ld</w:t>
      </w:r>
      <w:r>
        <w:rPr>
          <w:b/>
          <w:color w:val="FFFFFF"/>
          <w:sz w:val="12"/>
          <w:szCs w:val="12"/>
        </w:rPr>
        <w:t>i</w:t>
      </w:r>
      <w:r>
        <w:rPr>
          <w:b/>
          <w:color w:val="FFFFFF"/>
          <w:sz w:val="12"/>
          <w:szCs w:val="12"/>
        </w:rPr>
        <w:t>t</w:t>
      </w:r>
      <w:proofErr w:type="spellEnd"/>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7766A7">
        <w:tblPrEx>
          <w:tblCellMar>
            <w:top w:w="0" w:type="dxa"/>
            <w:left w:w="0" w:type="dxa"/>
            <w:bottom w:w="0" w:type="dxa"/>
            <w:right w:w="0" w:type="dxa"/>
          </w:tblCellMar>
        </w:tblPrEx>
        <w:tc>
          <w:tcPr>
            <w:tcW w:w="4514" w:type="dxa"/>
            <w:tcMar>
              <w:top w:w="100" w:type="dxa"/>
              <w:left w:w="100" w:type="dxa"/>
              <w:bottom w:w="100" w:type="dxa"/>
              <w:right w:w="100" w:type="dxa"/>
            </w:tcMar>
          </w:tcPr>
          <w:p w:rsidR="007766A7" w:rsidRDefault="009A4807">
            <w:pPr>
              <w:widowControl w:val="0"/>
              <w:spacing w:line="240" w:lineRule="auto"/>
            </w:pPr>
            <w:r>
              <w:t>IN</w:t>
            </w:r>
          </w:p>
        </w:tc>
        <w:tc>
          <w:tcPr>
            <w:tcW w:w="4514" w:type="dxa"/>
            <w:tcMar>
              <w:top w:w="100" w:type="dxa"/>
              <w:left w:w="100" w:type="dxa"/>
              <w:bottom w:w="100" w:type="dxa"/>
              <w:right w:w="100" w:type="dxa"/>
            </w:tcMar>
          </w:tcPr>
          <w:p w:rsidR="007766A7" w:rsidRDefault="009A4807">
            <w:pPr>
              <w:widowControl w:val="0"/>
              <w:spacing w:line="240" w:lineRule="auto"/>
            </w:pPr>
            <w:r>
              <w:t>OUT</w:t>
            </w:r>
          </w:p>
        </w:tc>
      </w:tr>
      <w:tr w:rsidR="007766A7">
        <w:tblPrEx>
          <w:tblCellMar>
            <w:top w:w="0" w:type="dxa"/>
            <w:left w:w="0" w:type="dxa"/>
            <w:bottom w:w="0" w:type="dxa"/>
            <w:right w:w="0" w:type="dxa"/>
          </w:tblCellMar>
        </w:tblPrEx>
        <w:tc>
          <w:tcPr>
            <w:tcW w:w="4514" w:type="dxa"/>
            <w:tcMar>
              <w:top w:w="100" w:type="dxa"/>
              <w:left w:w="100" w:type="dxa"/>
              <w:bottom w:w="100" w:type="dxa"/>
              <w:right w:w="100" w:type="dxa"/>
            </w:tcMar>
          </w:tcPr>
          <w:p w:rsidR="007766A7" w:rsidRDefault="009A4807">
            <w:pPr>
              <w:widowControl w:val="0"/>
              <w:spacing w:line="240" w:lineRule="auto"/>
            </w:pPr>
            <w:r>
              <w:t>4 4</w:t>
            </w:r>
          </w:p>
          <w:p w:rsidR="007766A7" w:rsidRDefault="009A4807">
            <w:pPr>
              <w:widowControl w:val="0"/>
              <w:spacing w:line="240" w:lineRule="auto"/>
            </w:pPr>
            <w:r>
              <w:t>4 4</w:t>
            </w:r>
          </w:p>
          <w:p w:rsidR="007766A7" w:rsidRDefault="009A4807">
            <w:pPr>
              <w:widowControl w:val="0"/>
              <w:spacing w:line="240" w:lineRule="auto"/>
            </w:pPr>
            <w:r>
              <w:t>1</w:t>
            </w:r>
          </w:p>
          <w:p w:rsidR="007766A7" w:rsidRDefault="009A4807">
            <w:pPr>
              <w:widowControl w:val="0"/>
              <w:spacing w:line="240" w:lineRule="auto"/>
            </w:pPr>
            <w:r>
              <w:t>4 4</w:t>
            </w:r>
          </w:p>
        </w:tc>
        <w:tc>
          <w:tcPr>
            <w:tcW w:w="4514" w:type="dxa"/>
            <w:tcMar>
              <w:top w:w="100" w:type="dxa"/>
              <w:left w:w="100" w:type="dxa"/>
              <w:bottom w:w="100" w:type="dxa"/>
              <w:right w:w="100" w:type="dxa"/>
            </w:tcMar>
          </w:tcPr>
          <w:p w:rsidR="007766A7" w:rsidRDefault="009A4807">
            <w:pPr>
              <w:widowControl w:val="0"/>
              <w:spacing w:line="240" w:lineRule="auto"/>
            </w:pPr>
            <w:r>
              <w:t>NO</w:t>
            </w:r>
          </w:p>
        </w:tc>
      </w:tr>
    </w:tbl>
    <w:p w:rsidR="007766A7" w:rsidRDefault="007766A7"/>
    <w:p w:rsidR="007766A7" w:rsidRDefault="009A4807">
      <w:r>
        <w:t xml:space="preserve">Descripción: Se verifica que el </w:t>
      </w:r>
      <w:bookmarkStart w:id="1" w:name="_GoBack"/>
      <w:bookmarkEnd w:id="1"/>
      <w:r>
        <w:t>programa deniegue</w:t>
      </w:r>
      <w:r>
        <w:t xml:space="preserve"> la posibilidad de edificar en el caso de que exista un peñasco y las dimensiones de la casa coincidan con las del terreno.</w:t>
      </w:r>
    </w:p>
    <w:p w:rsidR="006B4A6A" w:rsidRDefault="006B4A6A" w:rsidP="006B4A6A">
      <w:pPr>
        <w:rPr>
          <w:b/>
        </w:rPr>
      </w:pPr>
    </w:p>
    <w:p w:rsidR="006B4A6A" w:rsidRPr="006B4A6A" w:rsidRDefault="006B4A6A" w:rsidP="006B4A6A">
      <w:pPr>
        <w:rPr>
          <w:b/>
        </w:rPr>
      </w:pPr>
      <w:r w:rsidRPr="006B4A6A">
        <w:t>06</w:t>
      </w:r>
      <w:r w:rsidRPr="006B4A6A">
        <w:t>.</w:t>
      </w:r>
      <w:r>
        <w:rPr>
          <w:b/>
        </w:rPr>
        <w:t xml:space="preserve"> Caso de fatiga con la mayor cantidad de peñascos</w:t>
      </w:r>
    </w:p>
    <w:p w:rsidR="006B4A6A" w:rsidRDefault="006B4A6A" w:rsidP="006B4A6A"/>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6B4A6A" w:rsidTr="002319C8">
        <w:tblPrEx>
          <w:tblCellMar>
            <w:top w:w="0" w:type="dxa"/>
            <w:left w:w="0" w:type="dxa"/>
            <w:bottom w:w="0" w:type="dxa"/>
            <w:right w:w="0" w:type="dxa"/>
          </w:tblCellMar>
        </w:tblPrEx>
        <w:tc>
          <w:tcPr>
            <w:tcW w:w="9029" w:type="dxa"/>
            <w:tcMar>
              <w:top w:w="100" w:type="dxa"/>
              <w:left w:w="100" w:type="dxa"/>
              <w:bottom w:w="100" w:type="dxa"/>
              <w:right w:w="100" w:type="dxa"/>
            </w:tcMar>
          </w:tcPr>
          <w:p w:rsidR="006B4A6A" w:rsidRDefault="006B4A6A" w:rsidP="002319C8">
            <w:pPr>
              <w:widowControl w:val="0"/>
              <w:spacing w:line="240" w:lineRule="auto"/>
            </w:pPr>
            <w:r>
              <w:t>IN</w:t>
            </w:r>
          </w:p>
        </w:tc>
      </w:tr>
      <w:tr w:rsidR="006B4A6A" w:rsidTr="002319C8">
        <w:tblPrEx>
          <w:tblCellMar>
            <w:top w:w="0" w:type="dxa"/>
            <w:left w:w="0" w:type="dxa"/>
            <w:bottom w:w="0" w:type="dxa"/>
            <w:right w:w="0" w:type="dxa"/>
          </w:tblCellMar>
        </w:tblPrEx>
        <w:tc>
          <w:tcPr>
            <w:tcW w:w="9029" w:type="dxa"/>
            <w:tcMar>
              <w:top w:w="100" w:type="dxa"/>
              <w:left w:w="100" w:type="dxa"/>
              <w:bottom w:w="100" w:type="dxa"/>
              <w:right w:w="100" w:type="dxa"/>
            </w:tcMar>
          </w:tcPr>
          <w:p w:rsidR="006B4A6A" w:rsidRDefault="006B4A6A" w:rsidP="002319C8">
            <w:pPr>
              <w:widowControl w:val="0"/>
              <w:spacing w:line="240" w:lineRule="auto"/>
            </w:pPr>
            <w:r>
              <w:t>fatiga.txt</w:t>
            </w:r>
          </w:p>
        </w:tc>
      </w:tr>
    </w:tbl>
    <w:p w:rsidR="006B4A6A" w:rsidRDefault="006B4A6A" w:rsidP="006B4A6A"/>
    <w:p w:rsidR="006B4A6A" w:rsidRDefault="006B4A6A" w:rsidP="006B4A6A"/>
    <w:p w:rsidR="006B4A6A" w:rsidRDefault="006B4A6A" w:rsidP="006B4A6A">
      <w:r>
        <w:t>Descripción: Se evalúa el comportamiento del programa al recibir un archivo con dimensiones del terreno iguales a 990x100, especificando dimensiones de la casa iguales a F=100 L=100 con una cantidad de peñascos iguales a 1000, distribuidos de manera uniforme sobre el terreno, que obligan a analizar todo el terreno en busca de un espacio de edificación, que se encuentra en las cercanías del borde inferior.</w:t>
      </w:r>
    </w:p>
    <w:p w:rsidR="006B4A6A" w:rsidRDefault="006B4A6A" w:rsidP="006B4A6A"/>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6B4A6A" w:rsidTr="002319C8">
        <w:tblPrEx>
          <w:tblCellMar>
            <w:top w:w="0" w:type="dxa"/>
            <w:left w:w="0" w:type="dxa"/>
            <w:bottom w:w="0" w:type="dxa"/>
            <w:right w:w="0" w:type="dxa"/>
          </w:tblCellMar>
        </w:tblPrEx>
        <w:tc>
          <w:tcPr>
            <w:tcW w:w="9029" w:type="dxa"/>
            <w:tcMar>
              <w:top w:w="100" w:type="dxa"/>
              <w:left w:w="100" w:type="dxa"/>
              <w:bottom w:w="100" w:type="dxa"/>
              <w:right w:w="100" w:type="dxa"/>
            </w:tcMar>
          </w:tcPr>
          <w:p w:rsidR="006B4A6A" w:rsidRDefault="006B4A6A" w:rsidP="002319C8">
            <w:pPr>
              <w:widowControl w:val="0"/>
              <w:spacing w:line="240" w:lineRule="auto"/>
            </w:pPr>
            <w:r>
              <w:t xml:space="preserve">OUT </w:t>
            </w:r>
          </w:p>
        </w:tc>
      </w:tr>
      <w:tr w:rsidR="006B4A6A" w:rsidTr="002319C8">
        <w:tblPrEx>
          <w:tblCellMar>
            <w:top w:w="0" w:type="dxa"/>
            <w:left w:w="0" w:type="dxa"/>
            <w:bottom w:w="0" w:type="dxa"/>
            <w:right w:w="0" w:type="dxa"/>
          </w:tblCellMar>
        </w:tblPrEx>
        <w:tc>
          <w:tcPr>
            <w:tcW w:w="9029" w:type="dxa"/>
            <w:tcMar>
              <w:top w:w="100" w:type="dxa"/>
              <w:left w:w="100" w:type="dxa"/>
              <w:bottom w:w="100" w:type="dxa"/>
              <w:right w:w="100" w:type="dxa"/>
            </w:tcMar>
          </w:tcPr>
          <w:p w:rsidR="006B4A6A" w:rsidRDefault="006B4A6A" w:rsidP="002319C8">
            <w:pPr>
              <w:widowControl w:val="0"/>
              <w:spacing w:line="240" w:lineRule="auto"/>
            </w:pPr>
            <w:r>
              <w:t>NO</w:t>
            </w:r>
          </w:p>
        </w:tc>
      </w:tr>
    </w:tbl>
    <w:p w:rsidR="006B4A6A" w:rsidRDefault="006B4A6A"/>
    <w:p w:rsidR="007766A7" w:rsidRDefault="007766A7"/>
    <w:p w:rsidR="007766A7" w:rsidRDefault="007766A7"/>
    <w:p w:rsidR="006B4A6A" w:rsidRDefault="006B4A6A">
      <w:r>
        <w:br w:type="page"/>
      </w:r>
    </w:p>
    <w:p w:rsidR="006B4A6A" w:rsidRDefault="006B4A6A"/>
    <w:p w:rsidR="007766A7" w:rsidRDefault="009A4807">
      <w:r>
        <w:t xml:space="preserve">06. </w:t>
      </w:r>
      <w:r>
        <w:rPr>
          <w:b/>
        </w:rPr>
        <w:t>Casa rodeada de peñascos, exceptuando una pared. //SALIDAS MULTIPLES, NO VA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7766A7">
        <w:tblPrEx>
          <w:tblCellMar>
            <w:top w:w="0" w:type="dxa"/>
            <w:left w:w="0" w:type="dxa"/>
            <w:bottom w:w="0" w:type="dxa"/>
            <w:right w:w="0" w:type="dxa"/>
          </w:tblCellMar>
        </w:tblPrEx>
        <w:tc>
          <w:tcPr>
            <w:tcW w:w="4514" w:type="dxa"/>
            <w:tcMar>
              <w:top w:w="100" w:type="dxa"/>
              <w:left w:w="100" w:type="dxa"/>
              <w:bottom w:w="100" w:type="dxa"/>
              <w:right w:w="100" w:type="dxa"/>
            </w:tcMar>
          </w:tcPr>
          <w:p w:rsidR="007766A7" w:rsidRDefault="009A4807">
            <w:pPr>
              <w:widowControl w:val="0"/>
              <w:spacing w:line="240" w:lineRule="auto"/>
            </w:pPr>
            <w:r>
              <w:t>IN</w:t>
            </w:r>
          </w:p>
        </w:tc>
        <w:tc>
          <w:tcPr>
            <w:tcW w:w="4514" w:type="dxa"/>
            <w:tcMar>
              <w:top w:w="100" w:type="dxa"/>
              <w:left w:w="100" w:type="dxa"/>
              <w:bottom w:w="100" w:type="dxa"/>
              <w:right w:w="100" w:type="dxa"/>
            </w:tcMar>
          </w:tcPr>
          <w:p w:rsidR="007766A7" w:rsidRDefault="009A4807">
            <w:pPr>
              <w:widowControl w:val="0"/>
              <w:spacing w:line="240" w:lineRule="auto"/>
            </w:pPr>
            <w:r>
              <w:t>OUT</w:t>
            </w:r>
          </w:p>
        </w:tc>
      </w:tr>
      <w:tr w:rsidR="007766A7">
        <w:tblPrEx>
          <w:tblCellMar>
            <w:top w:w="0" w:type="dxa"/>
            <w:left w:w="0" w:type="dxa"/>
            <w:bottom w:w="0" w:type="dxa"/>
            <w:right w:w="0" w:type="dxa"/>
          </w:tblCellMar>
        </w:tblPrEx>
        <w:tc>
          <w:tcPr>
            <w:tcW w:w="4514" w:type="dxa"/>
            <w:tcMar>
              <w:top w:w="100" w:type="dxa"/>
              <w:left w:w="100" w:type="dxa"/>
              <w:bottom w:w="100" w:type="dxa"/>
              <w:right w:w="100" w:type="dxa"/>
            </w:tcMar>
          </w:tcPr>
          <w:p w:rsidR="007766A7" w:rsidRDefault="009A4807">
            <w:pPr>
              <w:widowControl w:val="0"/>
              <w:spacing w:line="240" w:lineRule="auto"/>
            </w:pPr>
            <w:r>
              <w:t>4 3</w:t>
            </w:r>
          </w:p>
          <w:p w:rsidR="007766A7" w:rsidRDefault="009A4807">
            <w:pPr>
              <w:widowControl w:val="0"/>
              <w:spacing w:line="240" w:lineRule="auto"/>
            </w:pPr>
            <w:r>
              <w:t>1 2</w:t>
            </w:r>
          </w:p>
          <w:p w:rsidR="007766A7" w:rsidRDefault="009A4807">
            <w:pPr>
              <w:widowControl w:val="0"/>
              <w:spacing w:line="240" w:lineRule="auto"/>
            </w:pPr>
            <w:r>
              <w:t>9</w:t>
            </w:r>
          </w:p>
          <w:p w:rsidR="007766A7" w:rsidRDefault="009A4807">
            <w:pPr>
              <w:widowControl w:val="0"/>
              <w:spacing w:line="240" w:lineRule="auto"/>
            </w:pPr>
            <w:r>
              <w:t>1 1</w:t>
            </w:r>
          </w:p>
          <w:p w:rsidR="007766A7" w:rsidRDefault="009A4807">
            <w:pPr>
              <w:widowControl w:val="0"/>
              <w:spacing w:line="240" w:lineRule="auto"/>
            </w:pPr>
            <w:r>
              <w:t>2 1</w:t>
            </w:r>
          </w:p>
          <w:p w:rsidR="007766A7" w:rsidRDefault="009A4807">
            <w:pPr>
              <w:widowControl w:val="0"/>
              <w:spacing w:line="240" w:lineRule="auto"/>
            </w:pPr>
            <w:r>
              <w:t>3 1</w:t>
            </w:r>
          </w:p>
          <w:p w:rsidR="007766A7" w:rsidRDefault="009A4807">
            <w:pPr>
              <w:widowControl w:val="0"/>
              <w:spacing w:line="240" w:lineRule="auto"/>
            </w:pPr>
            <w:r>
              <w:t>4 1</w:t>
            </w:r>
          </w:p>
          <w:p w:rsidR="007766A7" w:rsidRDefault="009A4807">
            <w:pPr>
              <w:widowControl w:val="0"/>
              <w:spacing w:line="240" w:lineRule="auto"/>
            </w:pPr>
            <w:r>
              <w:t>4 2</w:t>
            </w:r>
          </w:p>
          <w:p w:rsidR="007766A7" w:rsidRDefault="009A4807">
            <w:pPr>
              <w:widowControl w:val="0"/>
              <w:spacing w:line="240" w:lineRule="auto"/>
            </w:pPr>
            <w:r>
              <w:t>1 3</w:t>
            </w:r>
          </w:p>
          <w:p w:rsidR="007766A7" w:rsidRDefault="009A4807">
            <w:pPr>
              <w:widowControl w:val="0"/>
              <w:spacing w:line="240" w:lineRule="auto"/>
            </w:pPr>
            <w:r>
              <w:t>2 3</w:t>
            </w:r>
          </w:p>
          <w:p w:rsidR="007766A7" w:rsidRDefault="009A4807">
            <w:pPr>
              <w:widowControl w:val="0"/>
              <w:spacing w:line="240" w:lineRule="auto"/>
            </w:pPr>
            <w:r>
              <w:t>3 3</w:t>
            </w:r>
          </w:p>
          <w:p w:rsidR="007766A7" w:rsidRDefault="009A4807">
            <w:pPr>
              <w:widowControl w:val="0"/>
              <w:spacing w:line="240" w:lineRule="auto"/>
            </w:pPr>
            <w:r>
              <w:t>3 4</w:t>
            </w:r>
          </w:p>
        </w:tc>
        <w:tc>
          <w:tcPr>
            <w:tcW w:w="4514" w:type="dxa"/>
            <w:tcMar>
              <w:top w:w="100" w:type="dxa"/>
              <w:left w:w="100" w:type="dxa"/>
              <w:bottom w:w="100" w:type="dxa"/>
              <w:right w:w="100" w:type="dxa"/>
            </w:tcMar>
          </w:tcPr>
          <w:p w:rsidR="007766A7" w:rsidRDefault="009A4807">
            <w:pPr>
              <w:widowControl w:val="0"/>
              <w:spacing w:line="240" w:lineRule="auto"/>
            </w:pPr>
            <w:r>
              <w:t>SI</w:t>
            </w:r>
          </w:p>
          <w:p w:rsidR="007766A7" w:rsidRDefault="009A4807">
            <w:pPr>
              <w:widowControl w:val="0"/>
              <w:spacing w:line="240" w:lineRule="auto"/>
            </w:pPr>
            <w:r>
              <w:t>2 2</w:t>
            </w:r>
          </w:p>
          <w:p w:rsidR="007766A7" w:rsidRDefault="009A4807">
            <w:pPr>
              <w:widowControl w:val="0"/>
              <w:spacing w:line="240" w:lineRule="auto"/>
            </w:pPr>
            <w:r>
              <w:t>O</w:t>
            </w:r>
          </w:p>
          <w:p w:rsidR="007766A7" w:rsidRDefault="007766A7">
            <w:pPr>
              <w:widowControl w:val="0"/>
              <w:spacing w:line="240" w:lineRule="auto"/>
            </w:pPr>
          </w:p>
          <w:p w:rsidR="007766A7" w:rsidRDefault="009A4807">
            <w:pPr>
              <w:widowControl w:val="0"/>
              <w:spacing w:line="240" w:lineRule="auto"/>
            </w:pPr>
            <w:r>
              <w:t>SI</w:t>
            </w:r>
          </w:p>
          <w:p w:rsidR="007766A7" w:rsidRDefault="009A4807">
            <w:pPr>
              <w:widowControl w:val="0"/>
              <w:spacing w:line="240" w:lineRule="auto"/>
            </w:pPr>
            <w:r>
              <w:t>2 2</w:t>
            </w:r>
          </w:p>
          <w:p w:rsidR="007766A7" w:rsidRDefault="009A4807">
            <w:pPr>
              <w:widowControl w:val="0"/>
              <w:spacing w:line="240" w:lineRule="auto"/>
            </w:pPr>
            <w:r>
              <w:t>E</w:t>
            </w:r>
          </w:p>
        </w:tc>
      </w:tr>
    </w:tbl>
    <w:p w:rsidR="007766A7" w:rsidRDefault="009A4807">
      <w:r>
        <w:t xml:space="preserve">Descripción: Se evalúa que se establezca de manera correcta la orientación de la casa. En este caso puede tener dos salidas, pero la ideal en un caso real seria con la casa orientada a la posición </w:t>
      </w:r>
      <w:proofErr w:type="gramStart"/>
      <w:r>
        <w:t>( 2</w:t>
      </w:r>
      <w:proofErr w:type="gramEnd"/>
      <w:r>
        <w:t xml:space="preserve"> ; 1 ) que es la que no contiene un peñasco.</w:t>
      </w:r>
    </w:p>
    <w:p w:rsidR="007766A7" w:rsidRDefault="007766A7"/>
    <w:p w:rsidR="007766A7" w:rsidRDefault="007766A7"/>
    <w:p w:rsidR="007766A7" w:rsidRDefault="009A4807">
      <w:r>
        <w:rPr>
          <w:b/>
        </w:rPr>
        <w:t xml:space="preserve">07. Caso </w:t>
      </w:r>
      <w:r>
        <w:rPr>
          <w:b/>
        </w:rPr>
        <w:t xml:space="preserve">problemático evaluando tener dos paredes tapadas por peñascos, y dos </w:t>
      </w:r>
      <w:proofErr w:type="gramStart"/>
      <w:r>
        <w:rPr>
          <w:b/>
        </w:rPr>
        <w:t>libres  /</w:t>
      </w:r>
      <w:proofErr w:type="gramEnd"/>
      <w:r>
        <w:rPr>
          <w:b/>
        </w:rPr>
        <w:t>/SALIDAS MULTIPLES, NO VA</w:t>
      </w:r>
    </w:p>
    <w:p w:rsidR="007766A7" w:rsidRDefault="007766A7"/>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7766A7">
        <w:tblPrEx>
          <w:tblCellMar>
            <w:top w:w="0" w:type="dxa"/>
            <w:left w:w="0" w:type="dxa"/>
            <w:bottom w:w="0" w:type="dxa"/>
            <w:right w:w="0" w:type="dxa"/>
          </w:tblCellMar>
        </w:tblPrEx>
        <w:tc>
          <w:tcPr>
            <w:tcW w:w="4514" w:type="dxa"/>
            <w:tcMar>
              <w:top w:w="100" w:type="dxa"/>
              <w:left w:w="100" w:type="dxa"/>
              <w:bottom w:w="100" w:type="dxa"/>
              <w:right w:w="100" w:type="dxa"/>
            </w:tcMar>
          </w:tcPr>
          <w:p w:rsidR="007766A7" w:rsidRDefault="009A4807">
            <w:pPr>
              <w:widowControl w:val="0"/>
              <w:spacing w:line="240" w:lineRule="auto"/>
            </w:pPr>
            <w:r>
              <w:t>IN</w:t>
            </w:r>
          </w:p>
        </w:tc>
        <w:tc>
          <w:tcPr>
            <w:tcW w:w="4514" w:type="dxa"/>
            <w:tcMar>
              <w:top w:w="100" w:type="dxa"/>
              <w:left w:w="100" w:type="dxa"/>
              <w:bottom w:w="100" w:type="dxa"/>
              <w:right w:w="100" w:type="dxa"/>
            </w:tcMar>
          </w:tcPr>
          <w:p w:rsidR="007766A7" w:rsidRDefault="009A4807">
            <w:pPr>
              <w:widowControl w:val="0"/>
              <w:spacing w:line="240" w:lineRule="auto"/>
            </w:pPr>
            <w:r>
              <w:t>OUT</w:t>
            </w:r>
          </w:p>
        </w:tc>
      </w:tr>
      <w:tr w:rsidR="007766A7">
        <w:tblPrEx>
          <w:tblCellMar>
            <w:top w:w="0" w:type="dxa"/>
            <w:left w:w="0" w:type="dxa"/>
            <w:bottom w:w="0" w:type="dxa"/>
            <w:right w:w="0" w:type="dxa"/>
          </w:tblCellMar>
        </w:tblPrEx>
        <w:tc>
          <w:tcPr>
            <w:tcW w:w="4514" w:type="dxa"/>
            <w:tcMar>
              <w:top w:w="100" w:type="dxa"/>
              <w:left w:w="100" w:type="dxa"/>
              <w:bottom w:w="100" w:type="dxa"/>
              <w:right w:w="100" w:type="dxa"/>
            </w:tcMar>
          </w:tcPr>
          <w:p w:rsidR="007766A7" w:rsidRDefault="009A4807">
            <w:pPr>
              <w:widowControl w:val="0"/>
              <w:spacing w:line="240" w:lineRule="auto"/>
            </w:pPr>
            <w:r>
              <w:t>4 3</w:t>
            </w:r>
          </w:p>
          <w:p w:rsidR="007766A7" w:rsidRDefault="009A4807">
            <w:pPr>
              <w:widowControl w:val="0"/>
              <w:spacing w:line="240" w:lineRule="auto"/>
            </w:pPr>
            <w:r>
              <w:t>2 1</w:t>
            </w:r>
          </w:p>
          <w:p w:rsidR="007766A7" w:rsidRDefault="009A4807">
            <w:pPr>
              <w:widowControl w:val="0"/>
              <w:spacing w:line="240" w:lineRule="auto"/>
            </w:pPr>
            <w:r>
              <w:t>8</w:t>
            </w:r>
          </w:p>
          <w:p w:rsidR="007766A7" w:rsidRDefault="009A4807">
            <w:pPr>
              <w:widowControl w:val="0"/>
              <w:spacing w:line="240" w:lineRule="auto"/>
            </w:pPr>
            <w:r>
              <w:t>1 1</w:t>
            </w:r>
          </w:p>
          <w:p w:rsidR="007766A7" w:rsidRDefault="009A4807">
            <w:pPr>
              <w:widowControl w:val="0"/>
              <w:spacing w:line="240" w:lineRule="auto"/>
            </w:pPr>
            <w:r>
              <w:t>2 1</w:t>
            </w:r>
          </w:p>
          <w:p w:rsidR="007766A7" w:rsidRDefault="009A4807">
            <w:pPr>
              <w:widowControl w:val="0"/>
              <w:spacing w:line="240" w:lineRule="auto"/>
            </w:pPr>
            <w:r>
              <w:t>3 1</w:t>
            </w:r>
          </w:p>
          <w:p w:rsidR="007766A7" w:rsidRDefault="009A4807">
            <w:pPr>
              <w:widowControl w:val="0"/>
              <w:spacing w:line="240" w:lineRule="auto"/>
            </w:pPr>
            <w:r>
              <w:t>4 1</w:t>
            </w:r>
          </w:p>
          <w:p w:rsidR="007766A7" w:rsidRDefault="009A4807">
            <w:pPr>
              <w:widowControl w:val="0"/>
              <w:spacing w:line="240" w:lineRule="auto"/>
            </w:pPr>
            <w:r>
              <w:t>1 3</w:t>
            </w:r>
          </w:p>
          <w:p w:rsidR="007766A7" w:rsidRDefault="009A4807">
            <w:pPr>
              <w:widowControl w:val="0"/>
              <w:spacing w:line="240" w:lineRule="auto"/>
            </w:pPr>
            <w:r>
              <w:t>2 3</w:t>
            </w:r>
          </w:p>
          <w:p w:rsidR="007766A7" w:rsidRDefault="009A4807">
            <w:pPr>
              <w:widowControl w:val="0"/>
              <w:spacing w:line="240" w:lineRule="auto"/>
            </w:pPr>
            <w:r>
              <w:t>3 3</w:t>
            </w:r>
          </w:p>
          <w:p w:rsidR="007766A7" w:rsidRDefault="009A4807">
            <w:pPr>
              <w:widowControl w:val="0"/>
              <w:spacing w:line="240" w:lineRule="auto"/>
            </w:pPr>
            <w:r>
              <w:t>4 3</w:t>
            </w:r>
          </w:p>
        </w:tc>
        <w:tc>
          <w:tcPr>
            <w:tcW w:w="4514" w:type="dxa"/>
            <w:tcMar>
              <w:top w:w="100" w:type="dxa"/>
              <w:left w:w="100" w:type="dxa"/>
              <w:bottom w:w="100" w:type="dxa"/>
              <w:right w:w="100" w:type="dxa"/>
            </w:tcMar>
          </w:tcPr>
          <w:p w:rsidR="007766A7" w:rsidRDefault="009A4807">
            <w:pPr>
              <w:widowControl w:val="0"/>
              <w:spacing w:line="240" w:lineRule="auto"/>
            </w:pPr>
            <w:r>
              <w:t>SI</w:t>
            </w:r>
          </w:p>
          <w:p w:rsidR="007766A7" w:rsidRDefault="009A4807">
            <w:pPr>
              <w:widowControl w:val="0"/>
              <w:spacing w:line="240" w:lineRule="auto"/>
            </w:pPr>
            <w:r>
              <w:t>2 2</w:t>
            </w:r>
          </w:p>
          <w:p w:rsidR="007766A7" w:rsidRDefault="009A4807">
            <w:pPr>
              <w:widowControl w:val="0"/>
              <w:spacing w:line="240" w:lineRule="auto"/>
            </w:pPr>
            <w:r>
              <w:t>N</w:t>
            </w:r>
          </w:p>
          <w:p w:rsidR="007766A7" w:rsidRDefault="007766A7">
            <w:pPr>
              <w:widowControl w:val="0"/>
              <w:spacing w:line="240" w:lineRule="auto"/>
            </w:pPr>
          </w:p>
          <w:p w:rsidR="007766A7" w:rsidRDefault="009A4807">
            <w:pPr>
              <w:widowControl w:val="0"/>
              <w:spacing w:line="240" w:lineRule="auto"/>
            </w:pPr>
            <w:r>
              <w:t>SI</w:t>
            </w:r>
          </w:p>
          <w:p w:rsidR="007766A7" w:rsidRDefault="009A4807">
            <w:pPr>
              <w:widowControl w:val="0"/>
              <w:spacing w:line="240" w:lineRule="auto"/>
            </w:pPr>
            <w:r>
              <w:t>2 2</w:t>
            </w:r>
          </w:p>
          <w:p w:rsidR="007766A7" w:rsidRDefault="009A4807">
            <w:pPr>
              <w:widowControl w:val="0"/>
              <w:spacing w:line="240" w:lineRule="auto"/>
            </w:pPr>
            <w:r>
              <w:t>S</w:t>
            </w:r>
          </w:p>
        </w:tc>
      </w:tr>
    </w:tbl>
    <w:p w:rsidR="007766A7" w:rsidRDefault="007766A7"/>
    <w:p w:rsidR="007766A7" w:rsidRDefault="009A4807">
      <w:r>
        <w:t>Descripción: Se analiza la edificación en el caso de tener ambos frentes tapados por peñascos, lo que lleva inevitablemente a construir la puerta frente a los peñascos. Esto es totalmente posible, aunque la puerta al estar orientada sobre un peñasco, dific</w:t>
      </w:r>
      <w:r>
        <w:t>ultaría la entrada a la casa en un caso real.</w:t>
      </w:r>
    </w:p>
    <w:p w:rsidR="007766A7" w:rsidRDefault="007766A7"/>
    <w:p w:rsidR="007766A7" w:rsidRDefault="007766A7"/>
    <w:p w:rsidR="007766A7" w:rsidRDefault="007766A7"/>
    <w:p w:rsidR="007766A7" w:rsidRDefault="007766A7"/>
    <w:p w:rsidR="007766A7" w:rsidRDefault="007766A7"/>
    <w:p w:rsidR="007766A7" w:rsidRDefault="007766A7"/>
    <w:p w:rsidR="007766A7" w:rsidRDefault="007766A7"/>
    <w:p w:rsidR="007766A7" w:rsidRDefault="007766A7"/>
    <w:p w:rsidR="007766A7" w:rsidRDefault="007766A7"/>
    <w:p w:rsidR="007766A7" w:rsidRDefault="007766A7"/>
    <w:p w:rsidR="007766A7" w:rsidRDefault="007766A7"/>
    <w:p w:rsidR="007766A7" w:rsidRDefault="007766A7"/>
    <w:sectPr w:rsidR="007766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ree Serif">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B1511"/>
    <w:multiLevelType w:val="multilevel"/>
    <w:tmpl w:val="A732A42E"/>
    <w:lvl w:ilvl="0">
      <w:start w:val="1"/>
      <w:numFmt w:val="decimalZero"/>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766A7"/>
    <w:rsid w:val="006B4A6A"/>
    <w:rsid w:val="007766A7"/>
    <w:rsid w:val="009A4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366F"/>
  <w15:docId w15:val="{BAE7E149-5F39-4E71-8516-5DABE63F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59265-FAB8-4723-8812-E761A232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505</Words>
  <Characters>2782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Boullon</cp:lastModifiedBy>
  <cp:revision>4</cp:revision>
  <dcterms:created xsi:type="dcterms:W3CDTF">2016-09-04T20:02:00Z</dcterms:created>
  <dcterms:modified xsi:type="dcterms:W3CDTF">2016-09-04T20:06:00Z</dcterms:modified>
</cp:coreProperties>
</file>