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DBD" w:rsidRDefault="006E3DBD" w:rsidP="006E3DBD">
      <w:pPr>
        <w:pStyle w:val="Heading1"/>
      </w:pPr>
      <w:bookmarkStart w:id="0" w:name="_Toc468400511"/>
      <w:r>
        <w:t>Cover Page</w:t>
      </w:r>
      <w:bookmarkEnd w:id="0"/>
      <w:r>
        <w:br w:type="page"/>
      </w:r>
    </w:p>
    <w:p w:rsidR="009E0C11" w:rsidRDefault="009E0C11" w:rsidP="009E0C11">
      <w:pPr>
        <w:pStyle w:val="Heading1"/>
      </w:pPr>
      <w:bookmarkStart w:id="1" w:name="_Toc468400512"/>
      <w:r>
        <w:lastRenderedPageBreak/>
        <w:t>Table of Contents</w:t>
      </w:r>
      <w:bookmarkEnd w:id="1"/>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80DA0">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Pr="009E0C11" w:rsidRDefault="009E0C11" w:rsidP="009E0C11">
      <w:pPr>
        <w:pStyle w:val="Heading1"/>
      </w:pPr>
      <w:bookmarkStart w:id="2" w:name="_Toc468400513"/>
      <w:r>
        <w:lastRenderedPageBreak/>
        <w:t>Executive Summary</w:t>
      </w:r>
      <w:bookmarkEnd w:id="2"/>
    </w:p>
    <w:p w:rsidR="003F7AF8" w:rsidRDefault="003F7AF8" w:rsidP="003F7AF8">
      <w:pPr>
        <w:pStyle w:val="Heading1"/>
      </w:pPr>
      <w:bookmarkStart w:id="3" w:name="_Toc468400514"/>
      <w:r w:rsidRPr="003F7AF8">
        <w:t>Overview</w:t>
      </w:r>
      <w:bookmarkEnd w:id="3"/>
    </w:p>
    <w:p w:rsidR="003F7AF8" w:rsidRPr="003F7AF8" w:rsidRDefault="003F7AF8" w:rsidP="003F7AF8">
      <w:pPr>
        <w:pStyle w:val="Heading2"/>
      </w:pPr>
      <w:bookmarkStart w:id="4" w:name="_Toc468400515"/>
      <w:r w:rsidRPr="003F7AF8">
        <w:t>Broader Impact</w:t>
      </w:r>
      <w:bookmarkEnd w:id="4"/>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5" w:name="_Toc468400516"/>
      <w:r>
        <w:t>Personal Motivations</w:t>
      </w:r>
      <w:bookmarkEnd w:id="5"/>
    </w:p>
    <w:p w:rsidR="006E3DBD" w:rsidRPr="009E0C11" w:rsidRDefault="006E3DBD" w:rsidP="009E0C11">
      <w:pPr>
        <w:pStyle w:val="Heading3"/>
      </w:pPr>
      <w:r w:rsidRPr="009E0C11">
        <w:t xml:space="preserve">Brandon </w:t>
      </w:r>
      <w:proofErr w:type="spellStart"/>
      <w:r w:rsidRPr="009E0C11">
        <w:t>Aulet</w:t>
      </w:r>
      <w:proofErr w:type="spellEnd"/>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w:t>
      </w:r>
      <w:r>
        <w:lastRenderedPageBreak/>
        <w:t xml:space="preserve">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 xml:space="preserve">Mark </w:t>
      </w:r>
      <w:proofErr w:type="spellStart"/>
      <w:r>
        <w:t>McCulloh</w:t>
      </w:r>
      <w:proofErr w:type="spellEnd"/>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 xml:space="preserve">ilar to this, but </w:t>
      </w:r>
      <w:r w:rsidRPr="00F0185A">
        <w:rPr>
          <w:rStyle w:val="fh"/>
          <w:spacing w:val="-2"/>
          <w:szCs w:val="24"/>
        </w:rPr>
        <w:t>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This project gives the same satisfaction in 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6" w:name="_Toc468400517"/>
      <w:r>
        <w:t>Specifications</w:t>
      </w:r>
      <w:bookmarkEnd w:id="6"/>
    </w:p>
    <w:p w:rsidR="00FE3EF6" w:rsidRPr="00FE3EF6" w:rsidRDefault="00FE3EF6" w:rsidP="00FE3EF6">
      <w:pPr>
        <w:pStyle w:val="Heading2"/>
      </w:pPr>
      <w:bookmarkStart w:id="7" w:name="_Toc468400518"/>
      <w:r>
        <w:t>Goals</w:t>
      </w:r>
      <w:bookmarkEnd w:id="7"/>
    </w:p>
    <w:p w:rsidR="009E0C11" w:rsidRDefault="009E0C11" w:rsidP="009E0C11">
      <w:pPr>
        <w:pStyle w:val="Heading2"/>
      </w:pPr>
      <w:bookmarkStart w:id="8" w:name="_Toc468400519"/>
      <w:r>
        <w:t>Requirements</w:t>
      </w:r>
      <w:bookmarkEnd w:id="8"/>
    </w:p>
    <w:p w:rsidR="00B203F5" w:rsidRDefault="00B203F5" w:rsidP="00FE3EF6">
      <w:pPr>
        <w:pStyle w:val="Heading1"/>
      </w:pPr>
      <w:bookmarkStart w:id="9" w:name="_Toc468400520"/>
    </w:p>
    <w:p w:rsidR="00FE3EF6" w:rsidRDefault="00FE3EF6" w:rsidP="00FE3EF6">
      <w:pPr>
        <w:pStyle w:val="Heading1"/>
      </w:pPr>
      <w:r>
        <w:t>Research</w:t>
      </w:r>
      <w:bookmarkEnd w:id="9"/>
    </w:p>
    <w:p w:rsidR="00FE3EF6" w:rsidRDefault="00FE3EF6" w:rsidP="00FE3EF6">
      <w:pPr>
        <w:pStyle w:val="Heading2"/>
      </w:pPr>
      <w:bookmarkStart w:id="10" w:name="_Toc468400521"/>
      <w:r>
        <w:t>Camera Research</w:t>
      </w:r>
      <w:bookmarkEnd w:id="10"/>
    </w:p>
    <w:p w:rsidR="00B62859" w:rsidRPr="00B62859" w:rsidRDefault="00B62859" w:rsidP="00B62859">
      <w:r>
        <w:t>1.1</w:t>
      </w:r>
    </w:p>
    <w:p w:rsidR="00FE3EF6" w:rsidRDefault="00FE3EF6" w:rsidP="00FE3EF6">
      <w:pPr>
        <w:pStyle w:val="Heading2"/>
      </w:pPr>
      <w:bookmarkStart w:id="11" w:name="_Toc468400522"/>
      <w:r>
        <w:t>Computer Vision Research</w:t>
      </w:r>
      <w:bookmarkEnd w:id="11"/>
    </w:p>
    <w:p w:rsidR="00BD29E4" w:rsidRPr="00FA0E6C" w:rsidRDefault="008116FE" w:rsidP="00F0185A">
      <w:pPr>
        <w:rPr>
          <w:sz w:val="28"/>
        </w:rPr>
      </w:pPr>
      <w:r w:rsidRPr="00FA0E6C">
        <w:rPr>
          <w:sz w:val="28"/>
        </w:rPr>
        <w:t>2.1</w:t>
      </w:r>
      <w:r w:rsidR="00BD29E4" w:rsidRPr="00FA0E6C">
        <w:rPr>
          <w:sz w:val="28"/>
        </w:rPr>
        <w:t xml:space="preserve"> – </w:t>
      </w:r>
      <w:r w:rsidR="00B203F5" w:rsidRPr="00FA0E6C">
        <w:rPr>
          <w:sz w:val="28"/>
        </w:rPr>
        <w:t xml:space="preserve">Previous </w:t>
      </w:r>
      <w:r w:rsidR="00BD29E4" w:rsidRPr="00FA0E6C">
        <w:rPr>
          <w:sz w:val="28"/>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w:t>
      </w:r>
      <w:r w:rsidR="00576946">
        <w:lastRenderedPageBreak/>
        <w:t xml:space="preserve">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robust methods for alignment that do not rely on pre-existing models. </w:t>
      </w:r>
      <w:r w:rsidR="00065941">
        <w:t>F</w:t>
      </w:r>
      <w:r w:rsidR="0034025F">
        <w:t>or now, we will adapt one of the</w:t>
      </w:r>
      <w:r w:rsidR="0034025F">
        <w:t xml:space="preserve"> model-alignment methods for our software</w:t>
      </w:r>
      <w:r>
        <w:t>.</w:t>
      </w:r>
      <w:r w:rsidR="00065941">
        <w:t xml:space="preserve"> Any of the methods that require 3D models are appropriate </w:t>
      </w:r>
      <w:r w:rsidR="00065941">
        <w:t>for our purposes because we have been provided 3D models for each of the block types present in our target block set.</w:t>
      </w:r>
    </w:p>
    <w:p w:rsidR="00FA0E6C" w:rsidRDefault="00FA0E6C" w:rsidP="00FA0E6C">
      <w:pPr>
        <w:rPr>
          <w:b/>
        </w:rPr>
      </w:pPr>
      <w:r w:rsidRPr="00FA0E6C">
        <w:rPr>
          <w:b/>
        </w:rPr>
        <w:t>Learning 6D Object Pose Estimation using 3D Object Coordinates</w:t>
      </w:r>
    </w:p>
    <w:p w:rsidR="0034025F" w:rsidRDefault="0034025F" w:rsidP="0034025F">
      <w:pPr>
        <w:rPr>
          <w:b/>
        </w:rPr>
      </w:pPr>
      <w:r w:rsidRPr="00FA0E6C">
        <w:rPr>
          <w:b/>
        </w:rPr>
        <w:t>Uncertainty-Driven 6D Pose Estimation of Objects and Scenes from a Single RGB Image</w:t>
      </w:r>
    </w:p>
    <w:p w:rsidR="00065941" w:rsidRDefault="00065941" w:rsidP="0034025F">
      <w:pPr>
        <w:rPr>
          <w:b/>
        </w:rPr>
      </w:pPr>
      <w:r>
        <w:rPr>
          <w:b/>
        </w:rPr>
        <w:t>Aligning 3D Models to RGB-D Images of Cluttered Scenes</w:t>
      </w:r>
    </w:p>
    <w:p w:rsidR="00943831" w:rsidRDefault="00943831" w:rsidP="0034025F">
      <w:pPr>
        <w:rPr>
          <w:b/>
        </w:rPr>
      </w:pPr>
      <w:r>
        <w:rPr>
          <w:b/>
        </w:rPr>
        <w:t>Deep Sliding Shapes for Amodal 3D Object Detection in RGB-D Images</w:t>
      </w:r>
    </w:p>
    <w:p w:rsidR="00943831" w:rsidRPr="00FA0E6C" w:rsidRDefault="00943831" w:rsidP="0034025F">
      <w:pPr>
        <w:rPr>
          <w:b/>
        </w:rPr>
      </w:pPr>
      <w:bookmarkStart w:id="12" w:name="_GoBack"/>
      <w:bookmarkEnd w:id="12"/>
    </w:p>
    <w:p w:rsidR="00FA0E6C" w:rsidRPr="00FA0E6C" w:rsidRDefault="00FA0E6C" w:rsidP="00FA0E6C"/>
    <w:p w:rsidR="008116FE" w:rsidRPr="00FA0E6C" w:rsidRDefault="008116FE" w:rsidP="008116FE">
      <w:pPr>
        <w:rPr>
          <w:sz w:val="28"/>
        </w:rPr>
      </w:pPr>
      <w:r w:rsidRPr="00FA0E6C">
        <w:rPr>
          <w:sz w:val="28"/>
        </w:rPr>
        <w:t>2.2</w:t>
      </w:r>
      <w:r w:rsidRPr="00FA0E6C">
        <w:rPr>
          <w:sz w:val="28"/>
        </w:rPr>
        <w:t xml:space="preserve">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FA0E6C" w:rsidRDefault="00BD29E4" w:rsidP="00F0185A">
      <w:pPr>
        <w:rPr>
          <w:sz w:val="28"/>
        </w:rPr>
      </w:pPr>
      <w:r w:rsidRPr="00FA0E6C">
        <w:rPr>
          <w:sz w:val="28"/>
        </w:rPr>
        <w:t>2.3 – Datasets</w:t>
      </w:r>
    </w:p>
    <w:p w:rsidR="00BD29E4" w:rsidRPr="00FA0E6C" w:rsidRDefault="00BD29E4" w:rsidP="00F0185A">
      <w:pPr>
        <w:rPr>
          <w:sz w:val="28"/>
        </w:rPr>
      </w:pPr>
      <w:r w:rsidRPr="00FA0E6C">
        <w:rPr>
          <w:sz w:val="28"/>
        </w:rPr>
        <w:t>2.4 – Outputs</w:t>
      </w:r>
    </w:p>
    <w:p w:rsidR="00B62859" w:rsidRDefault="00FE3EF6" w:rsidP="00B62859">
      <w:pPr>
        <w:pStyle w:val="Heading2"/>
      </w:pPr>
      <w:bookmarkStart w:id="13" w:name="_Toc468400523"/>
      <w:r>
        <w:t>Unity Game Engine Research</w:t>
      </w:r>
      <w:bookmarkStart w:id="14" w:name="_Toc468400524"/>
      <w:bookmarkEnd w:id="13"/>
    </w:p>
    <w:p w:rsidR="00B62859" w:rsidRPr="00B62859" w:rsidRDefault="00B62859" w:rsidP="00B62859">
      <w:pPr>
        <w:pStyle w:val="Heading2"/>
      </w:pPr>
      <w:r>
        <w:rPr>
          <w:sz w:val="24"/>
        </w:rPr>
        <w:t>3.1</w:t>
      </w:r>
    </w:p>
    <w:p w:rsidR="00B203F5" w:rsidRDefault="00B203F5" w:rsidP="00FE3EF6">
      <w:pPr>
        <w:pStyle w:val="Heading1"/>
      </w:pPr>
    </w:p>
    <w:p w:rsidR="00FE3EF6" w:rsidRDefault="00FE3EF6" w:rsidP="00FE3EF6">
      <w:pPr>
        <w:pStyle w:val="Heading1"/>
      </w:pPr>
      <w:r>
        <w:lastRenderedPageBreak/>
        <w:t>Detailed Design</w:t>
      </w:r>
      <w:bookmarkEnd w:id="14"/>
    </w:p>
    <w:p w:rsidR="00FE3EF6" w:rsidRDefault="00FE3EF6" w:rsidP="00FE3EF6">
      <w:pPr>
        <w:pStyle w:val="Heading2"/>
      </w:pPr>
      <w:bookmarkStart w:id="15" w:name="_Toc468400525"/>
      <w:r>
        <w:t>Camera Design</w:t>
      </w:r>
      <w:bookmarkEnd w:id="15"/>
    </w:p>
    <w:p w:rsidR="00FE3EF6" w:rsidRDefault="00FE3EF6" w:rsidP="00FE3EF6">
      <w:pPr>
        <w:pStyle w:val="Heading2"/>
      </w:pPr>
      <w:bookmarkStart w:id="16" w:name="_Toc468400526"/>
      <w:r>
        <w:t>Computer Vision Design</w:t>
      </w:r>
      <w:bookmarkEnd w:id="16"/>
    </w:p>
    <w:p w:rsidR="00FE3EF6" w:rsidRPr="00FE3EF6" w:rsidRDefault="00FE3EF6" w:rsidP="00FE3EF6">
      <w:pPr>
        <w:pStyle w:val="Heading2"/>
      </w:pPr>
      <w:bookmarkStart w:id="17" w:name="_Toc468400527"/>
      <w:r>
        <w:t>Unity Design</w:t>
      </w:r>
      <w:bookmarkEnd w:id="17"/>
    </w:p>
    <w:p w:rsidR="00FE3EF6" w:rsidRDefault="00FE3EF6" w:rsidP="00FE3EF6">
      <w:pPr>
        <w:pStyle w:val="Heading1"/>
      </w:pPr>
      <w:bookmarkStart w:id="18" w:name="_Toc468400528"/>
      <w:r>
        <w:t>Design Summary</w:t>
      </w:r>
      <w:bookmarkEnd w:id="18"/>
    </w:p>
    <w:p w:rsidR="00FE3EF6" w:rsidRDefault="00FE3EF6" w:rsidP="00FE3EF6">
      <w:pPr>
        <w:pStyle w:val="Heading2"/>
      </w:pPr>
      <w:bookmarkStart w:id="19" w:name="_Toc468400529"/>
      <w:r>
        <w:t>Camera UML</w:t>
      </w:r>
      <w:bookmarkEnd w:id="19"/>
    </w:p>
    <w:p w:rsidR="00FE3EF6" w:rsidRDefault="00FE3EF6" w:rsidP="00FE3EF6">
      <w:pPr>
        <w:pStyle w:val="Heading2"/>
      </w:pPr>
      <w:bookmarkStart w:id="20" w:name="_Toc468400530"/>
      <w:r>
        <w:t>Computer Vision UML</w:t>
      </w:r>
      <w:bookmarkEnd w:id="20"/>
    </w:p>
    <w:p w:rsidR="00FE3EF6" w:rsidRDefault="00FE3EF6" w:rsidP="00FE3EF6">
      <w:pPr>
        <w:pStyle w:val="Heading2"/>
      </w:pPr>
      <w:bookmarkStart w:id="21" w:name="_Toc468400531"/>
      <w:r>
        <w:t>Unity UML</w:t>
      </w:r>
      <w:bookmarkEnd w:id="21"/>
    </w:p>
    <w:p w:rsidR="00FE3EF6" w:rsidRPr="00FE3EF6" w:rsidRDefault="00FE3EF6" w:rsidP="00FE3EF6">
      <w:pPr>
        <w:pStyle w:val="Heading2"/>
      </w:pPr>
      <w:bookmarkStart w:id="22" w:name="_Toc468400532"/>
      <w:r>
        <w:t>Overview UML</w:t>
      </w:r>
      <w:bookmarkEnd w:id="22"/>
    </w:p>
    <w:p w:rsidR="00FE3EF6" w:rsidRDefault="00FE3EF6" w:rsidP="00FE3EF6">
      <w:pPr>
        <w:pStyle w:val="Heading1"/>
      </w:pPr>
      <w:bookmarkStart w:id="23" w:name="_Toc468400533"/>
      <w:r>
        <w:t>Testing Plan</w:t>
      </w:r>
      <w:bookmarkEnd w:id="23"/>
    </w:p>
    <w:p w:rsidR="00FE3EF6" w:rsidRDefault="00FE3EF6" w:rsidP="00FE3EF6">
      <w:pPr>
        <w:pStyle w:val="Heading2"/>
      </w:pPr>
      <w:bookmarkStart w:id="24" w:name="_Toc468400534"/>
      <w:r>
        <w:t>Camera Testing</w:t>
      </w:r>
      <w:bookmarkEnd w:id="24"/>
    </w:p>
    <w:p w:rsidR="00FE3EF6" w:rsidRDefault="00FE3EF6" w:rsidP="00FE3EF6">
      <w:pPr>
        <w:pStyle w:val="Heading2"/>
      </w:pPr>
      <w:bookmarkStart w:id="25" w:name="_Toc468400535"/>
      <w:r>
        <w:t>Computer Vision Testing</w:t>
      </w:r>
      <w:bookmarkEnd w:id="25"/>
    </w:p>
    <w:p w:rsidR="00FE3EF6" w:rsidRPr="00FE3EF6" w:rsidRDefault="00FE3EF6" w:rsidP="00FE3EF6">
      <w:pPr>
        <w:pStyle w:val="Heading2"/>
      </w:pPr>
      <w:bookmarkStart w:id="26" w:name="_Toc468400536"/>
      <w:r>
        <w:t>Unity Testing</w:t>
      </w:r>
      <w:bookmarkEnd w:id="26"/>
    </w:p>
    <w:p w:rsidR="00FE3EF6" w:rsidRDefault="00FE3EF6" w:rsidP="00FE3EF6">
      <w:pPr>
        <w:pStyle w:val="Heading1"/>
      </w:pPr>
      <w:bookmarkStart w:id="27" w:name="_Toc468400537"/>
      <w:r>
        <w:t>Budget</w:t>
      </w:r>
      <w:bookmarkEnd w:id="27"/>
    </w:p>
    <w:p w:rsidR="00FE3EF6" w:rsidRDefault="00FE3EF6" w:rsidP="00FE3EF6">
      <w:pPr>
        <w:pStyle w:val="Heading2"/>
      </w:pPr>
      <w:bookmarkStart w:id="28" w:name="_Toc468400538"/>
      <w:r>
        <w:t>Camera Costs</w:t>
      </w:r>
      <w:bookmarkEnd w:id="28"/>
    </w:p>
    <w:p w:rsidR="00FE3EF6" w:rsidRPr="00FE3EF6" w:rsidRDefault="00FE3EF6" w:rsidP="00FE3EF6">
      <w:pPr>
        <w:pStyle w:val="Heading2"/>
      </w:pPr>
      <w:bookmarkStart w:id="29" w:name="_Toc468400539"/>
      <w:r>
        <w:t>Unity Costs</w:t>
      </w:r>
      <w:bookmarkEnd w:id="29"/>
    </w:p>
    <w:p w:rsidR="00FE3EF6" w:rsidRDefault="00FE3EF6" w:rsidP="00FE3EF6">
      <w:pPr>
        <w:pStyle w:val="Heading1"/>
      </w:pPr>
      <w:bookmarkStart w:id="30" w:name="_Toc468400540"/>
      <w:r>
        <w:t>Milestones</w:t>
      </w:r>
      <w:bookmarkEnd w:id="30"/>
    </w:p>
    <w:p w:rsidR="00FE3EF6" w:rsidRPr="00FE3EF6" w:rsidRDefault="00FE3EF6" w:rsidP="00FE3EF6">
      <w:pPr>
        <w:pStyle w:val="Heading1"/>
      </w:pPr>
      <w:bookmarkStart w:id="31" w:name="_Toc468400541"/>
      <w:r>
        <w:t>Summary</w:t>
      </w:r>
      <w:bookmarkEnd w:id="31"/>
    </w:p>
    <w:sectPr w:rsidR="00FE3EF6" w:rsidRPr="00FE3EF6" w:rsidSect="00C97B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A0" w:rsidRDefault="00480DA0" w:rsidP="00C97BE8">
      <w:pPr>
        <w:spacing w:after="0"/>
      </w:pPr>
      <w:r>
        <w:separator/>
      </w:r>
    </w:p>
  </w:endnote>
  <w:endnote w:type="continuationSeparator" w:id="0">
    <w:p w:rsidR="00480DA0" w:rsidRDefault="00480DA0"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943831">
          <w:rPr>
            <w:noProof/>
          </w:rPr>
          <w:t>6</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A0" w:rsidRDefault="00480DA0" w:rsidP="00C97BE8">
      <w:pPr>
        <w:spacing w:after="0"/>
      </w:pPr>
      <w:r>
        <w:separator/>
      </w:r>
    </w:p>
  </w:footnote>
  <w:footnote w:type="continuationSeparator" w:id="0">
    <w:p w:rsidR="00480DA0" w:rsidRDefault="00480DA0" w:rsidP="00C97B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65941"/>
    <w:rsid w:val="000C1E5F"/>
    <w:rsid w:val="00224463"/>
    <w:rsid w:val="003141CE"/>
    <w:rsid w:val="0034025F"/>
    <w:rsid w:val="003F7AF8"/>
    <w:rsid w:val="00421B09"/>
    <w:rsid w:val="00480DA0"/>
    <w:rsid w:val="00543B77"/>
    <w:rsid w:val="00576946"/>
    <w:rsid w:val="00594729"/>
    <w:rsid w:val="006E3DBD"/>
    <w:rsid w:val="00780B29"/>
    <w:rsid w:val="008116FE"/>
    <w:rsid w:val="00943831"/>
    <w:rsid w:val="009A370F"/>
    <w:rsid w:val="009E0C11"/>
    <w:rsid w:val="00B203F5"/>
    <w:rsid w:val="00B62859"/>
    <w:rsid w:val="00BD29E4"/>
    <w:rsid w:val="00C10944"/>
    <w:rsid w:val="00C97BE8"/>
    <w:rsid w:val="00D865DD"/>
    <w:rsid w:val="00F0185A"/>
    <w:rsid w:val="00FA0E6C"/>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4D94E-B8E5-40AA-9DAC-744A493C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Chris Williams</cp:lastModifiedBy>
  <cp:revision>11</cp:revision>
  <dcterms:created xsi:type="dcterms:W3CDTF">2016-12-02T01:05:00Z</dcterms:created>
  <dcterms:modified xsi:type="dcterms:W3CDTF">2016-12-02T18:21:00Z</dcterms:modified>
</cp:coreProperties>
</file>