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C5" w:rsidRPr="004F4A6D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Pr="00D8028B" w:rsidRDefault="001657C5" w:rsidP="001657C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28B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657C5" w:rsidRDefault="001657C5" w:rsidP="001657C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28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Языки и средства функционального программирования</w:t>
      </w:r>
      <w:r w:rsidRPr="00D8028B">
        <w:rPr>
          <w:rFonts w:ascii="Times New Roman" w:hAnsi="Times New Roman" w:cs="Times New Roman"/>
          <w:sz w:val="28"/>
          <w:szCs w:val="28"/>
        </w:rPr>
        <w:t>»</w:t>
      </w: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Pr="00D8028B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63"/>
      </w:tblGrid>
      <w:tr w:rsidR="001657C5" w:rsidRPr="00D8028B" w:rsidTr="001D0DEF">
        <w:tc>
          <w:tcPr>
            <w:tcW w:w="4814" w:type="dxa"/>
          </w:tcPr>
          <w:p w:rsidR="001657C5" w:rsidRPr="00D8028B" w:rsidRDefault="001657C5" w:rsidP="001D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1657C5" w:rsidRDefault="001657C5" w:rsidP="001D0D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тудент</w:t>
            </w: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 xml:space="preserve"> гр. 3530904</w:t>
            </w:r>
            <w:r w:rsidRPr="00D80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/80004</w:t>
            </w:r>
          </w:p>
          <w:p w:rsidR="001657C5" w:rsidRPr="00D8028B" w:rsidRDefault="001657C5" w:rsidP="001D0D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1657C5" w:rsidRDefault="001657C5" w:rsidP="001D0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7C5" w:rsidRPr="00D8028B" w:rsidRDefault="001657C5" w:rsidP="001D0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 В.А.</w:t>
            </w:r>
          </w:p>
        </w:tc>
      </w:tr>
      <w:tr w:rsidR="001657C5" w:rsidRPr="00D8028B" w:rsidTr="001D0DEF">
        <w:tc>
          <w:tcPr>
            <w:tcW w:w="4814" w:type="dxa"/>
          </w:tcPr>
          <w:p w:rsidR="001657C5" w:rsidRPr="00D8028B" w:rsidRDefault="001657C5" w:rsidP="001D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814" w:type="dxa"/>
          </w:tcPr>
          <w:p w:rsidR="001657C5" w:rsidRPr="00D8028B" w:rsidRDefault="001657C5" w:rsidP="001D0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</w:tr>
    </w:tbl>
    <w:p w:rsidR="00487D6D" w:rsidRDefault="00E350C1"/>
    <w:p w:rsidR="001657C5" w:rsidRDefault="001657C5"/>
    <w:p w:rsidR="001657C5" w:rsidRDefault="001657C5"/>
    <w:p w:rsidR="001657C5" w:rsidRDefault="001657C5"/>
    <w:p w:rsidR="001B6FBE" w:rsidRDefault="001B6FBE" w:rsidP="001B6FBE">
      <w:pPr>
        <w:pStyle w:val="1"/>
        <w:spacing w:line="360" w:lineRule="auto"/>
        <w:jc w:val="center"/>
      </w:pPr>
      <w:bookmarkStart w:id="0" w:name="_Toc27475358"/>
    </w:p>
    <w:sdt>
      <w:sdtPr>
        <w:id w:val="518120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3C2D" w:rsidRDefault="005B3C2D">
          <w:pPr>
            <w:pStyle w:val="a8"/>
          </w:pPr>
          <w:r>
            <w:t>Оглавление</w:t>
          </w:r>
        </w:p>
        <w:p w:rsidR="00BD7034" w:rsidRDefault="005B3C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509111" w:history="1">
            <w:r w:rsidR="00BD7034" w:rsidRPr="00BF368F">
              <w:rPr>
                <w:rStyle w:val="a9"/>
                <w:noProof/>
              </w:rPr>
              <w:t>Задание</w:t>
            </w:r>
            <w:r w:rsidR="00BD7034">
              <w:rPr>
                <w:noProof/>
                <w:webHidden/>
              </w:rPr>
              <w:tab/>
            </w:r>
            <w:r w:rsidR="00BD7034">
              <w:rPr>
                <w:noProof/>
                <w:webHidden/>
              </w:rPr>
              <w:fldChar w:fldCharType="begin"/>
            </w:r>
            <w:r w:rsidR="00BD7034">
              <w:rPr>
                <w:noProof/>
                <w:webHidden/>
              </w:rPr>
              <w:instrText xml:space="preserve"> PAGEREF _Toc27509111 \h </w:instrText>
            </w:r>
            <w:r w:rsidR="00BD7034">
              <w:rPr>
                <w:noProof/>
                <w:webHidden/>
              </w:rPr>
            </w:r>
            <w:r w:rsidR="00BD7034">
              <w:rPr>
                <w:noProof/>
                <w:webHidden/>
              </w:rPr>
              <w:fldChar w:fldCharType="separate"/>
            </w:r>
            <w:r w:rsidR="00BD7034">
              <w:rPr>
                <w:noProof/>
                <w:webHidden/>
              </w:rPr>
              <w:t>3</w:t>
            </w:r>
            <w:r w:rsidR="00BD7034">
              <w:rPr>
                <w:noProof/>
                <w:webHidden/>
              </w:rPr>
              <w:fldChar w:fldCharType="end"/>
            </w:r>
          </w:hyperlink>
        </w:p>
        <w:p w:rsidR="00BD7034" w:rsidRDefault="00BD70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09112" w:history="1">
            <w:r w:rsidRPr="00BF368F">
              <w:rPr>
                <w:rStyle w:val="a9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34" w:rsidRDefault="00BD70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09113" w:history="1">
            <w:r w:rsidRPr="00BF368F">
              <w:rPr>
                <w:rStyle w:val="a9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34" w:rsidRDefault="00BD70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09114" w:history="1">
            <w:r w:rsidRPr="00BF368F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BE" w:rsidRDefault="005B3C2D" w:rsidP="005B3C2D">
          <w:r>
            <w:rPr>
              <w:b/>
              <w:bCs/>
            </w:rPr>
            <w:fldChar w:fldCharType="end"/>
          </w:r>
        </w:p>
      </w:sdtContent>
    </w:sdt>
    <w:p w:rsidR="001B6FBE" w:rsidRDefault="001B6FBE" w:rsidP="001B6FBE">
      <w:pPr>
        <w:pStyle w:val="1"/>
        <w:spacing w:line="360" w:lineRule="auto"/>
        <w:jc w:val="center"/>
      </w:pPr>
    </w:p>
    <w:p w:rsidR="005B3C2D" w:rsidRDefault="005B3C2D" w:rsidP="005B3C2D"/>
    <w:p w:rsidR="005B3C2D" w:rsidRPr="005B3C2D" w:rsidRDefault="005B3C2D" w:rsidP="005B3C2D"/>
    <w:p w:rsidR="001B6FBE" w:rsidRDefault="001B6FBE" w:rsidP="001B6FBE">
      <w:pPr>
        <w:pStyle w:val="1"/>
        <w:spacing w:line="360" w:lineRule="auto"/>
        <w:jc w:val="center"/>
      </w:pPr>
    </w:p>
    <w:p w:rsidR="001B6FBE" w:rsidRDefault="001B6FBE" w:rsidP="001B6FBE">
      <w:pPr>
        <w:pStyle w:val="1"/>
        <w:spacing w:line="360" w:lineRule="auto"/>
        <w:jc w:val="center"/>
      </w:pPr>
    </w:p>
    <w:p w:rsidR="001B6FBE" w:rsidRDefault="001B6FBE" w:rsidP="001B6FBE">
      <w:pPr>
        <w:pStyle w:val="1"/>
        <w:spacing w:line="360" w:lineRule="auto"/>
        <w:jc w:val="center"/>
      </w:pPr>
    </w:p>
    <w:p w:rsidR="001B6FBE" w:rsidRDefault="001B6FBE" w:rsidP="001B6FBE">
      <w:pPr>
        <w:pStyle w:val="1"/>
        <w:spacing w:line="360" w:lineRule="auto"/>
        <w:jc w:val="center"/>
      </w:pPr>
    </w:p>
    <w:p w:rsidR="005B3C2D" w:rsidRDefault="005B3C2D" w:rsidP="005B3C2D"/>
    <w:p w:rsidR="005B3C2D" w:rsidRDefault="005B3C2D" w:rsidP="005B3C2D"/>
    <w:p w:rsidR="005B3C2D" w:rsidRDefault="005B3C2D" w:rsidP="005B3C2D"/>
    <w:p w:rsidR="005B3C2D" w:rsidRDefault="005B3C2D" w:rsidP="005B3C2D"/>
    <w:p w:rsidR="005B3C2D" w:rsidRDefault="005B3C2D" w:rsidP="005B3C2D"/>
    <w:p w:rsidR="005B3C2D" w:rsidRDefault="005B3C2D" w:rsidP="005B3C2D"/>
    <w:p w:rsidR="005B3C2D" w:rsidRDefault="005B3C2D" w:rsidP="005B3C2D"/>
    <w:p w:rsidR="005B3C2D" w:rsidRDefault="005B3C2D" w:rsidP="005B3C2D"/>
    <w:p w:rsidR="001B6FBE" w:rsidRDefault="001B6FBE" w:rsidP="001B6FBE">
      <w:pPr>
        <w:pStyle w:val="1"/>
        <w:spacing w:line="360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</w:p>
    <w:p w:rsidR="005B3C2D" w:rsidRDefault="005B3C2D" w:rsidP="005B3C2D"/>
    <w:p w:rsidR="005B3C2D" w:rsidRPr="005B3C2D" w:rsidRDefault="005B3C2D" w:rsidP="005B3C2D"/>
    <w:p w:rsidR="001B6FBE" w:rsidRPr="00E86B67" w:rsidRDefault="001B6FBE" w:rsidP="001B6FBE">
      <w:pPr>
        <w:pStyle w:val="1"/>
        <w:spacing w:line="360" w:lineRule="auto"/>
        <w:jc w:val="center"/>
      </w:pPr>
      <w:bookmarkStart w:id="1" w:name="_Toc27509111"/>
      <w:r>
        <w:lastRenderedPageBreak/>
        <w:t>Задание</w:t>
      </w:r>
      <w:bookmarkEnd w:id="0"/>
      <w:bookmarkEnd w:id="1"/>
    </w:p>
    <w:p w:rsidR="001B6FBE" w:rsidRPr="005B3C2D" w:rsidRDefault="001B6FB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простейший калькулятор, используя методы ф</w:t>
      </w:r>
      <w:r w:rsidR="00F0538E">
        <w:rPr>
          <w:rFonts w:ascii="Times New Roman" w:hAnsi="Times New Roman" w:cs="Times New Roman"/>
          <w:sz w:val="28"/>
          <w:szCs w:val="28"/>
        </w:rPr>
        <w:t xml:space="preserve">ункционального программирования на языке </w:t>
      </w:r>
      <w:r w:rsidR="00F0538E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F0538E" w:rsidRPr="005B3C2D">
        <w:rPr>
          <w:rFonts w:ascii="Times New Roman" w:hAnsi="Times New Roman" w:cs="Times New Roman"/>
          <w:sz w:val="28"/>
          <w:szCs w:val="28"/>
        </w:rPr>
        <w:t>.</w:t>
      </w: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3C2D" w:rsidRDefault="005B3C2D" w:rsidP="00BD7034">
      <w:pPr>
        <w:pStyle w:val="1"/>
        <w:spacing w:line="360" w:lineRule="auto"/>
        <w:jc w:val="center"/>
      </w:pPr>
      <w:bookmarkStart w:id="2" w:name="_Toc27475359"/>
      <w:bookmarkStart w:id="3" w:name="_Toc27509112"/>
      <w:r>
        <w:lastRenderedPageBreak/>
        <w:t>Решение зада</w:t>
      </w:r>
      <w:bookmarkStart w:id="4" w:name="_GoBack"/>
      <w:bookmarkEnd w:id="4"/>
      <w:r>
        <w:t>ния</w:t>
      </w:r>
      <w:bookmarkEnd w:id="2"/>
      <w:bookmarkEnd w:id="3"/>
    </w:p>
    <w:p w:rsidR="005B3C2D" w:rsidRPr="00C427CD" w:rsidRDefault="005B3C2D" w:rsidP="00BD70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4F7"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написан код простейшего калькулятора</w:t>
      </w:r>
      <w:r w:rsidR="00C427CD" w:rsidRPr="00C427CD">
        <w:rPr>
          <w:rFonts w:ascii="Times New Roman" w:hAnsi="Times New Roman" w:cs="Times New Roman"/>
          <w:sz w:val="28"/>
          <w:szCs w:val="28"/>
        </w:rPr>
        <w:t>.</w:t>
      </w:r>
    </w:p>
    <w:p w:rsidR="00C427CD" w:rsidRDefault="00C427CD" w:rsidP="00BD7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код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427CD" w:rsidRDefault="00C427CD" w:rsidP="00BD7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>
          <w:rPr>
            <w:rStyle w:val="a9"/>
          </w:rPr>
          <w:t>https://github.com/mycelium/hsse-fp-2019-2/tree/3530904/80004_vyacheslav-seleznev</w:t>
        </w:r>
      </w:hyperlink>
    </w:p>
    <w:p w:rsidR="005B3C2D" w:rsidRDefault="005B3C2D" w:rsidP="00F0538E">
      <w:pPr>
        <w:pStyle w:val="1"/>
        <w:spacing w:line="360" w:lineRule="auto"/>
        <w:jc w:val="center"/>
      </w:pPr>
    </w:p>
    <w:p w:rsidR="005B3C2D" w:rsidRDefault="005B3C2D" w:rsidP="00F0538E">
      <w:pPr>
        <w:pStyle w:val="1"/>
        <w:spacing w:line="360" w:lineRule="auto"/>
        <w:jc w:val="center"/>
      </w:pPr>
    </w:p>
    <w:p w:rsidR="00311F60" w:rsidRDefault="00311F60" w:rsidP="00F0538E">
      <w:pPr>
        <w:pStyle w:val="1"/>
        <w:spacing w:line="360" w:lineRule="auto"/>
        <w:jc w:val="center"/>
      </w:pPr>
    </w:p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Default="00311F60" w:rsidP="00311F60"/>
    <w:p w:rsidR="00311F60" w:rsidRPr="00311F60" w:rsidRDefault="00311F60" w:rsidP="00311F60"/>
    <w:p w:rsidR="00F0538E" w:rsidRPr="00F0538E" w:rsidRDefault="00F0538E" w:rsidP="00F0538E">
      <w:pPr>
        <w:pStyle w:val="1"/>
        <w:spacing w:line="360" w:lineRule="auto"/>
        <w:jc w:val="center"/>
      </w:pPr>
      <w:bookmarkStart w:id="5" w:name="_Toc27509113"/>
      <w:r>
        <w:lastRenderedPageBreak/>
        <w:t>Скриншоты</w:t>
      </w:r>
      <w:bookmarkEnd w:id="5"/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311F60" w:rsidP="00F0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4690" cy="3207223"/>
            <wp:effectExtent l="0" t="0" r="0" b="0"/>
            <wp:docPr id="2" name="Рисунок 2" descr="C:\Users\Pavel\Desktop\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111111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39" cy="322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FF4" w:rsidRDefault="00F73FF4" w:rsidP="00F73FF4">
      <w:pPr>
        <w:pStyle w:val="1"/>
        <w:spacing w:line="360" w:lineRule="auto"/>
        <w:jc w:val="center"/>
      </w:pPr>
      <w:bookmarkStart w:id="6" w:name="_Toc27475361"/>
      <w:bookmarkStart w:id="7" w:name="_Toc27509114"/>
      <w:r>
        <w:lastRenderedPageBreak/>
        <w:t>Выводы</w:t>
      </w:r>
      <w:bookmarkEnd w:id="6"/>
      <w:bookmarkEnd w:id="7"/>
    </w:p>
    <w:p w:rsidR="00F73FF4" w:rsidRPr="00F0538E" w:rsidRDefault="00F73FF4" w:rsidP="00F73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курсовой работы были применены знания, полученные в ходе изучения курса функционального программирования, освоен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F0538E">
        <w:rPr>
          <w:rFonts w:ascii="Times New Roman" w:hAnsi="Times New Roman" w:cs="Times New Roman"/>
          <w:sz w:val="28"/>
          <w:szCs w:val="28"/>
        </w:rPr>
        <w:t>.</w:t>
      </w:r>
    </w:p>
    <w:p w:rsidR="001657C5" w:rsidRDefault="001657C5"/>
    <w:sectPr w:rsidR="001657C5" w:rsidSect="001657C5"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C1" w:rsidRDefault="00E350C1" w:rsidP="001657C5">
      <w:pPr>
        <w:spacing w:after="0" w:line="240" w:lineRule="auto"/>
      </w:pPr>
      <w:r>
        <w:separator/>
      </w:r>
    </w:p>
  </w:endnote>
  <w:endnote w:type="continuationSeparator" w:id="0">
    <w:p w:rsidR="00E350C1" w:rsidRDefault="00E350C1" w:rsidP="0016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C5" w:rsidRDefault="001657C5" w:rsidP="001657C5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1657C5" w:rsidRPr="00D8028B" w:rsidRDefault="001657C5" w:rsidP="001657C5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2019</w:t>
    </w:r>
  </w:p>
  <w:p w:rsidR="001657C5" w:rsidRDefault="001657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C1" w:rsidRDefault="00E350C1" w:rsidP="001657C5">
      <w:pPr>
        <w:spacing w:after="0" w:line="240" w:lineRule="auto"/>
      </w:pPr>
      <w:r>
        <w:separator/>
      </w:r>
    </w:p>
  </w:footnote>
  <w:footnote w:type="continuationSeparator" w:id="0">
    <w:p w:rsidR="00E350C1" w:rsidRDefault="00E350C1" w:rsidP="0016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C5" w:rsidRDefault="001657C5" w:rsidP="001657C5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:rsidR="001657C5" w:rsidRDefault="001657C5" w:rsidP="001657C5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1657C5" w:rsidRPr="00D8028B" w:rsidRDefault="001657C5" w:rsidP="001657C5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:rsidR="001657C5" w:rsidRDefault="001657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C5"/>
    <w:rsid w:val="001657C5"/>
    <w:rsid w:val="001B6FBE"/>
    <w:rsid w:val="00311F60"/>
    <w:rsid w:val="003474F7"/>
    <w:rsid w:val="005B3C2D"/>
    <w:rsid w:val="006A3D04"/>
    <w:rsid w:val="00BD7034"/>
    <w:rsid w:val="00C427CD"/>
    <w:rsid w:val="00D43D03"/>
    <w:rsid w:val="00DC7497"/>
    <w:rsid w:val="00E350C1"/>
    <w:rsid w:val="00F0538E"/>
    <w:rsid w:val="00F54C4C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F17F0-6797-46AA-A99D-0662EDA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7C5"/>
  </w:style>
  <w:style w:type="paragraph" w:styleId="1">
    <w:name w:val="heading 1"/>
    <w:basedOn w:val="a"/>
    <w:next w:val="a"/>
    <w:link w:val="10"/>
    <w:uiPriority w:val="9"/>
    <w:qFormat/>
    <w:rsid w:val="001B6F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7C5"/>
  </w:style>
  <w:style w:type="paragraph" w:styleId="a6">
    <w:name w:val="footer"/>
    <w:basedOn w:val="a"/>
    <w:link w:val="a7"/>
    <w:uiPriority w:val="99"/>
    <w:unhideWhenUsed/>
    <w:rsid w:val="00165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7C5"/>
  </w:style>
  <w:style w:type="character" w:customStyle="1" w:styleId="10">
    <w:name w:val="Заголовок 1 Знак"/>
    <w:basedOn w:val="a0"/>
    <w:link w:val="1"/>
    <w:uiPriority w:val="9"/>
    <w:rsid w:val="001B6FBE"/>
    <w:rPr>
      <w:rFonts w:ascii="Times New Roman" w:eastAsiaTheme="majorEastAsia" w:hAnsi="Times New Roman" w:cstheme="majorBidi"/>
      <w:sz w:val="40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B3C2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3C2D"/>
    <w:pPr>
      <w:spacing w:after="100"/>
    </w:pPr>
  </w:style>
  <w:style w:type="character" w:styleId="a9">
    <w:name w:val="Hyperlink"/>
    <w:basedOn w:val="a0"/>
    <w:uiPriority w:val="99"/>
    <w:unhideWhenUsed/>
    <w:rsid w:val="005B3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ycelium/hsse-fp-2019-2/tree/3530904/80004_vyacheslav-selezne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53B8-7AE2-4013-993C-F32E9347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11</cp:revision>
  <dcterms:created xsi:type="dcterms:W3CDTF">2019-12-17T17:20:00Z</dcterms:created>
  <dcterms:modified xsi:type="dcterms:W3CDTF">2019-12-17T18:05:00Z</dcterms:modified>
</cp:coreProperties>
</file>