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81945" w14:textId="77777777" w:rsidR="00DE7890" w:rsidRPr="000A1D00" w:rsidRDefault="00DE7890" w:rsidP="00DE7890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40"/>
          <w:szCs w:val="40"/>
          <w:lang w:val="en-US"/>
        </w:rPr>
      </w:pPr>
    </w:p>
    <w:p w14:paraId="41FE4827" w14:textId="77777777" w:rsidR="00DE7890" w:rsidRPr="00DE7890" w:rsidRDefault="00DE7890" w:rsidP="00DE7890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40"/>
          <w:szCs w:val="40"/>
        </w:rPr>
      </w:pPr>
    </w:p>
    <w:p w14:paraId="5322E313" w14:textId="77777777" w:rsidR="00DE7890" w:rsidRPr="00DE7890" w:rsidRDefault="00DE7890" w:rsidP="00DE7890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40"/>
          <w:szCs w:val="40"/>
        </w:rPr>
      </w:pPr>
    </w:p>
    <w:p w14:paraId="7C6E20BF" w14:textId="77777777" w:rsidR="00DE7890" w:rsidRPr="00DE7890" w:rsidRDefault="00DE7890" w:rsidP="00DE7890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40"/>
          <w:szCs w:val="40"/>
        </w:rPr>
      </w:pPr>
    </w:p>
    <w:p w14:paraId="27EB3F37" w14:textId="23CD2E27" w:rsidR="00DE7890" w:rsidRPr="007420A0" w:rsidRDefault="007420A0" w:rsidP="00DE7890">
      <w:pPr>
        <w:spacing w:line="240" w:lineRule="auto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color w:val="00000A"/>
          <w:sz w:val="40"/>
          <w:szCs w:val="40"/>
        </w:rPr>
        <w:t>Курсовой проект</w:t>
      </w:r>
    </w:p>
    <w:p w14:paraId="06E4F654" w14:textId="10B8B4D7" w:rsidR="00DE7890" w:rsidRPr="00DE7890" w:rsidRDefault="00DE7890" w:rsidP="00DE7890">
      <w:pPr>
        <w:spacing w:line="240" w:lineRule="auto"/>
        <w:jc w:val="center"/>
        <w:rPr>
          <w:rFonts w:ascii="Calibri" w:eastAsia="Calibri" w:hAnsi="Calibri" w:cs="Times New Roman"/>
        </w:rPr>
      </w:pPr>
      <w:r w:rsidRPr="00DE7890">
        <w:rPr>
          <w:rFonts w:ascii="Times New Roman" w:eastAsia="Times New Roman" w:hAnsi="Times New Roman" w:cs="Times New Roman"/>
          <w:color w:val="00000A"/>
          <w:sz w:val="40"/>
          <w:szCs w:val="40"/>
        </w:rPr>
        <w:t>по дисциплине «</w:t>
      </w:r>
      <w:r w:rsidR="007420A0">
        <w:rPr>
          <w:rFonts w:ascii="Times New Roman" w:eastAsia="Times New Roman" w:hAnsi="Times New Roman" w:cs="Times New Roman"/>
          <w:color w:val="00000A"/>
          <w:sz w:val="40"/>
          <w:szCs w:val="40"/>
        </w:rPr>
        <w:t>Языки и средства функционального программирования</w:t>
      </w:r>
      <w:r w:rsidRPr="00DE7890">
        <w:rPr>
          <w:rFonts w:ascii="Times New Roman" w:eastAsia="Times New Roman" w:hAnsi="Times New Roman" w:cs="Times New Roman"/>
          <w:color w:val="00000A"/>
          <w:sz w:val="40"/>
          <w:szCs w:val="40"/>
        </w:rPr>
        <w:t>»</w:t>
      </w:r>
    </w:p>
    <w:p w14:paraId="18CAA3B9" w14:textId="2B069B92" w:rsidR="00DE7890" w:rsidRPr="001A1282" w:rsidRDefault="007420A0" w:rsidP="00DE7890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A"/>
          <w:sz w:val="36"/>
          <w:szCs w:val="36"/>
        </w:rPr>
        <w:t>Графическая программа «Калькулятор»</w:t>
      </w:r>
    </w:p>
    <w:p w14:paraId="30F7B451" w14:textId="77777777" w:rsidR="00DE7890" w:rsidRPr="00DE7890" w:rsidRDefault="00DE7890" w:rsidP="00DE7890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36"/>
          <w:szCs w:val="36"/>
        </w:rPr>
      </w:pPr>
    </w:p>
    <w:p w14:paraId="29CD658A" w14:textId="77777777" w:rsidR="00DE7890" w:rsidRPr="00DE7890" w:rsidRDefault="00DE7890" w:rsidP="00DE7890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36"/>
          <w:szCs w:val="36"/>
        </w:rPr>
      </w:pPr>
    </w:p>
    <w:p w14:paraId="47BD1801" w14:textId="77777777" w:rsidR="00DE7890" w:rsidRPr="00DE7890" w:rsidRDefault="00DE7890" w:rsidP="00DE7890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36"/>
          <w:szCs w:val="36"/>
        </w:rPr>
      </w:pPr>
    </w:p>
    <w:p w14:paraId="3C4EB308" w14:textId="77777777" w:rsidR="00DE7890" w:rsidRPr="00DE7890" w:rsidRDefault="00DE7890" w:rsidP="00DE7890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36"/>
          <w:szCs w:val="36"/>
        </w:rPr>
      </w:pPr>
    </w:p>
    <w:p w14:paraId="32371D7D" w14:textId="77777777" w:rsidR="00DE7890" w:rsidRPr="00DE7890" w:rsidRDefault="00DE7890" w:rsidP="00DE7890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36"/>
          <w:szCs w:val="36"/>
        </w:rPr>
      </w:pPr>
    </w:p>
    <w:p w14:paraId="07730740" w14:textId="77777777" w:rsidR="00DE7890" w:rsidRPr="00DE7890" w:rsidRDefault="00DE7890" w:rsidP="00DE7890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36"/>
          <w:szCs w:val="36"/>
        </w:rPr>
      </w:pPr>
    </w:p>
    <w:p w14:paraId="62E9D6A0" w14:textId="77777777" w:rsidR="00DE7890" w:rsidRPr="00DE7890" w:rsidRDefault="00DE7890" w:rsidP="00DE7890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36"/>
          <w:szCs w:val="36"/>
        </w:rPr>
      </w:pPr>
    </w:p>
    <w:p w14:paraId="3FDB90B1" w14:textId="77777777" w:rsidR="00DE7890" w:rsidRPr="00DE7890" w:rsidRDefault="00DE7890" w:rsidP="00DE7890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36"/>
          <w:szCs w:val="36"/>
        </w:rPr>
      </w:pPr>
    </w:p>
    <w:p w14:paraId="654AA499" w14:textId="77777777" w:rsidR="00DE7890" w:rsidRPr="00DE7890" w:rsidRDefault="00DE7890" w:rsidP="00DE7890">
      <w:pPr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DE7890">
        <w:rPr>
          <w:rFonts w:ascii="Times New Roman" w:eastAsia="Times New Roman" w:hAnsi="Times New Roman" w:cs="Times New Roman"/>
          <w:color w:val="00000A"/>
          <w:sz w:val="24"/>
          <w:szCs w:val="24"/>
        </w:rPr>
        <w:t>Выполнил студент гр. 3530904/80001                                                       Смирнов П. А.</w:t>
      </w:r>
    </w:p>
    <w:p w14:paraId="7B997AAA" w14:textId="4074812E" w:rsidR="00DE7890" w:rsidRPr="00DE7890" w:rsidRDefault="00DE7890" w:rsidP="00DE7890">
      <w:pPr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DE789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Руководитель                                                                                               </w:t>
      </w:r>
      <w:r w:rsidR="007420A0">
        <w:rPr>
          <w:rFonts w:ascii="Times New Roman" w:eastAsia="Times New Roman" w:hAnsi="Times New Roman" w:cs="Times New Roman"/>
          <w:color w:val="00000A"/>
          <w:sz w:val="24"/>
          <w:szCs w:val="24"/>
        </w:rPr>
        <w:t>Лукашин А. А.</w:t>
      </w:r>
    </w:p>
    <w:p w14:paraId="4A03B9FA" w14:textId="77777777" w:rsidR="00DE7890" w:rsidRPr="00DE7890" w:rsidRDefault="00DE7890" w:rsidP="00DE7890">
      <w:pPr>
        <w:rPr>
          <w:rFonts w:ascii="Calibri" w:eastAsia="Calibri" w:hAnsi="Calibri" w:cs="Times New Roman"/>
        </w:rPr>
      </w:pPr>
      <w:r w:rsidRPr="00DE7890">
        <w:rPr>
          <w:rFonts w:ascii="Calibri" w:eastAsia="Calibri" w:hAnsi="Calibri" w:cs="Times New Roman"/>
        </w:rPr>
        <w:br w:type="page"/>
      </w:r>
    </w:p>
    <w:p w14:paraId="0C028D28" w14:textId="77777777" w:rsidR="00DE7890" w:rsidRPr="00DE7890" w:rsidRDefault="00DE7890" w:rsidP="00DE7890">
      <w:pPr>
        <w:rPr>
          <w:rFonts w:ascii="Calibri" w:eastAsia="Calibri" w:hAnsi="Calibri" w:cs="Times New Roman"/>
        </w:rPr>
        <w:sectPr w:rsidR="00DE7890" w:rsidRPr="00DE7890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/>
          <w:pgMar w:top="1440" w:right="1440" w:bottom="1440" w:left="1440" w:header="720" w:footer="720" w:gutter="0"/>
          <w:pgNumType w:start="1"/>
          <w:cols w:space="720" w:equalWidth="0">
            <w:col w:w="9689"/>
          </w:cols>
          <w:titlePg/>
        </w:sectPr>
      </w:pPr>
      <w:r w:rsidRPr="00DE7890">
        <w:rPr>
          <w:rFonts w:ascii="Times New Roman" w:eastAsia="Times New Roman" w:hAnsi="Times New Roman" w:cs="Times New Roman"/>
          <w:b/>
          <w:color w:val="00000A"/>
          <w:sz w:val="36"/>
          <w:szCs w:val="36"/>
        </w:rPr>
        <w:lastRenderedPageBreak/>
        <w:t>Оглавление</w:t>
      </w:r>
    </w:p>
    <w:p w14:paraId="58EDE922" w14:textId="77777777" w:rsidR="00DE7890" w:rsidRPr="00DE7890" w:rsidRDefault="00DE7890" w:rsidP="00DE7890">
      <w:pPr>
        <w:rPr>
          <w:rFonts w:ascii="Times New Roman" w:eastAsia="Times New Roman" w:hAnsi="Times New Roman" w:cs="Times New Roman"/>
          <w:b/>
          <w:color w:val="00000A"/>
          <w:sz w:val="36"/>
          <w:szCs w:val="36"/>
        </w:rPr>
      </w:pPr>
    </w:p>
    <w:sdt>
      <w:sdtPr>
        <w:rPr>
          <w:rFonts w:ascii="Calibri" w:eastAsia="Calibri" w:hAnsi="Calibri" w:cs="Times New Roman"/>
        </w:rPr>
        <w:id w:val="-1593309326"/>
        <w:docPartObj>
          <w:docPartGallery w:val="Table of Contents"/>
          <w:docPartUnique/>
        </w:docPartObj>
      </w:sdtPr>
      <w:sdtEndPr/>
      <w:sdtContent>
        <w:p w14:paraId="1C95D76A" w14:textId="6137D953" w:rsidR="000F2B88" w:rsidRDefault="00DE7890">
          <w:pPr>
            <w:pStyle w:val="1"/>
            <w:tabs>
              <w:tab w:val="left" w:pos="440"/>
              <w:tab w:val="right" w:pos="9679"/>
            </w:tabs>
            <w:rPr>
              <w:rFonts w:eastAsiaTheme="minorEastAsia"/>
              <w:noProof/>
              <w:lang w:eastAsia="ru-RU"/>
            </w:rPr>
          </w:pPr>
          <w:r w:rsidRPr="00DE7890">
            <w:rPr>
              <w:rFonts w:ascii="Calibri" w:eastAsia="Calibri" w:hAnsi="Calibri" w:cs="Times New Roman"/>
            </w:rPr>
            <w:fldChar w:fldCharType="begin"/>
          </w:r>
          <w:r w:rsidRPr="00DE7890">
            <w:rPr>
              <w:rFonts w:ascii="Calibri" w:eastAsia="Calibri" w:hAnsi="Calibri" w:cs="Times New Roman"/>
            </w:rPr>
            <w:instrText xml:space="preserve"> TOC \h \u \z </w:instrText>
          </w:r>
          <w:r w:rsidRPr="00DE7890">
            <w:rPr>
              <w:rFonts w:ascii="Calibri" w:eastAsia="Calibri" w:hAnsi="Calibri" w:cs="Times New Roman"/>
            </w:rPr>
            <w:fldChar w:fldCharType="separate"/>
          </w:r>
          <w:hyperlink w:anchor="_Toc27871589" w:history="1">
            <w:r w:rsidR="000F2B88" w:rsidRPr="0026035E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1.</w:t>
            </w:r>
            <w:r w:rsidR="000F2B88">
              <w:rPr>
                <w:rFonts w:eastAsiaTheme="minorEastAsia"/>
                <w:noProof/>
                <w:lang w:eastAsia="ru-RU"/>
              </w:rPr>
              <w:tab/>
            </w:r>
            <w:r w:rsidR="000F2B88" w:rsidRPr="0026035E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Цель работы</w:t>
            </w:r>
            <w:r w:rsidR="000F2B88">
              <w:rPr>
                <w:noProof/>
                <w:webHidden/>
              </w:rPr>
              <w:tab/>
            </w:r>
            <w:r w:rsidR="000F2B88">
              <w:rPr>
                <w:noProof/>
                <w:webHidden/>
              </w:rPr>
              <w:fldChar w:fldCharType="begin"/>
            </w:r>
            <w:r w:rsidR="000F2B88">
              <w:rPr>
                <w:noProof/>
                <w:webHidden/>
              </w:rPr>
              <w:instrText xml:space="preserve"> PAGEREF _Toc27871589 \h </w:instrText>
            </w:r>
            <w:r w:rsidR="000F2B88">
              <w:rPr>
                <w:noProof/>
                <w:webHidden/>
              </w:rPr>
            </w:r>
            <w:r w:rsidR="000F2B88">
              <w:rPr>
                <w:noProof/>
                <w:webHidden/>
              </w:rPr>
              <w:fldChar w:fldCharType="separate"/>
            </w:r>
            <w:r w:rsidR="000F2B88">
              <w:rPr>
                <w:noProof/>
                <w:webHidden/>
              </w:rPr>
              <w:t>4</w:t>
            </w:r>
            <w:r w:rsidR="000F2B88">
              <w:rPr>
                <w:noProof/>
                <w:webHidden/>
              </w:rPr>
              <w:fldChar w:fldCharType="end"/>
            </w:r>
          </w:hyperlink>
        </w:p>
        <w:p w14:paraId="3B75BBB3" w14:textId="53DDB2E1" w:rsidR="000F2B88" w:rsidRDefault="000F2B88">
          <w:pPr>
            <w:pStyle w:val="1"/>
            <w:tabs>
              <w:tab w:val="left" w:pos="440"/>
              <w:tab w:val="right" w:pos="9679"/>
            </w:tabs>
            <w:rPr>
              <w:rFonts w:eastAsiaTheme="minorEastAsia"/>
              <w:noProof/>
              <w:lang w:eastAsia="ru-RU"/>
            </w:rPr>
          </w:pPr>
          <w:hyperlink w:anchor="_Toc27871590" w:history="1">
            <w:r w:rsidRPr="0026035E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6035E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_Toc27871590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E92BA" w14:textId="6B70E1AB" w:rsidR="000F2B88" w:rsidRDefault="000F2B88">
          <w:pPr>
            <w:pStyle w:val="1"/>
            <w:tabs>
              <w:tab w:val="right" w:pos="9679"/>
            </w:tabs>
            <w:rPr>
              <w:rFonts w:eastAsiaTheme="minorEastAsia"/>
              <w:noProof/>
              <w:lang w:eastAsia="ru-RU"/>
            </w:rPr>
          </w:pPr>
          <w:hyperlink w:anchor="_Toc27871591" w:history="1">
            <w:r w:rsidRPr="0026035E">
              <w:rPr>
                <w:rStyle w:val="a3"/>
                <w:rFonts w:ascii="Times New Roman" w:eastAsia="Times New Roman" w:hAnsi="Times New Roman" w:cs="Times New Roman"/>
                <w:noProof/>
              </w:rPr>
              <w:t>1. Выбор языка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_Toc27871591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35D84" w14:textId="4B532617" w:rsidR="000F2B88" w:rsidRDefault="000F2B88">
          <w:pPr>
            <w:pStyle w:val="1"/>
            <w:tabs>
              <w:tab w:val="right" w:pos="9679"/>
            </w:tabs>
            <w:rPr>
              <w:rFonts w:eastAsiaTheme="minorEastAsia"/>
              <w:noProof/>
              <w:lang w:eastAsia="ru-RU"/>
            </w:rPr>
          </w:pPr>
          <w:hyperlink w:anchor="_Toc27871593" w:history="1">
            <w:r w:rsidRPr="0026035E">
              <w:rPr>
                <w:rStyle w:val="a3"/>
                <w:rFonts w:ascii="Times New Roman" w:eastAsia="Times New Roman" w:hAnsi="Times New Roman" w:cs="Times New Roman"/>
                <w:noProof/>
              </w:rPr>
              <w:t>2. Графический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_Toc27871593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41DDF" w14:textId="7D67C739" w:rsidR="000F2B88" w:rsidRDefault="000F2B88">
          <w:pPr>
            <w:pStyle w:val="1"/>
            <w:tabs>
              <w:tab w:val="right" w:pos="9679"/>
            </w:tabs>
            <w:rPr>
              <w:rFonts w:eastAsiaTheme="minorEastAsia"/>
              <w:noProof/>
              <w:lang w:eastAsia="ru-RU"/>
            </w:rPr>
          </w:pPr>
          <w:hyperlink w:anchor="_Toc27871595" w:history="1">
            <w:r w:rsidRPr="0026035E">
              <w:rPr>
                <w:rStyle w:val="a3"/>
                <w:rFonts w:ascii="Times New Roman" w:eastAsia="Times New Roman" w:hAnsi="Times New Roman" w:cs="Times New Roman"/>
                <w:noProof/>
              </w:rPr>
              <w:t>3. Функциональная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_Toc27871595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CA80C" w14:textId="5A8731DD" w:rsidR="000F2B88" w:rsidRDefault="000F2B88">
          <w:pPr>
            <w:pStyle w:val="1"/>
            <w:tabs>
              <w:tab w:val="left" w:pos="440"/>
              <w:tab w:val="right" w:pos="9679"/>
            </w:tabs>
            <w:rPr>
              <w:rFonts w:eastAsiaTheme="minorEastAsia"/>
              <w:noProof/>
              <w:lang w:eastAsia="ru-RU"/>
            </w:rPr>
          </w:pPr>
          <w:hyperlink w:anchor="_Toc27871597" w:history="1">
            <w:r w:rsidRPr="0026035E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6035E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Алгоритм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_Toc27871597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1069B" w14:textId="0A847FC5" w:rsidR="000F2B88" w:rsidRDefault="000F2B88">
          <w:pPr>
            <w:pStyle w:val="1"/>
            <w:tabs>
              <w:tab w:val="left" w:pos="440"/>
              <w:tab w:val="right" w:pos="9679"/>
            </w:tabs>
            <w:rPr>
              <w:rFonts w:eastAsiaTheme="minorEastAsia"/>
              <w:noProof/>
              <w:lang w:eastAsia="ru-RU"/>
            </w:rPr>
          </w:pPr>
          <w:hyperlink w:anchor="_Toc27871602" w:history="1">
            <w:r w:rsidRPr="0026035E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6035E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Проверка корректности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_Toc27871602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3E0F9" w14:textId="44935864" w:rsidR="000F2B88" w:rsidRDefault="000F2B88">
          <w:pPr>
            <w:pStyle w:val="1"/>
            <w:tabs>
              <w:tab w:val="left" w:pos="440"/>
              <w:tab w:val="right" w:pos="9679"/>
            </w:tabs>
            <w:rPr>
              <w:rFonts w:eastAsiaTheme="minorEastAsia"/>
              <w:noProof/>
              <w:lang w:eastAsia="ru-RU"/>
            </w:rPr>
          </w:pPr>
          <w:hyperlink w:anchor="_Toc27871604" w:history="1">
            <w:r w:rsidRPr="0026035E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6035E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_Toc27871604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7E2C2" w14:textId="71650DC3" w:rsidR="000F2B88" w:rsidRDefault="000F2B88">
          <w:pPr>
            <w:pStyle w:val="1"/>
            <w:tabs>
              <w:tab w:val="right" w:pos="9679"/>
            </w:tabs>
            <w:rPr>
              <w:rFonts w:eastAsiaTheme="minorEastAsia"/>
              <w:noProof/>
              <w:lang w:eastAsia="ru-RU"/>
            </w:rPr>
          </w:pPr>
          <w:hyperlink w:anchor="_Toc27871607" w:history="1">
            <w:r w:rsidRPr="0026035E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Приложение 1.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_Toc27871607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7E381" w14:textId="7BE30BB5" w:rsidR="00DE7890" w:rsidRPr="00DE7890" w:rsidRDefault="00DE7890" w:rsidP="00DE7890">
          <w:pPr>
            <w:tabs>
              <w:tab w:val="right" w:pos="9030"/>
            </w:tabs>
            <w:spacing w:before="200" w:after="80" w:line="240" w:lineRule="auto"/>
            <w:rPr>
              <w:rFonts w:ascii="Times New Roman" w:eastAsia="Times New Roman" w:hAnsi="Times New Roman" w:cs="Times New Roman"/>
              <w:b/>
              <w:color w:val="000000"/>
            </w:rPr>
          </w:pPr>
          <w:r w:rsidRPr="00DE7890">
            <w:rPr>
              <w:rFonts w:ascii="Calibri" w:eastAsia="Calibri" w:hAnsi="Calibri" w:cs="Times New Roman"/>
            </w:rPr>
            <w:fldChar w:fldCharType="end"/>
          </w:r>
        </w:p>
      </w:sdtContent>
    </w:sdt>
    <w:p w14:paraId="455F9FB5" w14:textId="77777777" w:rsidR="00DE7890" w:rsidRPr="00DE7890" w:rsidRDefault="00DE7890" w:rsidP="00DE7890">
      <w:pPr>
        <w:rPr>
          <w:rFonts w:ascii="Calibri" w:eastAsia="Calibri" w:hAnsi="Calibri" w:cs="Times New Roman"/>
        </w:rPr>
        <w:sectPr w:rsidR="00DE7890" w:rsidRPr="00DE7890">
          <w:type w:val="continuous"/>
          <w:pgSz w:w="11906" w:h="16838"/>
          <w:pgMar w:top="1440" w:right="1440" w:bottom="1440" w:left="1440" w:header="720" w:footer="720" w:gutter="0"/>
          <w:cols w:space="720" w:equalWidth="0">
            <w:col w:w="9689"/>
          </w:cols>
        </w:sectPr>
      </w:pPr>
    </w:p>
    <w:p w14:paraId="007EC66A" w14:textId="77777777" w:rsidR="00DE7890" w:rsidRPr="00DE7890" w:rsidRDefault="00DE7890" w:rsidP="00DE7890">
      <w:pPr>
        <w:rPr>
          <w:rFonts w:ascii="Calibri" w:eastAsia="Calibri" w:hAnsi="Calibri" w:cs="Times New Roman"/>
        </w:rPr>
      </w:pPr>
      <w:r w:rsidRPr="00DE7890">
        <w:rPr>
          <w:rFonts w:ascii="Calibri" w:eastAsia="Calibri" w:hAnsi="Calibri" w:cs="Times New Roman"/>
        </w:rPr>
        <w:br w:type="page"/>
      </w:r>
    </w:p>
    <w:p w14:paraId="1A8E73F4" w14:textId="1A4B9C7D" w:rsidR="00DE7890" w:rsidRPr="001A1282" w:rsidRDefault="001A1282" w:rsidP="00304998">
      <w:pPr>
        <w:pStyle w:val="a5"/>
        <w:keepNext/>
        <w:keepLines/>
        <w:numPr>
          <w:ilvl w:val="0"/>
          <w:numId w:val="6"/>
        </w:numPr>
        <w:spacing w:before="240" w:after="120"/>
        <w:ind w:left="714" w:hanging="357"/>
        <w:contextualSpacing w:val="0"/>
        <w:outlineLvl w:val="0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bookmarkStart w:id="0" w:name="_Toc27871589"/>
      <w:r w:rsidRPr="001A1282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Цель работы</w:t>
      </w:r>
      <w:bookmarkEnd w:id="0"/>
    </w:p>
    <w:p w14:paraId="580E589E" w14:textId="77777777" w:rsidR="00DE7890" w:rsidRPr="007420A0" w:rsidRDefault="001A1282" w:rsidP="001A1282">
      <w:pPr>
        <w:rPr>
          <w:rFonts w:ascii="Times New Roman" w:eastAsia="Calibri" w:hAnsi="Times New Roman" w:cs="Times New Roman"/>
          <w:sz w:val="28"/>
          <w:szCs w:val="28"/>
        </w:rPr>
      </w:pPr>
      <w:r w:rsidRPr="007420A0">
        <w:rPr>
          <w:rFonts w:ascii="Times New Roman" w:eastAsia="Calibri" w:hAnsi="Times New Roman" w:cs="Times New Roman"/>
          <w:sz w:val="28"/>
          <w:szCs w:val="28"/>
        </w:rPr>
        <w:t xml:space="preserve">Реализовать </w:t>
      </w:r>
      <w:r w:rsidR="007420A0" w:rsidRPr="007420A0">
        <w:rPr>
          <w:rFonts w:ascii="Times New Roman" w:eastAsia="Calibri" w:hAnsi="Times New Roman" w:cs="Times New Roman"/>
          <w:sz w:val="28"/>
          <w:szCs w:val="28"/>
        </w:rPr>
        <w:t>калькулятор в виде графического приложения, используя изученные в курсе подходы функционального программирования.</w:t>
      </w:r>
    </w:p>
    <w:p w14:paraId="4D7BA669" w14:textId="3543265D" w:rsidR="00DD1D7C" w:rsidRPr="00677AE0" w:rsidRDefault="007420A0" w:rsidP="00677AE0">
      <w:pPr>
        <w:pStyle w:val="a5"/>
        <w:keepNext/>
        <w:keepLines/>
        <w:numPr>
          <w:ilvl w:val="0"/>
          <w:numId w:val="6"/>
        </w:numPr>
        <w:spacing w:before="240" w:after="0"/>
        <w:outlineLvl w:val="0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bookmarkStart w:id="1" w:name="_Toc27871590"/>
      <w:r w:rsidRPr="00677AE0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Ход работы</w:t>
      </w:r>
      <w:bookmarkEnd w:id="1"/>
    </w:p>
    <w:p w14:paraId="6B21C808" w14:textId="7EEF9B77" w:rsidR="00DD1D7C" w:rsidRPr="00990BF2" w:rsidRDefault="00DD1D7C" w:rsidP="00DD1D7C">
      <w:pPr>
        <w:keepNext/>
        <w:keepLines/>
        <w:spacing w:before="240" w:after="0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bookmarkStart w:id="2" w:name="_Toc27124671"/>
      <w:bookmarkStart w:id="3" w:name="_Toc27125376"/>
      <w:bookmarkStart w:id="4" w:name="_Toc27871591"/>
      <w:r w:rsidRPr="00DD1D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</w:t>
      </w:r>
      <w:bookmarkEnd w:id="2"/>
      <w:bookmarkEnd w:id="3"/>
      <w:r w:rsidR="007420A0">
        <w:rPr>
          <w:rFonts w:ascii="Times New Roman" w:eastAsia="Times New Roman" w:hAnsi="Times New Roman" w:cs="Times New Roman"/>
          <w:color w:val="000000"/>
          <w:sz w:val="28"/>
          <w:szCs w:val="28"/>
        </w:rPr>
        <w:t>Выбор языка программирования</w:t>
      </w:r>
      <w:bookmarkEnd w:id="4"/>
    </w:p>
    <w:p w14:paraId="0A03DD3F" w14:textId="19FE817B" w:rsidR="00DD1D7C" w:rsidRPr="007420A0" w:rsidRDefault="007420A0" w:rsidP="00DD1D7C">
      <w:pPr>
        <w:keepNext/>
        <w:keepLines/>
        <w:spacing w:before="240" w:after="0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5" w:name="_Toc27871550"/>
      <w:bookmarkStart w:id="6" w:name="_Toc27871592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В качестве функционального языка программирования был выбран язык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Scala</w:t>
      </w:r>
      <w:r w:rsidRPr="007420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  <w:bookmarkEnd w:id="5"/>
      <w:bookmarkEnd w:id="6"/>
    </w:p>
    <w:p w14:paraId="514B7F32" w14:textId="3F006E05" w:rsidR="00DD1D7C" w:rsidRPr="007420A0" w:rsidRDefault="00DD1D7C" w:rsidP="00DD1D7C">
      <w:pPr>
        <w:keepNext/>
        <w:keepLines/>
        <w:spacing w:before="240" w:after="0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7" w:name="_Toc27124673"/>
      <w:bookmarkStart w:id="8" w:name="_Toc27125378"/>
      <w:bookmarkStart w:id="9" w:name="_Toc27871593"/>
      <w:r w:rsidRPr="00DD1D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</w:t>
      </w:r>
      <w:bookmarkEnd w:id="7"/>
      <w:bookmarkEnd w:id="8"/>
      <w:r w:rsidR="007420A0">
        <w:rPr>
          <w:rFonts w:ascii="Times New Roman" w:eastAsia="Times New Roman" w:hAnsi="Times New Roman" w:cs="Times New Roman"/>
          <w:color w:val="000000"/>
          <w:sz w:val="28"/>
          <w:szCs w:val="28"/>
        </w:rPr>
        <w:t>Графический интерфейс</w:t>
      </w:r>
      <w:bookmarkEnd w:id="9"/>
    </w:p>
    <w:p w14:paraId="585B7BAD" w14:textId="6E36545C" w:rsidR="00DD1D7C" w:rsidRPr="007420A0" w:rsidRDefault="007420A0" w:rsidP="00DD1D7C">
      <w:pPr>
        <w:keepNext/>
        <w:keepLines/>
        <w:spacing w:before="240" w:after="0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10" w:name="_Toc27871552"/>
      <w:bookmarkStart w:id="11" w:name="_Toc27871594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Графический интерфейс был создан при помощи библиотеки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Swing</w:t>
      </w:r>
      <w:r w:rsidRPr="007420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т.к.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она позволила не только упростить расположение графических элементов, но и назначить действия, которые будут производиться по нажатию кнопки.</w:t>
      </w:r>
      <w:bookmarkEnd w:id="10"/>
      <w:bookmarkEnd w:id="11"/>
    </w:p>
    <w:p w14:paraId="48A485DF" w14:textId="7F04EEB9" w:rsidR="00DD1D7C" w:rsidRPr="000A1D00" w:rsidRDefault="00DD1D7C" w:rsidP="00DD1D7C">
      <w:pPr>
        <w:keepNext/>
        <w:keepLines/>
        <w:spacing w:before="240" w:after="0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2" w:name="_Toc27124675"/>
      <w:bookmarkStart w:id="13" w:name="_Toc27125380"/>
      <w:bookmarkStart w:id="14" w:name="_Toc27871595"/>
      <w:r w:rsidRPr="000A1D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</w:t>
      </w:r>
      <w:bookmarkEnd w:id="12"/>
      <w:bookmarkEnd w:id="13"/>
      <w:r w:rsidR="007420A0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Функциональная реализация</w:t>
      </w:r>
      <w:bookmarkEnd w:id="14"/>
    </w:p>
    <w:p w14:paraId="28FD9CAC" w14:textId="00AD184B" w:rsidR="00677AE0" w:rsidRPr="00677AE0" w:rsidRDefault="007420A0" w:rsidP="00DE7890">
      <w:pPr>
        <w:keepNext/>
        <w:keepLines/>
        <w:spacing w:before="240" w:after="0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15" w:name="_Toc27871554"/>
      <w:bookmarkStart w:id="16" w:name="_Toc27871596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Пусть существует абстрактный класс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Expression</w:t>
      </w:r>
      <w:r w:rsidRPr="007420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от него наследуются классы</w:t>
      </w:r>
      <w:r w:rsidRPr="007420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Value</w:t>
      </w:r>
      <w:r w:rsidRPr="007420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дроби),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UnaryOperation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(оператор как строка и операнд как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Expression</w:t>
      </w:r>
      <w:r w:rsidRPr="007420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),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BinaryOpereation</w:t>
      </w:r>
      <w:proofErr w:type="spellEnd"/>
      <w:r w:rsidRPr="007420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оператор как строка и два операнда как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Expression</w:t>
      </w:r>
      <w:r w:rsidRPr="007420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 w:rsidRPr="007420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Тогда объект </w:t>
      </w:r>
      <w:proofErr w:type="spellStart"/>
      <w:r w:rsidRPr="007420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Calculator</w:t>
      </w:r>
      <w:proofErr w:type="spellEnd"/>
      <w:r w:rsidRPr="007420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 используя синтаксический анализатор (</w:t>
      </w:r>
      <w:proofErr w:type="spellStart"/>
      <w:r w:rsidRPr="007420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JavaTokenParsers</w:t>
      </w:r>
      <w:proofErr w:type="spellEnd"/>
      <w:r w:rsidRPr="007420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- для преобразования строки, введённой пользователем, в выражение </w:t>
      </w:r>
      <w:proofErr w:type="spellStart"/>
      <w:r w:rsidRPr="007420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Expression</w:t>
      </w:r>
      <w:proofErr w:type="spellEnd"/>
      <w:r w:rsidRPr="007420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), некоторые правила упрощения выражений и простого рекурсивного метода вычисления, позволит описать всю логику калькулятора в функциональном языке программирования </w:t>
      </w:r>
      <w:proofErr w:type="spellStart"/>
      <w:r w:rsidRPr="007420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Scala</w:t>
      </w:r>
      <w:proofErr w:type="spellEnd"/>
      <w:r w:rsidRPr="007420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  <w:bookmarkEnd w:id="15"/>
      <w:bookmarkEnd w:id="16"/>
    </w:p>
    <w:p w14:paraId="3888507F" w14:textId="55566ED0" w:rsidR="00677AE0" w:rsidRPr="00677AE0" w:rsidRDefault="007420A0" w:rsidP="00677AE0">
      <w:pPr>
        <w:pStyle w:val="a5"/>
        <w:keepNext/>
        <w:keepLines/>
        <w:numPr>
          <w:ilvl w:val="0"/>
          <w:numId w:val="6"/>
        </w:numPr>
        <w:spacing w:before="240" w:after="240"/>
        <w:ind w:left="714" w:hanging="357"/>
        <w:contextualSpacing w:val="0"/>
        <w:outlineLvl w:val="0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bookmarkStart w:id="17" w:name="_Hlk27123782"/>
      <w:bookmarkStart w:id="18" w:name="_Toc27871597"/>
      <w:r w:rsidRPr="00677AE0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Алгоритм программы</w:t>
      </w:r>
      <w:bookmarkEnd w:id="18"/>
    </w:p>
    <w:p w14:paraId="13D12592" w14:textId="379265E4" w:rsidR="00A603AC" w:rsidRPr="00872CE4" w:rsidRDefault="007420A0" w:rsidP="00872CE4">
      <w:pPr>
        <w:pStyle w:val="a5"/>
        <w:keepNext/>
        <w:keepLines/>
        <w:numPr>
          <w:ilvl w:val="0"/>
          <w:numId w:val="19"/>
        </w:numPr>
        <w:spacing w:before="240" w:after="0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9" w:name="_Hlk27123813"/>
      <w:bookmarkStart w:id="20" w:name="_Toc27871556"/>
      <w:bookmarkStart w:id="21" w:name="_Toc27871598"/>
      <w:bookmarkEnd w:id="17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Пользователь при помощи графического интерфейса, либо при помощи клавиатуры вводит выражение, которое необходимо вычислить</w:t>
      </w:r>
      <w:bookmarkEnd w:id="20"/>
      <w:bookmarkEnd w:id="21"/>
    </w:p>
    <w:p w14:paraId="1CB87FA0" w14:textId="77777777" w:rsidR="00872CE4" w:rsidRPr="00872CE4" w:rsidRDefault="00872CE4" w:rsidP="00872CE4">
      <w:pPr>
        <w:pStyle w:val="a5"/>
        <w:keepNext/>
        <w:keepLines/>
        <w:spacing w:before="240" w:after="0"/>
        <w:ind w:left="360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6C85B2" w14:textId="74071BDA" w:rsidR="00C31F9A" w:rsidRPr="00C31F9A" w:rsidRDefault="007420A0" w:rsidP="00C31F9A">
      <w:pPr>
        <w:pStyle w:val="a5"/>
        <w:keepNext/>
        <w:keepLines/>
        <w:numPr>
          <w:ilvl w:val="0"/>
          <w:numId w:val="19"/>
        </w:numPr>
        <w:spacing w:before="240" w:after="0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2" w:name="_Toc27124697"/>
      <w:bookmarkStart w:id="23" w:name="_Toc27125402"/>
      <w:bookmarkStart w:id="24" w:name="_Toc27871557"/>
      <w:bookmarkStart w:id="25" w:name="_Toc27871599"/>
      <w:bookmarkEnd w:id="19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нажатии на кнопку (</w:t>
      </w:r>
      <w:r w:rsidRPr="007420A0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запускается синтаксический анализ выражения. Если введено некорректное выражение, то выводится строка </w:t>
      </w:r>
      <w:r w:rsidRPr="00677AE0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Error</w:t>
      </w:r>
      <w:r w:rsidRPr="00677AE0">
        <w:rPr>
          <w:rFonts w:ascii="Times New Roman" w:eastAsia="Times New Roman" w:hAnsi="Times New Roman" w:cs="Times New Roman"/>
          <w:color w:val="000000"/>
          <w:sz w:val="28"/>
          <w:szCs w:val="28"/>
        </w:rPr>
        <w:t>”.</w:t>
      </w:r>
      <w:bookmarkEnd w:id="24"/>
      <w:bookmarkEnd w:id="25"/>
    </w:p>
    <w:p w14:paraId="77DA7D7D" w14:textId="77777777" w:rsidR="00C31F9A" w:rsidRPr="00C31F9A" w:rsidRDefault="00C31F9A" w:rsidP="00C31F9A">
      <w:pPr>
        <w:pStyle w:val="a5"/>
        <w:keepNext/>
        <w:keepLines/>
        <w:spacing w:before="240" w:after="0"/>
        <w:ind w:left="360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BB2299" w14:textId="00AD184B" w:rsidR="00677AE0" w:rsidRDefault="007420A0" w:rsidP="00677AE0">
      <w:pPr>
        <w:pStyle w:val="a5"/>
        <w:keepNext/>
        <w:keepLines/>
        <w:numPr>
          <w:ilvl w:val="0"/>
          <w:numId w:val="19"/>
        </w:numPr>
        <w:spacing w:before="240" w:after="0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6" w:name="_Toc27871558"/>
      <w:bookmarkStart w:id="27" w:name="_Toc27871600"/>
      <w:bookmarkEnd w:id="22"/>
      <w:bookmarkEnd w:id="23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корректном вводе</w:t>
      </w:r>
      <w:r w:rsidR="00677A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выражение упрощается очевидными случаями и затем вычисляется при помощи рекурсии.</w:t>
      </w:r>
      <w:bookmarkEnd w:id="26"/>
      <w:bookmarkEnd w:id="27"/>
    </w:p>
    <w:p w14:paraId="7BE87774" w14:textId="77777777" w:rsidR="00677AE0" w:rsidRPr="00677AE0" w:rsidRDefault="00677AE0" w:rsidP="00677AE0">
      <w:pPr>
        <w:pStyle w:val="a5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AA78C8" w14:textId="77777777" w:rsidR="00677AE0" w:rsidRPr="00677AE0" w:rsidRDefault="00677AE0" w:rsidP="00677AE0">
      <w:pPr>
        <w:pStyle w:val="a5"/>
        <w:keepNext/>
        <w:keepLines/>
        <w:spacing w:before="240" w:after="0"/>
        <w:ind w:left="360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515874" w14:textId="4E1392F8" w:rsidR="00677AE0" w:rsidRPr="00C31F9A" w:rsidRDefault="00677AE0" w:rsidP="00C31F9A">
      <w:pPr>
        <w:pStyle w:val="a5"/>
        <w:keepNext/>
        <w:keepLines/>
        <w:numPr>
          <w:ilvl w:val="0"/>
          <w:numId w:val="19"/>
        </w:numPr>
        <w:spacing w:before="240" w:after="0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8" w:name="_Toc27871559"/>
      <w:bookmarkStart w:id="29" w:name="_Toc2787160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экран выводится результат.</w:t>
      </w:r>
      <w:bookmarkEnd w:id="28"/>
      <w:bookmarkEnd w:id="29"/>
    </w:p>
    <w:p w14:paraId="16138C05" w14:textId="35DBEB41" w:rsidR="00677AE0" w:rsidRDefault="00677AE0" w:rsidP="00BF312E">
      <w:pPr>
        <w:pStyle w:val="a5"/>
        <w:keepNext/>
        <w:keepLines/>
        <w:spacing w:before="240" w:after="0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DCFF38" w14:textId="77777777" w:rsidR="00677AE0" w:rsidRPr="00BF312E" w:rsidRDefault="00677AE0" w:rsidP="00BF312E">
      <w:pPr>
        <w:pStyle w:val="a5"/>
        <w:keepNext/>
        <w:keepLines/>
        <w:spacing w:before="240" w:after="0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FBA00E" w14:textId="2164DF6C" w:rsidR="001A1282" w:rsidRPr="00677AE0" w:rsidRDefault="00600696" w:rsidP="00DE7890">
      <w:pPr>
        <w:pStyle w:val="a5"/>
        <w:keepNext/>
        <w:keepLines/>
        <w:numPr>
          <w:ilvl w:val="0"/>
          <w:numId w:val="6"/>
        </w:numPr>
        <w:spacing w:before="240" w:after="0"/>
        <w:outlineLvl w:val="0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bookmarkStart w:id="30" w:name="_Hlk27124068"/>
      <w:bookmarkStart w:id="31" w:name="_Toc27871602"/>
      <w:r w:rsidRPr="00677AE0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Проверка корректности работы</w:t>
      </w:r>
      <w:bookmarkEnd w:id="30"/>
      <w:bookmarkEnd w:id="31"/>
    </w:p>
    <w:p w14:paraId="0150D226" w14:textId="40FD8257" w:rsidR="00C31F9A" w:rsidRDefault="00677AE0" w:rsidP="00DE7890">
      <w:pPr>
        <w:keepNext/>
        <w:keepLines/>
        <w:spacing w:before="240" w:after="0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bookmarkStart w:id="32" w:name="_Toc27871561"/>
      <w:bookmarkStart w:id="33" w:name="_Toc27871603"/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1BBE47E7" wp14:editId="1FFB7FBE">
            <wp:extent cx="2407920" cy="3082775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58" cy="31056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32"/>
      <w:bookmarkEnd w:id="33"/>
    </w:p>
    <w:p w14:paraId="6D3C2D47" w14:textId="77777777" w:rsidR="00990BF2" w:rsidRPr="00600696" w:rsidRDefault="00990BF2" w:rsidP="00DE7890">
      <w:pPr>
        <w:keepNext/>
        <w:keepLines/>
        <w:spacing w:before="240" w:after="0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3493A061" w14:textId="798864F2" w:rsidR="00BF312E" w:rsidRDefault="00BF312E" w:rsidP="00677AE0">
      <w:pPr>
        <w:pStyle w:val="a5"/>
        <w:keepNext/>
        <w:keepLines/>
        <w:numPr>
          <w:ilvl w:val="0"/>
          <w:numId w:val="6"/>
        </w:numPr>
        <w:spacing w:before="240" w:after="0"/>
        <w:outlineLvl w:val="0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bookmarkStart w:id="34" w:name="_Toc27871604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Вывод</w:t>
      </w:r>
      <w:bookmarkEnd w:id="34"/>
    </w:p>
    <w:p w14:paraId="00959F50" w14:textId="77777777" w:rsidR="00872CE4" w:rsidRDefault="00872CE4" w:rsidP="00872CE4">
      <w:pPr>
        <w:pStyle w:val="a5"/>
        <w:keepNext/>
        <w:keepLines/>
        <w:spacing w:before="240" w:after="0"/>
        <w:outlineLvl w:val="0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73F15819" w14:textId="578FE736" w:rsidR="00BF312E" w:rsidRPr="00BF312E" w:rsidRDefault="00BF312E" w:rsidP="00BF312E">
      <w:pPr>
        <w:pStyle w:val="a5"/>
        <w:keepNext/>
        <w:keepLines/>
        <w:spacing w:before="240" w:after="0"/>
        <w:outlineLvl w:val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bookmarkStart w:id="35" w:name="_Toc27124706"/>
      <w:bookmarkStart w:id="36" w:name="_Toc27125411"/>
      <w:bookmarkStart w:id="37" w:name="_Toc27871563"/>
      <w:bookmarkStart w:id="38" w:name="_Toc27871605"/>
      <w:r w:rsidRPr="00BF312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Был</w:t>
      </w:r>
      <w:r w:rsidR="00677AE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</w:t>
      </w:r>
      <w:r w:rsidRPr="00BF312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реализован</w:t>
      </w:r>
      <w:r w:rsidR="00677AE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</w:t>
      </w:r>
      <w:r w:rsidRPr="00BF312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677AE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графическое приложение - калькулятор</w:t>
      </w:r>
      <w:r w:rsidRPr="00BF312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bookmarkEnd w:id="35"/>
      <w:bookmarkEnd w:id="36"/>
      <w:bookmarkEnd w:id="37"/>
      <w:bookmarkEnd w:id="38"/>
    </w:p>
    <w:p w14:paraId="470D2497" w14:textId="6C31CAD6" w:rsidR="00BF312E" w:rsidRPr="00BF312E" w:rsidRDefault="00BF312E" w:rsidP="00677AE0">
      <w:pPr>
        <w:pStyle w:val="a5"/>
        <w:keepNext/>
        <w:keepLines/>
        <w:spacing w:before="240" w:after="0"/>
        <w:outlineLvl w:val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bookmarkStart w:id="39" w:name="_Toc27124707"/>
      <w:bookmarkStart w:id="40" w:name="_Toc27125412"/>
      <w:bookmarkStart w:id="41" w:name="_Toc27871564"/>
      <w:bookmarkStart w:id="42" w:name="_Toc27871606"/>
      <w:r w:rsidRPr="00BF312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В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ходе</w:t>
      </w:r>
      <w:r w:rsidRPr="00BF312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достижения данной цели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BF312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были </w:t>
      </w:r>
      <w:r w:rsidR="00677AE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использованы основные подходы функционального программирования, освоены синтаксические анализаторы и графическая библиотека </w:t>
      </w:r>
      <w:r w:rsidR="00677AE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Swing</w:t>
      </w:r>
      <w:r w:rsidR="00677AE0" w:rsidRPr="00677AE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bookmarkEnd w:id="41"/>
      <w:bookmarkEnd w:id="42"/>
      <w:r w:rsidRPr="00BF312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bookmarkEnd w:id="39"/>
      <w:bookmarkEnd w:id="40"/>
    </w:p>
    <w:p w14:paraId="6F30CC67" w14:textId="77777777" w:rsidR="00677AE0" w:rsidRPr="000F2736" w:rsidRDefault="00677AE0" w:rsidP="00DE7890">
      <w:pPr>
        <w:keepNext/>
        <w:keepLines/>
        <w:spacing w:before="240" w:after="0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22F16A" w14:textId="1ADB93EB" w:rsidR="000F2736" w:rsidRPr="000F2736" w:rsidRDefault="000F2736" w:rsidP="000F2736">
      <w:pPr>
        <w:keepNext/>
        <w:keepLines/>
        <w:spacing w:before="240" w:after="0"/>
        <w:ind w:left="360"/>
        <w:outlineLvl w:val="0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bookmarkStart w:id="43" w:name="_Toc27871607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Приложение 1. </w:t>
      </w:r>
      <w:r w:rsidR="00677AE0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Код </w:t>
      </w:r>
      <w:r w:rsidR="000F2B88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программы</w:t>
      </w:r>
      <w:bookmarkEnd w:id="43"/>
    </w:p>
    <w:p w14:paraId="221BCCB9" w14:textId="77777777" w:rsidR="00251CC7" w:rsidRPr="000F2736" w:rsidRDefault="00251CC7">
      <w:pPr>
        <w:rPr>
          <w:lang w:val="en-US"/>
        </w:rPr>
      </w:pPr>
      <w:bookmarkStart w:id="44" w:name="_GoBack"/>
      <w:bookmarkEnd w:id="44"/>
    </w:p>
    <w:sectPr w:rsidR="00251CC7" w:rsidRPr="000F2736">
      <w:type w:val="continuous"/>
      <w:pgSz w:w="11906" w:h="16838"/>
      <w:pgMar w:top="1440" w:right="1440" w:bottom="1440" w:left="1440" w:header="720" w:footer="720" w:gutter="0"/>
      <w:cols w:space="720" w:equalWidth="0">
        <w:col w:w="968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14286C" w14:textId="77777777" w:rsidR="005448DA" w:rsidRDefault="005448DA">
      <w:pPr>
        <w:spacing w:after="0" w:line="240" w:lineRule="auto"/>
      </w:pPr>
      <w:r>
        <w:separator/>
      </w:r>
    </w:p>
  </w:endnote>
  <w:endnote w:type="continuationSeparator" w:id="0">
    <w:p w14:paraId="14963967" w14:textId="77777777" w:rsidR="005448DA" w:rsidRDefault="00544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59E5F" w14:textId="77777777" w:rsidR="00DE7890" w:rsidRDefault="00DE789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>
      <w:rPr>
        <w:rFonts w:ascii="Calibri" w:eastAsia="Calibri" w:hAnsi="Calibri" w:cs="Calibri"/>
        <w:noProof/>
        <w:color w:val="000000"/>
      </w:rPr>
      <w:t>2</w:t>
    </w:r>
    <w:r>
      <w:rPr>
        <w:rFonts w:ascii="Calibri" w:eastAsia="Calibri" w:hAnsi="Calibri" w:cs="Calibri"/>
        <w:color w:val="000000"/>
      </w:rPr>
      <w:fldChar w:fldCharType="end"/>
    </w:r>
  </w:p>
  <w:tbl>
    <w:tblPr>
      <w:tblW w:w="9098" w:type="dxa"/>
      <w:tblLayout w:type="fixed"/>
      <w:tblLook w:val="0600" w:firstRow="0" w:lastRow="0" w:firstColumn="0" w:lastColumn="0" w:noHBand="1" w:noVBand="1"/>
    </w:tblPr>
    <w:tblGrid>
      <w:gridCol w:w="9098"/>
    </w:tblGrid>
    <w:tr w:rsidR="00DE7890" w14:paraId="2F914496" w14:textId="77777777">
      <w:tc>
        <w:tcPr>
          <w:tcW w:w="9098" w:type="dxa"/>
          <w:shd w:val="clear" w:color="auto" w:fill="auto"/>
        </w:tcPr>
        <w:p w14:paraId="3789766F" w14:textId="77777777" w:rsidR="00DE7890" w:rsidRDefault="00DE7890">
          <w:pPr>
            <w:spacing w:line="240" w:lineRule="auto"/>
            <w:jc w:val="center"/>
          </w:pPr>
        </w:p>
      </w:tc>
    </w:tr>
  </w:tbl>
  <w:p w14:paraId="7300F42C" w14:textId="77777777" w:rsidR="00DE7890" w:rsidRDefault="00DE789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D026C" w14:textId="77777777" w:rsidR="00DE7890" w:rsidRDefault="00DE789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Calibri" w:eastAsia="Calibri" w:hAnsi="Calibri" w:cs="Calibri"/>
        <w:color w:val="000000"/>
      </w:rPr>
    </w:pPr>
  </w:p>
  <w:tbl>
    <w:tblPr>
      <w:tblW w:w="9098" w:type="dxa"/>
      <w:tblLayout w:type="fixed"/>
      <w:tblLook w:val="0600" w:firstRow="0" w:lastRow="0" w:firstColumn="0" w:lastColumn="0" w:noHBand="1" w:noVBand="1"/>
    </w:tblPr>
    <w:tblGrid>
      <w:gridCol w:w="9098"/>
    </w:tblGrid>
    <w:tr w:rsidR="00DE7890" w14:paraId="1FD8C3D9" w14:textId="77777777">
      <w:tc>
        <w:tcPr>
          <w:tcW w:w="9098" w:type="dxa"/>
          <w:shd w:val="clear" w:color="auto" w:fill="auto"/>
        </w:tcPr>
        <w:p w14:paraId="1812AF38" w14:textId="77777777" w:rsidR="00DE7890" w:rsidRDefault="00DE7890">
          <w:pPr>
            <w:spacing w:line="240" w:lineRule="auto"/>
            <w:jc w:val="center"/>
          </w:pPr>
          <w:r>
            <w:rPr>
              <w:color w:val="00000A"/>
            </w:rPr>
            <w:t>Санкт-Петербург</w:t>
          </w:r>
          <w:r>
            <w:br/>
          </w:r>
          <w:r>
            <w:rPr>
              <w:color w:val="00000A"/>
            </w:rPr>
            <w:t xml:space="preserve"> 2019</w:t>
          </w:r>
        </w:p>
      </w:tc>
    </w:tr>
  </w:tbl>
  <w:p w14:paraId="59DE20C4" w14:textId="77777777" w:rsidR="00DE7890" w:rsidRDefault="00DE789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231C09" w14:textId="77777777" w:rsidR="005448DA" w:rsidRDefault="005448DA">
      <w:pPr>
        <w:spacing w:after="0" w:line="240" w:lineRule="auto"/>
      </w:pPr>
      <w:r>
        <w:separator/>
      </w:r>
    </w:p>
  </w:footnote>
  <w:footnote w:type="continuationSeparator" w:id="0">
    <w:p w14:paraId="7F03F7AB" w14:textId="77777777" w:rsidR="005448DA" w:rsidRDefault="005448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458F4" w14:textId="77777777" w:rsidR="00DE7890" w:rsidRDefault="00DE789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Calibri" w:eastAsia="Calibri" w:hAnsi="Calibri" w:cs="Calibri"/>
        <w:color w:val="000000"/>
      </w:rPr>
    </w:pPr>
  </w:p>
  <w:tbl>
    <w:tblPr>
      <w:tblW w:w="9098" w:type="dxa"/>
      <w:jc w:val="center"/>
      <w:tblLayout w:type="fixed"/>
      <w:tblLook w:val="0600" w:firstRow="0" w:lastRow="0" w:firstColumn="0" w:lastColumn="0" w:noHBand="1" w:noVBand="1"/>
    </w:tblPr>
    <w:tblGrid>
      <w:gridCol w:w="9098"/>
    </w:tblGrid>
    <w:tr w:rsidR="00DE7890" w14:paraId="4E3EEC26" w14:textId="77777777">
      <w:trPr>
        <w:jc w:val="center"/>
      </w:trPr>
      <w:tc>
        <w:tcPr>
          <w:tcW w:w="9098" w:type="dxa"/>
          <w:shd w:val="clear" w:color="auto" w:fill="auto"/>
        </w:tcPr>
        <w:p w14:paraId="7AE56ACB" w14:textId="77777777" w:rsidR="00DE7890" w:rsidRDefault="00DE78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right="-115"/>
            <w:jc w:val="right"/>
            <w:rPr>
              <w:rFonts w:ascii="Calibri" w:eastAsia="Calibri" w:hAnsi="Calibri" w:cs="Calibri"/>
              <w:color w:val="000000"/>
            </w:rPr>
          </w:pPr>
        </w:p>
      </w:tc>
    </w:tr>
  </w:tbl>
  <w:p w14:paraId="5EF65820" w14:textId="77777777" w:rsidR="00DE7890" w:rsidRDefault="00DE789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alibri" w:eastAsia="Calibri" w:hAnsi="Calibri"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389419" w14:textId="77777777" w:rsidR="00DE7890" w:rsidRDefault="00DE789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9098" w:type="dxa"/>
      <w:tblLayout w:type="fixed"/>
      <w:tblLook w:val="0600" w:firstRow="0" w:lastRow="0" w:firstColumn="0" w:lastColumn="0" w:noHBand="1" w:noVBand="1"/>
    </w:tblPr>
    <w:tblGrid>
      <w:gridCol w:w="9098"/>
    </w:tblGrid>
    <w:tr w:rsidR="00DE7890" w14:paraId="460D1A11" w14:textId="77777777">
      <w:tc>
        <w:tcPr>
          <w:tcW w:w="9098" w:type="dxa"/>
          <w:shd w:val="clear" w:color="auto" w:fill="auto"/>
        </w:tcPr>
        <w:p w14:paraId="46966696" w14:textId="77777777" w:rsidR="00DE7890" w:rsidRDefault="00DE7890">
          <w:pPr>
            <w:spacing w:line="240" w:lineRule="auto"/>
            <w:jc w:val="center"/>
          </w:pPr>
          <w:r>
            <w:rPr>
              <w:rFonts w:ascii="Times New Roman" w:eastAsia="Times New Roman" w:hAnsi="Times New Roman" w:cs="Times New Roman"/>
              <w:color w:val="00000A"/>
            </w:rPr>
            <w:t>Министерство образования и науки РФ</w:t>
          </w:r>
          <w:r>
            <w:br/>
          </w:r>
          <w:r>
            <w:rPr>
              <w:rFonts w:ascii="Times New Roman" w:eastAsia="Times New Roman" w:hAnsi="Times New Roman" w:cs="Times New Roman"/>
              <w:color w:val="00000A"/>
            </w:rPr>
            <w:t>Санкт-Петербургский политехнический университет Петра Великого</w:t>
          </w:r>
          <w:r>
            <w:br/>
          </w:r>
          <w:r>
            <w:rPr>
              <w:rFonts w:ascii="Times New Roman" w:eastAsia="Times New Roman" w:hAnsi="Times New Roman" w:cs="Times New Roman"/>
              <w:color w:val="00000A"/>
            </w:rPr>
            <w:t xml:space="preserve">Институт компьютерных наук и технологий </w:t>
          </w:r>
          <w:r>
            <w:br/>
          </w:r>
          <w:r>
            <w:rPr>
              <w:rFonts w:ascii="Times New Roman" w:eastAsia="Times New Roman" w:hAnsi="Times New Roman" w:cs="Times New Roman"/>
              <w:color w:val="00000A"/>
            </w:rPr>
            <w:t>Высшая школа программной инженерии</w:t>
          </w:r>
        </w:p>
        <w:p w14:paraId="12EA6ABA" w14:textId="77777777" w:rsidR="00DE7890" w:rsidRDefault="00DE78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left="-115"/>
            <w:jc w:val="center"/>
            <w:rPr>
              <w:rFonts w:ascii="Calibri" w:eastAsia="Calibri" w:hAnsi="Calibri" w:cs="Calibri"/>
              <w:color w:val="000000"/>
            </w:rPr>
          </w:pPr>
        </w:p>
      </w:tc>
    </w:tr>
  </w:tbl>
  <w:p w14:paraId="7FADD65D" w14:textId="77777777" w:rsidR="00DE7890" w:rsidRDefault="00DE789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D0645"/>
    <w:multiLevelType w:val="multilevel"/>
    <w:tmpl w:val="4FBA2354"/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26485"/>
    <w:multiLevelType w:val="hybridMultilevel"/>
    <w:tmpl w:val="4B4C09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94B66"/>
    <w:multiLevelType w:val="hybridMultilevel"/>
    <w:tmpl w:val="3F8AF4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C6F8B"/>
    <w:multiLevelType w:val="hybridMultilevel"/>
    <w:tmpl w:val="7A3EF990"/>
    <w:lvl w:ilvl="0" w:tplc="B2FC18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7B34B8"/>
    <w:multiLevelType w:val="multilevel"/>
    <w:tmpl w:val="5B50A1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5" w15:restartNumberingAfterBreak="0">
    <w:nsid w:val="0FB839EC"/>
    <w:multiLevelType w:val="multilevel"/>
    <w:tmpl w:val="5B50A1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6" w15:restartNumberingAfterBreak="0">
    <w:nsid w:val="100C611A"/>
    <w:multiLevelType w:val="hybridMultilevel"/>
    <w:tmpl w:val="471ED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344903"/>
    <w:multiLevelType w:val="hybridMultilevel"/>
    <w:tmpl w:val="08BA48A0"/>
    <w:lvl w:ilvl="0" w:tplc="E1F0432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772759"/>
    <w:multiLevelType w:val="hybridMultilevel"/>
    <w:tmpl w:val="37C4C40C"/>
    <w:lvl w:ilvl="0" w:tplc="ACA25B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7C284D"/>
    <w:multiLevelType w:val="multilevel"/>
    <w:tmpl w:val="5B50A1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0" w15:restartNumberingAfterBreak="0">
    <w:nsid w:val="267A3D55"/>
    <w:multiLevelType w:val="hybridMultilevel"/>
    <w:tmpl w:val="673CE93A"/>
    <w:lvl w:ilvl="0" w:tplc="2E24842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EB01B7"/>
    <w:multiLevelType w:val="multilevel"/>
    <w:tmpl w:val="5C64E0E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86C1ACF"/>
    <w:multiLevelType w:val="multilevel"/>
    <w:tmpl w:val="5B50A1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3" w15:restartNumberingAfterBreak="0">
    <w:nsid w:val="4A4F04DA"/>
    <w:multiLevelType w:val="hybridMultilevel"/>
    <w:tmpl w:val="4B4C09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F46B61"/>
    <w:multiLevelType w:val="multilevel"/>
    <w:tmpl w:val="8DB24D12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BE7CA7"/>
    <w:multiLevelType w:val="multilevel"/>
    <w:tmpl w:val="5B50A1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6" w15:restartNumberingAfterBreak="0">
    <w:nsid w:val="62354675"/>
    <w:multiLevelType w:val="multilevel"/>
    <w:tmpl w:val="7F0EC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0822CE"/>
    <w:multiLevelType w:val="hybridMultilevel"/>
    <w:tmpl w:val="38520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6A4590"/>
    <w:multiLevelType w:val="multilevel"/>
    <w:tmpl w:val="5B50A1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9" w15:restartNumberingAfterBreak="0">
    <w:nsid w:val="6DCF740C"/>
    <w:multiLevelType w:val="multilevel"/>
    <w:tmpl w:val="C55C0F7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70F4768"/>
    <w:multiLevelType w:val="multilevel"/>
    <w:tmpl w:val="8DB24D12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16"/>
  </w:num>
  <w:num w:numId="4">
    <w:abstractNumId w:val="20"/>
  </w:num>
  <w:num w:numId="5">
    <w:abstractNumId w:val="17"/>
  </w:num>
  <w:num w:numId="6">
    <w:abstractNumId w:val="15"/>
  </w:num>
  <w:num w:numId="7">
    <w:abstractNumId w:val="1"/>
  </w:num>
  <w:num w:numId="8">
    <w:abstractNumId w:val="13"/>
  </w:num>
  <w:num w:numId="9">
    <w:abstractNumId w:val="5"/>
  </w:num>
  <w:num w:numId="10">
    <w:abstractNumId w:val="11"/>
  </w:num>
  <w:num w:numId="11">
    <w:abstractNumId w:val="4"/>
  </w:num>
  <w:num w:numId="12">
    <w:abstractNumId w:val="7"/>
  </w:num>
  <w:num w:numId="13">
    <w:abstractNumId w:val="10"/>
  </w:num>
  <w:num w:numId="14">
    <w:abstractNumId w:val="8"/>
  </w:num>
  <w:num w:numId="15">
    <w:abstractNumId w:val="2"/>
  </w:num>
  <w:num w:numId="16">
    <w:abstractNumId w:val="9"/>
  </w:num>
  <w:num w:numId="17">
    <w:abstractNumId w:val="18"/>
  </w:num>
  <w:num w:numId="18">
    <w:abstractNumId w:val="6"/>
  </w:num>
  <w:num w:numId="19">
    <w:abstractNumId w:val="19"/>
  </w:num>
  <w:num w:numId="20">
    <w:abstractNumId w:val="12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FB5"/>
    <w:rsid w:val="000A1D00"/>
    <w:rsid w:val="000F2736"/>
    <w:rsid w:val="000F2B88"/>
    <w:rsid w:val="001A1282"/>
    <w:rsid w:val="00251578"/>
    <w:rsid w:val="00251CC7"/>
    <w:rsid w:val="002E1AF4"/>
    <w:rsid w:val="00304998"/>
    <w:rsid w:val="003553C6"/>
    <w:rsid w:val="00535C1D"/>
    <w:rsid w:val="005448DA"/>
    <w:rsid w:val="00554CDD"/>
    <w:rsid w:val="005A6957"/>
    <w:rsid w:val="005A7E0B"/>
    <w:rsid w:val="00600696"/>
    <w:rsid w:val="00677AE0"/>
    <w:rsid w:val="007420A0"/>
    <w:rsid w:val="007A3065"/>
    <w:rsid w:val="00872CE4"/>
    <w:rsid w:val="008815F5"/>
    <w:rsid w:val="00897FB5"/>
    <w:rsid w:val="008E57F1"/>
    <w:rsid w:val="00971B73"/>
    <w:rsid w:val="00990BF2"/>
    <w:rsid w:val="00A071DD"/>
    <w:rsid w:val="00A603AC"/>
    <w:rsid w:val="00A72BB8"/>
    <w:rsid w:val="00BD42DD"/>
    <w:rsid w:val="00BF312E"/>
    <w:rsid w:val="00C31F9A"/>
    <w:rsid w:val="00C3522B"/>
    <w:rsid w:val="00C80B47"/>
    <w:rsid w:val="00DD1D7C"/>
    <w:rsid w:val="00DE7890"/>
    <w:rsid w:val="00EC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6BCE7"/>
  <w15:chartTrackingRefBased/>
  <w15:docId w15:val="{4F4916B7-0801-4494-A0CF-C6D409267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069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789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E7890"/>
    <w:rPr>
      <w:color w:val="605E5C"/>
      <w:shd w:val="clear" w:color="auto" w:fill="E1DFDD"/>
    </w:rPr>
  </w:style>
  <w:style w:type="paragraph" w:styleId="1">
    <w:name w:val="toc 1"/>
    <w:basedOn w:val="a"/>
    <w:next w:val="a"/>
    <w:autoRedefine/>
    <w:uiPriority w:val="39"/>
    <w:unhideWhenUsed/>
    <w:rsid w:val="00DE7890"/>
    <w:pPr>
      <w:spacing w:after="100"/>
    </w:pPr>
  </w:style>
  <w:style w:type="paragraph" w:styleId="a5">
    <w:name w:val="List Paragraph"/>
    <w:basedOn w:val="a"/>
    <w:uiPriority w:val="34"/>
    <w:qFormat/>
    <w:rsid w:val="001A1282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1A1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9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19</cp:revision>
  <dcterms:created xsi:type="dcterms:W3CDTF">2019-12-13T06:36:00Z</dcterms:created>
  <dcterms:modified xsi:type="dcterms:W3CDTF">2019-12-21T22:47:00Z</dcterms:modified>
</cp:coreProperties>
</file>