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D3C04" w:rsidRDefault="00CD3C04" w:rsidP="00CD3C04">
      <w:pPr>
        <w:jc w:val="center"/>
        <w:rPr>
          <w:rFonts w:ascii="Times New Roman" w:hAnsi="Times New Roman" w:cs="Times New Roman"/>
          <w:b/>
          <w:sz w:val="44"/>
        </w:rPr>
      </w:pPr>
    </w:p>
    <w:p w:rsidR="00CD3C04" w:rsidRDefault="00CD3C04" w:rsidP="00CD3C04">
      <w:pPr>
        <w:jc w:val="center"/>
        <w:rPr>
          <w:rFonts w:ascii="Times New Roman" w:hAnsi="Times New Roman" w:cs="Times New Roman"/>
          <w:b/>
          <w:sz w:val="44"/>
        </w:rPr>
      </w:pPr>
    </w:p>
    <w:p w:rsidR="00CD3C04" w:rsidRDefault="00CD3C04" w:rsidP="00CD3C04">
      <w:pPr>
        <w:jc w:val="center"/>
        <w:rPr>
          <w:rFonts w:ascii="Times New Roman" w:hAnsi="Times New Roman" w:cs="Times New Roman"/>
          <w:b/>
          <w:sz w:val="44"/>
        </w:rPr>
      </w:pPr>
    </w:p>
    <w:p w:rsidR="00CD3C04" w:rsidRDefault="00CD3C04" w:rsidP="00CD3C04">
      <w:pPr>
        <w:jc w:val="center"/>
        <w:rPr>
          <w:rFonts w:ascii="Times New Roman" w:hAnsi="Times New Roman" w:cs="Times New Roman"/>
          <w:b/>
          <w:sz w:val="44"/>
        </w:rPr>
      </w:pPr>
    </w:p>
    <w:p w:rsidR="00CD3C04" w:rsidRDefault="00CD3C04" w:rsidP="00CD3C04">
      <w:pPr>
        <w:jc w:val="center"/>
        <w:rPr>
          <w:rFonts w:ascii="Times New Roman" w:hAnsi="Times New Roman" w:cs="Times New Roman"/>
          <w:b/>
          <w:sz w:val="44"/>
        </w:rPr>
      </w:pPr>
    </w:p>
    <w:p w:rsidR="00CD3C04" w:rsidRDefault="00CD3C04" w:rsidP="00CD3C04">
      <w:pPr>
        <w:spacing w:after="0"/>
        <w:jc w:val="center"/>
        <w:rPr>
          <w:rFonts w:ascii="Times New Roman" w:hAnsi="Times New Roman" w:cs="Times New Roman"/>
          <w:b/>
          <w:sz w:val="40"/>
        </w:rPr>
      </w:pPr>
      <w:r>
        <w:rPr>
          <w:rFonts w:ascii="Times New Roman" w:hAnsi="Times New Roman" w:cs="Times New Roman"/>
          <w:b/>
          <w:sz w:val="40"/>
        </w:rPr>
        <w:t>КУРСОВАЯ РАБОТА</w:t>
      </w:r>
    </w:p>
    <w:p w:rsidR="00704AB8" w:rsidRDefault="00CD3C04" w:rsidP="00704AB8">
      <w:pPr>
        <w:pStyle w:val="ac"/>
        <w:jc w:val="center"/>
        <w:rPr>
          <w:rFonts w:cs="Times New Roman"/>
          <w:sz w:val="32"/>
        </w:rPr>
      </w:pPr>
      <w:r>
        <w:rPr>
          <w:rFonts w:cs="Times New Roman"/>
          <w:sz w:val="32"/>
        </w:rPr>
        <w:t xml:space="preserve">По дисциплине </w:t>
      </w:r>
    </w:p>
    <w:p w:rsidR="00704AB8" w:rsidRPr="00375D77" w:rsidRDefault="00704AB8" w:rsidP="00704AB8">
      <w:pPr>
        <w:pStyle w:val="ac"/>
        <w:jc w:val="center"/>
        <w:rPr>
          <w:sz w:val="44"/>
          <w:szCs w:val="44"/>
        </w:rPr>
      </w:pPr>
      <w:r w:rsidRPr="00EC14A8">
        <w:rPr>
          <w:sz w:val="32"/>
          <w:szCs w:val="32"/>
        </w:rPr>
        <w:t>«Языки и средства функционального программирования»</w:t>
      </w:r>
    </w:p>
    <w:p w:rsidR="00CD3C04" w:rsidRDefault="00CD3C04" w:rsidP="00CD3C04">
      <w:pPr>
        <w:jc w:val="center"/>
        <w:rPr>
          <w:rFonts w:ascii="Times New Roman" w:hAnsi="Times New Roman" w:cs="Times New Roman"/>
          <w:sz w:val="32"/>
        </w:rPr>
      </w:pPr>
    </w:p>
    <w:p w:rsidR="00CD3C04" w:rsidRDefault="00CD3C04" w:rsidP="00CD3C04">
      <w:pPr>
        <w:jc w:val="center"/>
        <w:rPr>
          <w:rFonts w:ascii="Times New Roman" w:hAnsi="Times New Roman" w:cs="Times New Roman"/>
          <w:sz w:val="32"/>
        </w:rPr>
      </w:pPr>
    </w:p>
    <w:p w:rsidR="00CD3C04" w:rsidRDefault="00CD3C04" w:rsidP="00CD3C04">
      <w:pPr>
        <w:jc w:val="center"/>
        <w:rPr>
          <w:rFonts w:ascii="Times New Roman" w:hAnsi="Times New Roman" w:cs="Times New Roman"/>
          <w:sz w:val="32"/>
        </w:rPr>
      </w:pPr>
    </w:p>
    <w:p w:rsidR="00CD3C04" w:rsidRDefault="00CD3C04" w:rsidP="00CD3C04">
      <w:pPr>
        <w:jc w:val="center"/>
        <w:rPr>
          <w:rFonts w:ascii="Times New Roman" w:hAnsi="Times New Roman" w:cs="Times New Roman"/>
          <w:sz w:val="32"/>
        </w:rPr>
      </w:pPr>
    </w:p>
    <w:p w:rsidR="00CD3C04" w:rsidRDefault="00CD3C04" w:rsidP="00CD3C04">
      <w:pPr>
        <w:jc w:val="center"/>
        <w:rPr>
          <w:rFonts w:ascii="Times New Roman" w:hAnsi="Times New Roman" w:cs="Times New Roman"/>
          <w:sz w:val="32"/>
        </w:rPr>
      </w:pPr>
    </w:p>
    <w:p w:rsidR="00CD3C04" w:rsidRDefault="00CD3C04" w:rsidP="00CD3C04">
      <w:pPr>
        <w:jc w:val="center"/>
        <w:rPr>
          <w:rFonts w:ascii="Times New Roman" w:hAnsi="Times New Roman" w:cs="Times New Roman"/>
          <w:sz w:val="32"/>
        </w:rPr>
      </w:pPr>
    </w:p>
    <w:p w:rsidR="00CD3C04" w:rsidRDefault="00CD3C04" w:rsidP="00CD3C04">
      <w:pPr>
        <w:jc w:val="center"/>
        <w:rPr>
          <w:rFonts w:ascii="Times New Roman" w:hAnsi="Times New Roman" w:cs="Times New Roman"/>
          <w:sz w:val="32"/>
        </w:rPr>
      </w:pPr>
    </w:p>
    <w:p w:rsidR="00CD3C04" w:rsidRDefault="00CD3C04" w:rsidP="00CD3C04">
      <w:pPr>
        <w:jc w:val="center"/>
        <w:rPr>
          <w:rFonts w:ascii="Times New Roman" w:hAnsi="Times New Roman" w:cs="Times New Roman"/>
          <w:sz w:val="32"/>
        </w:rPr>
      </w:pPr>
    </w:p>
    <w:p w:rsidR="00CD3C04" w:rsidRDefault="00CD3C04" w:rsidP="00CD3C04">
      <w:pPr>
        <w:rPr>
          <w:rFonts w:ascii="Times New Roman" w:hAnsi="Times New Roman" w:cs="Times New Roman"/>
          <w:sz w:val="32"/>
        </w:rPr>
      </w:pPr>
    </w:p>
    <w:p w:rsidR="00CD3C04" w:rsidRDefault="00CD3C04" w:rsidP="00CD3C0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Выполнил</w:t>
      </w:r>
    </w:p>
    <w:p w:rsidR="00CD3C04" w:rsidRDefault="00CD3C04" w:rsidP="00CD3C0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студент гр. 3530904/80002                                                                                </w:t>
      </w:r>
      <w:r>
        <w:rPr>
          <w:rFonts w:ascii="Times New Roman" w:hAnsi="Times New Roman" w:cs="Times New Roman"/>
          <w:sz w:val="24"/>
          <w:szCs w:val="24"/>
        </w:rPr>
        <w:t>Атаманова С.О.</w:t>
      </w:r>
    </w:p>
    <w:p w:rsidR="00CD3C04" w:rsidRDefault="00CD3C04" w:rsidP="00CD3C04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CD3C04" w:rsidRDefault="00CD3C04" w:rsidP="00CD3C0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Руководитель                                                                                                     Лукашин А.А.</w:t>
      </w:r>
    </w:p>
    <w:p w:rsidR="00CD3C04" w:rsidRDefault="00CD3C04" w:rsidP="00CD3C04">
      <w:pPr>
        <w:tabs>
          <w:tab w:val="left" w:pos="7250"/>
        </w:tabs>
        <w:rPr>
          <w:rFonts w:ascii="Times New Roman" w:hAnsi="Times New Roman" w:cs="Times New Roman"/>
          <w:sz w:val="32"/>
        </w:rPr>
      </w:pPr>
    </w:p>
    <w:p w:rsidR="00CD3C04" w:rsidRDefault="00CD3C04" w:rsidP="00CD3C04">
      <w:pPr>
        <w:tabs>
          <w:tab w:val="left" w:pos="7250"/>
        </w:tabs>
        <w:jc w:val="right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>9</w:t>
      </w:r>
      <w:r>
        <w:rPr>
          <w:rFonts w:ascii="Times New Roman" w:hAnsi="Times New Roman" w:cs="Times New Roman"/>
          <w:sz w:val="24"/>
          <w:szCs w:val="24"/>
        </w:rPr>
        <w:t xml:space="preserve"> декабря 2019 г.</w:t>
      </w:r>
    </w:p>
    <w:p w:rsidR="00CD3C04" w:rsidRDefault="00CD3C04" w:rsidP="00CD3C04">
      <w:pPr>
        <w:rPr>
          <w:rFonts w:ascii="Times New Roman" w:hAnsi="Times New Roman" w:cs="Times New Roman"/>
        </w:rPr>
      </w:pPr>
    </w:p>
    <w:p w:rsidR="00CD3C04" w:rsidRDefault="00CD3C04" w:rsidP="00CD3C04">
      <w:pPr>
        <w:rPr>
          <w:rFonts w:ascii="Times New Roman" w:hAnsi="Times New Roman" w:cs="Times New Roman"/>
        </w:rPr>
      </w:pPr>
    </w:p>
    <w:p w:rsidR="00CD3C04" w:rsidRPr="00133F68" w:rsidRDefault="00CD3C04" w:rsidP="00CD3C04">
      <w:pPr>
        <w:rPr>
          <w:rFonts w:ascii="Times New Roman" w:hAnsi="Times New Roman" w:cs="Times New Roman"/>
        </w:rPr>
      </w:pPr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</w:rPr>
        <w:id w:val="131768938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CD3C04" w:rsidRDefault="00CD3C04" w:rsidP="00CD3C04">
          <w:pPr>
            <w:pStyle w:val="a7"/>
          </w:pPr>
          <w:r>
            <w:t>Оглавление</w:t>
          </w:r>
        </w:p>
        <w:p w:rsidR="0099732D" w:rsidRDefault="00CD3C04">
          <w:pPr>
            <w:pStyle w:val="11"/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7919462" w:history="1">
            <w:r w:rsidR="0099732D" w:rsidRPr="00A459E9">
              <w:rPr>
                <w:rStyle w:val="a8"/>
                <w:rFonts w:ascii="Times New Roman" w:hAnsi="Times New Roman" w:cs="Times New Roman"/>
                <w:b/>
                <w:bCs/>
                <w:noProof/>
                <w:shd w:val="clear" w:color="auto" w:fill="FFFFFF"/>
              </w:rPr>
              <w:t>Описание задачи</w:t>
            </w:r>
            <w:r w:rsidR="0099732D">
              <w:rPr>
                <w:noProof/>
                <w:webHidden/>
              </w:rPr>
              <w:tab/>
            </w:r>
            <w:r w:rsidR="0099732D">
              <w:rPr>
                <w:noProof/>
                <w:webHidden/>
              </w:rPr>
              <w:fldChar w:fldCharType="begin"/>
            </w:r>
            <w:r w:rsidR="0099732D">
              <w:rPr>
                <w:noProof/>
                <w:webHidden/>
              </w:rPr>
              <w:instrText xml:space="preserve"> PAGEREF _Toc27919462 \h </w:instrText>
            </w:r>
            <w:r w:rsidR="0099732D">
              <w:rPr>
                <w:noProof/>
                <w:webHidden/>
              </w:rPr>
            </w:r>
            <w:r w:rsidR="0099732D">
              <w:rPr>
                <w:noProof/>
                <w:webHidden/>
              </w:rPr>
              <w:fldChar w:fldCharType="separate"/>
            </w:r>
            <w:r w:rsidR="0099732D">
              <w:rPr>
                <w:noProof/>
                <w:webHidden/>
              </w:rPr>
              <w:t>3</w:t>
            </w:r>
            <w:r w:rsidR="0099732D">
              <w:rPr>
                <w:noProof/>
                <w:webHidden/>
              </w:rPr>
              <w:fldChar w:fldCharType="end"/>
            </w:r>
          </w:hyperlink>
        </w:p>
        <w:p w:rsidR="0099732D" w:rsidRDefault="0099732D">
          <w:pPr>
            <w:pStyle w:val="11"/>
            <w:rPr>
              <w:noProof/>
            </w:rPr>
          </w:pPr>
          <w:hyperlink w:anchor="_Toc27919463" w:history="1">
            <w:r w:rsidRPr="00A459E9">
              <w:rPr>
                <w:rStyle w:val="a8"/>
                <w:rFonts w:ascii="Times New Roman" w:hAnsi="Times New Roman" w:cs="Times New Roman"/>
                <w:b/>
                <w:noProof/>
                <w:shd w:val="clear" w:color="auto" w:fill="FFFFFF"/>
              </w:rPr>
              <w:t>Ход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_Toc27919463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732D" w:rsidRDefault="0099732D">
          <w:pPr>
            <w:pStyle w:val="11"/>
            <w:rPr>
              <w:noProof/>
            </w:rPr>
          </w:pPr>
          <w:hyperlink w:anchor="_Toc27919464" w:history="1">
            <w:r w:rsidRPr="00A459E9">
              <w:rPr>
                <w:rStyle w:val="a8"/>
                <w:rFonts w:ascii="Times New Roman" w:hAnsi="Times New Roman" w:cs="Times New Roman"/>
                <w:b/>
                <w:noProof/>
                <w:shd w:val="clear" w:color="auto" w:fill="FFFFFF"/>
              </w:rPr>
              <w:t>Результаты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_Toc27919464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732D" w:rsidRDefault="0099732D">
          <w:pPr>
            <w:pStyle w:val="11"/>
            <w:rPr>
              <w:noProof/>
            </w:rPr>
          </w:pPr>
          <w:hyperlink w:anchor="_Toc27919465" w:history="1">
            <w:r w:rsidRPr="00A459E9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_Toc27919465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732D" w:rsidRDefault="0099732D">
          <w:pPr>
            <w:pStyle w:val="11"/>
            <w:rPr>
              <w:noProof/>
            </w:rPr>
          </w:pPr>
          <w:hyperlink w:anchor="_Toc27919466" w:history="1">
            <w:r w:rsidRPr="00A459E9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Приложение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_Toc27919466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D3C04" w:rsidRDefault="00CD3C04" w:rsidP="00CD3C04">
          <w:r>
            <w:rPr>
              <w:b/>
              <w:bCs/>
            </w:rPr>
            <w:fldChar w:fldCharType="end"/>
          </w:r>
        </w:p>
      </w:sdtContent>
    </w:sdt>
    <w:p w:rsidR="00CD3C04" w:rsidRDefault="00CD3C04" w:rsidP="00CD3C04"/>
    <w:p w:rsidR="00CD3C04" w:rsidRDefault="00CD3C04" w:rsidP="00CD3C04">
      <w:r>
        <w:br w:type="page"/>
      </w:r>
    </w:p>
    <w:p w:rsidR="00CD3C04" w:rsidRPr="006010B5" w:rsidRDefault="00CD3C04" w:rsidP="00CD3C04">
      <w:pPr>
        <w:pStyle w:val="1"/>
        <w:rPr>
          <w:rFonts w:ascii="Times New Roman" w:hAnsi="Times New Roman" w:cs="Times New Roman"/>
          <w:b/>
          <w:bCs/>
          <w:color w:val="000000" w:themeColor="text1"/>
          <w:shd w:val="clear" w:color="auto" w:fill="FFFFFF"/>
        </w:rPr>
      </w:pPr>
      <w:bookmarkStart w:id="0" w:name="_Toc27919462"/>
      <w:r w:rsidRPr="006010B5">
        <w:rPr>
          <w:rFonts w:ascii="Times New Roman" w:hAnsi="Times New Roman" w:cs="Times New Roman"/>
          <w:b/>
          <w:bCs/>
          <w:color w:val="000000" w:themeColor="text1"/>
          <w:shd w:val="clear" w:color="auto" w:fill="FFFFFF"/>
        </w:rPr>
        <w:lastRenderedPageBreak/>
        <w:t>Описание задачи</w:t>
      </w:r>
      <w:bookmarkEnd w:id="0"/>
    </w:p>
    <w:p w:rsidR="00CD3C04" w:rsidRDefault="00CD3C04" w:rsidP="00CD3C04">
      <w:pPr>
        <w:ind w:firstLine="708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Р</w:t>
      </w:r>
      <w:r w:rsidRPr="0034777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еализовать</w:t>
      </w: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калькулятор</w:t>
      </w:r>
      <w:r w:rsidRPr="0034777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на функциональном языке</w:t>
      </w: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с использованием графики</w:t>
      </w: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.</w:t>
      </w:r>
    </w:p>
    <w:p w:rsidR="00CD3C04" w:rsidRDefault="00CD3C04" w:rsidP="00CD3C04">
      <w:pPr>
        <w:ind w:firstLine="708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:rsidR="00CD3C04" w:rsidRPr="00347772" w:rsidRDefault="00CD3C04" w:rsidP="00CD3C04">
      <w:pPr>
        <w:spacing w:after="160" w:line="259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br w:type="page"/>
      </w:r>
    </w:p>
    <w:p w:rsidR="00CD3C04" w:rsidRDefault="00CD3C04" w:rsidP="00CD3C04">
      <w:pPr>
        <w:pStyle w:val="1"/>
        <w:rPr>
          <w:rFonts w:ascii="Times New Roman" w:hAnsi="Times New Roman" w:cs="Times New Roman"/>
          <w:b/>
          <w:color w:val="000000" w:themeColor="text1"/>
          <w:shd w:val="clear" w:color="auto" w:fill="FFFFFF"/>
        </w:rPr>
      </w:pPr>
      <w:bookmarkStart w:id="1" w:name="_Toc27919463"/>
      <w:r w:rsidRPr="00734ED9">
        <w:rPr>
          <w:rFonts w:ascii="Times New Roman" w:hAnsi="Times New Roman" w:cs="Times New Roman"/>
          <w:b/>
          <w:color w:val="000000" w:themeColor="text1"/>
          <w:shd w:val="clear" w:color="auto" w:fill="FFFFFF"/>
        </w:rPr>
        <w:lastRenderedPageBreak/>
        <w:t>Ход работы</w:t>
      </w:r>
      <w:bookmarkEnd w:id="1"/>
    </w:p>
    <w:p w:rsidR="00946147" w:rsidRPr="00946147" w:rsidRDefault="00946147" w:rsidP="00946147"/>
    <w:p w:rsidR="0088213B" w:rsidRPr="00AE0BF8" w:rsidRDefault="00CD3C04" w:rsidP="00AE0BF8">
      <w:pPr>
        <w:pStyle w:val="a9"/>
        <w:numPr>
          <w:ilvl w:val="0"/>
          <w:numId w:val="1"/>
        </w:numPr>
        <w:ind w:left="360"/>
        <w:rPr>
          <w:noProof/>
        </w:rPr>
      </w:pPr>
      <w:r w:rsidRPr="0088213B">
        <w:rPr>
          <w:rFonts w:ascii="Times New Roman" w:hAnsi="Times New Roman" w:cs="Times New Roman"/>
          <w:sz w:val="24"/>
          <w:szCs w:val="24"/>
          <w:shd w:val="clear" w:color="auto" w:fill="FFFFFF"/>
        </w:rPr>
        <w:t>Создал</w:t>
      </w:r>
      <w:r w:rsidR="00946147" w:rsidRPr="0088213B">
        <w:rPr>
          <w:rFonts w:ascii="Times New Roman" w:hAnsi="Times New Roman" w:cs="Times New Roman"/>
          <w:sz w:val="24"/>
          <w:szCs w:val="24"/>
          <w:shd w:val="clear" w:color="auto" w:fill="FFFFFF"/>
        </w:rPr>
        <w:t>а</w:t>
      </w:r>
      <w:r w:rsidRPr="0088213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класс </w:t>
      </w:r>
      <w:r w:rsidRPr="0088213B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Calculator</w:t>
      </w:r>
      <w:r w:rsidR="00AE0BF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со всеми функциями, необходимыми для подсчета выражения. Основная из них </w:t>
      </w:r>
      <w:proofErr w:type="gramStart"/>
      <w:r w:rsidR="00AE0BF8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evaluate(</w:t>
      </w:r>
      <w:proofErr w:type="gramEnd"/>
      <w:r w:rsidR="00AE0BF8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).</w:t>
      </w:r>
    </w:p>
    <w:p w:rsidR="00AE0BF8" w:rsidRDefault="00AE0BF8" w:rsidP="00AE0BF8">
      <w:pPr>
        <w:pStyle w:val="a9"/>
        <w:ind w:left="360"/>
        <w:rPr>
          <w:noProof/>
        </w:rPr>
      </w:pPr>
      <w:r>
        <w:rPr>
          <w:noProof/>
        </w:rPr>
        <w:drawing>
          <wp:inline distT="0" distB="0" distL="0" distR="0" wp14:anchorId="748BEAD5" wp14:editId="36BCD335">
            <wp:extent cx="2865446" cy="2638297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0295" t="13905" r="30280" b="21560"/>
                    <a:stretch/>
                  </pic:blipFill>
                  <pic:spPr bwMode="auto">
                    <a:xfrm>
                      <a:off x="0" y="0"/>
                      <a:ext cx="2873793" cy="26459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0BF8" w:rsidRPr="00AE0BF8" w:rsidRDefault="00AE0BF8" w:rsidP="00AE0BF8">
      <w:pPr>
        <w:pStyle w:val="a9"/>
        <w:ind w:left="360"/>
        <w:rPr>
          <w:noProof/>
        </w:rPr>
      </w:pPr>
    </w:p>
    <w:p w:rsidR="00FF55ED" w:rsidRDefault="00FF55ED" w:rsidP="00FF55ED">
      <w:pPr>
        <w:pStyle w:val="a9"/>
        <w:numPr>
          <w:ilvl w:val="0"/>
          <w:numId w:val="1"/>
        </w:numPr>
        <w:ind w:left="360"/>
        <w:rPr>
          <w:noProof/>
        </w:rPr>
      </w:pPr>
      <w:r>
        <w:rPr>
          <w:noProof/>
        </w:rPr>
        <w:t xml:space="preserve">Класс </w:t>
      </w:r>
      <w:r>
        <w:rPr>
          <w:noProof/>
          <w:lang w:val="en-US"/>
        </w:rPr>
        <w:t>App</w:t>
      </w:r>
      <w:r>
        <w:rPr>
          <w:noProof/>
        </w:rPr>
        <w:t xml:space="preserve"> отвечает за внешний вид калькулятора. </w:t>
      </w:r>
    </w:p>
    <w:p w:rsidR="00FF55ED" w:rsidRDefault="00FF55ED" w:rsidP="00FF55ED">
      <w:pPr>
        <w:pStyle w:val="a9"/>
        <w:ind w:left="360"/>
        <w:rPr>
          <w:noProof/>
        </w:rPr>
      </w:pPr>
      <w:r>
        <w:rPr>
          <w:noProof/>
        </w:rPr>
        <w:drawing>
          <wp:inline distT="0" distB="0" distL="0" distR="0" wp14:anchorId="32C7C45E" wp14:editId="34C505CB">
            <wp:extent cx="3151163" cy="2225555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5817" t="17054" r="34284" b="32848"/>
                    <a:stretch/>
                  </pic:blipFill>
                  <pic:spPr bwMode="auto">
                    <a:xfrm>
                      <a:off x="0" y="0"/>
                      <a:ext cx="3170367" cy="22391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55ED" w:rsidRDefault="00FF55ED" w:rsidP="00FF55ED">
      <w:pPr>
        <w:pStyle w:val="a9"/>
        <w:numPr>
          <w:ilvl w:val="0"/>
          <w:numId w:val="1"/>
        </w:numPr>
        <w:ind w:left="360"/>
        <w:rPr>
          <w:noProof/>
        </w:rPr>
      </w:pPr>
      <w:r>
        <w:rPr>
          <w:noProof/>
        </w:rPr>
        <w:t xml:space="preserve">В </w:t>
      </w:r>
      <w:r w:rsidR="00D550D6">
        <w:rPr>
          <w:noProof/>
          <w:lang w:val="en-US"/>
        </w:rPr>
        <w:t>App</w:t>
      </w:r>
      <w:r w:rsidR="00D550D6">
        <w:rPr>
          <w:noProof/>
        </w:rPr>
        <w:t xml:space="preserve"> </w:t>
      </w:r>
      <w:r>
        <w:rPr>
          <w:noProof/>
        </w:rPr>
        <w:t>есть</w:t>
      </w:r>
      <w:r w:rsidRPr="00FF55ED">
        <w:rPr>
          <w:noProof/>
        </w:rPr>
        <w:t xml:space="preserve"> </w:t>
      </w:r>
      <w:r w:rsidRPr="00FF55ED">
        <w:rPr>
          <w:noProof/>
          <w:lang w:val="en-US"/>
        </w:rPr>
        <w:t>JFrame</w:t>
      </w:r>
      <w:r>
        <w:rPr>
          <w:noProof/>
        </w:rPr>
        <w:t>, где содержатся все кнопки и строка ввода.</w:t>
      </w:r>
    </w:p>
    <w:p w:rsidR="00C20B83" w:rsidRDefault="00C20B83" w:rsidP="00C20B83">
      <w:pPr>
        <w:pStyle w:val="a9"/>
        <w:ind w:left="360"/>
        <w:rPr>
          <w:noProof/>
        </w:rPr>
      </w:pPr>
      <w:r>
        <w:rPr>
          <w:noProof/>
        </w:rPr>
        <w:drawing>
          <wp:inline distT="0" distB="0" distL="0" distR="0" wp14:anchorId="476EC31F" wp14:editId="7F404CBB">
            <wp:extent cx="5148776" cy="1617717"/>
            <wp:effectExtent l="0" t="0" r="0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8880" t="25683" r="4444" b="25901"/>
                    <a:stretch/>
                  </pic:blipFill>
                  <pic:spPr bwMode="auto">
                    <a:xfrm>
                      <a:off x="0" y="0"/>
                      <a:ext cx="5148915" cy="16177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4507C" w:rsidRDefault="0014507C" w:rsidP="00C20B83">
      <w:pPr>
        <w:pStyle w:val="a9"/>
        <w:ind w:left="360"/>
        <w:rPr>
          <w:noProof/>
        </w:rPr>
      </w:pPr>
    </w:p>
    <w:p w:rsidR="0014507C" w:rsidRDefault="0014507C" w:rsidP="00C20B83">
      <w:pPr>
        <w:pStyle w:val="a9"/>
        <w:ind w:left="360"/>
        <w:rPr>
          <w:noProof/>
        </w:rPr>
      </w:pPr>
    </w:p>
    <w:p w:rsidR="0014507C" w:rsidRDefault="0014507C" w:rsidP="00C20B83">
      <w:pPr>
        <w:pStyle w:val="a9"/>
        <w:ind w:left="360"/>
        <w:rPr>
          <w:noProof/>
        </w:rPr>
      </w:pPr>
    </w:p>
    <w:p w:rsidR="00D550D6" w:rsidRDefault="00D550D6" w:rsidP="00FF55ED">
      <w:pPr>
        <w:pStyle w:val="a9"/>
        <w:numPr>
          <w:ilvl w:val="0"/>
          <w:numId w:val="1"/>
        </w:numPr>
        <w:ind w:left="360"/>
        <w:rPr>
          <w:noProof/>
        </w:rPr>
      </w:pPr>
      <w:r>
        <w:rPr>
          <w:noProof/>
        </w:rPr>
        <w:lastRenderedPageBreak/>
        <w:t>В</w:t>
      </w:r>
      <w:r w:rsidRPr="00C20B83">
        <w:rPr>
          <w:noProof/>
        </w:rPr>
        <w:t xml:space="preserve"> </w:t>
      </w:r>
      <w:r>
        <w:rPr>
          <w:noProof/>
          <w:lang w:val="en-US"/>
        </w:rPr>
        <w:t>App</w:t>
      </w:r>
      <w:r w:rsidRPr="00C20B83">
        <w:rPr>
          <w:noProof/>
        </w:rPr>
        <w:t xml:space="preserve"> </w:t>
      </w:r>
      <w:r w:rsidR="00C20B83">
        <w:rPr>
          <w:noProof/>
        </w:rPr>
        <w:t>функция</w:t>
      </w:r>
      <w:r w:rsidR="00C20B83" w:rsidRPr="00C20B83">
        <w:rPr>
          <w:noProof/>
        </w:rPr>
        <w:t xml:space="preserve"> </w:t>
      </w:r>
      <w:r w:rsidR="00C20B83">
        <w:rPr>
          <w:noProof/>
          <w:lang w:val="en-US"/>
        </w:rPr>
        <w:t>registerKeyEventDispatcher</w:t>
      </w:r>
      <w:r w:rsidR="00C20B83" w:rsidRPr="00C20B83">
        <w:rPr>
          <w:noProof/>
        </w:rPr>
        <w:t>(</w:t>
      </w:r>
      <w:r w:rsidR="00C20B83">
        <w:rPr>
          <w:noProof/>
          <w:lang w:val="en-US"/>
        </w:rPr>
        <w:t>button</w:t>
      </w:r>
      <w:r w:rsidR="00C20B83" w:rsidRPr="00C20B83">
        <w:rPr>
          <w:noProof/>
        </w:rPr>
        <w:t xml:space="preserve">: </w:t>
      </w:r>
      <w:r w:rsidR="00C20B83">
        <w:rPr>
          <w:noProof/>
          <w:lang w:val="en-US"/>
        </w:rPr>
        <w:t>JButton</w:t>
      </w:r>
      <w:r w:rsidR="00C20B83" w:rsidRPr="00C20B83">
        <w:rPr>
          <w:noProof/>
        </w:rPr>
        <w:t xml:space="preserve">), </w:t>
      </w:r>
      <w:r w:rsidR="00C20B83">
        <w:rPr>
          <w:noProof/>
        </w:rPr>
        <w:t>которая</w:t>
      </w:r>
      <w:r w:rsidR="00C20B83" w:rsidRPr="00C20B83">
        <w:rPr>
          <w:noProof/>
        </w:rPr>
        <w:t xml:space="preserve"> </w:t>
      </w:r>
      <w:r w:rsidR="00C20B83">
        <w:rPr>
          <w:noProof/>
        </w:rPr>
        <w:t>считывает нажатую клавишу и если это цифра или арифметическая операчия нажимает соответсвующую этой клавише кнопку.</w:t>
      </w:r>
    </w:p>
    <w:p w:rsidR="00C20B83" w:rsidRPr="00C20B83" w:rsidRDefault="0014507C" w:rsidP="0014507C">
      <w:pPr>
        <w:pStyle w:val="a9"/>
        <w:ind w:left="360"/>
        <w:rPr>
          <w:noProof/>
        </w:rPr>
      </w:pPr>
      <w:r>
        <w:rPr>
          <w:noProof/>
        </w:rPr>
        <w:drawing>
          <wp:inline distT="0" distB="0" distL="0" distR="0" wp14:anchorId="41A628BB" wp14:editId="08DABB65">
            <wp:extent cx="3509693" cy="935403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9117" t="32420" r="31799" b="39584"/>
                    <a:stretch/>
                  </pic:blipFill>
                  <pic:spPr bwMode="auto">
                    <a:xfrm>
                      <a:off x="0" y="0"/>
                      <a:ext cx="3509863" cy="9354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55ED" w:rsidRDefault="00FF55ED" w:rsidP="0088213B">
      <w:pPr>
        <w:pStyle w:val="a9"/>
        <w:ind w:left="360"/>
        <w:rPr>
          <w:b/>
          <w:color w:val="000000" w:themeColor="text1"/>
          <w:shd w:val="clear" w:color="auto" w:fill="FFFFFF"/>
        </w:rPr>
      </w:pPr>
    </w:p>
    <w:p w:rsidR="00AE0BF8" w:rsidRDefault="00AE0BF8" w:rsidP="0088213B">
      <w:pPr>
        <w:pStyle w:val="a9"/>
        <w:ind w:left="360"/>
        <w:rPr>
          <w:b/>
          <w:color w:val="000000" w:themeColor="text1"/>
          <w:shd w:val="clear" w:color="auto" w:fill="FFFFFF"/>
        </w:rPr>
      </w:pPr>
    </w:p>
    <w:p w:rsidR="00AE0BF8" w:rsidRPr="0088213B" w:rsidRDefault="00AE0BF8" w:rsidP="0088213B">
      <w:pPr>
        <w:pStyle w:val="a9"/>
        <w:ind w:left="360"/>
        <w:rPr>
          <w:b/>
          <w:color w:val="000000" w:themeColor="text1"/>
          <w:shd w:val="clear" w:color="auto" w:fill="FFFFFF"/>
        </w:rPr>
      </w:pPr>
    </w:p>
    <w:p w:rsidR="00CD3C04" w:rsidRPr="005F02A3" w:rsidRDefault="00CD3C04" w:rsidP="00CD3C04">
      <w:pPr>
        <w:pStyle w:val="a9"/>
        <w:ind w:left="928"/>
        <w:rPr>
          <w:b/>
          <w:color w:val="000000" w:themeColor="text1"/>
          <w:shd w:val="clear" w:color="auto" w:fill="FFFFFF"/>
        </w:rPr>
      </w:pPr>
    </w:p>
    <w:p w:rsidR="00CD3C04" w:rsidRPr="00D550D6" w:rsidRDefault="00CD3C04" w:rsidP="00D550D6">
      <w:pPr>
        <w:pStyle w:val="a9"/>
        <w:ind w:left="360"/>
        <w:rPr>
          <w:b/>
          <w:color w:val="000000" w:themeColor="text1"/>
          <w:shd w:val="clear" w:color="auto" w:fill="FFFFFF"/>
        </w:rPr>
      </w:pPr>
      <w:r w:rsidRPr="00BA6541">
        <w:rPr>
          <w:b/>
          <w:shd w:val="clear" w:color="auto" w:fill="FFFFFF"/>
        </w:rPr>
        <w:br/>
      </w:r>
    </w:p>
    <w:p w:rsidR="00CD3C04" w:rsidRDefault="00CD3C04" w:rsidP="00000263">
      <w:pPr>
        <w:pStyle w:val="1"/>
        <w:pageBreakBefore/>
        <w:rPr>
          <w:rFonts w:ascii="Times New Roman" w:hAnsi="Times New Roman" w:cs="Times New Roman"/>
          <w:b/>
          <w:color w:val="000000" w:themeColor="text1"/>
          <w:shd w:val="clear" w:color="auto" w:fill="FFFFFF"/>
        </w:rPr>
      </w:pPr>
      <w:bookmarkStart w:id="2" w:name="_Toc27520605"/>
      <w:bookmarkStart w:id="3" w:name="_Toc27919464"/>
      <w:bookmarkStart w:id="4" w:name="_GoBack"/>
      <w:r w:rsidRPr="002A7C63">
        <w:rPr>
          <w:rFonts w:ascii="Times New Roman" w:hAnsi="Times New Roman" w:cs="Times New Roman"/>
          <w:b/>
          <w:color w:val="000000" w:themeColor="text1"/>
          <w:shd w:val="clear" w:color="auto" w:fill="FFFFFF"/>
        </w:rPr>
        <w:lastRenderedPageBreak/>
        <w:t xml:space="preserve">Результаты </w:t>
      </w:r>
      <w:bookmarkEnd w:id="4"/>
      <w:r w:rsidRPr="002A7C63">
        <w:rPr>
          <w:rFonts w:ascii="Times New Roman" w:hAnsi="Times New Roman" w:cs="Times New Roman"/>
          <w:b/>
          <w:color w:val="000000" w:themeColor="text1"/>
          <w:shd w:val="clear" w:color="auto" w:fill="FFFFFF"/>
        </w:rPr>
        <w:t>работы</w:t>
      </w:r>
      <w:bookmarkEnd w:id="2"/>
      <w:bookmarkEnd w:id="3"/>
    </w:p>
    <w:p w:rsidR="00EA2F25" w:rsidRPr="00EA2F25" w:rsidRDefault="00EA2F25" w:rsidP="00EA2F25"/>
    <w:p w:rsidR="00EA2F25" w:rsidRDefault="00EA2F25" w:rsidP="00CD3C04">
      <w:pPr>
        <w:rPr>
          <w:noProof/>
        </w:rPr>
      </w:pPr>
    </w:p>
    <w:p w:rsidR="00EA2F25" w:rsidRDefault="00EA2F25" w:rsidP="00CD3C04">
      <w:pPr>
        <w:rPr>
          <w:noProof/>
        </w:rPr>
      </w:pPr>
      <w:r>
        <w:rPr>
          <w:noProof/>
        </w:rPr>
        <w:drawing>
          <wp:inline distT="0" distB="0" distL="0" distR="0" wp14:anchorId="202120B1" wp14:editId="665F796D">
            <wp:extent cx="3275938" cy="1888162"/>
            <wp:effectExtent l="0" t="0" r="127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95" r="69806" b="69669"/>
                    <a:stretch/>
                  </pic:blipFill>
                  <pic:spPr bwMode="auto">
                    <a:xfrm>
                      <a:off x="0" y="0"/>
                      <a:ext cx="3300832" cy="1902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2F25" w:rsidRPr="00EA2F25" w:rsidRDefault="00EA2F25" w:rsidP="00CD3C04">
      <w:pPr>
        <w:rPr>
          <w:noProof/>
        </w:rPr>
      </w:pPr>
      <w:r>
        <w:rPr>
          <w:noProof/>
        </w:rPr>
        <w:t>Нажали Х</w:t>
      </w:r>
      <w:r>
        <w:rPr>
          <w:noProof/>
          <w:lang w:val="en-US"/>
        </w:rPr>
        <w:t>^3</w:t>
      </w:r>
    </w:p>
    <w:p w:rsidR="00CD3C04" w:rsidRPr="00EA2F25" w:rsidRDefault="00EA2F25" w:rsidP="00CD3C04">
      <w:pPr>
        <w:rPr>
          <w:lang w:val="en-US"/>
        </w:rPr>
      </w:pPr>
      <w:r>
        <w:rPr>
          <w:noProof/>
        </w:rPr>
        <w:drawing>
          <wp:inline distT="0" distB="0" distL="0" distR="0" wp14:anchorId="6A28DD66" wp14:editId="2AC2FF2B">
            <wp:extent cx="3250613" cy="1865550"/>
            <wp:effectExtent l="0" t="0" r="6985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654" t="318" r="69856" b="69592"/>
                    <a:stretch/>
                  </pic:blipFill>
                  <pic:spPr bwMode="auto">
                    <a:xfrm>
                      <a:off x="0" y="0"/>
                      <a:ext cx="3295623" cy="18913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3C04" w:rsidRPr="00483314" w:rsidRDefault="00CD3C04" w:rsidP="00CD3C04">
      <w:pPr>
        <w:rPr>
          <w:rFonts w:ascii="Times New Roman" w:hAnsi="Times New Roman" w:cs="Times New Roman"/>
          <w:sz w:val="24"/>
          <w:szCs w:val="24"/>
        </w:rPr>
      </w:pPr>
    </w:p>
    <w:p w:rsidR="00CD3C04" w:rsidRDefault="00CD3C04" w:rsidP="00CD3C04">
      <w:pPr>
        <w:pStyle w:val="1"/>
        <w:rPr>
          <w:rFonts w:ascii="Times New Roman" w:hAnsi="Times New Roman" w:cs="Times New Roman"/>
          <w:b/>
          <w:color w:val="000000" w:themeColor="text1"/>
        </w:rPr>
      </w:pPr>
      <w:r>
        <w:rPr>
          <w:rFonts w:ascii="Times New Roman" w:hAnsi="Times New Roman" w:cs="Times New Roman"/>
          <w:noProof/>
          <w:sz w:val="24"/>
          <w:szCs w:val="24"/>
        </w:rPr>
        <w:br w:type="page"/>
      </w:r>
    </w:p>
    <w:p w:rsidR="00CD3C04" w:rsidRPr="00485464" w:rsidRDefault="00CD3C04" w:rsidP="00CD3C04">
      <w:pPr>
        <w:pStyle w:val="1"/>
        <w:rPr>
          <w:rFonts w:ascii="Times New Roman" w:hAnsi="Times New Roman" w:cs="Times New Roman"/>
          <w:b/>
          <w:bCs/>
          <w:color w:val="auto"/>
        </w:rPr>
      </w:pPr>
      <w:bookmarkStart w:id="5" w:name="_Toc27520606"/>
      <w:bookmarkStart w:id="6" w:name="_Toc27919465"/>
      <w:r w:rsidRPr="00485464">
        <w:rPr>
          <w:rFonts w:ascii="Times New Roman" w:hAnsi="Times New Roman" w:cs="Times New Roman"/>
          <w:b/>
          <w:bCs/>
          <w:color w:val="auto"/>
        </w:rPr>
        <w:lastRenderedPageBreak/>
        <w:t>Вывод</w:t>
      </w:r>
      <w:bookmarkEnd w:id="5"/>
      <w:bookmarkEnd w:id="6"/>
    </w:p>
    <w:p w:rsidR="00CD3C04" w:rsidRPr="004D67BF" w:rsidRDefault="00CD3C04" w:rsidP="00CD3C04">
      <w:pPr>
        <w:ind w:firstLine="708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В ходе выполнения расчетно-графической работы были улучшены навыки владения функциональным языком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Scala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а также приобретены знания о графической библиотеке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swing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:rsidR="0099732D" w:rsidRDefault="0099732D" w:rsidP="0099732D">
      <w:pPr>
        <w:pStyle w:val="1"/>
      </w:pPr>
    </w:p>
    <w:p w:rsidR="0099732D" w:rsidRDefault="0099732D" w:rsidP="0099732D"/>
    <w:p w:rsidR="0099732D" w:rsidRDefault="0099732D" w:rsidP="0099732D"/>
    <w:p w:rsidR="0099732D" w:rsidRDefault="0099732D" w:rsidP="0099732D"/>
    <w:p w:rsidR="0099732D" w:rsidRPr="0099732D" w:rsidRDefault="0099732D" w:rsidP="0099732D">
      <w:pPr>
        <w:pStyle w:val="1"/>
        <w:pageBreakBefore/>
        <w:rPr>
          <w:rFonts w:ascii="Times New Roman" w:hAnsi="Times New Roman" w:cs="Times New Roman"/>
          <w:b/>
          <w:bCs/>
          <w:color w:val="auto"/>
        </w:rPr>
      </w:pPr>
      <w:bookmarkStart w:id="7" w:name="_Toc27919466"/>
      <w:r>
        <w:rPr>
          <w:rFonts w:ascii="Times New Roman" w:hAnsi="Times New Roman" w:cs="Times New Roman"/>
          <w:b/>
          <w:bCs/>
          <w:color w:val="auto"/>
        </w:rPr>
        <w:lastRenderedPageBreak/>
        <w:t>Приложение</w:t>
      </w:r>
      <w:bookmarkEnd w:id="7"/>
    </w:p>
    <w:p w:rsidR="0099732D" w:rsidRPr="0099732D" w:rsidRDefault="0099732D" w:rsidP="0099732D">
      <w:hyperlink r:id="rId11" w:history="1">
        <w:r>
          <w:rPr>
            <w:rStyle w:val="a8"/>
          </w:rPr>
          <w:t>https://github.com/mycelium/hsse-fp-2019-2/tree/3530904/80002_Svetlana-Atamanova/tasks/CourseWork</w:t>
        </w:r>
      </w:hyperlink>
    </w:p>
    <w:sectPr w:rsidR="0099732D" w:rsidRPr="0099732D" w:rsidSect="00B46E90">
      <w:headerReference w:type="default" r:id="rId12"/>
      <w:footerReference w:type="default" r:id="rId13"/>
      <w:headerReference w:type="first" r:id="rId14"/>
      <w:footerReference w:type="first" r:id="rId15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078967432"/>
      <w:docPartObj>
        <w:docPartGallery w:val="Page Numbers (Bottom of Page)"/>
        <w:docPartUnique/>
      </w:docPartObj>
    </w:sdtPr>
    <w:sdtEndPr/>
    <w:sdtContent>
      <w:p w:rsidR="00E74E75" w:rsidRDefault="00000263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:rsidR="00174302" w:rsidRDefault="00000263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46E90" w:rsidRPr="00133F68" w:rsidRDefault="00000263" w:rsidP="00B46E90">
    <w:pPr>
      <w:pStyle w:val="a5"/>
      <w:jc w:val="center"/>
      <w:rPr>
        <w:rFonts w:ascii="Times New Roman" w:hAnsi="Times New Roman" w:cs="Times New Roman"/>
      </w:rPr>
    </w:pPr>
    <w:r w:rsidRPr="00133F68">
      <w:rPr>
        <w:rFonts w:ascii="Times New Roman" w:hAnsi="Times New Roman" w:cs="Times New Roman"/>
      </w:rPr>
      <w:t>Санкт-Петербург</w:t>
    </w:r>
    <w:r w:rsidRPr="00133F68">
      <w:rPr>
        <w:rFonts w:ascii="Times New Roman" w:hAnsi="Times New Roman" w:cs="Times New Roman"/>
      </w:rPr>
      <w:br/>
      <w:t>2019</w:t>
    </w:r>
  </w:p>
</w:ftr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46E90" w:rsidRPr="00B46E90" w:rsidRDefault="00000263" w:rsidP="00B46E90">
    <w:pPr>
      <w:pStyle w:val="a3"/>
      <w:jc w:val="center"/>
      <w:rPr>
        <w:sz w:val="28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46E90" w:rsidRPr="00133F68" w:rsidRDefault="00000263" w:rsidP="00B46E90">
    <w:pPr>
      <w:pStyle w:val="a3"/>
      <w:jc w:val="center"/>
      <w:rPr>
        <w:rFonts w:ascii="Times New Roman" w:hAnsi="Times New Roman" w:cs="Times New Roman"/>
        <w:sz w:val="28"/>
      </w:rPr>
    </w:pPr>
    <w:r w:rsidRPr="00133F68">
      <w:rPr>
        <w:rFonts w:ascii="Times New Roman" w:hAnsi="Times New Roman" w:cs="Times New Roman"/>
        <w:sz w:val="28"/>
      </w:rPr>
      <w:t>Санкт-Петербургский политехнический университет Петра Великого</w:t>
    </w:r>
  </w:p>
  <w:p w:rsidR="00B46E90" w:rsidRPr="00133F68" w:rsidRDefault="00000263" w:rsidP="00B46E90">
    <w:pPr>
      <w:pStyle w:val="a3"/>
      <w:jc w:val="center"/>
      <w:rPr>
        <w:rFonts w:ascii="Times New Roman" w:hAnsi="Times New Roman" w:cs="Times New Roman"/>
        <w:sz w:val="28"/>
      </w:rPr>
    </w:pPr>
    <w:r w:rsidRPr="00133F68">
      <w:rPr>
        <w:rFonts w:ascii="Times New Roman" w:hAnsi="Times New Roman" w:cs="Times New Roman"/>
        <w:sz w:val="28"/>
      </w:rPr>
      <w:t>Институт компьютерных наук и технологий</w:t>
    </w:r>
  </w:p>
  <w:p w:rsidR="00B46E90" w:rsidRPr="00133F68" w:rsidRDefault="00000263" w:rsidP="00B46E90">
    <w:pPr>
      <w:pStyle w:val="a3"/>
      <w:jc w:val="center"/>
      <w:rPr>
        <w:rFonts w:ascii="Times New Roman" w:hAnsi="Times New Roman" w:cs="Times New Roman"/>
        <w:sz w:val="28"/>
      </w:rPr>
    </w:pPr>
    <w:r w:rsidRPr="00133F68">
      <w:rPr>
        <w:rFonts w:ascii="Times New Roman" w:hAnsi="Times New Roman" w:cs="Times New Roman"/>
        <w:sz w:val="28"/>
      </w:rPr>
      <w:t>Высшая школа программной инженерии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C982ABB"/>
    <w:multiLevelType w:val="hybridMultilevel"/>
    <w:tmpl w:val="047ECE42"/>
    <w:lvl w:ilvl="0" w:tplc="481824E6">
      <w:start w:val="1"/>
      <w:numFmt w:val="decimal"/>
      <w:lvlText w:val="%1."/>
      <w:lvlJc w:val="left"/>
      <w:pPr>
        <w:ind w:left="928" w:hanging="360"/>
      </w:pPr>
      <w:rPr>
        <w:rFonts w:ascii="Times New Roman" w:hAnsi="Times New Roman" w:cs="Times New Roman" w:hint="default"/>
        <w:b w:val="0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3C04"/>
    <w:rsid w:val="00000263"/>
    <w:rsid w:val="0014507C"/>
    <w:rsid w:val="00704AB8"/>
    <w:rsid w:val="00782387"/>
    <w:rsid w:val="0088213B"/>
    <w:rsid w:val="00946147"/>
    <w:rsid w:val="0099732D"/>
    <w:rsid w:val="00AE0BF8"/>
    <w:rsid w:val="00C20B83"/>
    <w:rsid w:val="00CA2048"/>
    <w:rsid w:val="00CD3C04"/>
    <w:rsid w:val="00D550D6"/>
    <w:rsid w:val="00EA2F25"/>
    <w:rsid w:val="00FF55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CFB8A1"/>
  <w15:chartTrackingRefBased/>
  <w15:docId w15:val="{8B4EC554-BA42-4849-901B-D35CE67BA1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CD3C04"/>
    <w:pPr>
      <w:spacing w:after="200" w:line="276" w:lineRule="auto"/>
    </w:pPr>
    <w:rPr>
      <w:rFonts w:eastAsiaTheme="minorEastAsia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CD3C0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D3C04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styleId="a3">
    <w:name w:val="header"/>
    <w:basedOn w:val="a"/>
    <w:link w:val="a4"/>
    <w:uiPriority w:val="99"/>
    <w:unhideWhenUsed/>
    <w:rsid w:val="00CD3C0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CD3C04"/>
    <w:rPr>
      <w:rFonts w:eastAsiaTheme="minorEastAsia"/>
      <w:lang w:eastAsia="ru-RU"/>
    </w:rPr>
  </w:style>
  <w:style w:type="paragraph" w:styleId="a5">
    <w:name w:val="footer"/>
    <w:basedOn w:val="a"/>
    <w:link w:val="a6"/>
    <w:uiPriority w:val="99"/>
    <w:unhideWhenUsed/>
    <w:rsid w:val="00CD3C0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CD3C04"/>
    <w:rPr>
      <w:rFonts w:eastAsiaTheme="minorEastAsia"/>
      <w:lang w:eastAsia="ru-RU"/>
    </w:rPr>
  </w:style>
  <w:style w:type="paragraph" w:styleId="a7">
    <w:name w:val="TOC Heading"/>
    <w:basedOn w:val="1"/>
    <w:next w:val="a"/>
    <w:uiPriority w:val="39"/>
    <w:unhideWhenUsed/>
    <w:qFormat/>
    <w:rsid w:val="00CD3C04"/>
    <w:pPr>
      <w:spacing w:line="259" w:lineRule="auto"/>
      <w:outlineLvl w:val="9"/>
    </w:pPr>
  </w:style>
  <w:style w:type="character" w:styleId="a8">
    <w:name w:val="Hyperlink"/>
    <w:basedOn w:val="a0"/>
    <w:uiPriority w:val="99"/>
    <w:unhideWhenUsed/>
    <w:rsid w:val="00CD3C04"/>
    <w:rPr>
      <w:color w:val="0563C1" w:themeColor="hyperlink"/>
      <w:u w:val="single"/>
    </w:rPr>
  </w:style>
  <w:style w:type="paragraph" w:styleId="a9">
    <w:name w:val="List Paragraph"/>
    <w:basedOn w:val="a"/>
    <w:uiPriority w:val="34"/>
    <w:qFormat/>
    <w:rsid w:val="00CD3C04"/>
    <w:pPr>
      <w:ind w:left="720"/>
      <w:contextualSpacing/>
    </w:pPr>
  </w:style>
  <w:style w:type="paragraph" w:styleId="11">
    <w:name w:val="toc 1"/>
    <w:basedOn w:val="a"/>
    <w:next w:val="a"/>
    <w:autoRedefine/>
    <w:uiPriority w:val="39"/>
    <w:unhideWhenUsed/>
    <w:rsid w:val="00CD3C04"/>
    <w:pPr>
      <w:tabs>
        <w:tab w:val="right" w:leader="dot" w:pos="9345"/>
      </w:tabs>
      <w:spacing w:after="100"/>
      <w:ind w:left="284"/>
    </w:pPr>
  </w:style>
  <w:style w:type="paragraph" w:styleId="aa">
    <w:name w:val="Balloon Text"/>
    <w:basedOn w:val="a"/>
    <w:link w:val="ab"/>
    <w:uiPriority w:val="99"/>
    <w:semiHidden/>
    <w:unhideWhenUsed/>
    <w:rsid w:val="00CD3C0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b">
    <w:name w:val="Текст выноски Знак"/>
    <w:basedOn w:val="a0"/>
    <w:link w:val="aa"/>
    <w:uiPriority w:val="99"/>
    <w:semiHidden/>
    <w:rsid w:val="00CD3C04"/>
    <w:rPr>
      <w:rFonts w:ascii="Segoe UI" w:eastAsiaTheme="minorEastAsia" w:hAnsi="Segoe UI" w:cs="Segoe UI"/>
      <w:sz w:val="18"/>
      <w:szCs w:val="18"/>
      <w:lang w:eastAsia="ru-RU"/>
    </w:rPr>
  </w:style>
  <w:style w:type="paragraph" w:styleId="ac">
    <w:name w:val="Title"/>
    <w:basedOn w:val="a"/>
    <w:next w:val="a"/>
    <w:link w:val="ad"/>
    <w:uiPriority w:val="10"/>
    <w:qFormat/>
    <w:rsid w:val="00704AB8"/>
    <w:pPr>
      <w:spacing w:before="120" w:after="0" w:line="240" w:lineRule="auto"/>
      <w:contextualSpacing/>
      <w:jc w:val="both"/>
    </w:pPr>
    <w:rPr>
      <w:rFonts w:ascii="Times New Roman" w:eastAsiaTheme="majorEastAsia" w:hAnsi="Times New Roman" w:cstheme="majorBidi"/>
      <w:spacing w:val="-10"/>
      <w:kern w:val="28"/>
      <w:sz w:val="56"/>
      <w:szCs w:val="56"/>
      <w:lang w:eastAsia="en-US"/>
    </w:rPr>
  </w:style>
  <w:style w:type="character" w:customStyle="1" w:styleId="ad">
    <w:name w:val="Заголовок Знак"/>
    <w:basedOn w:val="a0"/>
    <w:link w:val="ac"/>
    <w:uiPriority w:val="10"/>
    <w:rsid w:val="00704AB8"/>
    <w:rPr>
      <w:rFonts w:ascii="Times New Roman" w:eastAsiaTheme="majorEastAsia" w:hAnsi="Times New Roman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2716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24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eader" Target="header1.xm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github.com/mycelium/hsse-fp-2019-2/tree/3530904/80002_Svetlana-Atamanova/tasks/CourseWork" TargetMode="External"/><Relationship Id="rId5" Type="http://schemas.openxmlformats.org/officeDocument/2006/relationships/image" Target="media/image1.png"/><Relationship Id="rId15" Type="http://schemas.openxmlformats.org/officeDocument/2006/relationships/footer" Target="footer2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3968</TotalTime>
  <Pages>8</Pages>
  <Words>263</Words>
  <Characters>1500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Светлана Атаманова</dc:creator>
  <cp:keywords/>
  <dc:description/>
  <cp:lastModifiedBy>Светлана Атаманова</cp:lastModifiedBy>
  <cp:revision>9</cp:revision>
  <dcterms:created xsi:type="dcterms:W3CDTF">2019-12-18T13:32:00Z</dcterms:created>
  <dcterms:modified xsi:type="dcterms:W3CDTF">2019-12-22T12:32:00Z</dcterms:modified>
</cp:coreProperties>
</file>