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645" w:rsidRPr="00060BFF" w:rsidRDefault="00613CC6" w:rsidP="006D7079">
      <w:pPr>
        <w:spacing w:line="480" w:lineRule="auto"/>
        <w:rPr>
          <w:rFonts w:asciiTheme="majorHAnsi" w:hAnsiTheme="majorHAnsi" w:cstheme="majorHAnsi"/>
          <w:sz w:val="24"/>
          <w:vertAlign w:val="subscript"/>
        </w:rPr>
      </w:pPr>
      <w:r w:rsidRPr="006D7079">
        <w:rPr>
          <w:rFonts w:asciiTheme="majorHAnsi" w:hAnsiTheme="majorHAnsi" w:cstheme="majorHAnsi"/>
          <w:sz w:val="24"/>
        </w:rPr>
        <w:tab/>
      </w:r>
      <w:r w:rsidR="006E5D30" w:rsidRPr="006D7079">
        <w:rPr>
          <w:rFonts w:asciiTheme="majorHAnsi" w:hAnsiTheme="majorHAnsi" w:cstheme="majorHAnsi"/>
          <w:sz w:val="24"/>
        </w:rPr>
        <w:t xml:space="preserve">We’ve talked in class about exploratory writing versus planned writing. I’m usually the latter, but this piece is the result of experimenting with the former. </w:t>
      </w:r>
      <w:r w:rsidR="00182F07">
        <w:rPr>
          <w:rFonts w:asciiTheme="majorHAnsi" w:hAnsiTheme="majorHAnsi" w:cstheme="majorHAnsi"/>
          <w:sz w:val="24"/>
        </w:rPr>
        <w:t>I</w:t>
      </w:r>
      <w:r w:rsidR="006E5D30" w:rsidRPr="006D7079">
        <w:rPr>
          <w:rFonts w:asciiTheme="majorHAnsi" w:hAnsiTheme="majorHAnsi" w:cstheme="majorHAnsi"/>
          <w:sz w:val="24"/>
        </w:rPr>
        <w:t>t began with a combo of the first couple of challenges to write from a bizarre experience and to also write from the perspective of a st</w:t>
      </w:r>
      <w:r w:rsidR="006D7079">
        <w:rPr>
          <w:rFonts w:asciiTheme="majorHAnsi" w:hAnsiTheme="majorHAnsi" w:cstheme="majorHAnsi"/>
          <w:sz w:val="24"/>
        </w:rPr>
        <w:t>r</w:t>
      </w:r>
      <w:r w:rsidR="006E5D30" w:rsidRPr="006D7079">
        <w:rPr>
          <w:rFonts w:asciiTheme="majorHAnsi" w:hAnsiTheme="majorHAnsi" w:cstheme="majorHAnsi"/>
          <w:sz w:val="24"/>
        </w:rPr>
        <w:t>anger that weirded you out.</w:t>
      </w:r>
      <w:r w:rsidR="006D7079">
        <w:rPr>
          <w:rFonts w:asciiTheme="majorHAnsi" w:hAnsiTheme="majorHAnsi" w:cstheme="majorHAnsi"/>
          <w:sz w:val="24"/>
        </w:rPr>
        <w:t xml:space="preserve"> </w:t>
      </w:r>
      <w:r w:rsidR="00E40B87">
        <w:rPr>
          <w:rFonts w:asciiTheme="majorHAnsi" w:hAnsiTheme="majorHAnsi" w:cstheme="majorHAnsi"/>
          <w:sz w:val="24"/>
        </w:rPr>
        <w:t>The plot that emerged</w:t>
      </w:r>
      <w:r w:rsidR="006D7079">
        <w:rPr>
          <w:rFonts w:asciiTheme="majorHAnsi" w:hAnsiTheme="majorHAnsi" w:cstheme="majorHAnsi"/>
          <w:sz w:val="24"/>
        </w:rPr>
        <w:t xml:space="preserve"> was a surprise to me, and I wanted to capture that in the narrative itself</w:t>
      </w:r>
      <w:r w:rsidR="00F963DC">
        <w:rPr>
          <w:rFonts w:asciiTheme="majorHAnsi" w:hAnsiTheme="majorHAnsi" w:cstheme="majorHAnsi"/>
          <w:sz w:val="24"/>
        </w:rPr>
        <w:t>. Ultimately, I think that was the major limiting factor with this piece too.</w:t>
      </w:r>
      <w:r w:rsidR="000F20EC">
        <w:rPr>
          <w:rFonts w:asciiTheme="majorHAnsi" w:hAnsiTheme="majorHAnsi" w:cstheme="majorHAnsi"/>
          <w:sz w:val="24"/>
        </w:rPr>
        <w:t xml:space="preserve"> In the initial draft, I sacrificed a lot of good story elements for the sake of setting up this twist-esque ending. </w:t>
      </w:r>
      <w:r w:rsidR="007C44E8">
        <w:rPr>
          <w:rFonts w:asciiTheme="majorHAnsi" w:hAnsiTheme="majorHAnsi" w:cstheme="majorHAnsi"/>
          <w:sz w:val="24"/>
        </w:rPr>
        <w:t xml:space="preserve">During the first draft, </w:t>
      </w:r>
      <w:r w:rsidR="000F20EC">
        <w:rPr>
          <w:rFonts w:asciiTheme="majorHAnsi" w:hAnsiTheme="majorHAnsi" w:cstheme="majorHAnsi"/>
          <w:sz w:val="24"/>
        </w:rPr>
        <w:t xml:space="preserve">I knew the plot wasn’t coherent or logical but I </w:t>
      </w:r>
      <w:r w:rsidR="000C3344">
        <w:rPr>
          <w:rFonts w:asciiTheme="majorHAnsi" w:hAnsiTheme="majorHAnsi" w:cstheme="majorHAnsi"/>
          <w:sz w:val="24"/>
        </w:rPr>
        <w:t>just wanted to capitalize on that</w:t>
      </w:r>
      <w:r w:rsidR="000F20EC">
        <w:rPr>
          <w:rFonts w:asciiTheme="majorHAnsi" w:hAnsiTheme="majorHAnsi" w:cstheme="majorHAnsi"/>
          <w:sz w:val="24"/>
        </w:rPr>
        <w:t xml:space="preserve"> confusion.</w:t>
      </w:r>
      <w:r w:rsidR="001C3017">
        <w:rPr>
          <w:rFonts w:asciiTheme="majorHAnsi" w:hAnsiTheme="majorHAnsi" w:cstheme="majorHAnsi"/>
          <w:sz w:val="24"/>
        </w:rPr>
        <w:t xml:space="preserve"> However,</w:t>
      </w:r>
      <w:r w:rsidR="000F20EC">
        <w:rPr>
          <w:rFonts w:asciiTheme="majorHAnsi" w:hAnsiTheme="majorHAnsi" w:cstheme="majorHAnsi"/>
          <w:sz w:val="24"/>
        </w:rPr>
        <w:t xml:space="preserve"> </w:t>
      </w:r>
      <w:r w:rsidR="001C3017">
        <w:rPr>
          <w:rFonts w:asciiTheme="majorHAnsi" w:hAnsiTheme="majorHAnsi" w:cstheme="majorHAnsi"/>
          <w:sz w:val="24"/>
        </w:rPr>
        <w:t>d</w:t>
      </w:r>
      <w:r w:rsidR="000F20EC">
        <w:rPr>
          <w:rFonts w:asciiTheme="majorHAnsi" w:hAnsiTheme="majorHAnsi" w:cstheme="majorHAnsi"/>
          <w:sz w:val="24"/>
        </w:rPr>
        <w:t xml:space="preserve">uring </w:t>
      </w:r>
      <w:r w:rsidR="00AF29E4">
        <w:rPr>
          <w:rFonts w:asciiTheme="majorHAnsi" w:hAnsiTheme="majorHAnsi" w:cstheme="majorHAnsi"/>
          <w:sz w:val="24"/>
        </w:rPr>
        <w:t>revision</w:t>
      </w:r>
      <w:r w:rsidR="000F20EC">
        <w:rPr>
          <w:rFonts w:asciiTheme="majorHAnsi" w:hAnsiTheme="majorHAnsi" w:cstheme="majorHAnsi"/>
          <w:sz w:val="24"/>
        </w:rPr>
        <w:t>, I found a more sensible purpose for these characters, namely that Chance is literally a personification of stochastic possibilities in life, true to his namesake. The narrator, initially a self-insert (they usually all start</w:t>
      </w:r>
      <w:r w:rsidR="009B289E">
        <w:rPr>
          <w:rFonts w:asciiTheme="majorHAnsi" w:hAnsiTheme="majorHAnsi" w:cstheme="majorHAnsi"/>
          <w:sz w:val="24"/>
        </w:rPr>
        <w:t xml:space="preserve"> out</w:t>
      </w:r>
      <w:r w:rsidR="000F20EC">
        <w:rPr>
          <w:rFonts w:asciiTheme="majorHAnsi" w:hAnsiTheme="majorHAnsi" w:cstheme="majorHAnsi"/>
          <w:sz w:val="24"/>
        </w:rPr>
        <w:t xml:space="preserve"> this way</w:t>
      </w:r>
      <w:r w:rsidR="003717FC">
        <w:rPr>
          <w:rFonts w:asciiTheme="majorHAnsi" w:hAnsiTheme="majorHAnsi" w:cstheme="majorHAnsi"/>
          <w:sz w:val="24"/>
        </w:rPr>
        <w:t>, “write what you know” yadda yadda</w:t>
      </w:r>
      <w:r w:rsidR="000F20EC">
        <w:rPr>
          <w:rFonts w:asciiTheme="majorHAnsi" w:hAnsiTheme="majorHAnsi" w:cstheme="majorHAnsi"/>
          <w:sz w:val="24"/>
        </w:rPr>
        <w:t>—I’m working on this</w:t>
      </w:r>
      <w:r w:rsidR="00E17D77">
        <w:rPr>
          <w:rFonts w:asciiTheme="majorHAnsi" w:hAnsiTheme="majorHAnsi" w:cstheme="majorHAnsi"/>
          <w:sz w:val="24"/>
        </w:rPr>
        <w:t>!</w:t>
      </w:r>
      <w:r w:rsidR="000F20EC">
        <w:rPr>
          <w:rFonts w:asciiTheme="majorHAnsi" w:hAnsiTheme="majorHAnsi" w:cstheme="majorHAnsi"/>
          <w:sz w:val="24"/>
        </w:rPr>
        <w:t xml:space="preserve">) can now function as a vague representation of </w:t>
      </w:r>
      <w:r w:rsidR="00E114D5">
        <w:rPr>
          <w:rFonts w:asciiTheme="majorHAnsi" w:hAnsiTheme="majorHAnsi" w:cstheme="majorHAnsi"/>
          <w:sz w:val="24"/>
        </w:rPr>
        <w:t>uncertainty</w:t>
      </w:r>
      <w:r w:rsidR="00380291">
        <w:rPr>
          <w:rFonts w:asciiTheme="majorHAnsi" w:hAnsiTheme="majorHAnsi" w:cstheme="majorHAnsi"/>
          <w:sz w:val="24"/>
        </w:rPr>
        <w:t xml:space="preserve">, </w:t>
      </w:r>
      <w:r w:rsidR="00E114D5">
        <w:rPr>
          <w:rFonts w:asciiTheme="majorHAnsi" w:hAnsiTheme="majorHAnsi" w:cstheme="majorHAnsi"/>
          <w:sz w:val="24"/>
        </w:rPr>
        <w:t>anxiety</w:t>
      </w:r>
      <w:r w:rsidR="00380291">
        <w:rPr>
          <w:rFonts w:asciiTheme="majorHAnsi" w:hAnsiTheme="majorHAnsi" w:cstheme="majorHAnsi"/>
          <w:sz w:val="24"/>
        </w:rPr>
        <w:t xml:space="preserve">, </w:t>
      </w:r>
      <w:r w:rsidR="00E114D5">
        <w:rPr>
          <w:rFonts w:asciiTheme="majorHAnsi" w:hAnsiTheme="majorHAnsi" w:cstheme="majorHAnsi"/>
          <w:sz w:val="24"/>
        </w:rPr>
        <w:t>e</w:t>
      </w:r>
      <w:r w:rsidR="000F20EC">
        <w:rPr>
          <w:rFonts w:asciiTheme="majorHAnsi" w:hAnsiTheme="majorHAnsi" w:cstheme="majorHAnsi"/>
          <w:sz w:val="24"/>
        </w:rPr>
        <w:t>tc.</w:t>
      </w:r>
      <w:r w:rsidR="00611006">
        <w:rPr>
          <w:rFonts w:asciiTheme="majorHAnsi" w:hAnsiTheme="majorHAnsi" w:cstheme="majorHAnsi"/>
          <w:sz w:val="24"/>
        </w:rPr>
        <w:t xml:space="preserve"> and now has a more genuine, obvious turn of character</w:t>
      </w:r>
      <w:r w:rsidR="000B7277">
        <w:rPr>
          <w:rFonts w:asciiTheme="majorHAnsi" w:hAnsiTheme="majorHAnsi" w:cstheme="majorHAnsi"/>
          <w:sz w:val="24"/>
        </w:rPr>
        <w:t xml:space="preserve"> that feels more satisfying</w:t>
      </w:r>
      <w:r w:rsidR="00611006">
        <w:rPr>
          <w:rFonts w:asciiTheme="majorHAnsi" w:hAnsiTheme="majorHAnsi" w:cstheme="majorHAnsi"/>
          <w:sz w:val="24"/>
        </w:rPr>
        <w:t>.</w:t>
      </w:r>
      <w:r w:rsidR="00060BFF">
        <w:rPr>
          <w:rFonts w:asciiTheme="majorHAnsi" w:hAnsiTheme="majorHAnsi" w:cstheme="majorHAnsi"/>
          <w:sz w:val="24"/>
        </w:rPr>
        <w:t xml:space="preserve"> A shortcoming I couldn’t think of a way to overcome is your criticism of “not letting the reader exist in this world.” Most of the “action” of this piece is a logic puzzle rather than something literal and happening, so I couldn’t overcome the need to be dialog-heavy. I felt interjecting too many worldly details was artificial </w:t>
      </w:r>
      <w:r w:rsidR="00C140C0">
        <w:rPr>
          <w:rFonts w:asciiTheme="majorHAnsi" w:hAnsiTheme="majorHAnsi" w:cstheme="majorHAnsi"/>
          <w:sz w:val="24"/>
        </w:rPr>
        <w:t>and jarring</w:t>
      </w:r>
      <w:r w:rsidR="00C140C0" w:rsidRPr="00C140C0">
        <w:rPr>
          <w:rFonts w:asciiTheme="majorHAnsi" w:hAnsiTheme="majorHAnsi" w:cstheme="majorHAnsi"/>
          <w:sz w:val="24"/>
        </w:rPr>
        <w:t xml:space="preserve"> </w:t>
      </w:r>
      <w:r w:rsidR="009D49C9">
        <w:rPr>
          <w:rFonts w:asciiTheme="majorHAnsi" w:hAnsiTheme="majorHAnsi" w:cstheme="majorHAnsi"/>
          <w:sz w:val="24"/>
        </w:rPr>
        <w:t>to</w:t>
      </w:r>
      <w:r w:rsidR="00060BFF">
        <w:rPr>
          <w:rFonts w:asciiTheme="majorHAnsi" w:hAnsiTheme="majorHAnsi" w:cstheme="majorHAnsi"/>
          <w:sz w:val="24"/>
        </w:rPr>
        <w:t xml:space="preserve"> the flow, even if that does make the narrative feel static and isolated. Though</w:t>
      </w:r>
      <w:r w:rsidR="00F03D2F">
        <w:rPr>
          <w:rFonts w:asciiTheme="majorHAnsi" w:hAnsiTheme="majorHAnsi" w:cstheme="majorHAnsi"/>
          <w:sz w:val="24"/>
        </w:rPr>
        <w:t>,</w:t>
      </w:r>
      <w:r w:rsidR="00060BFF">
        <w:rPr>
          <w:rFonts w:asciiTheme="majorHAnsi" w:hAnsiTheme="majorHAnsi" w:cstheme="majorHAnsi"/>
          <w:sz w:val="24"/>
        </w:rPr>
        <w:t xml:space="preserve"> considering form=function, their encounter </w:t>
      </w:r>
      <w:r w:rsidR="00060BFF">
        <w:rPr>
          <w:rFonts w:asciiTheme="majorHAnsi" w:hAnsiTheme="majorHAnsi" w:cstheme="majorHAnsi"/>
          <w:i/>
          <w:sz w:val="24"/>
        </w:rPr>
        <w:t xml:space="preserve">is </w:t>
      </w:r>
      <w:r w:rsidR="00060BFF">
        <w:rPr>
          <w:rFonts w:asciiTheme="majorHAnsi" w:hAnsiTheme="majorHAnsi" w:cstheme="majorHAnsi"/>
          <w:sz w:val="24"/>
        </w:rPr>
        <w:t xml:space="preserve">static and isolated, outside of time, in a purgatory of sorts. Does this justify the boredom the reader probably feels? Well, they’re the final consultant so that’s up to them. </w:t>
      </w:r>
      <w:r w:rsidR="00E86E55">
        <w:rPr>
          <w:rFonts w:asciiTheme="majorHAnsi" w:hAnsiTheme="majorHAnsi" w:cstheme="majorHAnsi"/>
          <w:sz w:val="24"/>
        </w:rPr>
        <w:t xml:space="preserve">Admittedly, I’m somewhat disappointed with my inability to make this feel more interesting, but I hope my skills become refined enough to develop a strategy to make this a </w:t>
      </w:r>
      <w:r w:rsidR="000F1A27">
        <w:rPr>
          <w:rFonts w:asciiTheme="majorHAnsi" w:hAnsiTheme="majorHAnsi" w:cstheme="majorHAnsi"/>
          <w:sz w:val="24"/>
        </w:rPr>
        <w:t>more worthwhile read.</w:t>
      </w:r>
      <w:bookmarkStart w:id="0" w:name="_GoBack"/>
      <w:bookmarkEnd w:id="0"/>
    </w:p>
    <w:sectPr w:rsidR="00295645" w:rsidRPr="00060BFF" w:rsidSect="00295645">
      <w:headerReference w:type="first" r:id="rId6"/>
      <w:pgSz w:w="12240" w:h="15840"/>
      <w:pgMar w:top="1440" w:right="1440" w:bottom="144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5F9" w:rsidRDefault="008C15F9" w:rsidP="00295645">
      <w:pPr>
        <w:spacing w:after="0" w:line="240" w:lineRule="auto"/>
      </w:pPr>
      <w:r>
        <w:separator/>
      </w:r>
    </w:p>
  </w:endnote>
  <w:endnote w:type="continuationSeparator" w:id="0">
    <w:p w:rsidR="008C15F9" w:rsidRDefault="008C15F9" w:rsidP="0029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5F9" w:rsidRDefault="008C15F9" w:rsidP="00295645">
      <w:pPr>
        <w:spacing w:after="0" w:line="240" w:lineRule="auto"/>
      </w:pPr>
      <w:r>
        <w:separator/>
      </w:r>
    </w:p>
  </w:footnote>
  <w:footnote w:type="continuationSeparator" w:id="0">
    <w:p w:rsidR="008C15F9" w:rsidRDefault="008C15F9" w:rsidP="00295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645" w:rsidRPr="006E5D30" w:rsidRDefault="00295645" w:rsidP="00295645">
    <w:pPr>
      <w:pStyle w:val="Title"/>
      <w:rPr>
        <w:i/>
        <w:u w:val="single"/>
      </w:rPr>
    </w:pPr>
    <w:r w:rsidRPr="006E5D30">
      <w:rPr>
        <w:u w:val="single"/>
      </w:rPr>
      <w:t xml:space="preserve">Aesthetic Statement for </w:t>
    </w:r>
    <w:r w:rsidRPr="006E5D30">
      <w:rPr>
        <w:i/>
        <w:u w:val="single"/>
      </w:rPr>
      <w:t>Chance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9C"/>
    <w:rsid w:val="00060BFF"/>
    <w:rsid w:val="000B7277"/>
    <w:rsid w:val="000C3344"/>
    <w:rsid w:val="000F1A27"/>
    <w:rsid w:val="000F20EC"/>
    <w:rsid w:val="0017399C"/>
    <w:rsid w:val="00182F07"/>
    <w:rsid w:val="001C3017"/>
    <w:rsid w:val="00244E1E"/>
    <w:rsid w:val="00295645"/>
    <w:rsid w:val="003717FC"/>
    <w:rsid w:val="00380291"/>
    <w:rsid w:val="004654D0"/>
    <w:rsid w:val="004C1CFF"/>
    <w:rsid w:val="00611006"/>
    <w:rsid w:val="00613CC6"/>
    <w:rsid w:val="006D7079"/>
    <w:rsid w:val="006E5D30"/>
    <w:rsid w:val="006F1A5B"/>
    <w:rsid w:val="007C44E8"/>
    <w:rsid w:val="0085158C"/>
    <w:rsid w:val="008C15F9"/>
    <w:rsid w:val="009B289E"/>
    <w:rsid w:val="009D49C9"/>
    <w:rsid w:val="00A02E9B"/>
    <w:rsid w:val="00AF29E4"/>
    <w:rsid w:val="00C140C0"/>
    <w:rsid w:val="00E114D5"/>
    <w:rsid w:val="00E17D77"/>
    <w:rsid w:val="00E359B0"/>
    <w:rsid w:val="00E40B87"/>
    <w:rsid w:val="00E86E55"/>
    <w:rsid w:val="00F03D2F"/>
    <w:rsid w:val="00F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5DC8B"/>
  <w15:chartTrackingRefBased/>
  <w15:docId w15:val="{06B4195F-AEBD-49B5-95FA-48BC733F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645"/>
  </w:style>
  <w:style w:type="paragraph" w:styleId="Footer">
    <w:name w:val="footer"/>
    <w:basedOn w:val="Normal"/>
    <w:link w:val="FooterChar"/>
    <w:uiPriority w:val="99"/>
    <w:unhideWhenUsed/>
    <w:rsid w:val="0029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645"/>
  </w:style>
  <w:style w:type="paragraph" w:styleId="Title">
    <w:name w:val="Title"/>
    <w:basedOn w:val="Normal"/>
    <w:next w:val="Normal"/>
    <w:link w:val="TitleChar"/>
    <w:uiPriority w:val="10"/>
    <w:qFormat/>
    <w:rsid w:val="00295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6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32</cp:revision>
  <dcterms:created xsi:type="dcterms:W3CDTF">2018-04-30T20:55:00Z</dcterms:created>
  <dcterms:modified xsi:type="dcterms:W3CDTF">2018-04-30T21:13:00Z</dcterms:modified>
</cp:coreProperties>
</file>