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2" w:h="254" w:wrap="none" w:hAnchor="page" w:x="914" w:y="1"/>
        <w:widowControl w:val="0"/>
        <w:shd w:val="clear" w:color="auto" w:fill="auto"/>
        <w:bidi w:val="0"/>
        <w:spacing w:before="0" w:after="0" w:line="240" w:lineRule="auto"/>
        <w:ind w:left="0" w:right="0" w:firstLine="0"/>
        <w:jc w:val="left"/>
        <w:rPr>
          <w:sz w:val="19"/>
          <w:szCs w:val="19"/>
        </w:rPr>
      </w:pPr>
      <w:r>
        <w:rPr>
          <w:b/>
          <w:bCs/>
          <w:color w:val="242424"/>
          <w:spacing w:val="0"/>
          <w:w w:val="100"/>
          <w:position w:val="0"/>
          <w:sz w:val="19"/>
          <w:szCs w:val="19"/>
          <w:shd w:val="clear" w:color="auto" w:fill="auto"/>
          <w:lang w:val="en-US" w:eastAsia="en-US" w:bidi="en-US"/>
        </w:rPr>
        <w:t>WFP</w:t>
      </w:r>
    </w:p>
    <w:p>
      <w:pPr>
        <w:pStyle w:val="Style5"/>
        <w:keepNext w:val="0"/>
        <w:keepLines w:val="0"/>
        <w:framePr w:w="2314" w:h="612" w:wrap="none" w:hAnchor="page" w:x="2233" w:y="179"/>
        <w:widowControl w:val="0"/>
        <w:shd w:val="clear" w:color="auto" w:fill="auto"/>
        <w:bidi w:val="0"/>
        <w:spacing w:before="0" w:after="0"/>
        <w:ind w:left="0" w:right="0" w:firstLine="0"/>
        <w:jc w:val="left"/>
      </w:pPr>
      <w:r>
        <w:rPr>
          <w:spacing w:val="0"/>
          <w:w w:val="100"/>
          <w:position w:val="0"/>
          <w:shd w:val="clear" w:color="auto" w:fill="auto"/>
          <w:lang w:val="en-US" w:eastAsia="en-US" w:bidi="en-US"/>
        </w:rPr>
        <w:t>World Food Programme Programme Alimentaire Mondial Programa Mundial de Alimentos</w:t>
      </w:r>
    </w:p>
    <w:p>
      <w:pPr>
        <w:pStyle w:val="Style7"/>
        <w:keepNext w:val="0"/>
        <w:keepLines w:val="0"/>
        <w:framePr w:w="984" w:h="850" w:wrap="none" w:hAnchor="page" w:x="9011" w:y="119"/>
        <w:widowControl w:val="0"/>
        <w:shd w:val="clear" w:color="auto" w:fill="auto"/>
        <w:bidi w:val="0"/>
        <w:spacing w:before="0" w:after="0" w:line="240" w:lineRule="auto"/>
        <w:ind w:left="0" w:right="0" w:firstLine="0"/>
        <w:jc w:val="left"/>
        <w:rPr>
          <w:sz w:val="20"/>
          <w:szCs w:val="20"/>
        </w:rPr>
      </w:pPr>
      <w:r>
        <w:rPr>
          <w:color w:val="242424"/>
          <w:spacing w:val="0"/>
          <w:w w:val="100"/>
          <w:position w:val="0"/>
          <w:sz w:val="20"/>
          <w:szCs w:val="20"/>
          <w:shd w:val="clear" w:color="auto" w:fill="auto"/>
          <w:lang w:val="en-US" w:eastAsia="en-US" w:bidi="en-US"/>
        </w:rPr>
        <w:t>SAVING</w:t>
      </w:r>
    </w:p>
    <w:p>
      <w:pPr>
        <w:pStyle w:val="Style7"/>
        <w:keepNext w:val="0"/>
        <w:keepLines w:val="0"/>
        <w:framePr w:w="984" w:h="850" w:wrap="none" w:hAnchor="page" w:x="9011" w:y="119"/>
        <w:widowControl w:val="0"/>
        <w:shd w:val="clear" w:color="auto" w:fill="auto"/>
        <w:bidi w:val="0"/>
        <w:spacing w:before="0" w:after="0" w:line="180" w:lineRule="auto"/>
        <w:ind w:left="0" w:right="0" w:firstLine="0"/>
        <w:jc w:val="left"/>
        <w:rPr>
          <w:sz w:val="20"/>
          <w:szCs w:val="20"/>
        </w:rPr>
      </w:pPr>
      <w:r>
        <w:rPr>
          <w:color w:val="242424"/>
          <w:spacing w:val="0"/>
          <w:w w:val="100"/>
          <w:position w:val="0"/>
          <w:sz w:val="20"/>
          <w:szCs w:val="20"/>
          <w:shd w:val="clear" w:color="auto" w:fill="auto"/>
          <w:lang w:val="en-US" w:eastAsia="en-US" w:bidi="en-US"/>
        </w:rPr>
        <w:t>LIVES</w:t>
      </w:r>
    </w:p>
    <w:p>
      <w:pPr>
        <w:pStyle w:val="Style7"/>
        <w:keepNext w:val="0"/>
        <w:keepLines w:val="0"/>
        <w:framePr w:w="984" w:h="850" w:wrap="none" w:hAnchor="page" w:x="9011" w:y="119"/>
        <w:widowControl w:val="0"/>
        <w:shd w:val="clear" w:color="auto" w:fill="auto"/>
        <w:bidi w:val="0"/>
        <w:spacing w:before="0" w:after="0" w:line="230" w:lineRule="auto"/>
        <w:ind w:left="0" w:right="0" w:firstLine="0"/>
        <w:jc w:val="left"/>
        <w:rPr>
          <w:sz w:val="20"/>
          <w:szCs w:val="20"/>
        </w:rPr>
      </w:pPr>
      <w:r>
        <w:rPr>
          <w:color w:val="242424"/>
          <w:spacing w:val="0"/>
          <w:w w:val="100"/>
          <w:position w:val="0"/>
          <w:sz w:val="20"/>
          <w:szCs w:val="20"/>
          <w:shd w:val="clear" w:color="auto" w:fill="auto"/>
          <w:lang w:val="en-US" w:eastAsia="en-US" w:bidi="en-US"/>
        </w:rPr>
        <w:t>CHANGING</w:t>
      </w:r>
    </w:p>
    <w:p>
      <w:pPr>
        <w:pStyle w:val="Style7"/>
        <w:keepNext w:val="0"/>
        <w:keepLines w:val="0"/>
        <w:framePr w:w="984" w:h="850" w:wrap="none" w:hAnchor="page" w:x="9011" w:y="119"/>
        <w:widowControl w:val="0"/>
        <w:shd w:val="clear" w:color="auto" w:fill="auto"/>
        <w:bidi w:val="0"/>
        <w:spacing w:before="0" w:after="0" w:line="180" w:lineRule="auto"/>
        <w:ind w:left="0" w:right="0" w:firstLine="0"/>
        <w:jc w:val="left"/>
        <w:rPr>
          <w:sz w:val="20"/>
          <w:szCs w:val="20"/>
        </w:rPr>
      </w:pPr>
      <w:r>
        <w:rPr>
          <w:color w:val="242424"/>
          <w:spacing w:val="0"/>
          <w:w w:val="100"/>
          <w:position w:val="0"/>
          <w:sz w:val="20"/>
          <w:szCs w:val="20"/>
          <w:shd w:val="clear" w:color="auto" w:fill="auto"/>
          <w:lang w:val="en-US" w:eastAsia="en-US" w:bidi="en-US"/>
        </w:rPr>
        <w:t>LIVES</w:t>
      </w:r>
    </w:p>
    <w:p>
      <w:pPr>
        <w:widowControl w:val="0"/>
        <w:spacing w:line="360" w:lineRule="exact"/>
      </w:pPr>
      <w:r>
        <w:drawing>
          <wp:anchor distT="120650" distB="0" distL="0" distR="0" simplePos="0" relativeHeight="62914690" behindDoc="1" locked="0" layoutInCell="1" allowOverlap="1">
            <wp:simplePos x="0" y="0"/>
            <wp:positionH relativeFrom="page">
              <wp:posOffset>421005</wp:posOffset>
            </wp:positionH>
            <wp:positionV relativeFrom="margin">
              <wp:posOffset>120650</wp:posOffset>
            </wp:positionV>
            <wp:extent cx="591185" cy="4997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91185" cy="499745"/>
                    </a:xfrm>
                    <a:prstGeom prst="rect"/>
                  </pic:spPr>
                </pic:pic>
              </a:graphicData>
            </a:graphic>
          </wp:anchor>
        </w:drawing>
      </w:r>
    </w:p>
    <w:p>
      <w:pPr>
        <w:widowControl w:val="0"/>
        <w:spacing w:after="611" w:line="1" w:lineRule="exact"/>
      </w:pPr>
    </w:p>
    <w:p>
      <w:pPr>
        <w:widowControl w:val="0"/>
        <w:spacing w:line="1" w:lineRule="exact"/>
        <w:sectPr>
          <w:footerReference w:type="default" r:id="rId7"/>
          <w:footnotePr>
            <w:pos w:val="pageBottom"/>
            <w:numFmt w:val="decimal"/>
            <w:numRestart w:val="continuous"/>
          </w:footnotePr>
          <w:pgSz w:w="11900" w:h="16840"/>
          <w:pgMar w:top="938" w:right="826" w:bottom="591" w:left="663" w:header="510" w:footer="3" w:gutter="0"/>
          <w:pgNumType w:start="1"/>
          <w:cols w:space="720"/>
          <w:noEndnote/>
          <w:rtlGutter w:val="0"/>
          <w:docGrid w:linePitch="360"/>
        </w:sect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38" w:right="0" w:bottom="3050" w:left="0" w:header="0" w:footer="3" w:gutter="0"/>
          <w:cols w:space="720"/>
          <w:noEndnote/>
          <w:rtlGutter w:val="0"/>
          <w:docGrid w:linePitch="360"/>
        </w:sectPr>
      </w:pPr>
    </w:p>
    <w:p>
      <w:pPr>
        <w:pStyle w:val="Style7"/>
        <w:keepNext w:val="0"/>
        <w:keepLines w:val="0"/>
        <w:widowControl w:val="0"/>
        <w:shd w:val="clear" w:color="auto" w:fill="auto"/>
        <w:bidi w:val="0"/>
        <w:spacing w:before="0" w:after="800" w:line="240" w:lineRule="auto"/>
        <w:ind w:left="0" w:right="0" w:firstLine="0"/>
        <w:jc w:val="right"/>
      </w:pPr>
      <w:r>
        <w:rPr>
          <w:b/>
          <w:bCs/>
          <w:color w:val="000000"/>
          <w:spacing w:val="0"/>
          <w:w w:val="100"/>
          <w:position w:val="0"/>
          <w:shd w:val="clear" w:color="auto" w:fill="auto"/>
          <w:lang w:val="en-US" w:eastAsia="en-US" w:bidi="en-US"/>
        </w:rPr>
        <w:t>8 September 2021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Steering Committee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Agriculture and Food Security Programme (GAFSP)</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Washington, DC</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Dear Steering Committee Members,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behalf of the Cambodia Agriculture Cooperative Corporation (CACC), as lead, and the World Food Programme (WFP), as supervising entity, I am pleased to submit for your kind attention a proposal responding to the 2021 GAFSP Producer Organisation Call for Proposal.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“Building back better: organic agriculture for smallholder farmers in Northern Cambodia” aims to contribute to a sustainable, inclusive, and resilient recovery from COVID-19 of vulnerable smallholder famers in Northern Cambodia.</w:t>
      </w:r>
    </w:p>
    <w:p>
      <w:pPr>
        <w:pStyle w:val="Style7"/>
        <w:keepNext w:val="0"/>
        <w:keepLines w:val="0"/>
        <w:widowControl w:val="0"/>
        <w:shd w:val="clear" w:color="auto" w:fill="auto"/>
        <w:bidi w:val="0"/>
        <w:spacing w:before="0" w:line="252" w:lineRule="auto"/>
        <w:ind w:left="0" w:right="0" w:firstLine="0"/>
        <w:jc w:val="both"/>
        <w:rPr>
          <w:sz w:val="20"/>
          <w:szCs w:val="20"/>
        </w:rPr>
      </w:pPr>
      <w:r>
        <w:rPr>
          <w:color w:val="000000"/>
          <w:spacing w:val="0"/>
          <w:w w:val="100"/>
          <w:position w:val="0"/>
          <w:sz w:val="22"/>
          <w:szCs w:val="22"/>
          <w:shd w:val="clear" w:color="auto" w:fill="auto"/>
          <w:lang w:val="en-US" w:eastAsia="en-US" w:bidi="en-US"/>
        </w:rPr>
        <w:t xml:space="preserve">This proposal is the result of extensive consultation with stakeholders and among the project partners, each of whom brings unique expertise and experience to </w:t>
      </w:r>
      <w:r>
        <w:rPr>
          <w:rFonts w:ascii="Segoe UI" w:eastAsia="Segoe UI" w:hAnsi="Segoe UI" w:cs="Segoe UI"/>
          <w:color w:val="000000"/>
          <w:spacing w:val="0"/>
          <w:w w:val="100"/>
          <w:position w:val="0"/>
          <w:sz w:val="20"/>
          <w:szCs w:val="20"/>
          <w:shd w:val="clear" w:color="auto" w:fill="auto"/>
          <w:lang w:val="en-US" w:eastAsia="en-US" w:bidi="en-US"/>
        </w:rPr>
        <w:t>support improved livelihoods and nutrition of smallholder farmers.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WFP is honoured to serve as Supervising Entity in this submission and will leverage its ongoing activities in Cambodia to enhance nutrition and food systems, its technical expertise and its partnerships to strengthen the project outcomes.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Should this proposal be successful, CACC and WFP would jointly elaborate the project design in consultation with concerned stakeholders and in a participatory manner.</w:t>
      </w:r>
    </w:p>
    <w:p>
      <w:pPr>
        <w:pStyle w:val="Style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We are pleased to jointly present this proposal to you and appreciate your consideration.</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Sincerely,</w:t>
      </w:r>
    </w:p>
    <w:p>
      <w:pPr>
        <w:widowControl w:val="0"/>
        <w:spacing w:line="1" w:lineRule="exact"/>
        <w:sectPr>
          <w:footnotePr>
            <w:pos w:val="pageBottom"/>
            <w:numFmt w:val="decimal"/>
            <w:numRestart w:val="continuous"/>
          </w:footnotePr>
          <w:type w:val="continuous"/>
          <w:pgSz w:w="11900" w:h="16840"/>
          <w:pgMar w:top="938" w:right="826" w:bottom="3050" w:left="2247" w:header="0" w:footer="3" w:gutter="0"/>
          <w:cols w:space="720"/>
          <w:noEndnote/>
          <w:rtlGutter w:val="0"/>
          <w:docGrid w:linePitch="360"/>
        </w:sectPr>
      </w:pPr>
      <w:r>
        <w:drawing>
          <wp:anchor distT="25400" distB="351790" distL="15240" distR="2427605" simplePos="0" relativeHeight="125829378" behindDoc="0" locked="0" layoutInCell="1" allowOverlap="1">
            <wp:simplePos x="0" y="0"/>
            <wp:positionH relativeFrom="page">
              <wp:posOffset>1447800</wp:posOffset>
            </wp:positionH>
            <wp:positionV relativeFrom="paragraph">
              <wp:posOffset>25400</wp:posOffset>
            </wp:positionV>
            <wp:extent cx="2096770" cy="40259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ext cx="2096770" cy="4025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1432560</wp:posOffset>
                </wp:positionH>
                <wp:positionV relativeFrom="paragraph">
                  <wp:posOffset>441325</wp:posOffset>
                </wp:positionV>
                <wp:extent cx="4537075" cy="338455"/>
                <wp:wrapNone/>
                <wp:docPr id="7" name="Shape 7"/>
                <a:graphic xmlns:a="http://schemas.openxmlformats.org/drawingml/2006/main">
                  <a:graphicData uri="http://schemas.microsoft.com/office/word/2010/wordprocessingShape">
                    <wps:wsp>
                      <wps:cNvSpPr txBox="1"/>
                      <wps:spPr>
                        <a:xfrm>
                          <a:ext cx="4537075" cy="3384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Representative and Country Director</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World Food Programme</w:t>
                            </w:r>
                          </w:p>
                        </w:txbxContent>
                      </wps:txbx>
                      <wps:bodyPr lIns="0" tIns="0" rIns="0" bIns="0">
                        <a:noAutoFit/>
                      </wps:bodyPr>
                    </wps:wsp>
                  </a:graphicData>
                </a:graphic>
              </wp:anchor>
            </w:drawing>
          </mc:Choice>
          <mc:Fallback>
            <w:pict>
              <v:shape id="_x0000_s1033" type="#_x0000_t202" style="position:absolute;margin-left:112.8pt;margin-top:34.75pt;width:357.25pt;height:26.650000000000002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Representative and Country Director</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World Food Programme</w:t>
                      </w:r>
                    </w:p>
                  </w:txbxContent>
                </v:textbox>
                <w10:wrap anchorx="page"/>
              </v:shape>
            </w:pict>
          </mc:Fallback>
        </mc:AlternateContent>
      </w:r>
    </w:p>
    <w:p>
      <w:pPr>
        <w:widowControl w:val="0"/>
        <w:spacing w:line="238" w:lineRule="exact"/>
        <w:rPr>
          <w:sz w:val="19"/>
          <w:szCs w:val="19"/>
        </w:rPr>
      </w:pPr>
    </w:p>
    <w:p>
      <w:pPr>
        <w:widowControl w:val="0"/>
        <w:spacing w:line="1" w:lineRule="exact"/>
        <w:sectPr>
          <w:footnotePr>
            <w:pos w:val="pageBottom"/>
            <w:numFmt w:val="decimal"/>
            <w:numRestart w:val="continuous"/>
          </w:footnotePr>
          <w:type w:val="continuous"/>
          <w:pgSz w:w="11900" w:h="16840"/>
          <w:pgMar w:top="938" w:right="0" w:bottom="938" w:left="0" w:header="0" w:footer="3" w:gutter="0"/>
          <w:cols w:space="720"/>
          <w:noEndnote/>
          <w:rtlGutter w:val="0"/>
          <w:docGrid w:linePitch="360"/>
        </w:sectPr>
      </w:pPr>
    </w:p>
    <w:p>
      <w:pPr>
        <w:pStyle w:val="Style7"/>
        <w:keepNext w:val="0"/>
        <w:keepLines w:val="0"/>
        <w:widowControl w:val="0"/>
        <w:shd w:val="clear" w:color="auto" w:fill="auto"/>
        <w:tabs>
          <w:tab w:pos="70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CC:</w:t>
        <w:tab/>
        <w:t>Cambodia Agriculture Cooperative Corporation</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13A Phlov Lom, Rusey Keo, Khan Rusey Keo, Phnom Penh, Cambodia</w:t>
      </w:r>
    </w:p>
    <w:sectPr>
      <w:footnotePr>
        <w:pos w:val="pageBottom"/>
        <w:numFmt w:val="decimal"/>
        <w:numRestart w:val="continuous"/>
      </w:footnotePr>
      <w:type w:val="continuous"/>
      <w:pgSz w:w="11900" w:h="16840"/>
      <w:pgMar w:top="938" w:right="826" w:bottom="938" w:left="224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1446530</wp:posOffset>
              </wp:positionH>
              <wp:positionV relativeFrom="page">
                <wp:posOffset>10254615</wp:posOffset>
              </wp:positionV>
              <wp:extent cx="1062355" cy="95885"/>
              <wp:wrapNone/>
              <wp:docPr id="3" name="Shape 3"/>
              <a:graphic xmlns:a="http://schemas.openxmlformats.org/drawingml/2006/main">
                <a:graphicData uri="http://schemas.microsoft.com/office/word/2010/wordprocessingShape">
                  <wps:wsp>
                    <wps:cNvSpPr txBox="1"/>
                    <wps:spPr>
                      <a:xfrm>
                        <a:ext cx="1062355" cy="9588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shd w:val="clear" w:color="auto" w:fill="auto"/>
                              <w:lang w:val="en-US" w:eastAsia="en-US" w:bidi="en-US"/>
                            </w:rPr>
                            <w:t>World Food Programme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13.90000000000001pt;margin-top:807.45000000000005pt;width:83.650000000000006pt;height:7.5499999999999998pt;z-index:-18874406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shd w:val="clear" w:color="auto" w:fill="auto"/>
                        <w:lang w:val="en-US" w:eastAsia="en-US" w:bidi="en-US"/>
                      </w:rPr>
                      <w:t>World Food Programme</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Calibri" w:eastAsia="Calibri" w:hAnsi="Calibri" w:cs="Calibri"/>
      <w:b w:val="0"/>
      <w:bCs w:val="0"/>
      <w:i w:val="0"/>
      <w:iCs w:val="0"/>
      <w:smallCaps w:val="0"/>
      <w:strike w:val="0"/>
      <w:sz w:val="22"/>
      <w:szCs w:val="22"/>
      <w:u w:val="none"/>
    </w:rPr>
  </w:style>
  <w:style w:type="character" w:customStyle="1" w:styleId="CharStyle6">
    <w:name w:val="Body text (2)_"/>
    <w:basedOn w:val="DefaultParagraphFont"/>
    <w:link w:val="Style5"/>
    <w:rPr>
      <w:rFonts w:ascii="Tahoma" w:eastAsia="Tahoma" w:hAnsi="Tahoma" w:cs="Tahoma"/>
      <w:b/>
      <w:bCs/>
      <w:i w:val="0"/>
      <w:iCs w:val="0"/>
      <w:smallCaps w:val="0"/>
      <w:strike w:val="0"/>
      <w:color w:val="242424"/>
      <w:sz w:val="14"/>
      <w:szCs w:val="14"/>
      <w:u w:val="none"/>
    </w:rPr>
  </w:style>
  <w:style w:type="character" w:customStyle="1" w:styleId="CharStyle8">
    <w:name w:val="Body text_"/>
    <w:basedOn w:val="DefaultParagraphFont"/>
    <w:link w:val="Style7"/>
    <w:rPr>
      <w:rFonts w:ascii="Calibri" w:eastAsia="Calibri" w:hAnsi="Calibri" w:cs="Calibri"/>
      <w:b w:val="0"/>
      <w:bCs w:val="0"/>
      <w:i w:val="0"/>
      <w:iCs w:val="0"/>
      <w:smallCaps w:val="0"/>
      <w:strike w:val="0"/>
      <w:sz w:val="22"/>
      <w:szCs w:val="22"/>
      <w:u w:val="none"/>
    </w:rPr>
  </w:style>
  <w:style w:type="character" w:customStyle="1" w:styleId="CharStyle11">
    <w:name w:val="Header or footer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5">
    <w:name w:val="Body text (2)"/>
    <w:basedOn w:val="Normal"/>
    <w:link w:val="CharStyle6"/>
    <w:pPr>
      <w:widowControl w:val="0"/>
      <w:shd w:val="clear" w:color="auto" w:fill="auto"/>
      <w:spacing w:line="257" w:lineRule="auto"/>
    </w:pPr>
    <w:rPr>
      <w:rFonts w:ascii="Tahoma" w:eastAsia="Tahoma" w:hAnsi="Tahoma" w:cs="Tahoma"/>
      <w:b/>
      <w:bCs/>
      <w:i w:val="0"/>
      <w:iCs w:val="0"/>
      <w:smallCaps w:val="0"/>
      <w:strike w:val="0"/>
      <w:color w:val="242424"/>
      <w:sz w:val="14"/>
      <w:szCs w:val="14"/>
      <w:u w:val="none"/>
    </w:rPr>
  </w:style>
  <w:style w:type="paragraph" w:styleId="Style7">
    <w:name w:val="Body text"/>
    <w:basedOn w:val="Normal"/>
    <w:link w:val="CharStyle8"/>
    <w:qFormat/>
    <w:pPr>
      <w:widowControl w:val="0"/>
      <w:shd w:val="clear" w:color="auto" w:fill="auto"/>
      <w:spacing w:after="100"/>
    </w:pPr>
    <w:rPr>
      <w:rFonts w:ascii="Calibri" w:eastAsia="Calibri" w:hAnsi="Calibri" w:cs="Calibri"/>
      <w:b w:val="0"/>
      <w:bCs w:val="0"/>
      <w:i w:val="0"/>
      <w:iCs w:val="0"/>
      <w:smallCaps w:val="0"/>
      <w:strike w:val="0"/>
      <w:sz w:val="22"/>
      <w:szCs w:val="22"/>
      <w:u w:val="none"/>
    </w:rPr>
  </w:style>
  <w:style w:type="paragraph" w:customStyle="1" w:styleId="Style10">
    <w:name w:val="Header or footer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Utente di Microsoft Office</dc:creator>
  <cp:keywords/>
</cp:coreProperties>
</file>