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902" w:h="350" w:wrap="none" w:hAnchor="page" w:x="1891" w:y="1"/>
        <w:widowControl w:val="0"/>
        <w:shd w:val="clear" w:color="auto" w:fill="auto"/>
        <w:bidi w:val="0"/>
        <w:spacing w:before="0" w:after="0" w:line="240" w:lineRule="auto"/>
        <w:ind w:left="0" w:right="0" w:firstLine="0"/>
        <w:jc w:val="left"/>
        <w:rPr>
          <w:sz w:val="30"/>
          <w:szCs w:val="30"/>
        </w:rPr>
      </w:pPr>
      <w:r>
        <w:rPr>
          <w:rFonts w:ascii="Arial" w:eastAsia="Arial" w:hAnsi="Arial" w:cs="Arial"/>
          <w:b/>
          <w:bCs/>
          <w:i w:val="0"/>
          <w:iCs w:val="0"/>
          <w:color w:val="1993FE"/>
          <w:spacing w:val="0"/>
          <w:w w:val="100"/>
          <w:position w:val="0"/>
          <w:sz w:val="30"/>
          <w:szCs w:val="30"/>
          <w:shd w:val="clear" w:color="auto" w:fill="auto"/>
          <w:lang w:val="en-US" w:eastAsia="en-US" w:bidi="en-US"/>
        </w:rPr>
        <w:t>WFP</w:t>
      </w:r>
    </w:p>
    <w:p>
      <w:pPr>
        <w:pStyle w:val="Style2"/>
        <w:keepNext w:val="0"/>
        <w:keepLines w:val="0"/>
        <w:framePr w:w="1493" w:h="341" w:wrap="none" w:hAnchor="page" w:x="1593" w:y="1719"/>
        <w:widowControl w:val="0"/>
        <w:shd w:val="clear" w:color="auto" w:fill="auto"/>
        <w:bidi w:val="0"/>
        <w:spacing w:before="0" w:after="0" w:line="240" w:lineRule="auto"/>
        <w:ind w:left="0" w:right="0" w:firstLine="0"/>
        <w:jc w:val="left"/>
        <w:rPr>
          <w:sz w:val="28"/>
          <w:szCs w:val="28"/>
        </w:rPr>
      </w:pPr>
      <w:r>
        <w:rPr>
          <w:i w:val="0"/>
          <w:iCs w:val="0"/>
          <w:color w:val="1993FE"/>
          <w:spacing w:val="0"/>
          <w:w w:val="100"/>
          <w:position w:val="0"/>
          <w:sz w:val="28"/>
          <w:szCs w:val="28"/>
          <w:shd w:val="clear" w:color="auto" w:fill="auto"/>
          <w:lang w:val="en-US" w:eastAsia="en-US" w:bidi="en-US"/>
        </w:rPr>
        <w:t>wfp</w:t>
      </w:r>
      <w:r>
        <w:rPr>
          <w:i w:val="0"/>
          <w:iCs w:val="0"/>
          <w:color w:val="1993FE"/>
          <w:spacing w:val="0"/>
          <w:w w:val="100"/>
          <w:position w:val="0"/>
          <w:sz w:val="28"/>
          <w:szCs w:val="28"/>
          <w:shd w:val="clear" w:color="auto" w:fill="auto"/>
          <w:vertAlign w:val="subscript"/>
          <w:lang w:val="en-US" w:eastAsia="en-US" w:bidi="en-US"/>
        </w:rPr>
        <w:t>r</w:t>
      </w:r>
      <w:r>
        <w:rPr>
          <w:i w:val="0"/>
          <w:iCs w:val="0"/>
          <w:color w:val="1993FE"/>
          <w:spacing w:val="0"/>
          <w:w w:val="100"/>
          <w:position w:val="0"/>
          <w:sz w:val="28"/>
          <w:szCs w:val="28"/>
          <w:shd w:val="clear" w:color="auto" w:fill="auto"/>
          <w:lang w:val="en-US" w:eastAsia="en-US" w:bidi="en-US"/>
        </w:rPr>
        <w:t>Qrg/fr</w:t>
      </w:r>
    </w:p>
    <w:p>
      <w:pPr>
        <w:widowControl w:val="0"/>
        <w:spacing w:line="360" w:lineRule="exact"/>
      </w:pPr>
      <w:r>
        <w:drawing>
          <wp:anchor distT="225425" distB="219710" distL="0" distR="0" simplePos="0" relativeHeight="62914690" behindDoc="1" locked="0" layoutInCell="1" allowOverlap="1">
            <wp:simplePos x="0" y="0"/>
            <wp:positionH relativeFrom="page">
              <wp:posOffset>907415</wp:posOffset>
            </wp:positionH>
            <wp:positionV relativeFrom="margin">
              <wp:posOffset>225425</wp:posOffset>
            </wp:positionV>
            <wp:extent cx="1151890" cy="86550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151890" cy="865505"/>
                    </a:xfrm>
                    <a:prstGeom prst="rect"/>
                  </pic:spPr>
                </pic:pic>
              </a:graphicData>
            </a:graphic>
          </wp:anchor>
        </w:drawing>
      </w:r>
      <w:r>
        <w:drawing>
          <wp:anchor distT="0" distB="0" distL="0" distR="0" simplePos="0" relativeHeight="62914691" behindDoc="1" locked="0" layoutInCell="1" allowOverlap="1">
            <wp:simplePos x="0" y="0"/>
            <wp:positionH relativeFrom="page">
              <wp:posOffset>4522470</wp:posOffset>
            </wp:positionH>
            <wp:positionV relativeFrom="margin">
              <wp:posOffset>655320</wp:posOffset>
            </wp:positionV>
            <wp:extent cx="1969135" cy="63373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1969135" cy="63373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after="618" w:line="1" w:lineRule="exact"/>
      </w:pPr>
    </w:p>
    <w:p>
      <w:pPr>
        <w:widowControl w:val="0"/>
        <w:spacing w:line="1" w:lineRule="exact"/>
        <w:sectPr>
          <w:footnotePr>
            <w:pos w:val="pageBottom"/>
            <w:numFmt w:val="decimal"/>
            <w:numRestart w:val="continuous"/>
          </w:footnotePr>
          <w:pgSz w:w="11900" w:h="16840"/>
          <w:pgMar w:top="3668" w:right="693" w:bottom="5489" w:left="1429" w:header="3240" w:footer="5061" w:gutter="0"/>
          <w:pgNumType w:start="1"/>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39" w:right="0" w:bottom="1285" w:left="0" w:header="0" w:footer="3" w:gutter="0"/>
          <w:cols w:space="720"/>
          <w:noEndnote/>
          <w:rtlGutter w:val="0"/>
          <w:docGrid w:linePitch="360"/>
        </w:sectPr>
      </w:pPr>
    </w:p>
    <w:p>
      <w:pPr>
        <w:pStyle w:val="Style11"/>
        <w:keepNext w:val="0"/>
        <w:keepLines w:val="0"/>
        <w:widowControl w:val="0"/>
        <w:shd w:val="clear" w:color="auto" w:fill="auto"/>
        <w:bidi w:val="0"/>
        <w:spacing w:before="0"/>
        <w:ind w:left="0" w:right="0" w:firstLine="0"/>
        <w:jc w:val="center"/>
      </w:pPr>
      <w:r>
        <w:rPr>
          <w:i w:val="0"/>
          <w:iCs w:val="0"/>
          <w:color w:val="000000"/>
          <w:spacing w:val="0"/>
          <w:w w:val="100"/>
          <w:position w:val="0"/>
          <w:shd w:val="clear" w:color="auto" w:fill="auto"/>
          <w:lang w:val="en-US" w:eastAsia="en-US" w:bidi="en-US"/>
        </w:rPr>
        <w:t>WFP Mali &amp; SOCODEVI</w:t>
      </w:r>
    </w:p>
    <w:p>
      <w:pPr>
        <w:pStyle w:val="Style11"/>
        <w:keepNext w:val="0"/>
        <w:keepLines w:val="0"/>
        <w:widowControl w:val="0"/>
        <w:shd w:val="clear" w:color="auto" w:fill="auto"/>
        <w:bidi w:val="0"/>
        <w:spacing w:before="0"/>
        <w:ind w:left="0" w:right="0" w:firstLine="0"/>
        <w:jc w:val="center"/>
      </w:pPr>
      <w:r>
        <w:rPr>
          <w:color w:val="000000"/>
          <w:spacing w:val="0"/>
          <w:w w:val="100"/>
          <w:position w:val="0"/>
          <w:shd w:val="clear" w:color="auto" w:fill="auto"/>
          <w:lang w:val="en-US" w:eastAsia="en-US" w:bidi="en-US"/>
        </w:rPr>
        <w:t>Improved rice paddy quality and quality niebe</w:t>
        <w:br/>
        <w:t>processing for improved nutrition and increased</w:t>
        <w:br/>
        <w:t>farmer development</w:t>
      </w:r>
    </w:p>
    <w:p>
      <w:pPr>
        <w:pStyle w:val="Style11"/>
        <w:keepNext w:val="0"/>
        <w:keepLines w:val="0"/>
        <w:widowControl w:val="0"/>
        <w:shd w:val="clear" w:color="auto" w:fill="auto"/>
        <w:bidi w:val="0"/>
        <w:spacing w:before="0" w:after="600"/>
        <w:ind w:left="0" w:right="0" w:firstLine="0"/>
        <w:jc w:val="center"/>
      </w:pPr>
      <w:r>
        <w:rPr>
          <w:i w:val="0"/>
          <w:iCs w:val="0"/>
          <w:color w:val="000000"/>
          <w:spacing w:val="0"/>
          <w:w w:val="100"/>
          <w:position w:val="0"/>
          <w:shd w:val="clear" w:color="auto" w:fill="auto"/>
          <w:lang w:val="en-US" w:eastAsia="en-US" w:bidi="en-US"/>
        </w:rPr>
        <w:t>GAFSP Missing Middle Initiative</w:t>
      </w:r>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Project Document</w:t>
      </w:r>
    </w:p>
    <w:p>
      <w:pPr>
        <w:pStyle w:val="Style14"/>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August 2017</w:t>
      </w:r>
    </w:p>
    <w:tbl>
      <w:tblPr>
        <w:tblOverlap w:val="never"/>
        <w:jc w:val="center"/>
        <w:tblLayout w:type="fixed"/>
      </w:tblPr>
      <w:tblGrid>
        <w:gridCol w:w="5102"/>
        <w:gridCol w:w="4565"/>
      </w:tblGrid>
      <w:tr>
        <w:trPr>
          <w:trHeight w:val="557"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 xml:space="preserve">1. Name Originator: </w:t>
            </w:r>
            <w:r>
              <w:rPr>
                <w:color w:val="000000"/>
                <w:spacing w:val="0"/>
                <w:w w:val="100"/>
                <w:position w:val="0"/>
                <w:sz w:val="24"/>
                <w:szCs w:val="24"/>
                <w:shd w:val="clear" w:color="auto" w:fill="auto"/>
                <w:lang w:val="en-US" w:eastAsia="en-US" w:bidi="en-US"/>
              </w:rPr>
              <w:t>lyayi-Osazeme OYEGUN</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4"/>
                <w:szCs w:val="24"/>
                <w:shd w:val="clear" w:color="auto" w:fill="auto"/>
                <w:lang w:val="en-US" w:eastAsia="en-US" w:bidi="en-US"/>
              </w:rPr>
              <w:t xml:space="preserve">2. Division(s): </w:t>
            </w:r>
            <w:r>
              <w:rPr>
                <w:i/>
                <w:iCs/>
                <w:color w:val="000000"/>
                <w:spacing w:val="0"/>
                <w:w w:val="100"/>
                <w:position w:val="0"/>
                <w:sz w:val="20"/>
                <w:szCs w:val="20"/>
                <w:shd w:val="clear" w:color="auto" w:fill="auto"/>
                <w:lang w:val="en-US" w:eastAsia="en-US" w:bidi="en-US"/>
              </w:rPr>
              <w:t>WCA</w:t>
            </w:r>
          </w:p>
        </w:tc>
      </w:tr>
      <w:tr>
        <w:trPr>
          <w:trHeight w:val="547" w:hRule="exact"/>
        </w:trPr>
        <w:tc>
          <w:tcPr>
            <w:gridSpan w:val="2"/>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30" w:lineRule="auto"/>
              <w:ind w:left="0" w:right="0" w:firstLine="0"/>
              <w:jc w:val="left"/>
            </w:pPr>
            <w:r>
              <w:rPr>
                <w:b/>
                <w:bCs/>
                <w:i/>
                <w:iCs/>
                <w:color w:val="000000"/>
                <w:spacing w:val="0"/>
                <w:w w:val="100"/>
                <w:position w:val="0"/>
                <w:sz w:val="24"/>
                <w:szCs w:val="24"/>
                <w:shd w:val="clear" w:color="auto" w:fill="auto"/>
                <w:lang w:val="en-US" w:eastAsia="en-US" w:bidi="en-US"/>
              </w:rPr>
              <w:t>3.</w:t>
            </w:r>
            <w:r>
              <w:rPr>
                <w:b/>
                <w:bCs/>
                <w:color w:val="000000"/>
                <w:spacing w:val="0"/>
                <w:w w:val="100"/>
                <w:position w:val="0"/>
                <w:sz w:val="24"/>
                <w:szCs w:val="24"/>
                <w:shd w:val="clear" w:color="auto" w:fill="auto"/>
                <w:lang w:val="en-US" w:eastAsia="en-US" w:bidi="en-US"/>
              </w:rPr>
              <w:t xml:space="preserve"> Title of the proposal</w:t>
            </w:r>
            <w:r>
              <w:rPr>
                <w:color w:val="000000"/>
                <w:spacing w:val="0"/>
                <w:w w:val="100"/>
                <w:position w:val="0"/>
                <w:sz w:val="24"/>
                <w:szCs w:val="24"/>
                <w:shd w:val="clear" w:color="auto" w:fill="auto"/>
                <w:lang w:val="en-US" w:eastAsia="en-US" w:bidi="en-US"/>
              </w:rPr>
              <w:t>: Improved rice paddy quality and quality niebe processing for improved nutrition and increased farmer development in Mali</w:t>
            </w:r>
          </w:p>
        </w:tc>
      </w:tr>
      <w:tr>
        <w:trPr>
          <w:trHeight w:val="283"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4. Value of grant: $2,999,996</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5. Co-financing: $124,620</w:t>
            </w:r>
          </w:p>
        </w:tc>
      </w:tr>
      <w:tr>
        <w:trPr>
          <w:trHeight w:val="283"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 xml:space="preserve">6. Implementation period: </w:t>
            </w:r>
            <w:r>
              <w:rPr>
                <w:color w:val="000000"/>
                <w:spacing w:val="0"/>
                <w:w w:val="100"/>
                <w:position w:val="0"/>
                <w:sz w:val="24"/>
                <w:szCs w:val="24"/>
                <w:shd w:val="clear" w:color="auto" w:fill="auto"/>
                <w:lang w:val="en-US" w:eastAsia="en-US" w:bidi="en-US"/>
              </w:rPr>
              <w:t>3 years</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7. GRIPs ID</w:t>
            </w:r>
            <w:r>
              <w:rPr>
                <w:color w:val="000000"/>
                <w:spacing w:val="0"/>
                <w:w w:val="100"/>
                <w:position w:val="0"/>
                <w:sz w:val="24"/>
                <w:szCs w:val="24"/>
                <w:shd w:val="clear" w:color="auto" w:fill="auto"/>
                <w:lang w:val="en-US" w:eastAsia="en-US" w:bidi="en-US"/>
              </w:rPr>
              <w:t>:</w:t>
            </w:r>
          </w:p>
        </w:tc>
      </w:tr>
      <w:tr>
        <w:trPr>
          <w:trHeight w:val="278" w:hRule="exact"/>
        </w:trPr>
        <w:tc>
          <w:tcPr>
            <w:gridSpan w:val="2"/>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 xml:space="preserve">8. Selected Priority Area: </w:t>
            </w:r>
            <w:r>
              <w:rPr>
                <w:color w:val="000000"/>
                <w:spacing w:val="0"/>
                <w:w w:val="100"/>
                <w:position w:val="0"/>
                <w:sz w:val="24"/>
                <w:szCs w:val="24"/>
                <w:shd w:val="clear" w:color="auto" w:fill="auto"/>
                <w:lang w:val="en-US" w:eastAsia="en-US" w:bidi="en-US"/>
              </w:rPr>
              <w:t>N/A</w:t>
            </w:r>
          </w:p>
        </w:tc>
      </w:tr>
      <w:tr>
        <w:trPr>
          <w:trHeight w:val="293"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tabs>
                <w:tab w:pos="1493"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9. Window:</w:t>
              <w:tab/>
            </w:r>
            <w:r>
              <w:rPr>
                <w:color w:val="000000"/>
                <w:spacing w:val="0"/>
                <w:w w:val="100"/>
                <w:position w:val="0"/>
                <w:sz w:val="24"/>
                <w:szCs w:val="24"/>
                <w:shd w:val="clear" w:color="auto" w:fill="auto"/>
                <w:lang w:val="en-US" w:eastAsia="en-US" w:bidi="en-US"/>
              </w:rPr>
              <w:t>GASFP Missing Middle Initiative</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 xml:space="preserve">10. Country/Countries: </w:t>
            </w:r>
            <w:r>
              <w:rPr>
                <w:color w:val="000000"/>
                <w:spacing w:val="0"/>
                <w:w w:val="100"/>
                <w:position w:val="0"/>
                <w:sz w:val="24"/>
                <w:szCs w:val="24"/>
                <w:shd w:val="clear" w:color="auto" w:fill="auto"/>
                <w:lang w:val="en-US" w:eastAsia="en-US" w:bidi="en-US"/>
              </w:rPr>
              <w:t>Mali</w:t>
            </w:r>
          </w:p>
        </w:tc>
      </w:tr>
    </w:tbl>
    <w:p>
      <w:pPr>
        <w:pStyle w:val="Style21"/>
        <w:keepNext w:val="0"/>
        <w:keepLines w:val="0"/>
        <w:widowControl w:val="0"/>
        <w:numPr>
          <w:ilvl w:val="0"/>
          <w:numId w:val="3"/>
        </w:numPr>
        <w:pBdr>
          <w:top w:val="single" w:sz="4" w:space="0" w:color="auto"/>
          <w:left w:val="single" w:sz="4" w:space="0" w:color="auto"/>
          <w:bottom w:val="single" w:sz="4" w:space="0" w:color="auto"/>
          <w:right w:val="single" w:sz="4" w:space="0" w:color="auto"/>
        </w:pBdr>
        <w:shd w:val="clear" w:color="auto" w:fill="auto"/>
        <w:tabs>
          <w:tab w:pos="442" w:val="left"/>
        </w:tabs>
        <w:bidi w:val="0"/>
        <w:spacing w:before="0" w:after="0" w:line="233" w:lineRule="auto"/>
        <w:ind w:left="0" w:right="0" w:firstLine="0"/>
        <w:jc w:val="both"/>
      </w:pPr>
      <w:r>
        <w:rPr>
          <w:b/>
          <w:bCs/>
          <w:color w:val="000000"/>
          <w:spacing w:val="0"/>
          <w:w w:val="100"/>
          <w:position w:val="0"/>
          <w:sz w:val="24"/>
          <w:szCs w:val="24"/>
          <w:shd w:val="clear" w:color="auto" w:fill="auto"/>
          <w:lang w:val="en-US" w:eastAsia="en-US" w:bidi="en-US"/>
        </w:rPr>
        <w:t xml:space="preserve">Background/relevance: </w:t>
      </w:r>
      <w:r>
        <w:rPr>
          <w:color w:val="000000"/>
          <w:spacing w:val="0"/>
          <w:w w:val="100"/>
          <w:position w:val="0"/>
          <w:sz w:val="24"/>
          <w:szCs w:val="24"/>
          <w:shd w:val="clear" w:color="auto" w:fill="auto"/>
          <w:lang w:val="en-US" w:eastAsia="en-US" w:bidi="en-US"/>
        </w:rPr>
        <w:t>Mali is still recovering from several years of instability and conflict, which led to economic disruption, population displacements and the destruction of infrastructure. While the large-scale displacement of the 2012-2014 period is over, Government control — and the ability to provide key social services — remains limited across much of northern Mali. Increasingly, the same is true for much of central Mali, where localized conflict has led to increasing levels of displacement, and to the closure of schools and health centres in many areas. Food security and nutrition indicators have improved in some areas while worsening in others. The ongoing insecurity and limited implementation capacity hinder progress towards realization of SDG2.</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33" w:lineRule="auto"/>
        <w:ind w:left="0" w:right="0" w:firstLine="820"/>
        <w:jc w:val="left"/>
      </w:pPr>
      <w:r>
        <w:rPr>
          <w:color w:val="000000"/>
          <w:spacing w:val="0"/>
          <w:w w:val="100"/>
          <w:position w:val="0"/>
          <w:sz w:val="24"/>
          <w:szCs w:val="24"/>
          <w:shd w:val="clear" w:color="auto" w:fill="auto"/>
          <w:lang w:val="en-US" w:eastAsia="en-US" w:bidi="en-US"/>
        </w:rPr>
        <w:t>The proposed MMI project combines the priorities of the Malian National Policy for Food and Nutrition Security and the National Policy for Agricultural which focus on food and nutrition security as well as the development of the agriculture sector through job creation and increased revenues. This project seeks to focus not only on improved quality of rice paddy but also the increased production and processing of niebe - a highly nutritious crop which is an important component of the Malian diet. This project will build on the foundations laid through SOCODEVI and WFP-Mali’s interventions in the rice and niebe value chains. Through quality control and increased mechanization, training and facilitating access to financial services the targeted farmers’ organization (FOs) will be better prepared to assure the quality or rice and niebe sold by their farmers. Beyond the strong capacity development and economic benefits this project will also have significant social impact through its engagement of women and youth.</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33" w:lineRule="auto"/>
        <w:ind w:left="0" w:right="0" w:firstLine="820"/>
        <w:jc w:val="left"/>
      </w:pPr>
      <w:r>
        <w:rPr>
          <w:color w:val="000000"/>
          <w:spacing w:val="0"/>
          <w:w w:val="100"/>
          <w:position w:val="0"/>
          <w:sz w:val="24"/>
          <w:szCs w:val="24"/>
          <w:shd w:val="clear" w:color="auto" w:fill="auto"/>
          <w:lang w:val="en-US" w:eastAsia="en-US" w:bidi="en-US"/>
        </w:rPr>
        <w:t>This project will address the quality and value of paddy and cleaned rice by reducing the ration of whole and broken grains after processing. Mali is one of the top four rice producing countries in Africa with an output equivalent to 1.65 million tons of milled rice (using international conversion rates). It is also the second most self-reliant rice producer in Africa with only 170,000 tons of rice imports — equivalent to10% of national consumption. However, conversion rates in Mali are relatively low by international standard, due to high milling losses and breakage — on average 100 tons of paddy yields about 30 tons of broken grains and 30 tons of whole grains. In most developed rice economies 100 tons of paddy results in up to 60 tons of whole grains and about 10 tons of broken grains. On international markets broken grains have only about 60% of the value of long grains ($204 per ton versus $340 per ton per USDA). If Mali could achieve this optimal level of unbroken grains in milling the annual value of its rice crop would increase by $72 million. Like neighboring Senegal, Malians also consume broken rice in specific dishes, so there is still a market for broken grains even with the improved quality objective.</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33" w:lineRule="auto"/>
        <w:ind w:left="0" w:right="0" w:firstLine="820"/>
        <w:jc w:val="both"/>
      </w:pPr>
      <w:r>
        <w:rPr>
          <w:color w:val="000000"/>
          <w:spacing w:val="0"/>
          <w:w w:val="100"/>
          <w:position w:val="0"/>
          <w:sz w:val="24"/>
          <w:szCs w:val="24"/>
          <w:shd w:val="clear" w:color="auto" w:fill="auto"/>
          <w:lang w:val="en-US" w:eastAsia="en-US" w:bidi="en-US"/>
        </w:rPr>
        <w:t>Furthermore, by increasing milling efficiency by about 10% to the international norm of 67 tons milled rice per 100 tons of paddy the volumes of milled rice would increase by 165,000 tons. Without any increase in planted area or yields Mali would become fully self-reliant and could begin targeting export markets.</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33" w:lineRule="auto"/>
        <w:ind w:left="0" w:right="0" w:firstLine="820"/>
        <w:jc w:val="left"/>
      </w:pPr>
      <w:r>
        <w:rPr>
          <w:color w:val="000000"/>
          <w:spacing w:val="0"/>
          <w:w w:val="100"/>
          <w:position w:val="0"/>
          <w:sz w:val="24"/>
          <w:szCs w:val="24"/>
          <w:shd w:val="clear" w:color="auto" w:fill="auto"/>
          <w:lang w:val="en-US" w:eastAsia="en-US" w:bidi="en-US"/>
        </w:rPr>
        <w:t xml:space="preserve">Malians are also great consumers of niebe and the crop is cultivated in most parts of </w:t>
      </w:r>
      <w:r>
        <w:rPr>
          <w:color w:val="000000"/>
          <w:spacing w:val="0"/>
          <w:w w:val="100"/>
          <w:position w:val="0"/>
          <w:sz w:val="24"/>
          <w:szCs w:val="24"/>
          <w:u w:val="single"/>
          <w:shd w:val="clear" w:color="auto" w:fill="auto"/>
          <w:lang w:val="en-US" w:eastAsia="en-US" w:bidi="en-US"/>
        </w:rPr>
        <w:t xml:space="preserve">Mali. Despite its high demand and attractive price, production and productivity remain low. The </w:t>
      </w:r>
      <w:r>
        <w:rPr>
          <w:color w:val="000000"/>
          <w:spacing w:val="0"/>
          <w:w w:val="100"/>
          <w:position w:val="0"/>
          <w:sz w:val="24"/>
          <w:szCs w:val="24"/>
          <w:shd w:val="clear" w:color="auto" w:fill="auto"/>
          <w:lang w:val="en-US" w:eastAsia="en-US" w:bidi="en-US"/>
        </w:rPr>
        <w:t>high infestation rate (of local varieties and in storage) and the difficult storage require significant investments in; improved seeds and production practices, phytosanitary treatments and expensive storage systems such as triple bags, all of which are out of reach of the average smallholder niebe producer most of whom are women. The membership of the relatively small number of FOs concentrating on exclusive and intensive niebe production consists primarily of women. These FOs tend to have weak organizational capacity, equipment and inputs to properly invest in the niebe value chain and integrate this crop into their overall farm business which handicaps its development. To promote the cowpea value chain, it is necessary to address the capacity building needs throughout the chain and better organize the actors to provide a quality product to market.</w:t>
      </w:r>
    </w:p>
    <w:p>
      <w:pPr>
        <w:pStyle w:val="Style21"/>
        <w:keepNext w:val="0"/>
        <w:keepLines w:val="0"/>
        <w:widowControl w:val="0"/>
        <w:shd w:val="clear" w:color="auto" w:fill="auto"/>
        <w:bidi w:val="0"/>
        <w:spacing w:before="0" w:line="233" w:lineRule="auto"/>
        <w:ind w:left="0" w:right="0" w:firstLine="740"/>
        <w:jc w:val="both"/>
      </w:pPr>
      <w:r>
        <w:rPr>
          <w:color w:val="000000"/>
          <w:spacing w:val="0"/>
          <w:w w:val="100"/>
          <w:position w:val="0"/>
          <w:sz w:val="24"/>
          <w:szCs w:val="24"/>
          <w:shd w:val="clear" w:color="auto" w:fill="auto"/>
          <w:lang w:val="en-US" w:eastAsia="en-US" w:bidi="en-US"/>
        </w:rPr>
        <w:t>The inadequate and inefficient milling operations typical outside of the large-scale industrial sector in Mali result in high rates of broken grains, but this is compounded by the poor quality of paddy delivered by farmers and their organizations, and traders to mills of all sizes. This project will strengthen the role of the farmer organizations as the intermediary between farmers and rice millers. Farmers will receive training in agronomic practices to ensure paddy quality, better contractual arrangements, and be introduce to new sources of harvest financing. They will benefit from better drying and storage facilities and management practices to be introduced at the FO level to reduce breakage, improve quality to result in increased end value.</w:t>
      </w:r>
    </w:p>
    <w:p>
      <w:pPr>
        <w:pStyle w:val="Style21"/>
        <w:keepNext w:val="0"/>
        <w:keepLines w:val="0"/>
        <w:widowControl w:val="0"/>
        <w:shd w:val="clear" w:color="auto" w:fill="auto"/>
        <w:bidi w:val="0"/>
        <w:spacing w:before="0" w:after="960" w:line="233" w:lineRule="auto"/>
        <w:ind w:left="0" w:right="0" w:firstLine="740"/>
        <w:jc w:val="both"/>
      </w:pPr>
      <w:r>
        <w:rPr>
          <w:color w:val="000000"/>
          <w:spacing w:val="0"/>
          <w:w w:val="100"/>
          <w:position w:val="0"/>
          <w:sz w:val="24"/>
          <w:szCs w:val="24"/>
          <w:shd w:val="clear" w:color="auto" w:fill="auto"/>
          <w:lang w:val="en-US" w:eastAsia="en-US" w:bidi="en-US"/>
        </w:rPr>
        <w:t>In terms of niebe, the women’s FO will be trained to process and fortify ground niebe into an enriched bean flour. Beignets made from bean flour are a popular daily snack across Mali, women grind/mill dried beans daily to make this food item. The production of his flour will not only respond to the rural and urban market demand for locally produced artisanal/fortified bean flour, but will also reduce the daily time burden. They will also be connected to youth groups who will also receive logistics and agribusiness training to establish local distribution networks of the more refined niebe or niebe flour product. WFP and SOCODEVI’s local partner Malo will work with niebe FO’s and youth groups to create these local processing and distribution systems which will result in job creation for youth and other vulnerable groups.</w:t>
      </w:r>
    </w:p>
    <w:p>
      <w:pPr>
        <w:pStyle w:val="Style21"/>
        <w:keepNext w:val="0"/>
        <w:keepLines w:val="0"/>
        <w:widowControl w:val="0"/>
        <w:numPr>
          <w:ilvl w:val="0"/>
          <w:numId w:val="3"/>
        </w:numPr>
        <w:pBdr>
          <w:top w:val="single" w:sz="4" w:space="0" w:color="auto"/>
        </w:pBdr>
        <w:shd w:val="clear" w:color="auto" w:fill="auto"/>
        <w:tabs>
          <w:tab w:pos="442" w:val="left"/>
        </w:tabs>
        <w:bidi w:val="0"/>
        <w:spacing w:before="0" w:line="240" w:lineRule="auto"/>
        <w:ind w:left="0" w:right="0" w:firstLine="0"/>
        <w:jc w:val="left"/>
      </w:pPr>
      <w:r>
        <w:rPr>
          <w:b/>
          <w:bCs/>
          <w:color w:val="000000"/>
          <w:spacing w:val="0"/>
          <w:w w:val="100"/>
          <w:position w:val="0"/>
          <w:sz w:val="24"/>
          <w:szCs w:val="24"/>
          <w:shd w:val="clear" w:color="auto" w:fill="auto"/>
          <w:lang w:val="en-US" w:eastAsia="en-US" w:bidi="en-US"/>
        </w:rPr>
        <w:t xml:space="preserve">Direct and indirect target group: </w:t>
      </w:r>
      <w:r>
        <w:rPr>
          <w:b/>
          <w:bCs/>
          <w:i/>
          <w:iCs/>
          <w:color w:val="000000"/>
          <w:spacing w:val="0"/>
          <w:w w:val="100"/>
          <w:position w:val="0"/>
          <w:sz w:val="24"/>
          <w:szCs w:val="24"/>
          <w:shd w:val="clear" w:color="auto" w:fill="auto"/>
          <w:lang w:val="en-US" w:eastAsia="en-US" w:bidi="en-US"/>
        </w:rPr>
        <w:t>Direct beneficiaries.</w:t>
      </w:r>
    </w:p>
    <w:tbl>
      <w:tblPr>
        <w:tblOverlap w:val="never"/>
        <w:jc w:val="center"/>
        <w:tblLayout w:type="fixed"/>
      </w:tblPr>
      <w:tblGrid>
        <w:gridCol w:w="1954"/>
        <w:gridCol w:w="1824"/>
        <w:gridCol w:w="1109"/>
        <w:gridCol w:w="672"/>
        <w:gridCol w:w="1862"/>
        <w:gridCol w:w="1464"/>
      </w:tblGrid>
      <w:tr>
        <w:trPr>
          <w:trHeight w:val="576" w:hRule="exact"/>
        </w:trPr>
        <w:tc>
          <w:tcPr>
            <w:tcBorders/>
            <w:shd w:val="clear" w:color="auto" w:fill="5A9BD5"/>
            <w:vAlign w:val="bottom"/>
          </w:tcPr>
          <w:p>
            <w:pPr>
              <w:pStyle w:val="Style16"/>
              <w:keepNext w:val="0"/>
              <w:keepLines w:val="0"/>
              <w:widowControl w:val="0"/>
              <w:pBdr>
                <w:top w:val="single" w:sz="0" w:space="0" w:color="5A9BD5"/>
                <w:left w:val="single" w:sz="0" w:space="0" w:color="5A9BD5"/>
                <w:bottom w:val="single" w:sz="0" w:space="0" w:color="5A9BD5"/>
                <w:right w:val="single" w:sz="0" w:space="0" w:color="5A9BD5"/>
              </w:pBdr>
              <w:shd w:val="clear" w:color="auto" w:fill="5A9BD5"/>
              <w:bidi w:val="0"/>
              <w:spacing w:before="0" w:after="0" w:line="240" w:lineRule="auto"/>
              <w:ind w:left="0" w:right="0" w:firstLine="0"/>
              <w:jc w:val="left"/>
            </w:pPr>
            <w:r>
              <w:rPr>
                <w:b/>
                <w:bCs/>
                <w:color w:val="FFFFFF"/>
                <w:spacing w:val="0"/>
                <w:w w:val="100"/>
                <w:position w:val="0"/>
                <w:sz w:val="24"/>
                <w:szCs w:val="24"/>
                <w:shd w:val="clear" w:color="auto" w:fill="auto"/>
                <w:lang w:val="en-US" w:eastAsia="en-US" w:bidi="en-US"/>
              </w:rPr>
              <w:t>Producer organization</w:t>
            </w:r>
          </w:p>
        </w:tc>
        <w:tc>
          <w:tcPr>
            <w:tcBorders/>
            <w:shd w:val="clear" w:color="auto" w:fill="5A9BD5"/>
            <w:vAlign w:val="top"/>
          </w:tcPr>
          <w:p>
            <w:pPr>
              <w:pStyle w:val="Style16"/>
              <w:keepNext w:val="0"/>
              <w:keepLines w:val="0"/>
              <w:widowControl w:val="0"/>
              <w:pBdr>
                <w:top w:val="single" w:sz="0" w:space="0" w:color="5A9BD5"/>
                <w:left w:val="single" w:sz="0" w:space="0" w:color="5A9BD5"/>
                <w:bottom w:val="single" w:sz="0" w:space="0" w:color="5A9BD5"/>
                <w:right w:val="single" w:sz="0" w:space="0" w:color="5A9BD5"/>
              </w:pBdr>
              <w:shd w:val="clear" w:color="auto" w:fill="5A9BD5"/>
              <w:bidi w:val="0"/>
              <w:spacing w:before="0" w:after="0" w:line="240" w:lineRule="auto"/>
              <w:ind w:left="0" w:right="0" w:firstLine="0"/>
              <w:jc w:val="left"/>
            </w:pPr>
            <w:r>
              <w:rPr>
                <w:b/>
                <w:bCs/>
                <w:color w:val="FFFFFF"/>
                <w:spacing w:val="0"/>
                <w:w w:val="100"/>
                <w:position w:val="0"/>
                <w:sz w:val="24"/>
                <w:szCs w:val="24"/>
                <w:shd w:val="clear" w:color="auto" w:fill="auto"/>
                <w:lang w:val="en-US" w:eastAsia="en-US" w:bidi="en-US"/>
              </w:rPr>
              <w:t>Members</w:t>
            </w:r>
          </w:p>
        </w:tc>
        <w:tc>
          <w:tcPr>
            <w:tcBorders/>
            <w:shd w:val="clear" w:color="auto" w:fill="5A9BD5"/>
            <w:vAlign w:val="bottom"/>
          </w:tcPr>
          <w:p>
            <w:pPr>
              <w:pStyle w:val="Style16"/>
              <w:keepNext w:val="0"/>
              <w:keepLines w:val="0"/>
              <w:widowControl w:val="0"/>
              <w:pBdr>
                <w:top w:val="single" w:sz="0" w:space="0" w:color="5A9BD5"/>
                <w:left w:val="single" w:sz="0" w:space="0" w:color="5A9BD5"/>
                <w:bottom w:val="single" w:sz="0" w:space="0" w:color="5A9BD5"/>
                <w:right w:val="single" w:sz="0" w:space="0" w:color="5A9BD5"/>
              </w:pBdr>
              <w:shd w:val="clear" w:color="auto" w:fill="5A9BD5"/>
              <w:bidi w:val="0"/>
              <w:spacing w:before="0" w:after="0" w:line="240" w:lineRule="auto"/>
              <w:ind w:left="0" w:right="0" w:firstLine="0"/>
              <w:jc w:val="left"/>
            </w:pPr>
            <w:r>
              <w:rPr>
                <w:b/>
                <w:bCs/>
                <w:color w:val="FFFFFF"/>
                <w:spacing w:val="0"/>
                <w:w w:val="100"/>
                <w:position w:val="0"/>
                <w:sz w:val="24"/>
                <w:szCs w:val="24"/>
                <w:shd w:val="clear" w:color="auto" w:fill="auto"/>
                <w:lang w:val="en-US" w:eastAsia="en-US" w:bidi="en-US"/>
              </w:rPr>
              <w:t>Women members</w:t>
            </w:r>
          </w:p>
        </w:tc>
        <w:tc>
          <w:tcPr>
            <w:gridSpan w:val="2"/>
            <w:tcBorders/>
            <w:shd w:val="clear" w:color="auto" w:fill="5A9BD5"/>
            <w:vAlign w:val="bottom"/>
          </w:tcPr>
          <w:p>
            <w:pPr>
              <w:pStyle w:val="Style16"/>
              <w:keepNext w:val="0"/>
              <w:keepLines w:val="0"/>
              <w:widowControl w:val="0"/>
              <w:pBdr>
                <w:top w:val="single" w:sz="0" w:space="0" w:color="5A9BD5"/>
                <w:left w:val="single" w:sz="0" w:space="0" w:color="5A9BD5"/>
                <w:bottom w:val="single" w:sz="0" w:space="0" w:color="5A9BD5"/>
                <w:right w:val="single" w:sz="0" w:space="0" w:color="5A9BD5"/>
              </w:pBdr>
              <w:shd w:val="clear" w:color="auto" w:fill="5A9BD5"/>
              <w:bidi w:val="0"/>
              <w:spacing w:before="0" w:after="0" w:line="240" w:lineRule="auto"/>
              <w:ind w:left="0" w:right="200" w:firstLine="0"/>
              <w:jc w:val="right"/>
            </w:pPr>
            <w:r>
              <w:rPr>
                <w:b/>
                <w:bCs/>
                <w:color w:val="FFFFFF"/>
                <w:spacing w:val="0"/>
                <w:w w:val="100"/>
                <w:position w:val="0"/>
                <w:sz w:val="24"/>
                <w:szCs w:val="24"/>
                <w:shd w:val="clear" w:color="auto" w:fill="auto"/>
                <w:lang w:val="en-US" w:eastAsia="en-US" w:bidi="en-US"/>
              </w:rPr>
              <w:t>Village groups / cooperatives</w:t>
            </w:r>
          </w:p>
        </w:tc>
        <w:tc>
          <w:tcPr>
            <w:tcBorders/>
            <w:shd w:val="clear" w:color="auto" w:fill="5A9BD5"/>
            <w:vAlign w:val="bottom"/>
          </w:tcPr>
          <w:p>
            <w:pPr>
              <w:pStyle w:val="Style16"/>
              <w:keepNext w:val="0"/>
              <w:keepLines w:val="0"/>
              <w:widowControl w:val="0"/>
              <w:pBdr>
                <w:top w:val="single" w:sz="0" w:space="0" w:color="5A9BD5"/>
                <w:left w:val="single" w:sz="0" w:space="0" w:color="5A9BD5"/>
                <w:bottom w:val="single" w:sz="0" w:space="0" w:color="5A9BD5"/>
                <w:right w:val="single" w:sz="0" w:space="0" w:color="5A9BD5"/>
              </w:pBdr>
              <w:shd w:val="clear" w:color="auto" w:fill="5A9BD5"/>
              <w:bidi w:val="0"/>
              <w:spacing w:before="0" w:after="0" w:line="240" w:lineRule="auto"/>
              <w:ind w:left="0" w:right="0" w:firstLine="0"/>
              <w:jc w:val="left"/>
            </w:pPr>
            <w:r>
              <w:rPr>
                <w:b/>
                <w:bCs/>
                <w:color w:val="FFFFFF"/>
                <w:spacing w:val="0"/>
                <w:w w:val="100"/>
                <w:position w:val="0"/>
                <w:sz w:val="24"/>
                <w:szCs w:val="24"/>
                <w:shd w:val="clear" w:color="auto" w:fill="auto"/>
                <w:lang w:val="en-US" w:eastAsia="en-US" w:bidi="en-US"/>
              </w:rPr>
              <w:t>Women’s groups</w:t>
            </w:r>
          </w:p>
        </w:tc>
      </w:tr>
      <w:tr>
        <w:trPr>
          <w:trHeight w:val="302" w:hRule="exact"/>
        </w:trPr>
        <w:tc>
          <w:tcPr>
            <w:tcBorders>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Faso Jigi, Segou</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shd w:val="clear" w:color="auto" w:fill="auto"/>
                <w:lang w:val="en-US" w:eastAsia="en-US" w:bidi="en-US"/>
              </w:rPr>
              <w:t>2966</w:t>
            </w:r>
          </w:p>
        </w:tc>
        <w:tc>
          <w:tcPr>
            <w:tcBorders/>
            <w:shd w:val="clear" w:color="auto" w:fill="auto"/>
            <w:vAlign w:val="top"/>
          </w:tcPr>
          <w:p>
            <w:pPr>
              <w:widowControl w:val="0"/>
              <w:rPr>
                <w:sz w:val="10"/>
                <w:szCs w:val="10"/>
              </w:rPr>
            </w:pP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shd w:val="clear" w:color="auto" w:fill="auto"/>
                <w:lang w:val="en-US" w:eastAsia="en-US" w:bidi="en-US"/>
              </w:rPr>
              <w:t>48%</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125</w:t>
            </w:r>
          </w:p>
        </w:tc>
        <w:tc>
          <w:tcPr>
            <w:tcBorders>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24"/>
                <w:szCs w:val="24"/>
                <w:shd w:val="clear" w:color="auto" w:fill="auto"/>
                <w:lang w:val="en-US" w:eastAsia="en-US" w:bidi="en-US"/>
              </w:rPr>
              <w:t>27</w:t>
            </w:r>
          </w:p>
        </w:tc>
      </w:tr>
      <w:tr>
        <w:trPr>
          <w:trHeight w:val="56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Faranfasi So, N’Debougou</w:t>
            </w:r>
          </w:p>
        </w:tc>
        <w:tc>
          <w:tcPr>
            <w:tcBorders>
              <w:top w:val="single" w:sz="4"/>
            </w:tcBorders>
            <w:shd w:val="clear" w:color="auto" w:fill="auto"/>
            <w:vAlign w:val="top"/>
          </w:tcPr>
          <w:p>
            <w:pPr>
              <w:pStyle w:val="Style16"/>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shd w:val="clear" w:color="auto" w:fill="auto"/>
                <w:lang w:val="en-US" w:eastAsia="en-US" w:bidi="en-US"/>
              </w:rPr>
              <w:t>2540</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shd w:val="clear" w:color="auto" w:fill="auto"/>
                <w:lang w:val="en-US" w:eastAsia="en-US" w:bidi="en-US"/>
              </w:rPr>
              <w:t>50%</w:t>
            </w:r>
          </w:p>
        </w:tc>
        <w:tc>
          <w:tcPr>
            <w:tcBorders>
              <w:top w:val="single" w:sz="4"/>
            </w:tcBorders>
            <w:shd w:val="clear" w:color="auto" w:fill="auto"/>
            <w:vAlign w:val="top"/>
          </w:tcPr>
          <w:p>
            <w:pPr>
              <w:pStyle w:val="Style16"/>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24"/>
                <w:szCs w:val="24"/>
                <w:shd w:val="clear" w:color="auto" w:fill="auto"/>
                <w:lang w:val="en-US" w:eastAsia="en-US" w:bidi="en-US"/>
              </w:rPr>
              <w:t>59</w:t>
            </w:r>
          </w:p>
        </w:tc>
        <w:tc>
          <w:tcPr>
            <w:tcBorders>
              <w:top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24"/>
                <w:szCs w:val="24"/>
                <w:shd w:val="clear" w:color="auto" w:fill="auto"/>
                <w:lang w:val="en-US" w:eastAsia="en-US" w:bidi="en-US"/>
              </w:rPr>
              <w:t>42</w:t>
            </w:r>
          </w:p>
        </w:tc>
      </w:tr>
      <w:tr>
        <w:trPr>
          <w:trHeight w:val="293"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Fecopon, Niono</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shd w:val="clear" w:color="auto" w:fill="auto"/>
                <w:lang w:val="en-US" w:eastAsia="en-US" w:bidi="en-US"/>
              </w:rPr>
              <w:t>1591</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shd w:val="clear" w:color="auto" w:fill="auto"/>
                <w:lang w:val="en-US" w:eastAsia="en-US" w:bidi="en-US"/>
              </w:rPr>
              <w:t>31%</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24"/>
                <w:szCs w:val="24"/>
                <w:shd w:val="clear" w:color="auto" w:fill="auto"/>
                <w:lang w:val="en-US" w:eastAsia="en-US" w:bidi="en-US"/>
              </w:rPr>
              <w:t>16</w:t>
            </w:r>
          </w:p>
        </w:tc>
        <w:tc>
          <w:tcPr>
            <w:tcBorders>
              <w:top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0</w:t>
            </w:r>
          </w:p>
        </w:tc>
      </w:tr>
      <w:tr>
        <w:trPr>
          <w:trHeight w:val="288"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Arpaso, San</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shd w:val="clear" w:color="auto" w:fill="auto"/>
                <w:lang w:val="en-US" w:eastAsia="en-US" w:bidi="en-US"/>
              </w:rPr>
              <w:t>4859</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6%</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1</w:t>
            </w:r>
          </w:p>
        </w:tc>
        <w:tc>
          <w:tcPr>
            <w:tcBorders>
              <w:top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0</w:t>
            </w:r>
          </w:p>
        </w:tc>
      </w:tr>
      <w:tr>
        <w:trPr>
          <w:trHeight w:val="293"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Sabati, Sikasso</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4"/>
                <w:szCs w:val="24"/>
                <w:shd w:val="clear" w:color="auto" w:fill="auto"/>
                <w:lang w:val="en-US" w:eastAsia="en-US" w:bidi="en-US"/>
              </w:rPr>
              <w:t>1860</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100%</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24"/>
                <w:szCs w:val="24"/>
                <w:shd w:val="clear" w:color="auto" w:fill="auto"/>
                <w:lang w:val="en-US" w:eastAsia="en-US" w:bidi="en-US"/>
              </w:rPr>
              <w:t>35</w:t>
            </w:r>
          </w:p>
        </w:tc>
        <w:tc>
          <w:tcPr>
            <w:tcBorders>
              <w:top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24"/>
                <w:szCs w:val="24"/>
                <w:shd w:val="clear" w:color="auto" w:fill="auto"/>
                <w:lang w:val="en-US" w:eastAsia="en-US" w:bidi="en-US"/>
              </w:rPr>
              <w:t>35</w:t>
            </w:r>
          </w:p>
        </w:tc>
      </w:tr>
      <w:tr>
        <w:trPr>
          <w:trHeight w:val="307" w:hRule="exact"/>
        </w:trPr>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Total</w:t>
            </w:r>
          </w:p>
        </w:tc>
        <w:tc>
          <w:tcPr>
            <w:tcBorders>
              <w:top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1040" w:right="0" w:firstLine="0"/>
              <w:jc w:val="left"/>
            </w:pPr>
            <w:r>
              <w:rPr>
                <w:color w:val="000000"/>
                <w:spacing w:val="0"/>
                <w:w w:val="100"/>
                <w:position w:val="0"/>
                <w:sz w:val="24"/>
                <w:szCs w:val="24"/>
                <w:shd w:val="clear" w:color="auto" w:fill="auto"/>
                <w:lang w:val="en-US" w:eastAsia="en-US" w:bidi="en-US"/>
              </w:rPr>
              <w:t>13,816</w:t>
            </w:r>
          </w:p>
        </w:tc>
        <w:tc>
          <w:tcPr>
            <w:tcBorders>
              <w:top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shd w:val="clear" w:color="auto" w:fill="auto"/>
                <w:lang w:val="en-US" w:eastAsia="en-US" w:bidi="en-US"/>
              </w:rPr>
              <w:t>39%</w:t>
            </w:r>
          </w:p>
        </w:tc>
        <w:tc>
          <w:tcPr>
            <w:tcBorders>
              <w:top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214</w:t>
            </w:r>
          </w:p>
        </w:tc>
        <w:tc>
          <w:tcPr>
            <w:tcBorders>
              <w:top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24"/>
                <w:szCs w:val="24"/>
                <w:shd w:val="clear" w:color="auto" w:fill="auto"/>
                <w:lang w:val="en-US" w:eastAsia="en-US" w:bidi="en-US"/>
              </w:rPr>
              <w:t>69</w:t>
            </w:r>
          </w:p>
        </w:tc>
      </w:tr>
    </w:tbl>
    <w:p>
      <w:pPr>
        <w:pStyle w:val="Style26"/>
        <w:keepNext w:val="0"/>
        <w:keepLines w:val="0"/>
        <w:widowControl w:val="0"/>
        <w:shd w:val="clear" w:color="auto" w:fill="auto"/>
        <w:bidi w:val="0"/>
        <w:spacing w:before="0" w:after="0" w:line="240" w:lineRule="auto"/>
        <w:ind w:left="0" w:right="0" w:firstLine="0"/>
        <w:jc w:val="left"/>
        <w:rPr>
          <w:sz w:val="24"/>
          <w:szCs w:val="24"/>
        </w:rPr>
      </w:pPr>
      <w:r>
        <w:rPr>
          <w:b/>
          <w:bCs/>
          <w:i w:val="0"/>
          <w:iCs w:val="0"/>
          <w:color w:val="000000"/>
          <w:spacing w:val="0"/>
          <w:w w:val="100"/>
          <w:position w:val="0"/>
          <w:sz w:val="24"/>
          <w:szCs w:val="24"/>
          <w:shd w:val="clear" w:color="auto" w:fill="auto"/>
          <w:lang w:val="en-US" w:eastAsia="en-US" w:bidi="en-US"/>
        </w:rPr>
        <w:t>Indirect beneficiaries</w:t>
      </w:r>
      <w:r>
        <w:rPr>
          <w:i w:val="0"/>
          <w:iCs w:val="0"/>
          <w:color w:val="000000"/>
          <w:spacing w:val="0"/>
          <w:w w:val="100"/>
          <w:position w:val="0"/>
          <w:sz w:val="24"/>
          <w:szCs w:val="24"/>
          <w:shd w:val="clear" w:color="auto" w:fill="auto"/>
          <w:lang w:val="en-US" w:eastAsia="en-US" w:bidi="en-US"/>
        </w:rPr>
        <w:t>:</w:t>
      </w:r>
    </w:p>
    <w:p>
      <w:pPr>
        <w:widowControl w:val="0"/>
        <w:spacing w:after="239" w:line="1" w:lineRule="exact"/>
      </w:pPr>
    </w:p>
    <w:p>
      <w:pPr>
        <w:pStyle w:val="Style21"/>
        <w:keepNext w:val="0"/>
        <w:keepLines w:val="0"/>
        <w:widowControl w:val="0"/>
        <w:shd w:val="clear" w:color="auto" w:fill="auto"/>
        <w:bidi w:val="0"/>
        <w:spacing w:before="0" w:line="230" w:lineRule="auto"/>
        <w:ind w:left="0" w:right="0" w:firstLine="0"/>
        <w:jc w:val="left"/>
      </w:pPr>
      <w:r>
        <w:rPr>
          <w:i/>
          <w:iCs/>
          <w:color w:val="000000"/>
          <w:spacing w:val="0"/>
          <w:w w:val="100"/>
          <w:position w:val="0"/>
          <w:sz w:val="20"/>
          <w:szCs w:val="20"/>
          <w:u w:val="single"/>
          <w:shd w:val="clear" w:color="auto" w:fill="auto"/>
          <w:lang w:val="en-US" w:eastAsia="en-US" w:bidi="en-US"/>
        </w:rPr>
        <w:t>Household members</w:t>
      </w:r>
      <w:r>
        <w:rPr>
          <w:color w:val="000000"/>
          <w:spacing w:val="0"/>
          <w:w w:val="100"/>
          <w:position w:val="0"/>
          <w:sz w:val="24"/>
          <w:szCs w:val="24"/>
          <w:shd w:val="clear" w:color="auto" w:fill="auto"/>
          <w:lang w:val="en-US" w:eastAsia="en-US" w:bidi="en-US"/>
        </w:rPr>
        <w:t xml:space="preserve"> of the 13,816 farmers trained in improves techniques. With an average of 6 people per household in Mali, this number is estimated at around 82,896 individuals.</w:t>
      </w:r>
    </w:p>
    <w:p>
      <w:pPr>
        <w:pStyle w:val="Style21"/>
        <w:keepNext w:val="0"/>
        <w:keepLines w:val="0"/>
        <w:widowControl w:val="0"/>
        <w:shd w:val="clear" w:color="auto" w:fill="auto"/>
        <w:bidi w:val="0"/>
        <w:spacing w:before="0" w:after="0" w:line="233" w:lineRule="auto"/>
        <w:ind w:left="0" w:right="0" w:firstLine="0"/>
        <w:jc w:val="left"/>
      </w:pPr>
      <w:r>
        <w:rPr>
          <w:i/>
          <w:iCs/>
          <w:color w:val="000000"/>
          <w:spacing w:val="0"/>
          <w:w w:val="100"/>
          <w:position w:val="0"/>
          <w:sz w:val="20"/>
          <w:szCs w:val="20"/>
          <w:u w:val="single"/>
          <w:shd w:val="clear" w:color="auto" w:fill="auto"/>
          <w:lang w:val="en-US" w:eastAsia="en-US" w:bidi="en-US"/>
        </w:rPr>
        <w:t>Local consumers</w:t>
      </w:r>
      <w:r>
        <w:rPr>
          <w:i/>
          <w:iCs/>
          <w:color w:val="000000"/>
          <w:spacing w:val="0"/>
          <w:w w:val="100"/>
          <w:position w:val="0"/>
          <w:sz w:val="20"/>
          <w:szCs w:val="20"/>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Paddy and </w:t>
      </w:r>
      <w:r>
        <w:rPr>
          <w:color w:val="000000"/>
          <w:spacing w:val="0"/>
          <w:w w:val="100"/>
          <w:position w:val="0"/>
          <w:sz w:val="20"/>
          <w:szCs w:val="20"/>
          <w:shd w:val="clear" w:color="auto" w:fill="auto"/>
          <w:lang w:val="en-US" w:eastAsia="en-US" w:bidi="en-US"/>
        </w:rPr>
        <w:t xml:space="preserve">niebe </w:t>
      </w:r>
      <w:r>
        <w:rPr>
          <w:color w:val="000000"/>
          <w:spacing w:val="0"/>
          <w:w w:val="100"/>
          <w:position w:val="0"/>
          <w:sz w:val="24"/>
          <w:szCs w:val="24"/>
          <w:shd w:val="clear" w:color="auto" w:fill="auto"/>
          <w:lang w:val="en-US" w:eastAsia="en-US" w:bidi="en-US"/>
        </w:rPr>
        <w:t>products will be sold at the village level and to larger centres in rural areas. An increase in production will make such products available at the local level (stability of supply and stabilization of prices), thereby promoting an improvement in the nutritional status of the populations.</w:t>
      </w:r>
    </w:p>
    <w:p>
      <w:pPr>
        <w:pStyle w:val="Style21"/>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0"/>
          <w:szCs w:val="20"/>
          <w:u w:val="single"/>
          <w:shd w:val="clear" w:color="auto" w:fill="auto"/>
          <w:lang w:val="en-US" w:eastAsia="en-US" w:bidi="en-US"/>
        </w:rPr>
        <w:t>DECENTRALISED government extensions services</w:t>
      </w:r>
      <w:r>
        <w:rPr>
          <w:color w:val="000000"/>
          <w:spacing w:val="0"/>
          <w:w w:val="100"/>
          <w:position w:val="0"/>
          <w:sz w:val="24"/>
          <w:szCs w:val="24"/>
          <w:shd w:val="clear" w:color="auto" w:fill="auto"/>
          <w:lang w:val="en-US" w:eastAsia="en-US" w:bidi="en-US"/>
        </w:rPr>
        <w:t>: the investments made in training the farmers with the support of WFP and SOCODEVI partners will impact the government technical services (Direction Regionale de l’Agriculture (DRA)) because of WFP’s direct capacity building approach. All WFP activities with farmers in Mali are implemented with the involvement of Ministry of Agriculture agents to ensure knowledge and skills transfer.</w:t>
      </w:r>
    </w:p>
    <w:p>
      <w:pPr>
        <w:pStyle w:val="Style21"/>
        <w:keepNext w:val="0"/>
        <w:keepLines w:val="0"/>
        <w:widowControl w:val="0"/>
        <w:pBdr>
          <w:bottom w:val="single" w:sz="4" w:space="0" w:color="auto"/>
        </w:pBdr>
        <w:shd w:val="clear" w:color="auto" w:fill="auto"/>
        <w:bidi w:val="0"/>
        <w:spacing w:before="0" w:after="0" w:line="254" w:lineRule="auto"/>
        <w:ind w:left="0" w:right="0" w:firstLine="0"/>
        <w:jc w:val="left"/>
      </w:pPr>
      <w:r>
        <w:rPr>
          <w:i/>
          <w:iCs/>
          <w:color w:val="000000"/>
          <w:spacing w:val="0"/>
          <w:w w:val="100"/>
          <w:position w:val="0"/>
          <w:sz w:val="20"/>
          <w:szCs w:val="20"/>
          <w:u w:val="single"/>
          <w:shd w:val="clear" w:color="auto" w:fill="auto"/>
          <w:lang w:val="en-US" w:eastAsia="en-US" w:bidi="en-US"/>
        </w:rPr>
        <w:t>Other FO members involved in the project</w:t>
      </w:r>
      <w:r>
        <w:rPr>
          <w:color w:val="000000"/>
          <w:spacing w:val="0"/>
          <w:w w:val="100"/>
          <w:position w:val="0"/>
          <w:sz w:val="24"/>
          <w:szCs w:val="24"/>
          <w:u w:val="single"/>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who will benefit from the capacity-strengthening of their FOs in terms of the provision of services.</w:t>
      </w:r>
    </w:p>
    <w:p>
      <w:pPr>
        <w:pStyle w:val="Style21"/>
        <w:keepNext w:val="0"/>
        <w:keepLines w:val="0"/>
        <w:widowControl w:val="0"/>
        <w:numPr>
          <w:ilvl w:val="0"/>
          <w:numId w:val="3"/>
        </w:numPr>
        <w:shd w:val="clear" w:color="auto" w:fill="auto"/>
        <w:tabs>
          <w:tab w:pos="414" w:val="left"/>
        </w:tabs>
        <w:bidi w:val="0"/>
        <w:spacing w:before="0" w:line="233" w:lineRule="auto"/>
        <w:ind w:left="0" w:right="0" w:firstLine="0"/>
        <w:jc w:val="left"/>
      </w:pPr>
      <w:r>
        <w:rPr>
          <w:b/>
          <w:bCs/>
          <w:color w:val="000000"/>
          <w:spacing w:val="0"/>
          <w:w w:val="100"/>
          <w:position w:val="0"/>
          <w:sz w:val="24"/>
          <w:szCs w:val="24"/>
          <w:shd w:val="clear" w:color="auto" w:fill="auto"/>
          <w:lang w:val="en-US" w:eastAsia="en-US" w:bidi="en-US"/>
        </w:rPr>
        <w:t>Goal, objectives and expected outcomes:</w:t>
      </w:r>
    </w:p>
    <w:p>
      <w:pPr>
        <w:pStyle w:val="Style21"/>
        <w:keepNext w:val="0"/>
        <w:keepLines w:val="0"/>
        <w:widowControl w:val="0"/>
        <w:shd w:val="clear" w:color="auto" w:fill="auto"/>
        <w:bidi w:val="0"/>
        <w:spacing w:before="0" w:after="160" w:line="233" w:lineRule="auto"/>
        <w:ind w:left="0" w:right="0" w:firstLine="0"/>
        <w:jc w:val="left"/>
      </w:pPr>
      <w:r>
        <w:rPr>
          <w:color w:val="000000"/>
          <w:spacing w:val="0"/>
          <w:w w:val="100"/>
          <w:position w:val="0"/>
          <w:sz w:val="24"/>
          <w:szCs w:val="24"/>
          <w:shd w:val="clear" w:color="auto" w:fill="auto"/>
          <w:lang w:val="en-US" w:eastAsia="en-US" w:bidi="en-US"/>
        </w:rPr>
        <w:t>GOAL: Improve the quality, production, productivity, seed quality, processing, post-harvest handling, quality and marketing of niebe and paddy rice cultivated by the 5 participating FO’s</w:t>
      </w:r>
    </w:p>
    <w:tbl>
      <w:tblPr>
        <w:tblOverlap w:val="never"/>
        <w:jc w:val="center"/>
        <w:tblLayout w:type="fixed"/>
      </w:tblPr>
      <w:tblGrid>
        <w:gridCol w:w="3547"/>
        <w:gridCol w:w="4262"/>
      </w:tblGrid>
      <w:tr>
        <w:trPr>
          <w:trHeight w:val="288"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OBJECTIVES</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OUTCOMES</w:t>
            </w:r>
          </w:p>
        </w:tc>
      </w:tr>
      <w:tr>
        <w:trPr>
          <w:trHeight w:val="8534" w:hRule="exact"/>
        </w:trPr>
        <w:tc>
          <w:tcPr>
            <w:tcBorders>
              <w:top w:val="single" w:sz="4"/>
              <w:left w:val="single" w:sz="4"/>
              <w:bottom w:val="single" w:sz="4"/>
            </w:tcBorders>
            <w:shd w:val="clear" w:color="auto" w:fill="auto"/>
            <w:vAlign w:val="top"/>
          </w:tcPr>
          <w:p>
            <w:pPr>
              <w:pStyle w:val="Style16"/>
              <w:keepNext w:val="0"/>
              <w:keepLines w:val="0"/>
              <w:widowControl w:val="0"/>
              <w:numPr>
                <w:ilvl w:val="0"/>
                <w:numId w:val="5"/>
              </w:numPr>
              <w:shd w:val="clear" w:color="auto" w:fill="auto"/>
              <w:tabs>
                <w:tab w:pos="820" w:val="left"/>
                <w:tab w:pos="1967" w:val="left"/>
                <w:tab w:pos="2639" w:val="left"/>
              </w:tabs>
              <w:bidi w:val="0"/>
              <w:spacing w:before="0" w:after="0" w:line="199" w:lineRule="auto"/>
              <w:ind w:left="0" w:right="0" w:firstLine="460"/>
              <w:jc w:val="both"/>
            </w:pPr>
            <w:r>
              <w:rPr>
                <w:color w:val="000000"/>
                <w:spacing w:val="0"/>
                <w:w w:val="100"/>
                <w:position w:val="0"/>
                <w:sz w:val="24"/>
                <w:szCs w:val="24"/>
                <w:shd w:val="clear" w:color="auto" w:fill="auto"/>
                <w:lang w:val="en-US" w:eastAsia="en-US" w:bidi="en-US"/>
              </w:rPr>
              <w:t>Increase</w:t>
              <w:tab/>
              <w:t>the</w:t>
              <w:tab/>
              <w:t>earning</w:t>
            </w:r>
          </w:p>
          <w:p>
            <w:pPr>
              <w:pStyle w:val="Style16"/>
              <w:keepNext w:val="0"/>
              <w:keepLines w:val="0"/>
              <w:widowControl w:val="0"/>
              <w:shd w:val="clear" w:color="auto" w:fill="auto"/>
              <w:tabs>
                <w:tab w:pos="1977" w:val="left"/>
                <w:tab w:pos="2649" w:val="left"/>
              </w:tabs>
              <w:bidi w:val="0"/>
              <w:spacing w:before="0" w:after="0"/>
              <w:ind w:left="0" w:right="0" w:firstLine="820"/>
              <w:jc w:val="both"/>
            </w:pPr>
            <w:r>
              <w:rPr>
                <w:color w:val="000000"/>
                <w:spacing w:val="0"/>
                <w:w w:val="100"/>
                <w:position w:val="0"/>
                <w:sz w:val="24"/>
                <w:szCs w:val="24"/>
                <w:shd w:val="clear" w:color="auto" w:fill="auto"/>
                <w:lang w:val="en-US" w:eastAsia="en-US" w:bidi="en-US"/>
              </w:rPr>
              <w:t>potential</w:t>
              <w:tab/>
              <w:t>of</w:t>
              <w:tab/>
              <w:t>farmers</w:t>
            </w:r>
          </w:p>
          <w:p>
            <w:pPr>
              <w:pStyle w:val="Style16"/>
              <w:keepNext w:val="0"/>
              <w:keepLines w:val="0"/>
              <w:widowControl w:val="0"/>
              <w:shd w:val="clear" w:color="auto" w:fill="auto"/>
              <w:tabs>
                <w:tab w:pos="2481" w:val="left"/>
              </w:tabs>
              <w:bidi w:val="0"/>
              <w:spacing w:before="0" w:after="0"/>
              <w:ind w:left="0" w:right="0" w:firstLine="820"/>
              <w:jc w:val="both"/>
            </w:pPr>
            <w:r>
              <w:rPr>
                <w:color w:val="000000"/>
                <w:spacing w:val="0"/>
                <w:w w:val="100"/>
                <w:position w:val="0"/>
                <w:sz w:val="24"/>
                <w:szCs w:val="24"/>
                <w:shd w:val="clear" w:color="auto" w:fill="auto"/>
                <w:lang w:val="en-US" w:eastAsia="en-US" w:bidi="en-US"/>
              </w:rPr>
              <w:t>through</w:t>
              <w:tab/>
              <w:t>increased</w:t>
            </w:r>
          </w:p>
          <w:p>
            <w:pPr>
              <w:pStyle w:val="Style16"/>
              <w:keepNext w:val="0"/>
              <w:keepLines w:val="0"/>
              <w:widowControl w:val="0"/>
              <w:shd w:val="clear" w:color="auto" w:fill="auto"/>
              <w:bidi w:val="0"/>
              <w:spacing w:before="0" w:after="0"/>
              <w:ind w:left="820" w:right="0" w:firstLine="0"/>
              <w:jc w:val="both"/>
            </w:pPr>
            <w:r>
              <w:rPr>
                <w:color w:val="000000"/>
                <w:spacing w:val="0"/>
                <w:w w:val="100"/>
                <w:position w:val="0"/>
                <w:sz w:val="24"/>
                <w:szCs w:val="24"/>
                <w:shd w:val="clear" w:color="auto" w:fill="auto"/>
                <w:lang w:val="en-US" w:eastAsia="en-US" w:bidi="en-US"/>
              </w:rPr>
              <w:t>production and quality control of their paddy, milled rice and niebe.</w:t>
            </w:r>
          </w:p>
          <w:p>
            <w:pPr>
              <w:pStyle w:val="Style16"/>
              <w:keepNext w:val="0"/>
              <w:keepLines w:val="0"/>
              <w:widowControl w:val="0"/>
              <w:numPr>
                <w:ilvl w:val="0"/>
                <w:numId w:val="5"/>
              </w:numPr>
              <w:shd w:val="clear" w:color="auto" w:fill="auto"/>
              <w:tabs>
                <w:tab w:pos="820" w:val="left"/>
                <w:tab w:pos="2231" w:val="left"/>
                <w:tab w:pos="2778" w:val="left"/>
              </w:tabs>
              <w:bidi w:val="0"/>
              <w:spacing w:before="0" w:after="0" w:line="221" w:lineRule="auto"/>
              <w:ind w:left="820" w:right="0" w:hanging="360"/>
              <w:jc w:val="both"/>
            </w:pPr>
            <w:r>
              <w:rPr>
                <w:color w:val="000000"/>
                <w:spacing w:val="0"/>
                <w:w w:val="100"/>
                <w:position w:val="0"/>
                <w:sz w:val="24"/>
                <w:szCs w:val="24"/>
                <w:shd w:val="clear" w:color="auto" w:fill="auto"/>
                <w:lang w:val="en-US" w:eastAsia="en-US" w:bidi="en-US"/>
              </w:rPr>
              <w:t>Improve the ability of FOs to support their members’ production</w:t>
              <w:tab/>
              <w:t>of</w:t>
              <w:tab/>
              <w:t>higher</w:t>
            </w:r>
          </w:p>
          <w:p>
            <w:pPr>
              <w:pStyle w:val="Style16"/>
              <w:keepNext w:val="0"/>
              <w:keepLines w:val="0"/>
              <w:widowControl w:val="0"/>
              <w:shd w:val="clear" w:color="auto" w:fill="auto"/>
              <w:bidi w:val="0"/>
              <w:spacing w:before="0" w:after="0"/>
              <w:ind w:left="820" w:right="0" w:firstLine="0"/>
              <w:jc w:val="both"/>
            </w:pPr>
            <w:r>
              <w:rPr>
                <w:color w:val="000000"/>
                <w:spacing w:val="0"/>
                <w:w w:val="100"/>
                <w:position w:val="0"/>
                <w:sz w:val="24"/>
                <w:szCs w:val="24"/>
                <w:shd w:val="clear" w:color="auto" w:fill="auto"/>
                <w:lang w:val="en-US" w:eastAsia="en-US" w:bidi="en-US"/>
              </w:rPr>
              <w:t>quality paddy, milled rice or niebe</w:t>
            </w:r>
            <w:r>
              <w:rPr>
                <w:b/>
                <w:bCs/>
                <w:color w:val="000000"/>
                <w:spacing w:val="0"/>
                <w:w w:val="100"/>
                <w:position w:val="0"/>
                <w:sz w:val="24"/>
                <w:szCs w:val="24"/>
                <w:shd w:val="clear" w:color="auto" w:fill="auto"/>
                <w:lang w:val="en-US" w:eastAsia="en-US" w:bidi="en-US"/>
              </w:rPr>
              <w:t>.</w:t>
            </w:r>
          </w:p>
          <w:p>
            <w:pPr>
              <w:pStyle w:val="Style16"/>
              <w:keepNext w:val="0"/>
              <w:keepLines w:val="0"/>
              <w:widowControl w:val="0"/>
              <w:numPr>
                <w:ilvl w:val="0"/>
                <w:numId w:val="5"/>
              </w:numPr>
              <w:shd w:val="clear" w:color="auto" w:fill="auto"/>
              <w:tabs>
                <w:tab w:pos="820" w:val="left"/>
                <w:tab w:pos="1713" w:val="left"/>
                <w:tab w:pos="3062" w:val="left"/>
              </w:tabs>
              <w:bidi w:val="0"/>
              <w:spacing w:before="0" w:after="0" w:line="223" w:lineRule="auto"/>
              <w:ind w:left="820" w:right="0" w:hanging="360"/>
              <w:jc w:val="both"/>
            </w:pPr>
            <w:r>
              <w:rPr>
                <w:color w:val="000000"/>
                <w:spacing w:val="0"/>
                <w:w w:val="100"/>
                <w:position w:val="0"/>
                <w:sz w:val="24"/>
                <w:szCs w:val="24"/>
                <w:shd w:val="clear" w:color="auto" w:fill="auto"/>
                <w:lang w:val="en-US" w:eastAsia="en-US" w:bidi="en-US"/>
              </w:rPr>
              <w:t>Enable FO members to benefit from improved access to financing to facilitate their access to better</w:t>
              <w:tab/>
              <w:t>equipment</w:t>
              <w:tab/>
              <w:t>and</w:t>
            </w:r>
          </w:p>
          <w:p>
            <w:pPr>
              <w:pStyle w:val="Style16"/>
              <w:keepNext w:val="0"/>
              <w:keepLines w:val="0"/>
              <w:widowControl w:val="0"/>
              <w:shd w:val="clear" w:color="auto" w:fill="auto"/>
              <w:bidi w:val="0"/>
              <w:spacing w:before="0" w:after="0"/>
              <w:ind w:left="0" w:right="0" w:firstLine="820"/>
              <w:jc w:val="left"/>
            </w:pPr>
            <w:r>
              <w:rPr>
                <w:color w:val="000000"/>
                <w:spacing w:val="0"/>
                <w:w w:val="100"/>
                <w:position w:val="0"/>
                <w:sz w:val="24"/>
                <w:szCs w:val="24"/>
                <w:shd w:val="clear" w:color="auto" w:fill="auto"/>
                <w:lang w:val="en-US" w:eastAsia="en-US" w:bidi="en-US"/>
              </w:rPr>
              <w:t>inputs.</w:t>
            </w:r>
          </w:p>
        </w:tc>
        <w:tc>
          <w:tcPr>
            <w:tcBorders>
              <w:top w:val="single" w:sz="4"/>
              <w:left w:val="single" w:sz="4"/>
              <w:bottom w:val="single" w:sz="4"/>
              <w:right w:val="single" w:sz="4"/>
            </w:tcBorders>
            <w:shd w:val="clear" w:color="auto" w:fill="auto"/>
            <w:vAlign w:val="top"/>
          </w:tcPr>
          <w:p>
            <w:pPr>
              <w:pStyle w:val="Style16"/>
              <w:keepNext w:val="0"/>
              <w:keepLines w:val="0"/>
              <w:widowControl w:val="0"/>
              <w:numPr>
                <w:ilvl w:val="0"/>
                <w:numId w:val="7"/>
              </w:numPr>
              <w:shd w:val="clear" w:color="auto" w:fill="auto"/>
              <w:tabs>
                <w:tab w:pos="815" w:val="left"/>
              </w:tabs>
              <w:bidi w:val="0"/>
              <w:spacing w:before="0" w:after="0" w:line="223" w:lineRule="auto"/>
              <w:ind w:left="820" w:right="0" w:hanging="360"/>
              <w:jc w:val="both"/>
            </w:pPr>
            <w:r>
              <w:rPr>
                <w:color w:val="000000"/>
                <w:spacing w:val="0"/>
                <w:w w:val="100"/>
                <w:position w:val="0"/>
                <w:sz w:val="24"/>
                <w:szCs w:val="24"/>
                <w:shd w:val="clear" w:color="auto" w:fill="auto"/>
                <w:lang w:val="en-US" w:eastAsia="en-US" w:bidi="en-US"/>
              </w:rPr>
              <w:t>Train producer members of the 5 FOs to improve the quality of their paddy rice and niebe for commercial sale.</w:t>
            </w:r>
          </w:p>
          <w:p>
            <w:pPr>
              <w:pStyle w:val="Style16"/>
              <w:keepNext w:val="0"/>
              <w:keepLines w:val="0"/>
              <w:widowControl w:val="0"/>
              <w:numPr>
                <w:ilvl w:val="0"/>
                <w:numId w:val="7"/>
              </w:numPr>
              <w:shd w:val="clear" w:color="auto" w:fill="auto"/>
              <w:tabs>
                <w:tab w:pos="782" w:val="left"/>
                <w:tab w:pos="815" w:val="left"/>
              </w:tabs>
              <w:bidi w:val="0"/>
              <w:spacing w:before="0" w:after="0" w:line="199" w:lineRule="auto"/>
              <w:ind w:left="0" w:right="0" w:firstLine="460"/>
              <w:jc w:val="both"/>
            </w:pPr>
            <w:r>
              <w:rPr>
                <w:color w:val="000000"/>
                <w:spacing w:val="0"/>
                <w:w w:val="100"/>
                <w:position w:val="0"/>
                <w:sz w:val="24"/>
                <w:szCs w:val="24"/>
                <w:shd w:val="clear" w:color="auto" w:fill="auto"/>
                <w:lang w:val="en-US" w:eastAsia="en-US" w:bidi="en-US"/>
              </w:rPr>
              <w:t>Assure FO member access to</w:t>
            </w:r>
          </w:p>
          <w:p>
            <w:pPr>
              <w:pStyle w:val="Style16"/>
              <w:keepNext w:val="0"/>
              <w:keepLines w:val="0"/>
              <w:widowControl w:val="0"/>
              <w:shd w:val="clear" w:color="auto" w:fill="auto"/>
              <w:tabs>
                <w:tab w:pos="2226" w:val="left"/>
                <w:tab w:pos="4132" w:val="right"/>
              </w:tabs>
              <w:bidi w:val="0"/>
              <w:spacing w:before="0" w:after="0"/>
              <w:ind w:left="0" w:right="0" w:firstLine="820"/>
              <w:jc w:val="both"/>
            </w:pPr>
            <w:r>
              <w:rPr>
                <w:color w:val="000000"/>
                <w:spacing w:val="0"/>
                <w:w w:val="100"/>
                <w:position w:val="0"/>
                <w:sz w:val="24"/>
                <w:szCs w:val="24"/>
                <w:shd w:val="clear" w:color="auto" w:fill="auto"/>
                <w:lang w:val="en-US" w:eastAsia="en-US" w:bidi="en-US"/>
              </w:rPr>
              <w:t>production</w:t>
              <w:tab/>
              <w:t>and</w:t>
              <w:tab/>
              <w:t>post-harvest</w:t>
            </w:r>
          </w:p>
          <w:p>
            <w:pPr>
              <w:pStyle w:val="Style16"/>
              <w:keepNext w:val="0"/>
              <w:keepLines w:val="0"/>
              <w:widowControl w:val="0"/>
              <w:shd w:val="clear" w:color="auto" w:fill="auto"/>
              <w:bidi w:val="0"/>
              <w:spacing w:before="0" w:after="0"/>
              <w:ind w:left="0" w:right="0" w:firstLine="820"/>
              <w:jc w:val="both"/>
            </w:pPr>
            <w:r>
              <w:rPr>
                <w:color w:val="000000"/>
                <w:spacing w:val="0"/>
                <w:w w:val="100"/>
                <w:position w:val="0"/>
                <w:sz w:val="24"/>
                <w:szCs w:val="24"/>
                <w:shd w:val="clear" w:color="auto" w:fill="auto"/>
                <w:lang w:val="en-US" w:eastAsia="en-US" w:bidi="en-US"/>
              </w:rPr>
              <w:t>handling equipment for rice.</w:t>
            </w:r>
          </w:p>
          <w:p>
            <w:pPr>
              <w:pStyle w:val="Style16"/>
              <w:keepNext w:val="0"/>
              <w:keepLines w:val="0"/>
              <w:widowControl w:val="0"/>
              <w:numPr>
                <w:ilvl w:val="0"/>
                <w:numId w:val="7"/>
              </w:numPr>
              <w:shd w:val="clear" w:color="auto" w:fill="auto"/>
              <w:tabs>
                <w:tab w:pos="782" w:val="left"/>
                <w:tab w:pos="815" w:val="left"/>
              </w:tabs>
              <w:bidi w:val="0"/>
              <w:spacing w:before="0" w:after="0" w:line="199" w:lineRule="auto"/>
              <w:ind w:left="0" w:right="0" w:firstLine="460"/>
              <w:jc w:val="both"/>
            </w:pPr>
            <w:r>
              <w:rPr>
                <w:color w:val="000000"/>
                <w:spacing w:val="0"/>
                <w:w w:val="100"/>
                <w:position w:val="0"/>
                <w:sz w:val="24"/>
                <w:szCs w:val="24"/>
                <w:shd w:val="clear" w:color="auto" w:fill="auto"/>
                <w:lang w:val="en-US" w:eastAsia="en-US" w:bidi="en-US"/>
              </w:rPr>
              <w:t>Assure higher productivity and</w:t>
            </w:r>
          </w:p>
          <w:p>
            <w:pPr>
              <w:pStyle w:val="Style16"/>
              <w:keepNext w:val="0"/>
              <w:keepLines w:val="0"/>
              <w:widowControl w:val="0"/>
              <w:shd w:val="clear" w:color="auto" w:fill="auto"/>
              <w:tabs>
                <w:tab w:pos="2524" w:val="left"/>
                <w:tab w:pos="4137" w:val="right"/>
              </w:tabs>
              <w:bidi w:val="0"/>
              <w:spacing w:before="0" w:after="0" w:line="230" w:lineRule="auto"/>
              <w:ind w:left="820" w:right="0" w:firstLine="0"/>
              <w:jc w:val="both"/>
            </w:pPr>
            <w:r>
              <w:rPr>
                <w:color w:val="000000"/>
                <w:spacing w:val="0"/>
                <w:w w:val="100"/>
                <w:position w:val="0"/>
                <w:sz w:val="24"/>
                <w:szCs w:val="24"/>
                <w:shd w:val="clear" w:color="auto" w:fill="auto"/>
                <w:lang w:val="en-US" w:eastAsia="en-US" w:bidi="en-US"/>
              </w:rPr>
              <w:t>quality for at least 50% of the producers taking part in the demonstration</w:t>
              <w:tab/>
              <w:t>plots</w:t>
              <w:tab/>
              <w:t>enabling</w:t>
            </w:r>
          </w:p>
          <w:p>
            <w:pPr>
              <w:pStyle w:val="Style16"/>
              <w:keepNext w:val="0"/>
              <w:keepLines w:val="0"/>
              <w:widowControl w:val="0"/>
              <w:shd w:val="clear" w:color="auto" w:fill="auto"/>
              <w:bidi w:val="0"/>
              <w:spacing w:before="0" w:after="0" w:line="230" w:lineRule="auto"/>
              <w:ind w:left="820" w:right="0" w:firstLine="0"/>
              <w:jc w:val="both"/>
            </w:pPr>
            <w:r>
              <w:rPr>
                <w:color w:val="000000"/>
                <w:spacing w:val="0"/>
                <w:w w:val="100"/>
                <w:position w:val="0"/>
                <w:sz w:val="24"/>
                <w:szCs w:val="24"/>
                <w:shd w:val="clear" w:color="auto" w:fill="auto"/>
                <w:lang w:val="en-US" w:eastAsia="en-US" w:bidi="en-US"/>
              </w:rPr>
              <w:t>them to obtain a higher market price per ton.</w:t>
            </w:r>
          </w:p>
          <w:p>
            <w:pPr>
              <w:pStyle w:val="Style16"/>
              <w:keepNext w:val="0"/>
              <w:keepLines w:val="0"/>
              <w:widowControl w:val="0"/>
              <w:numPr>
                <w:ilvl w:val="0"/>
                <w:numId w:val="7"/>
              </w:numPr>
              <w:shd w:val="clear" w:color="auto" w:fill="auto"/>
              <w:tabs>
                <w:tab w:pos="782" w:val="left"/>
                <w:tab w:pos="815" w:val="left"/>
              </w:tabs>
              <w:bidi w:val="0"/>
              <w:spacing w:before="0" w:after="0" w:line="199" w:lineRule="auto"/>
              <w:ind w:left="0" w:right="0" w:firstLine="460"/>
              <w:jc w:val="both"/>
            </w:pPr>
            <w:r>
              <w:rPr>
                <w:color w:val="000000"/>
                <w:spacing w:val="0"/>
                <w:w w:val="100"/>
                <w:position w:val="0"/>
                <w:sz w:val="24"/>
                <w:szCs w:val="24"/>
                <w:shd w:val="clear" w:color="auto" w:fill="auto"/>
                <w:lang w:val="en-US" w:eastAsia="en-US" w:bidi="en-US"/>
              </w:rPr>
              <w:t>Malo will support the production</w:t>
            </w:r>
          </w:p>
          <w:p>
            <w:pPr>
              <w:pStyle w:val="Style16"/>
              <w:keepNext w:val="0"/>
              <w:keepLines w:val="0"/>
              <w:widowControl w:val="0"/>
              <w:shd w:val="clear" w:color="auto" w:fill="auto"/>
              <w:tabs>
                <w:tab w:pos="1948" w:val="left"/>
                <w:tab w:pos="2774" w:val="left"/>
                <w:tab w:pos="3604" w:val="left"/>
              </w:tabs>
              <w:bidi w:val="0"/>
              <w:spacing w:before="0" w:after="0"/>
              <w:ind w:left="820" w:right="0" w:firstLine="0"/>
              <w:jc w:val="both"/>
            </w:pPr>
            <w:r>
              <w:rPr>
                <w:color w:val="000000"/>
                <w:spacing w:val="0"/>
                <w:w w:val="100"/>
                <w:position w:val="0"/>
                <w:sz w:val="24"/>
                <w:szCs w:val="24"/>
                <w:shd w:val="clear" w:color="auto" w:fill="auto"/>
                <w:lang w:val="en-US" w:eastAsia="en-US" w:bidi="en-US"/>
              </w:rPr>
              <w:t>of fortified rice and artisanal fortified</w:t>
              <w:tab/>
              <w:t>bean</w:t>
              <w:tab/>
              <w:t>flour</w:t>
              <w:tab/>
              <w:t>(local</w:t>
            </w:r>
          </w:p>
          <w:p>
            <w:pPr>
              <w:pStyle w:val="Style16"/>
              <w:keepNext w:val="0"/>
              <w:keepLines w:val="0"/>
              <w:widowControl w:val="0"/>
              <w:shd w:val="clear" w:color="auto" w:fill="auto"/>
              <w:bidi w:val="0"/>
              <w:spacing w:before="0" w:after="0"/>
              <w:ind w:left="820" w:right="0" w:firstLine="0"/>
              <w:jc w:val="both"/>
            </w:pPr>
            <w:r>
              <w:rPr>
                <w:color w:val="000000"/>
                <w:spacing w:val="0"/>
                <w:w w:val="100"/>
                <w:position w:val="0"/>
                <w:sz w:val="24"/>
                <w:szCs w:val="24"/>
                <w:shd w:val="clear" w:color="auto" w:fill="auto"/>
                <w:lang w:val="en-US" w:eastAsia="en-US" w:bidi="en-US"/>
              </w:rPr>
              <w:t>supplements include spirulina and moringa)</w:t>
            </w:r>
          </w:p>
          <w:p>
            <w:pPr>
              <w:pStyle w:val="Style16"/>
              <w:keepNext w:val="0"/>
              <w:keepLines w:val="0"/>
              <w:widowControl w:val="0"/>
              <w:numPr>
                <w:ilvl w:val="0"/>
                <w:numId w:val="7"/>
              </w:numPr>
              <w:shd w:val="clear" w:color="auto" w:fill="auto"/>
              <w:tabs>
                <w:tab w:pos="815" w:val="left"/>
                <w:tab w:pos="2217" w:val="left"/>
                <w:tab w:pos="4118" w:val="right"/>
              </w:tabs>
              <w:bidi w:val="0"/>
              <w:spacing w:before="0" w:after="0" w:line="221" w:lineRule="auto"/>
              <w:ind w:left="820" w:right="0" w:hanging="360"/>
              <w:jc w:val="both"/>
            </w:pPr>
            <w:r>
              <w:rPr>
                <w:color w:val="000000"/>
                <w:spacing w:val="0"/>
                <w:w w:val="100"/>
                <w:position w:val="0"/>
                <w:sz w:val="24"/>
                <w:szCs w:val="24"/>
                <w:shd w:val="clear" w:color="auto" w:fill="auto"/>
                <w:lang w:val="en-US" w:eastAsia="en-US" w:bidi="en-US"/>
              </w:rPr>
              <w:t>Through the project monitoring mechanisms create an ad hoc knowledge</w:t>
              <w:tab/>
              <w:t>sharing</w:t>
              <w:tab/>
              <w:t>platform</w:t>
            </w:r>
          </w:p>
          <w:p>
            <w:pPr>
              <w:pStyle w:val="Style16"/>
              <w:keepNext w:val="0"/>
              <w:keepLines w:val="0"/>
              <w:widowControl w:val="0"/>
              <w:shd w:val="clear" w:color="auto" w:fill="auto"/>
              <w:bidi w:val="0"/>
              <w:spacing w:before="0" w:after="0"/>
              <w:ind w:left="820" w:right="0" w:firstLine="0"/>
              <w:jc w:val="both"/>
            </w:pPr>
            <w:r>
              <w:rPr>
                <w:color w:val="000000"/>
                <w:spacing w:val="0"/>
                <w:w w:val="100"/>
                <w:position w:val="0"/>
                <w:sz w:val="24"/>
                <w:szCs w:val="24"/>
                <w:shd w:val="clear" w:color="auto" w:fill="auto"/>
                <w:lang w:val="en-US" w:eastAsia="en-US" w:bidi="en-US"/>
              </w:rPr>
              <w:t>among the project implementers, the agricultural extension service and the FOs</w:t>
            </w:r>
          </w:p>
          <w:p>
            <w:pPr>
              <w:pStyle w:val="Style16"/>
              <w:keepNext w:val="0"/>
              <w:keepLines w:val="0"/>
              <w:widowControl w:val="0"/>
              <w:numPr>
                <w:ilvl w:val="0"/>
                <w:numId w:val="7"/>
              </w:numPr>
              <w:shd w:val="clear" w:color="auto" w:fill="auto"/>
              <w:tabs>
                <w:tab w:pos="815" w:val="left"/>
                <w:tab w:pos="2476" w:val="left"/>
                <w:tab w:pos="4118" w:val="right"/>
              </w:tabs>
              <w:bidi w:val="0"/>
              <w:spacing w:before="0" w:after="0" w:line="221" w:lineRule="auto"/>
              <w:ind w:left="820" w:right="0" w:hanging="360"/>
              <w:jc w:val="both"/>
            </w:pPr>
            <w:r>
              <w:rPr>
                <w:color w:val="000000"/>
                <w:spacing w:val="0"/>
                <w:w w:val="100"/>
                <w:position w:val="0"/>
                <w:sz w:val="24"/>
                <w:szCs w:val="24"/>
                <w:shd w:val="clear" w:color="auto" w:fill="auto"/>
                <w:lang w:val="en-US" w:eastAsia="en-US" w:bidi="en-US"/>
              </w:rPr>
              <w:t>Increase the utilization of rural radio networks to disseminate information</w:t>
              <w:tab/>
              <w:t>and</w:t>
              <w:tab/>
              <w:t>increase</w:t>
            </w:r>
          </w:p>
          <w:p>
            <w:pPr>
              <w:pStyle w:val="Style16"/>
              <w:keepNext w:val="0"/>
              <w:keepLines w:val="0"/>
              <w:widowControl w:val="0"/>
              <w:shd w:val="clear" w:color="auto" w:fill="auto"/>
              <w:bidi w:val="0"/>
              <w:spacing w:before="0" w:after="0"/>
              <w:ind w:left="820" w:right="0" w:firstLine="0"/>
              <w:jc w:val="both"/>
            </w:pPr>
            <w:r>
              <w:rPr>
                <w:color w:val="000000"/>
                <w:spacing w:val="0"/>
                <w:w w:val="100"/>
                <w:position w:val="0"/>
                <w:sz w:val="24"/>
                <w:szCs w:val="24"/>
                <w:shd w:val="clear" w:color="auto" w:fill="auto"/>
                <w:lang w:val="en-US" w:eastAsia="en-US" w:bidi="en-US"/>
              </w:rPr>
              <w:t>knowledge of the best production techniques for quality paddy and niebe</w:t>
            </w:r>
          </w:p>
        </w:tc>
      </w:tr>
    </w:tbl>
    <w:p>
      <w:pPr>
        <w:widowControl w:val="0"/>
        <w:spacing w:line="1" w:lineRule="exact"/>
      </w:pPr>
      <w:r>
        <w:br w:type="page"/>
      </w:r>
    </w:p>
    <w:tbl>
      <w:tblPr>
        <w:tblOverlap w:val="never"/>
        <w:jc w:val="center"/>
        <w:tblLayout w:type="fixed"/>
      </w:tblPr>
      <w:tblGrid>
        <w:gridCol w:w="4805"/>
        <w:gridCol w:w="4685"/>
        <w:gridCol w:w="178"/>
      </w:tblGrid>
      <w:tr>
        <w:trPr>
          <w:trHeight w:val="1090" w:hRule="exact"/>
        </w:trPr>
        <w:tc>
          <w:tcPr>
            <w:gridSpan w:val="3"/>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z w:val="24"/>
                <w:szCs w:val="24"/>
                <w:shd w:val="clear" w:color="auto" w:fill="auto"/>
                <w:lang w:val="en-US" w:eastAsia="en-US" w:bidi="en-US"/>
              </w:rPr>
              <w:t>14. Key activities by component:</w:t>
            </w:r>
          </w:p>
          <w:p>
            <w:pPr>
              <w:pStyle w:val="Style16"/>
              <w:keepNext w:val="0"/>
              <w:keepLines w:val="0"/>
              <w:widowControl w:val="0"/>
              <w:shd w:val="clear" w:color="auto" w:fill="auto"/>
              <w:bidi w:val="0"/>
              <w:spacing w:before="0" w:after="0"/>
              <w:ind w:left="0" w:right="0" w:firstLine="0"/>
              <w:jc w:val="left"/>
            </w:pPr>
            <w:r>
              <w:rPr>
                <w:b/>
                <w:bCs/>
                <w:i/>
                <w:iCs/>
                <w:color w:val="000000"/>
                <w:spacing w:val="0"/>
                <w:w w:val="100"/>
                <w:position w:val="0"/>
                <w:sz w:val="24"/>
                <w:szCs w:val="24"/>
                <w:shd w:val="clear" w:color="auto" w:fill="auto"/>
                <w:lang w:val="en-US" w:eastAsia="en-US" w:bidi="en-US"/>
              </w:rPr>
              <w:t xml:space="preserve">Component 1 - </w:t>
            </w:r>
            <w:r>
              <w:rPr>
                <w:i/>
                <w:iCs/>
                <w:color w:val="000000"/>
                <w:spacing w:val="0"/>
                <w:w w:val="100"/>
                <w:position w:val="0"/>
                <w:sz w:val="20"/>
                <w:szCs w:val="20"/>
                <w:shd w:val="clear" w:color="auto" w:fill="auto"/>
                <w:lang w:val="en-US" w:eastAsia="en-US" w:bidi="en-US"/>
              </w:rPr>
              <w:t>Rice</w:t>
            </w: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strengthen the four main rice FO’s capacity to produce and deliver quality paddy rice to rice processing units.</w:t>
            </w:r>
          </w:p>
        </w:tc>
      </w:tr>
      <w:tr>
        <w:trPr>
          <w:trHeight w:val="557"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z w:val="24"/>
                <w:szCs w:val="24"/>
                <w:shd w:val="clear" w:color="auto" w:fill="auto"/>
                <w:lang w:val="en-US" w:eastAsia="en-US" w:bidi="en-US"/>
              </w:rPr>
              <w:t>Activity</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Components</w:t>
            </w: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6835"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ind w:left="220" w:right="0" w:firstLine="0"/>
              <w:jc w:val="left"/>
            </w:pPr>
            <w:r>
              <w:rPr>
                <w:color w:val="000000"/>
                <w:spacing w:val="0"/>
                <w:w w:val="100"/>
                <w:position w:val="0"/>
                <w:sz w:val="24"/>
                <w:szCs w:val="24"/>
                <w:shd w:val="clear" w:color="auto" w:fill="auto"/>
                <w:lang w:val="en-US" w:eastAsia="en-US" w:bidi="en-US"/>
              </w:rPr>
              <w:t>Rice quality promotion and food safety education — (includes radio programming for awareness building</w:t>
            </w:r>
          </w:p>
        </w:tc>
        <w:tc>
          <w:tcPr>
            <w:tcBorders>
              <w:top w:val="single" w:sz="4"/>
              <w:left w:val="single" w:sz="4"/>
            </w:tcBorders>
            <w:shd w:val="clear" w:color="auto" w:fill="auto"/>
            <w:vAlign w:val="top"/>
          </w:tcPr>
          <w:p>
            <w:pPr>
              <w:pStyle w:val="Style16"/>
              <w:keepNext w:val="0"/>
              <w:keepLines w:val="0"/>
              <w:widowControl w:val="0"/>
              <w:numPr>
                <w:ilvl w:val="0"/>
                <w:numId w:val="9"/>
              </w:numPr>
              <w:shd w:val="clear" w:color="auto" w:fill="auto"/>
              <w:tabs>
                <w:tab w:pos="810" w:val="left"/>
              </w:tabs>
              <w:bidi w:val="0"/>
              <w:spacing w:before="0" w:after="0" w:line="228" w:lineRule="auto"/>
              <w:ind w:left="820" w:right="0" w:hanging="360"/>
              <w:jc w:val="left"/>
            </w:pPr>
            <w:r>
              <w:rPr>
                <w:color w:val="000000"/>
                <w:spacing w:val="0"/>
                <w:w w:val="100"/>
                <w:position w:val="0"/>
                <w:sz w:val="24"/>
                <w:szCs w:val="24"/>
                <w:shd w:val="clear" w:color="auto" w:fill="auto"/>
                <w:lang w:val="en-US" w:eastAsia="en-US" w:bidi="en-US"/>
              </w:rPr>
              <w:t>Audience research and partner consultations; development of programming and key messages based on production activity; identification of partners for WASH training; WFP supply chain &amp; Food tech to work with SOCODEVI to train on food safety and post-harvest handling; capacity building of local (Segou and San) partner radio stations.</w:t>
            </w:r>
          </w:p>
          <w:p>
            <w:pPr>
              <w:pStyle w:val="Style16"/>
              <w:keepNext w:val="0"/>
              <w:keepLines w:val="0"/>
              <w:widowControl w:val="0"/>
              <w:numPr>
                <w:ilvl w:val="0"/>
                <w:numId w:val="9"/>
              </w:numPr>
              <w:shd w:val="clear" w:color="auto" w:fill="auto"/>
              <w:tabs>
                <w:tab w:pos="810" w:val="left"/>
              </w:tabs>
              <w:bidi w:val="0"/>
              <w:spacing w:before="0" w:after="0" w:line="223" w:lineRule="auto"/>
              <w:ind w:left="820" w:right="0" w:hanging="360"/>
              <w:jc w:val="left"/>
            </w:pPr>
            <w:r>
              <w:rPr>
                <w:color w:val="000000"/>
                <w:spacing w:val="0"/>
                <w:w w:val="100"/>
                <w:position w:val="0"/>
                <w:sz w:val="24"/>
                <w:szCs w:val="24"/>
                <w:shd w:val="clear" w:color="auto" w:fill="auto"/>
                <w:lang w:val="en-US" w:eastAsia="en-US" w:bidi="en-US"/>
              </w:rPr>
              <w:t>Capacity building of local radio stations; broadcasting of technical info and project progress; focus group facilitation for feedback on programming and project.</w:t>
            </w:r>
          </w:p>
          <w:p>
            <w:pPr>
              <w:pStyle w:val="Style16"/>
              <w:keepNext w:val="0"/>
              <w:keepLines w:val="0"/>
              <w:widowControl w:val="0"/>
              <w:numPr>
                <w:ilvl w:val="0"/>
                <w:numId w:val="9"/>
              </w:numPr>
              <w:shd w:val="clear" w:color="auto" w:fill="auto"/>
              <w:tabs>
                <w:tab w:pos="810" w:val="left"/>
              </w:tabs>
              <w:bidi w:val="0"/>
              <w:spacing w:before="0" w:after="0" w:line="223" w:lineRule="auto"/>
              <w:ind w:left="820" w:right="0" w:hanging="360"/>
              <w:jc w:val="left"/>
            </w:pPr>
            <w:r>
              <w:rPr>
                <w:color w:val="000000"/>
                <w:spacing w:val="0"/>
                <w:w w:val="100"/>
                <w:position w:val="0"/>
                <w:sz w:val="24"/>
                <w:szCs w:val="24"/>
                <w:shd w:val="clear" w:color="auto" w:fill="auto"/>
                <w:lang w:val="en-US" w:eastAsia="en-US" w:bidi="en-US"/>
              </w:rPr>
              <w:t>Production and broadcast of interactive program series; support for targeted producers and extension agents</w:t>
            </w:r>
          </w:p>
          <w:p>
            <w:pPr>
              <w:pStyle w:val="Style16"/>
              <w:keepNext w:val="0"/>
              <w:keepLines w:val="0"/>
              <w:widowControl w:val="0"/>
              <w:numPr>
                <w:ilvl w:val="0"/>
                <w:numId w:val="9"/>
              </w:numPr>
              <w:shd w:val="clear" w:color="auto" w:fill="auto"/>
              <w:tabs>
                <w:tab w:pos="810" w:val="left"/>
              </w:tabs>
              <w:bidi w:val="0"/>
              <w:spacing w:before="0" w:after="0" w:line="221" w:lineRule="auto"/>
              <w:ind w:left="820" w:right="0" w:hanging="360"/>
              <w:jc w:val="left"/>
            </w:pPr>
            <w:r>
              <w:rPr>
                <w:color w:val="000000"/>
                <w:spacing w:val="0"/>
                <w:w w:val="100"/>
                <w:position w:val="0"/>
                <w:sz w:val="24"/>
                <w:szCs w:val="24"/>
                <w:shd w:val="clear" w:color="auto" w:fill="auto"/>
                <w:lang w:val="en-US" w:eastAsia="en-US" w:bidi="en-US"/>
              </w:rPr>
              <w:t>Plan for next steps via focus groups and share feedback with local authorities and partner radio stations.</w:t>
            </w:r>
          </w:p>
        </w:tc>
        <w:tc>
          <w:tcPr>
            <w:vMerge/>
            <w:tcBorders>
              <w:left w:val="single" w:sz="4"/>
              <w:right w:val="single" w:sz="4"/>
            </w:tcBorders>
            <w:shd w:val="clear" w:color="auto" w:fill="auto"/>
            <w:vAlign w:val="top"/>
          </w:tcPr>
          <w:p>
            <w:pPr/>
          </w:p>
        </w:tc>
      </w:tr>
      <w:tr>
        <w:trPr>
          <w:trHeight w:val="4949"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en-US" w:eastAsia="en-US" w:bidi="en-US"/>
              </w:rPr>
              <w:t>Farmer training —</w:t>
            </w:r>
          </w:p>
        </w:tc>
        <w:tc>
          <w:tcPr>
            <w:tcBorders>
              <w:top w:val="single" w:sz="4"/>
              <w:left w:val="single" w:sz="4"/>
              <w:bottom w:val="single" w:sz="4"/>
            </w:tcBorders>
            <w:shd w:val="clear" w:color="auto" w:fill="auto"/>
            <w:vAlign w:val="center"/>
          </w:tcPr>
          <w:p>
            <w:pPr>
              <w:pStyle w:val="Style16"/>
              <w:keepNext w:val="0"/>
              <w:keepLines w:val="0"/>
              <w:widowControl w:val="0"/>
              <w:numPr>
                <w:ilvl w:val="0"/>
                <w:numId w:val="11"/>
              </w:numPr>
              <w:shd w:val="clear" w:color="auto" w:fill="auto"/>
              <w:tabs>
                <w:tab w:pos="810" w:val="left"/>
              </w:tabs>
              <w:bidi w:val="0"/>
              <w:spacing w:before="0" w:after="0" w:line="228" w:lineRule="auto"/>
              <w:ind w:left="820" w:right="0" w:hanging="360"/>
              <w:jc w:val="left"/>
            </w:pPr>
            <w:r>
              <w:rPr>
                <w:color w:val="000000"/>
                <w:spacing w:val="0"/>
                <w:w w:val="100"/>
                <w:position w:val="0"/>
                <w:sz w:val="24"/>
                <w:szCs w:val="24"/>
                <w:shd w:val="clear" w:color="auto" w:fill="auto"/>
                <w:lang w:val="en-US" w:eastAsia="en-US" w:bidi="en-US"/>
              </w:rPr>
              <w:t>Agreement with farmer organizations; agreements with Ministry of Agriculture; training plan; targeting of lead farmers (including women &amp; youth) and 24 plots for improved inputs; training in improved paddy cultivation techniques;</w:t>
            </w:r>
          </w:p>
          <w:p>
            <w:pPr>
              <w:pStyle w:val="Style16"/>
              <w:keepNext w:val="0"/>
              <w:keepLines w:val="0"/>
              <w:widowControl w:val="0"/>
              <w:numPr>
                <w:ilvl w:val="0"/>
                <w:numId w:val="11"/>
              </w:numPr>
              <w:shd w:val="clear" w:color="auto" w:fill="auto"/>
              <w:tabs>
                <w:tab w:pos="810" w:val="left"/>
              </w:tabs>
              <w:bidi w:val="0"/>
              <w:spacing w:before="0" w:after="0" w:line="216" w:lineRule="auto"/>
              <w:ind w:left="820" w:right="0" w:hanging="360"/>
              <w:jc w:val="left"/>
            </w:pPr>
            <w:r>
              <w:rPr>
                <w:color w:val="000000"/>
                <w:spacing w:val="0"/>
                <w:w w:val="100"/>
                <w:position w:val="0"/>
                <w:sz w:val="24"/>
                <w:szCs w:val="24"/>
                <w:shd w:val="clear" w:color="auto" w:fill="auto"/>
                <w:lang w:val="en-US" w:eastAsia="en-US" w:bidi="en-US"/>
              </w:rPr>
              <w:t>Training of agricultural extension agents in M&amp;E system for the project</w:t>
            </w:r>
          </w:p>
          <w:p>
            <w:pPr>
              <w:pStyle w:val="Style16"/>
              <w:keepNext w:val="0"/>
              <w:keepLines w:val="0"/>
              <w:widowControl w:val="0"/>
              <w:numPr>
                <w:ilvl w:val="0"/>
                <w:numId w:val="11"/>
              </w:numPr>
              <w:shd w:val="clear" w:color="auto" w:fill="auto"/>
              <w:tabs>
                <w:tab w:pos="810" w:val="left"/>
              </w:tabs>
              <w:bidi w:val="0"/>
              <w:spacing w:before="0" w:after="0" w:line="228" w:lineRule="auto"/>
              <w:ind w:left="820" w:right="0" w:hanging="360"/>
              <w:jc w:val="left"/>
            </w:pPr>
            <w:r>
              <w:rPr>
                <w:color w:val="000000"/>
                <w:spacing w:val="0"/>
                <w:w w:val="100"/>
                <w:position w:val="0"/>
                <w:sz w:val="24"/>
                <w:szCs w:val="24"/>
                <w:shd w:val="clear" w:color="auto" w:fill="auto"/>
                <w:lang w:val="en-US" w:eastAsia="en-US" w:bidi="en-US"/>
              </w:rPr>
              <w:t>Harvest assessment; repeat of training program as needed on 24 plots; exchange visits among producers; identification of women &amp; youth farmers; agricultural extension agents monitoring using set indicators; WFP and SOCODEVI update results framework</w:t>
            </w:r>
          </w:p>
        </w:tc>
        <w:tc>
          <w:tcPr>
            <w:vMerge/>
            <w:tcBorders>
              <w:left w:val="single" w:sz="4"/>
              <w:bottom w:val="single" w:sz="4"/>
              <w:right w:val="single" w:sz="4"/>
            </w:tcBorders>
            <w:shd w:val="clear" w:color="auto" w:fill="auto"/>
            <w:vAlign w:val="top"/>
          </w:tcPr>
          <w:p>
            <w:pPr/>
          </w:p>
        </w:tc>
      </w:tr>
    </w:tbl>
    <w:p>
      <w:pPr>
        <w:widowControl w:val="0"/>
        <w:spacing w:line="1" w:lineRule="exact"/>
      </w:pPr>
      <w:r>
        <w:br w:type="page"/>
      </w:r>
    </w:p>
    <w:tbl>
      <w:tblPr>
        <w:tblOverlap w:val="never"/>
        <w:jc w:val="center"/>
        <w:tblLayout w:type="fixed"/>
      </w:tblPr>
      <w:tblGrid>
        <w:gridCol w:w="4805"/>
        <w:gridCol w:w="4694"/>
      </w:tblGrid>
      <w:tr>
        <w:trPr>
          <w:trHeight w:val="33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numPr>
                <w:ilvl w:val="0"/>
                <w:numId w:val="13"/>
              </w:numPr>
              <w:shd w:val="clear" w:color="auto" w:fill="auto"/>
              <w:tabs>
                <w:tab w:pos="815" w:val="left"/>
              </w:tabs>
              <w:bidi w:val="0"/>
              <w:spacing w:before="0" w:after="0" w:line="228" w:lineRule="auto"/>
              <w:ind w:left="820" w:right="0" w:hanging="360"/>
              <w:jc w:val="left"/>
            </w:pPr>
            <w:r>
              <w:rPr>
                <w:color w:val="000000"/>
                <w:spacing w:val="0"/>
                <w:w w:val="100"/>
                <w:position w:val="0"/>
                <w:sz w:val="24"/>
                <w:szCs w:val="24"/>
                <w:shd w:val="clear" w:color="auto" w:fill="auto"/>
                <w:lang w:val="en-US" w:eastAsia="en-US" w:bidi="en-US"/>
              </w:rPr>
              <w:t>Harvest assessment; Repeat of training program as needed on 24 plots; exchange visits among producers; agricultural extension agents monitoring using set indicators; WFP and SOCODEVI update results framework</w:t>
            </w:r>
          </w:p>
          <w:p>
            <w:pPr>
              <w:pStyle w:val="Style16"/>
              <w:keepNext w:val="0"/>
              <w:keepLines w:val="0"/>
              <w:widowControl w:val="0"/>
              <w:numPr>
                <w:ilvl w:val="0"/>
                <w:numId w:val="13"/>
              </w:numPr>
              <w:shd w:val="clear" w:color="auto" w:fill="auto"/>
              <w:tabs>
                <w:tab w:pos="815" w:val="left"/>
              </w:tabs>
              <w:bidi w:val="0"/>
              <w:spacing w:before="0" w:after="0" w:line="223" w:lineRule="auto"/>
              <w:ind w:left="820" w:right="0" w:hanging="360"/>
              <w:jc w:val="left"/>
            </w:pPr>
            <w:r>
              <w:rPr>
                <w:color w:val="000000"/>
                <w:spacing w:val="0"/>
                <w:w w:val="100"/>
                <w:position w:val="0"/>
                <w:sz w:val="24"/>
                <w:szCs w:val="24"/>
                <w:shd w:val="clear" w:color="auto" w:fill="auto"/>
                <w:lang w:val="en-US" w:eastAsia="en-US" w:bidi="en-US"/>
              </w:rPr>
              <w:t>Plan next steps and handover of project to farmer organizations and agricultural and local authorities; WFP and SOCODEVI update results framework</w:t>
            </w:r>
          </w:p>
        </w:tc>
      </w:tr>
      <w:tr>
        <w:trPr>
          <w:trHeight w:val="1954"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en-US" w:eastAsia="en-US" w:bidi="en-US"/>
              </w:rPr>
              <w:t>Equipment procurement —</w:t>
            </w:r>
          </w:p>
        </w:tc>
        <w:tc>
          <w:tcPr>
            <w:tcBorders>
              <w:top w:val="single" w:sz="4"/>
              <w:left w:val="single" w:sz="4"/>
              <w:right w:val="single" w:sz="4"/>
            </w:tcBorders>
            <w:shd w:val="clear" w:color="auto" w:fill="auto"/>
            <w:vAlign w:val="top"/>
          </w:tcPr>
          <w:p>
            <w:pPr>
              <w:pStyle w:val="Style16"/>
              <w:keepNext w:val="0"/>
              <w:keepLines w:val="0"/>
              <w:widowControl w:val="0"/>
              <w:numPr>
                <w:ilvl w:val="0"/>
                <w:numId w:val="15"/>
              </w:numPr>
              <w:shd w:val="clear" w:color="auto" w:fill="auto"/>
              <w:tabs>
                <w:tab w:pos="815" w:val="left"/>
              </w:tabs>
              <w:bidi w:val="0"/>
              <w:spacing w:before="0" w:after="0" w:line="211" w:lineRule="auto"/>
              <w:ind w:left="820" w:right="0" w:hanging="360"/>
              <w:jc w:val="left"/>
            </w:pPr>
            <w:r>
              <w:rPr>
                <w:color w:val="000000"/>
                <w:spacing w:val="0"/>
                <w:w w:val="100"/>
                <w:position w:val="0"/>
                <w:sz w:val="24"/>
                <w:szCs w:val="24"/>
                <w:shd w:val="clear" w:color="auto" w:fill="auto"/>
                <w:lang w:val="en-US" w:eastAsia="en-US" w:bidi="en-US"/>
              </w:rPr>
              <w:t>Purchase and installation of silos, tarpaulins for drying;</w:t>
            </w:r>
          </w:p>
          <w:p>
            <w:pPr>
              <w:pStyle w:val="Style16"/>
              <w:keepNext w:val="0"/>
              <w:keepLines w:val="0"/>
              <w:widowControl w:val="0"/>
              <w:numPr>
                <w:ilvl w:val="0"/>
                <w:numId w:val="15"/>
              </w:numPr>
              <w:shd w:val="clear" w:color="auto" w:fill="auto"/>
              <w:tabs>
                <w:tab w:pos="815" w:val="left"/>
              </w:tabs>
              <w:bidi w:val="0"/>
              <w:spacing w:before="0" w:after="0" w:line="221" w:lineRule="auto"/>
              <w:ind w:left="820" w:right="0" w:hanging="360"/>
              <w:jc w:val="left"/>
            </w:pPr>
            <w:r>
              <w:rPr>
                <w:color w:val="000000"/>
                <w:spacing w:val="0"/>
                <w:w w:val="100"/>
                <w:position w:val="0"/>
                <w:sz w:val="24"/>
                <w:szCs w:val="24"/>
                <w:shd w:val="clear" w:color="auto" w:fill="auto"/>
                <w:lang w:val="en-US" w:eastAsia="en-US" w:bidi="en-US"/>
              </w:rPr>
              <w:t>(Support of FOs stimulate) private sector investment in additional processing equipment</w:t>
            </w:r>
          </w:p>
        </w:tc>
      </w:tr>
      <w:tr>
        <w:trPr>
          <w:trHeight w:val="4397"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30" w:lineRule="auto"/>
              <w:ind w:left="220" w:right="0" w:firstLine="0"/>
              <w:jc w:val="left"/>
            </w:pPr>
            <w:r>
              <w:rPr>
                <w:color w:val="000000"/>
                <w:spacing w:val="0"/>
                <w:w w:val="100"/>
                <w:position w:val="0"/>
                <w:sz w:val="24"/>
                <w:szCs w:val="24"/>
                <w:shd w:val="clear" w:color="auto" w:fill="auto"/>
                <w:lang w:val="en-US" w:eastAsia="en-US" w:bidi="en-US"/>
              </w:rPr>
              <w:t>FO access to finance via SOCODEVI managed revolving fund —</w:t>
            </w:r>
          </w:p>
        </w:tc>
        <w:tc>
          <w:tcPr>
            <w:tcBorders>
              <w:top w:val="single" w:sz="4"/>
              <w:left w:val="single" w:sz="4"/>
              <w:right w:val="single" w:sz="4"/>
            </w:tcBorders>
            <w:shd w:val="clear" w:color="auto" w:fill="auto"/>
            <w:vAlign w:val="top"/>
          </w:tcPr>
          <w:p>
            <w:pPr>
              <w:pStyle w:val="Style16"/>
              <w:keepNext w:val="0"/>
              <w:keepLines w:val="0"/>
              <w:widowControl w:val="0"/>
              <w:numPr>
                <w:ilvl w:val="0"/>
                <w:numId w:val="17"/>
              </w:numPr>
              <w:shd w:val="clear" w:color="auto" w:fill="auto"/>
              <w:tabs>
                <w:tab w:pos="820" w:val="left"/>
              </w:tabs>
              <w:bidi w:val="0"/>
              <w:spacing w:before="0" w:after="0" w:line="226" w:lineRule="auto"/>
              <w:ind w:left="820" w:right="0" w:hanging="360"/>
              <w:jc w:val="left"/>
            </w:pPr>
            <w:r>
              <w:rPr>
                <w:color w:val="000000"/>
                <w:spacing w:val="0"/>
                <w:w w:val="100"/>
                <w:position w:val="0"/>
                <w:sz w:val="24"/>
                <w:szCs w:val="24"/>
                <w:shd w:val="clear" w:color="auto" w:fill="auto"/>
                <w:lang w:val="en-US" w:eastAsia="en-US" w:bidi="en-US"/>
              </w:rPr>
              <w:t>Inclusion of WFP into the SOCODEVI internal FO credit selection and financing system; needs analysis; adapt credit facility to the beneficiaries of this project;</w:t>
            </w:r>
          </w:p>
          <w:p>
            <w:pPr>
              <w:pStyle w:val="Style16"/>
              <w:keepNext w:val="0"/>
              <w:keepLines w:val="0"/>
              <w:widowControl w:val="0"/>
              <w:shd w:val="clear" w:color="auto" w:fill="auto"/>
              <w:bidi w:val="0"/>
              <w:spacing w:before="0" w:after="0"/>
              <w:ind w:left="820" w:right="0" w:firstLine="0"/>
              <w:jc w:val="left"/>
            </w:pPr>
            <w:r>
              <w:rPr>
                <w:color w:val="000000"/>
                <w:spacing w:val="0"/>
                <w:w w:val="100"/>
                <w:position w:val="0"/>
                <w:sz w:val="24"/>
                <w:szCs w:val="24"/>
                <w:shd w:val="clear" w:color="auto" w:fill="auto"/>
                <w:lang w:val="en-US" w:eastAsia="en-US" w:bidi="en-US"/>
              </w:rPr>
              <w:t>Adjustments to existing SOCODEVI credit program to absorb the caseload of this project; targeting first main group of borrowers; testing the reimbursement mechanisms (in kind and cash)</w:t>
            </w:r>
          </w:p>
          <w:p>
            <w:pPr>
              <w:pStyle w:val="Style16"/>
              <w:keepNext w:val="0"/>
              <w:keepLines w:val="0"/>
              <w:widowControl w:val="0"/>
              <w:numPr>
                <w:ilvl w:val="0"/>
                <w:numId w:val="17"/>
              </w:numPr>
              <w:shd w:val="clear" w:color="auto" w:fill="auto"/>
              <w:tabs>
                <w:tab w:pos="820" w:val="left"/>
              </w:tabs>
              <w:bidi w:val="0"/>
              <w:spacing w:before="0" w:after="0" w:line="216" w:lineRule="auto"/>
              <w:ind w:left="820" w:right="0" w:hanging="360"/>
              <w:jc w:val="left"/>
            </w:pPr>
            <w:r>
              <w:rPr>
                <w:color w:val="000000"/>
                <w:spacing w:val="0"/>
                <w:w w:val="100"/>
                <w:position w:val="0"/>
                <w:sz w:val="24"/>
                <w:szCs w:val="24"/>
                <w:shd w:val="clear" w:color="auto" w:fill="auto"/>
                <w:lang w:val="en-US" w:eastAsia="en-US" w:bidi="en-US"/>
              </w:rPr>
              <w:t>Phase out of interest subsidies and default guarantees.</w:t>
            </w:r>
          </w:p>
          <w:p>
            <w:pPr>
              <w:pStyle w:val="Style16"/>
              <w:keepNext w:val="0"/>
              <w:keepLines w:val="0"/>
              <w:widowControl w:val="0"/>
              <w:numPr>
                <w:ilvl w:val="0"/>
                <w:numId w:val="17"/>
              </w:numPr>
              <w:shd w:val="clear" w:color="auto" w:fill="auto"/>
              <w:tabs>
                <w:tab w:pos="820" w:val="left"/>
              </w:tabs>
              <w:bidi w:val="0"/>
              <w:spacing w:before="0" w:after="0" w:line="211" w:lineRule="auto"/>
              <w:ind w:left="820" w:right="0" w:hanging="360"/>
              <w:jc w:val="left"/>
            </w:pPr>
            <w:r>
              <w:rPr>
                <w:color w:val="000000"/>
                <w:spacing w:val="0"/>
                <w:w w:val="100"/>
                <w:position w:val="0"/>
                <w:sz w:val="24"/>
                <w:szCs w:val="24"/>
                <w:shd w:val="clear" w:color="auto" w:fill="auto"/>
                <w:lang w:val="en-US" w:eastAsia="en-US" w:bidi="en-US"/>
              </w:rPr>
              <w:t>Impact assessment of guaranteed revolving fund</w:t>
            </w:r>
          </w:p>
        </w:tc>
      </w:tr>
      <w:tr>
        <w:trPr>
          <w:trHeight w:val="2794"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shd w:val="clear" w:color="auto" w:fill="auto"/>
                <w:lang w:val="en-US" w:eastAsia="en-US" w:bidi="en-US"/>
              </w:rPr>
              <w:t>FO linked to markets —</w:t>
            </w:r>
          </w:p>
        </w:tc>
        <w:tc>
          <w:tcPr>
            <w:tcBorders>
              <w:top w:val="single" w:sz="4"/>
              <w:left w:val="single" w:sz="4"/>
              <w:right w:val="single" w:sz="4"/>
            </w:tcBorders>
            <w:shd w:val="clear" w:color="auto" w:fill="auto"/>
            <w:vAlign w:val="top"/>
          </w:tcPr>
          <w:p>
            <w:pPr>
              <w:pStyle w:val="Style16"/>
              <w:keepNext w:val="0"/>
              <w:keepLines w:val="0"/>
              <w:widowControl w:val="0"/>
              <w:numPr>
                <w:ilvl w:val="0"/>
                <w:numId w:val="19"/>
              </w:numPr>
              <w:shd w:val="clear" w:color="auto" w:fill="auto"/>
              <w:tabs>
                <w:tab w:pos="820" w:val="left"/>
              </w:tabs>
              <w:bidi w:val="0"/>
              <w:spacing w:before="0" w:after="0" w:line="221" w:lineRule="auto"/>
              <w:ind w:left="820" w:right="0" w:hanging="360"/>
              <w:jc w:val="left"/>
            </w:pPr>
            <w:r>
              <w:rPr>
                <w:color w:val="000000"/>
                <w:spacing w:val="0"/>
                <w:w w:val="100"/>
                <w:position w:val="0"/>
                <w:sz w:val="24"/>
                <w:szCs w:val="24"/>
                <w:shd w:val="clear" w:color="auto" w:fill="auto"/>
                <w:lang w:val="en-US" w:eastAsia="en-US" w:bidi="en-US"/>
              </w:rPr>
              <w:t>Introduction of FOs to agribusiness (information sharing): assistance with contracts and traceability</w:t>
            </w:r>
          </w:p>
          <w:p>
            <w:pPr>
              <w:pStyle w:val="Style16"/>
              <w:keepNext w:val="0"/>
              <w:keepLines w:val="0"/>
              <w:widowControl w:val="0"/>
              <w:numPr>
                <w:ilvl w:val="0"/>
                <w:numId w:val="19"/>
              </w:numPr>
              <w:shd w:val="clear" w:color="auto" w:fill="auto"/>
              <w:tabs>
                <w:tab w:pos="820" w:val="left"/>
              </w:tabs>
              <w:bidi w:val="0"/>
              <w:spacing w:before="0" w:after="0" w:line="221" w:lineRule="auto"/>
              <w:ind w:left="820" w:right="0" w:hanging="360"/>
              <w:jc w:val="left"/>
            </w:pPr>
            <w:r>
              <w:rPr>
                <w:color w:val="000000"/>
                <w:spacing w:val="0"/>
                <w:w w:val="100"/>
                <w:position w:val="0"/>
                <w:sz w:val="24"/>
                <w:szCs w:val="24"/>
                <w:shd w:val="clear" w:color="auto" w:fill="auto"/>
                <w:lang w:val="en-US" w:eastAsia="en-US" w:bidi="en-US"/>
              </w:rPr>
              <w:t>Support potential buyers procure from FO’s via WFP adapted procurement modalities</w:t>
            </w:r>
          </w:p>
          <w:p>
            <w:pPr>
              <w:pStyle w:val="Style16"/>
              <w:keepNext w:val="0"/>
              <w:keepLines w:val="0"/>
              <w:widowControl w:val="0"/>
              <w:numPr>
                <w:ilvl w:val="0"/>
                <w:numId w:val="19"/>
              </w:numPr>
              <w:shd w:val="clear" w:color="auto" w:fill="auto"/>
              <w:tabs>
                <w:tab w:pos="820" w:val="left"/>
              </w:tabs>
              <w:bidi w:val="0"/>
              <w:spacing w:before="0" w:after="0" w:line="216" w:lineRule="auto"/>
              <w:ind w:left="820" w:right="0" w:hanging="360"/>
              <w:jc w:val="left"/>
            </w:pPr>
            <w:r>
              <w:rPr>
                <w:color w:val="000000"/>
                <w:spacing w:val="0"/>
                <w:w w:val="100"/>
                <w:position w:val="0"/>
                <w:sz w:val="24"/>
                <w:szCs w:val="24"/>
                <w:shd w:val="clear" w:color="auto" w:fill="auto"/>
                <w:lang w:val="en-US" w:eastAsia="en-US" w:bidi="en-US"/>
              </w:rPr>
              <w:t>Assessment of FO / agribusiness commercial relations</w:t>
            </w:r>
          </w:p>
        </w:tc>
      </w:tr>
      <w:tr>
        <w:trPr>
          <w:trHeight w:val="1402"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220" w:right="0" w:firstLine="0"/>
              <w:jc w:val="left"/>
            </w:pPr>
            <w:r>
              <w:rPr>
                <w:color w:val="000000"/>
                <w:spacing w:val="0"/>
                <w:w w:val="100"/>
                <w:position w:val="0"/>
                <w:sz w:val="24"/>
                <w:szCs w:val="24"/>
                <w:shd w:val="clear" w:color="auto" w:fill="auto"/>
                <w:lang w:val="en-US" w:eastAsia="en-US" w:bidi="en-US"/>
              </w:rPr>
              <w:t>Transversal activities project administration and M&amp;E -</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26" w:lineRule="auto"/>
              <w:ind w:left="820" w:right="0" w:hanging="36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Establishment of project team and steering committee; agreements with 5 FOs, government, Farm Radio; Collection of baseline data. Work plan and M&amp;E system and procedures.</w:t>
            </w:r>
          </w:p>
        </w:tc>
      </w:tr>
    </w:tbl>
    <w:p>
      <w:pPr>
        <w:widowControl w:val="0"/>
        <w:spacing w:line="1" w:lineRule="exact"/>
      </w:pPr>
      <w:r>
        <w:br w:type="page"/>
      </w:r>
    </w:p>
    <w:tbl>
      <w:tblPr>
        <w:tblOverlap w:val="never"/>
        <w:jc w:val="center"/>
        <w:tblLayout w:type="fixed"/>
      </w:tblPr>
      <w:tblGrid>
        <w:gridCol w:w="4805"/>
        <w:gridCol w:w="4685"/>
        <w:gridCol w:w="178"/>
      </w:tblGrid>
      <w:tr>
        <w:trPr>
          <w:trHeight w:val="502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numPr>
                <w:ilvl w:val="0"/>
                <w:numId w:val="21"/>
              </w:numPr>
              <w:shd w:val="clear" w:color="auto" w:fill="auto"/>
              <w:tabs>
                <w:tab w:pos="815" w:val="left"/>
              </w:tabs>
              <w:bidi w:val="0"/>
              <w:spacing w:before="0" w:after="0" w:line="199" w:lineRule="auto"/>
              <w:ind w:left="0" w:right="0" w:firstLine="460"/>
              <w:jc w:val="left"/>
            </w:pPr>
            <w:r>
              <w:rPr>
                <w:color w:val="000000"/>
                <w:spacing w:val="0"/>
                <w:w w:val="100"/>
                <w:position w:val="0"/>
                <w:sz w:val="24"/>
                <w:szCs w:val="24"/>
                <w:shd w:val="clear" w:color="auto" w:fill="auto"/>
                <w:lang w:val="en-US" w:eastAsia="en-US" w:bidi="en-US"/>
              </w:rPr>
              <w:t>Reporting</w:t>
            </w:r>
          </w:p>
          <w:p>
            <w:pPr>
              <w:pStyle w:val="Style16"/>
              <w:keepNext w:val="0"/>
              <w:keepLines w:val="0"/>
              <w:widowControl w:val="0"/>
              <w:numPr>
                <w:ilvl w:val="0"/>
                <w:numId w:val="21"/>
              </w:numPr>
              <w:shd w:val="clear" w:color="auto" w:fill="auto"/>
              <w:tabs>
                <w:tab w:pos="815" w:val="left"/>
              </w:tabs>
              <w:bidi w:val="0"/>
              <w:spacing w:before="0" w:after="0" w:line="226" w:lineRule="auto"/>
              <w:ind w:left="820" w:right="0" w:hanging="360"/>
              <w:jc w:val="left"/>
            </w:pPr>
            <w:r>
              <w:rPr>
                <w:color w:val="000000"/>
                <w:spacing w:val="0"/>
                <w:w w:val="100"/>
                <w:position w:val="0"/>
                <w:sz w:val="24"/>
                <w:szCs w:val="24"/>
                <w:shd w:val="clear" w:color="auto" w:fill="auto"/>
                <w:lang w:val="en-US" w:eastAsia="en-US" w:bidi="en-US"/>
              </w:rPr>
              <w:t>Execution of work and monitoring plan with reports. First project review. Adjustment of collaboration models as needed. Renewal of agreements with government agricultural extension service.</w:t>
            </w:r>
          </w:p>
          <w:p>
            <w:pPr>
              <w:pStyle w:val="Style16"/>
              <w:keepNext w:val="0"/>
              <w:keepLines w:val="0"/>
              <w:widowControl w:val="0"/>
              <w:numPr>
                <w:ilvl w:val="0"/>
                <w:numId w:val="21"/>
              </w:numPr>
              <w:shd w:val="clear" w:color="auto" w:fill="auto"/>
              <w:tabs>
                <w:tab w:pos="815" w:val="left"/>
              </w:tabs>
              <w:bidi w:val="0"/>
              <w:spacing w:before="0" w:after="0" w:line="199" w:lineRule="auto"/>
              <w:ind w:left="0" w:right="0" w:firstLine="460"/>
              <w:jc w:val="left"/>
            </w:pPr>
            <w:r>
              <w:rPr>
                <w:color w:val="000000"/>
                <w:spacing w:val="0"/>
                <w:w w:val="100"/>
                <w:position w:val="0"/>
                <w:sz w:val="24"/>
                <w:szCs w:val="24"/>
                <w:shd w:val="clear" w:color="auto" w:fill="auto"/>
                <w:lang w:val="en-US" w:eastAsia="en-US" w:bidi="en-US"/>
              </w:rPr>
              <w:t>Midterm project review</w:t>
            </w:r>
          </w:p>
          <w:p>
            <w:pPr>
              <w:pStyle w:val="Style16"/>
              <w:keepNext w:val="0"/>
              <w:keepLines w:val="0"/>
              <w:widowControl w:val="0"/>
              <w:numPr>
                <w:ilvl w:val="0"/>
                <w:numId w:val="21"/>
              </w:numPr>
              <w:shd w:val="clear" w:color="auto" w:fill="auto"/>
              <w:tabs>
                <w:tab w:pos="815" w:val="left"/>
              </w:tabs>
              <w:bidi w:val="0"/>
              <w:spacing w:before="0" w:after="0" w:line="223" w:lineRule="auto"/>
              <w:ind w:left="820" w:right="0" w:hanging="360"/>
              <w:jc w:val="left"/>
            </w:pPr>
            <w:r>
              <w:rPr>
                <w:color w:val="000000"/>
                <w:spacing w:val="0"/>
                <w:w w:val="100"/>
                <w:position w:val="0"/>
                <w:sz w:val="24"/>
                <w:szCs w:val="24"/>
                <w:shd w:val="clear" w:color="auto" w:fill="auto"/>
                <w:lang w:val="en-US" w:eastAsia="en-US" w:bidi="en-US"/>
              </w:rPr>
              <w:t>Execution of work and monitoring plan with reports. 2nd project review. Annual renewal of agreements with agricultural extension service.</w:t>
            </w:r>
          </w:p>
          <w:p>
            <w:pPr>
              <w:pStyle w:val="Style16"/>
              <w:keepNext w:val="0"/>
              <w:keepLines w:val="0"/>
              <w:widowControl w:val="0"/>
              <w:numPr>
                <w:ilvl w:val="0"/>
                <w:numId w:val="21"/>
              </w:numPr>
              <w:shd w:val="clear" w:color="auto" w:fill="auto"/>
              <w:tabs>
                <w:tab w:pos="815" w:val="left"/>
              </w:tabs>
              <w:bidi w:val="0"/>
              <w:spacing w:before="0" w:after="0" w:line="223" w:lineRule="auto"/>
              <w:ind w:left="820" w:right="0" w:hanging="360"/>
              <w:jc w:val="left"/>
            </w:pPr>
            <w:r>
              <w:rPr>
                <w:color w:val="000000"/>
                <w:spacing w:val="0"/>
                <w:w w:val="100"/>
                <w:position w:val="0"/>
                <w:sz w:val="24"/>
                <w:szCs w:val="24"/>
                <w:shd w:val="clear" w:color="auto" w:fill="auto"/>
                <w:lang w:val="en-US" w:eastAsia="en-US" w:bidi="en-US"/>
              </w:rPr>
              <w:t>Execution of work and monitoring plan with reports. Annual renewal of agricultural extension agreements. Final project evaluation/impact assessment</w:t>
            </w:r>
          </w:p>
        </w:tc>
        <w:tc>
          <w:tcPr>
            <w:tcBorders>
              <w:top w:val="single" w:sz="4"/>
              <w:left w:val="single" w:sz="4"/>
              <w:right w:val="single" w:sz="4"/>
            </w:tcBorders>
            <w:shd w:val="clear" w:color="auto" w:fill="auto"/>
            <w:vAlign w:val="top"/>
          </w:tcPr>
          <w:p>
            <w:pPr>
              <w:widowControl w:val="0"/>
              <w:rPr>
                <w:sz w:val="10"/>
                <w:szCs w:val="10"/>
              </w:rPr>
            </w:pPr>
          </w:p>
        </w:tc>
      </w:tr>
      <w:tr>
        <w:trPr>
          <w:trHeight w:val="1618" w:hRule="exact"/>
        </w:trPr>
        <w:tc>
          <w:tcPr>
            <w:gridSpan w:val="3"/>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ind w:left="0" w:right="0" w:firstLine="0"/>
              <w:jc w:val="left"/>
            </w:pPr>
            <w:r>
              <w:rPr>
                <w:b/>
                <w:bCs/>
                <w:i/>
                <w:iCs/>
                <w:color w:val="000000"/>
                <w:spacing w:val="0"/>
                <w:w w:val="100"/>
                <w:position w:val="0"/>
                <w:sz w:val="24"/>
                <w:szCs w:val="24"/>
                <w:shd w:val="clear" w:color="auto" w:fill="auto"/>
                <w:lang w:val="en-US" w:eastAsia="en-US" w:bidi="en-US"/>
              </w:rPr>
              <w:t xml:space="preserve">Component 2 - </w:t>
            </w:r>
            <w:r>
              <w:rPr>
                <w:i/>
                <w:iCs/>
                <w:color w:val="000000"/>
                <w:spacing w:val="0"/>
                <w:w w:val="100"/>
                <w:position w:val="0"/>
                <w:sz w:val="20"/>
                <w:szCs w:val="20"/>
                <w:shd w:val="clear" w:color="auto" w:fill="auto"/>
                <w:lang w:val="en-US" w:eastAsia="en-US" w:bidi="en-US"/>
              </w:rPr>
              <w:t>N</w:t>
            </w:r>
            <w:r>
              <w:rPr>
                <w:color w:val="000000"/>
                <w:spacing w:val="0"/>
                <w:w w:val="100"/>
                <w:position w:val="0"/>
                <w:sz w:val="24"/>
                <w:szCs w:val="24"/>
                <w:shd w:val="clear" w:color="auto" w:fill="auto"/>
                <w:lang w:val="en-US" w:eastAsia="en-US" w:bidi="en-US"/>
              </w:rPr>
              <w:t xml:space="preserve">ebe </w:t>
            </w:r>
            <w:r>
              <w:rPr>
                <w:b/>
                <w:bCs/>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Strengthen the preservation, quality, storage and commercial capacity of a niebe producing FO and provide them with processing equipment to make fortified bean flour.</w:t>
            </w:r>
          </w:p>
        </w:tc>
      </w:tr>
      <w:tr>
        <w:trPr>
          <w:trHeight w:val="557"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z w:val="24"/>
                <w:szCs w:val="24"/>
                <w:shd w:val="clear" w:color="auto" w:fill="auto"/>
                <w:lang w:val="en-US" w:eastAsia="en-US" w:bidi="en-US"/>
              </w:rPr>
              <w:t>Activity</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Components</w:t>
            </w: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6245"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ind w:left="220" w:right="0" w:firstLine="0"/>
              <w:jc w:val="left"/>
            </w:pPr>
            <w:r>
              <w:rPr>
                <w:color w:val="000000"/>
                <w:spacing w:val="0"/>
                <w:w w:val="100"/>
                <w:position w:val="0"/>
                <w:sz w:val="24"/>
                <w:szCs w:val="24"/>
                <w:shd w:val="clear" w:color="auto" w:fill="auto"/>
                <w:lang w:val="en-US" w:eastAsia="en-US" w:bidi="en-US"/>
              </w:rPr>
              <w:t>Nutrition education and food safety education — (includes radio programming for awareness building</w:t>
            </w:r>
          </w:p>
        </w:tc>
        <w:tc>
          <w:tcPr>
            <w:tcBorders>
              <w:top w:val="single" w:sz="4"/>
              <w:left w:val="single" w:sz="4"/>
              <w:bottom w:val="single" w:sz="4"/>
            </w:tcBorders>
            <w:shd w:val="clear" w:color="auto" w:fill="auto"/>
            <w:vAlign w:val="bottom"/>
          </w:tcPr>
          <w:p>
            <w:pPr>
              <w:pStyle w:val="Style16"/>
              <w:keepNext w:val="0"/>
              <w:keepLines w:val="0"/>
              <w:widowControl w:val="0"/>
              <w:numPr>
                <w:ilvl w:val="0"/>
                <w:numId w:val="23"/>
              </w:numPr>
              <w:shd w:val="clear" w:color="auto" w:fill="auto"/>
              <w:tabs>
                <w:tab w:pos="820" w:val="left"/>
              </w:tabs>
              <w:bidi w:val="0"/>
              <w:spacing w:before="0" w:after="0" w:line="230" w:lineRule="auto"/>
              <w:ind w:left="820" w:right="0" w:hanging="360"/>
              <w:jc w:val="left"/>
            </w:pPr>
            <w:r>
              <w:rPr>
                <w:color w:val="000000"/>
                <w:spacing w:val="0"/>
                <w:w w:val="100"/>
                <w:position w:val="0"/>
                <w:sz w:val="24"/>
                <w:szCs w:val="24"/>
                <w:shd w:val="clear" w:color="auto" w:fill="auto"/>
                <w:lang w:val="en-US" w:eastAsia="en-US" w:bidi="en-US"/>
              </w:rPr>
              <w:t>Identification of local partners for nutrition messaging (health centers, local animators, caretaker groups, schools); design nutrition module for niebe consumption; identification of partners for WASH training; WFP supply chain &amp; Food tech to work with SOCODEVI to train on food safety and post-harvest handling; promotion of niebe production for delivery to project FO that will be supported for processing; nutrition education via Audience research and partner consultations; development of programming and key messages based on production activity; capacity building of local (Segou and San) partner radio stations.</w:t>
            </w:r>
          </w:p>
          <w:p>
            <w:pPr>
              <w:pStyle w:val="Style16"/>
              <w:keepNext w:val="0"/>
              <w:keepLines w:val="0"/>
              <w:widowControl w:val="0"/>
              <w:numPr>
                <w:ilvl w:val="0"/>
                <w:numId w:val="23"/>
              </w:numPr>
              <w:shd w:val="clear" w:color="auto" w:fill="auto"/>
              <w:tabs>
                <w:tab w:pos="820" w:val="left"/>
              </w:tabs>
              <w:bidi w:val="0"/>
              <w:spacing w:before="0" w:after="0" w:line="226" w:lineRule="auto"/>
              <w:ind w:left="820" w:right="0" w:hanging="360"/>
              <w:jc w:val="left"/>
            </w:pPr>
            <w:r>
              <w:rPr>
                <w:color w:val="000000"/>
                <w:spacing w:val="0"/>
                <w:w w:val="100"/>
                <w:position w:val="0"/>
                <w:sz w:val="24"/>
                <w:szCs w:val="24"/>
                <w:shd w:val="clear" w:color="auto" w:fill="auto"/>
                <w:lang w:val="en-US" w:eastAsia="en-US" w:bidi="en-US"/>
              </w:rPr>
              <w:t>Capacity building of local radio stations; broadcasting of technical info and project progress; focus group facilitation for feedback on programming and project.</w:t>
            </w:r>
          </w:p>
        </w:tc>
        <w:tc>
          <w:tcPr>
            <w:vMerge/>
            <w:tcBorders>
              <w:left w:val="single" w:sz="4"/>
              <w:bottom w:val="single" w:sz="4"/>
              <w:right w:val="single" w:sz="4"/>
            </w:tcBorders>
            <w:shd w:val="clear" w:color="auto" w:fill="auto"/>
            <w:vAlign w:val="top"/>
          </w:tcPr>
          <w:p>
            <w:pPr/>
          </w:p>
        </w:tc>
      </w:tr>
    </w:tbl>
    <w:p>
      <w:pPr>
        <w:widowControl w:val="0"/>
        <w:spacing w:line="1" w:lineRule="exact"/>
      </w:pPr>
      <w:r>
        <w:br w:type="page"/>
      </w:r>
    </w:p>
    <w:tbl>
      <w:tblPr>
        <w:tblOverlap w:val="never"/>
        <w:jc w:val="center"/>
        <w:tblLayout w:type="fixed"/>
      </w:tblPr>
      <w:tblGrid>
        <w:gridCol w:w="4805"/>
        <w:gridCol w:w="4694"/>
      </w:tblGrid>
      <w:tr>
        <w:trPr>
          <w:trHeight w:val="250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6"/>
              <w:keepNext w:val="0"/>
              <w:keepLines w:val="0"/>
              <w:widowControl w:val="0"/>
              <w:numPr>
                <w:ilvl w:val="0"/>
                <w:numId w:val="25"/>
              </w:numPr>
              <w:shd w:val="clear" w:color="auto" w:fill="auto"/>
              <w:tabs>
                <w:tab w:pos="815" w:val="left"/>
              </w:tabs>
              <w:bidi w:val="0"/>
              <w:spacing w:before="0" w:after="0" w:line="223" w:lineRule="auto"/>
              <w:ind w:left="820" w:right="0" w:hanging="360"/>
              <w:jc w:val="left"/>
            </w:pPr>
            <w:r>
              <w:rPr>
                <w:color w:val="000000"/>
                <w:spacing w:val="0"/>
                <w:w w:val="100"/>
                <w:position w:val="0"/>
                <w:sz w:val="24"/>
                <w:szCs w:val="24"/>
                <w:shd w:val="clear" w:color="auto" w:fill="auto"/>
                <w:lang w:val="en-US" w:eastAsia="en-US" w:bidi="en-US"/>
              </w:rPr>
              <w:t>Production and broadcast of interactive program series; support for targeted producers and extension agents</w:t>
            </w:r>
          </w:p>
          <w:p>
            <w:pPr>
              <w:pStyle w:val="Style16"/>
              <w:keepNext w:val="0"/>
              <w:keepLines w:val="0"/>
              <w:widowControl w:val="0"/>
              <w:numPr>
                <w:ilvl w:val="0"/>
                <w:numId w:val="25"/>
              </w:numPr>
              <w:shd w:val="clear" w:color="auto" w:fill="auto"/>
              <w:tabs>
                <w:tab w:pos="815" w:val="left"/>
              </w:tabs>
              <w:bidi w:val="0"/>
              <w:spacing w:before="0" w:after="0" w:line="221" w:lineRule="auto"/>
              <w:ind w:left="820" w:right="0" w:hanging="360"/>
              <w:jc w:val="left"/>
            </w:pPr>
            <w:r>
              <w:rPr>
                <w:color w:val="000000"/>
                <w:spacing w:val="0"/>
                <w:w w:val="100"/>
                <w:position w:val="0"/>
                <w:sz w:val="24"/>
                <w:szCs w:val="24"/>
                <w:shd w:val="clear" w:color="auto" w:fill="auto"/>
                <w:lang w:val="en-US" w:eastAsia="en-US" w:bidi="en-US"/>
              </w:rPr>
              <w:t>Plan for next steps via focus groups and share feedback with local authorities and partner radio stations.</w:t>
            </w:r>
          </w:p>
        </w:tc>
      </w:tr>
      <w:tr>
        <w:trPr>
          <w:trHeight w:val="8779"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en-US" w:eastAsia="en-US" w:bidi="en-US"/>
              </w:rPr>
              <w:t>Farmer training —</w:t>
            </w:r>
          </w:p>
        </w:tc>
        <w:tc>
          <w:tcPr>
            <w:tcBorders>
              <w:top w:val="single" w:sz="4"/>
              <w:left w:val="single" w:sz="4"/>
              <w:right w:val="single" w:sz="4"/>
            </w:tcBorders>
            <w:shd w:val="clear" w:color="auto" w:fill="auto"/>
            <w:vAlign w:val="center"/>
          </w:tcPr>
          <w:p>
            <w:pPr>
              <w:pStyle w:val="Style16"/>
              <w:keepNext w:val="0"/>
              <w:keepLines w:val="0"/>
              <w:widowControl w:val="0"/>
              <w:numPr>
                <w:ilvl w:val="0"/>
                <w:numId w:val="27"/>
              </w:numPr>
              <w:shd w:val="clear" w:color="auto" w:fill="auto"/>
              <w:tabs>
                <w:tab w:pos="810" w:val="left"/>
              </w:tabs>
              <w:bidi w:val="0"/>
              <w:spacing w:before="0" w:after="0" w:line="226" w:lineRule="auto"/>
              <w:ind w:left="820" w:right="0" w:hanging="360"/>
              <w:jc w:val="left"/>
            </w:pPr>
            <w:r>
              <w:rPr>
                <w:color w:val="000000"/>
                <w:spacing w:val="0"/>
                <w:w w:val="100"/>
                <w:position w:val="0"/>
                <w:sz w:val="24"/>
                <w:szCs w:val="24"/>
                <w:shd w:val="clear" w:color="auto" w:fill="auto"/>
                <w:lang w:val="en-US" w:eastAsia="en-US" w:bidi="en-US"/>
              </w:rPr>
              <w:t>Agreement with farmer organizations; agreements with Ministry of Agriculture; training plan; targeting of lead farmers (including women &amp; youth) and 6 plots for improved inputs; training in improved paddy techniques;</w:t>
            </w:r>
          </w:p>
          <w:p>
            <w:pPr>
              <w:pStyle w:val="Style16"/>
              <w:keepNext w:val="0"/>
              <w:keepLines w:val="0"/>
              <w:widowControl w:val="0"/>
              <w:numPr>
                <w:ilvl w:val="0"/>
                <w:numId w:val="27"/>
              </w:numPr>
              <w:shd w:val="clear" w:color="auto" w:fill="auto"/>
              <w:tabs>
                <w:tab w:pos="810" w:val="left"/>
              </w:tabs>
              <w:bidi w:val="0"/>
              <w:spacing w:before="0" w:after="0" w:line="216" w:lineRule="auto"/>
              <w:ind w:left="820" w:right="0" w:hanging="360"/>
              <w:jc w:val="left"/>
            </w:pPr>
            <w:r>
              <w:rPr>
                <w:color w:val="000000"/>
                <w:spacing w:val="0"/>
                <w:w w:val="100"/>
                <w:position w:val="0"/>
                <w:sz w:val="24"/>
                <w:szCs w:val="24"/>
                <w:shd w:val="clear" w:color="auto" w:fill="auto"/>
                <w:lang w:val="en-US" w:eastAsia="en-US" w:bidi="en-US"/>
              </w:rPr>
              <w:t>Training of agricultural extension agents in M&amp;E system for the project</w:t>
            </w:r>
          </w:p>
          <w:p>
            <w:pPr>
              <w:pStyle w:val="Style16"/>
              <w:keepNext w:val="0"/>
              <w:keepLines w:val="0"/>
              <w:widowControl w:val="0"/>
              <w:numPr>
                <w:ilvl w:val="0"/>
                <w:numId w:val="27"/>
              </w:numPr>
              <w:shd w:val="clear" w:color="auto" w:fill="auto"/>
              <w:tabs>
                <w:tab w:pos="810" w:val="left"/>
              </w:tabs>
              <w:bidi w:val="0"/>
              <w:spacing w:before="0" w:after="0" w:line="228" w:lineRule="auto"/>
              <w:ind w:left="820" w:right="0" w:hanging="360"/>
              <w:jc w:val="left"/>
            </w:pPr>
            <w:r>
              <w:rPr>
                <w:color w:val="000000"/>
                <w:spacing w:val="0"/>
                <w:w w:val="100"/>
                <w:position w:val="0"/>
                <w:sz w:val="24"/>
                <w:szCs w:val="24"/>
                <w:shd w:val="clear" w:color="auto" w:fill="auto"/>
                <w:lang w:val="en-US" w:eastAsia="en-US" w:bidi="en-US"/>
              </w:rPr>
              <w:t>Harvest assessment; repeat of training program as needed on 6 plots; exchange visits among producers; identification of women &amp; youth farmers; agricultural extension agents monitoring using set indicators; WFP and SOCODEVI update results framework</w:t>
            </w:r>
          </w:p>
          <w:p>
            <w:pPr>
              <w:pStyle w:val="Style16"/>
              <w:keepNext w:val="0"/>
              <w:keepLines w:val="0"/>
              <w:widowControl w:val="0"/>
              <w:numPr>
                <w:ilvl w:val="0"/>
                <w:numId w:val="27"/>
              </w:numPr>
              <w:shd w:val="clear" w:color="auto" w:fill="auto"/>
              <w:tabs>
                <w:tab w:pos="810" w:val="left"/>
              </w:tabs>
              <w:bidi w:val="0"/>
              <w:spacing w:before="0" w:after="0" w:line="226" w:lineRule="auto"/>
              <w:ind w:left="820" w:right="0" w:hanging="360"/>
              <w:jc w:val="left"/>
            </w:pPr>
            <w:r>
              <w:rPr>
                <w:color w:val="000000"/>
                <w:spacing w:val="0"/>
                <w:w w:val="100"/>
                <w:position w:val="0"/>
                <w:sz w:val="24"/>
                <w:szCs w:val="24"/>
                <w:shd w:val="clear" w:color="auto" w:fill="auto"/>
                <w:lang w:val="en-US" w:eastAsia="en-US" w:bidi="en-US"/>
              </w:rPr>
              <w:t>Harvest assessment; Repeat of training program as needed on 6 plots; exchange visits among producers; agricultural extension agents monitoring using set indicators; WFP and SOCODEVI update results framework</w:t>
            </w:r>
          </w:p>
          <w:p>
            <w:pPr>
              <w:pStyle w:val="Style16"/>
              <w:keepNext w:val="0"/>
              <w:keepLines w:val="0"/>
              <w:widowControl w:val="0"/>
              <w:numPr>
                <w:ilvl w:val="0"/>
                <w:numId w:val="27"/>
              </w:numPr>
              <w:shd w:val="clear" w:color="auto" w:fill="auto"/>
              <w:tabs>
                <w:tab w:pos="810" w:val="left"/>
              </w:tabs>
              <w:bidi w:val="0"/>
              <w:spacing w:before="0" w:after="0" w:line="221" w:lineRule="auto"/>
              <w:ind w:left="820" w:right="0" w:hanging="360"/>
              <w:jc w:val="left"/>
            </w:pPr>
            <w:r>
              <w:rPr>
                <w:color w:val="000000"/>
                <w:spacing w:val="0"/>
                <w:w w:val="100"/>
                <w:position w:val="0"/>
                <w:sz w:val="24"/>
                <w:szCs w:val="24"/>
                <w:shd w:val="clear" w:color="auto" w:fill="auto"/>
                <w:lang w:val="en-US" w:eastAsia="en-US" w:bidi="en-US"/>
              </w:rPr>
              <w:t>Private sector agribusiness to train bean producing FO on processing best practices</w:t>
            </w:r>
          </w:p>
          <w:p>
            <w:pPr>
              <w:pStyle w:val="Style16"/>
              <w:keepNext w:val="0"/>
              <w:keepLines w:val="0"/>
              <w:widowControl w:val="0"/>
              <w:numPr>
                <w:ilvl w:val="0"/>
                <w:numId w:val="27"/>
              </w:numPr>
              <w:shd w:val="clear" w:color="auto" w:fill="auto"/>
              <w:tabs>
                <w:tab w:pos="810" w:val="left"/>
              </w:tabs>
              <w:bidi w:val="0"/>
              <w:spacing w:before="0" w:after="0" w:line="223" w:lineRule="auto"/>
              <w:ind w:left="820" w:right="0" w:hanging="360"/>
              <w:jc w:val="left"/>
            </w:pPr>
            <w:r>
              <w:rPr>
                <w:color w:val="000000"/>
                <w:spacing w:val="0"/>
                <w:w w:val="100"/>
                <w:position w:val="0"/>
                <w:sz w:val="24"/>
                <w:szCs w:val="24"/>
                <w:shd w:val="clear" w:color="auto" w:fill="auto"/>
                <w:lang w:val="en-US" w:eastAsia="en-US" w:bidi="en-US"/>
              </w:rPr>
              <w:t>Plan next steps and handover of project to farmer organizations and agricultural and local authorities; WFP and SOCODEVI update results framework</w:t>
            </w:r>
          </w:p>
        </w:tc>
      </w:tr>
      <w:tr>
        <w:trPr>
          <w:trHeight w:val="2035"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en-US" w:eastAsia="en-US" w:bidi="en-US"/>
              </w:rPr>
              <w:t>Equipment procurement —</w:t>
            </w:r>
          </w:p>
        </w:tc>
        <w:tc>
          <w:tcPr>
            <w:tcBorders>
              <w:top w:val="single" w:sz="4"/>
              <w:left w:val="single" w:sz="4"/>
              <w:right w:val="single" w:sz="4"/>
            </w:tcBorders>
            <w:shd w:val="clear" w:color="auto" w:fill="auto"/>
            <w:vAlign w:val="top"/>
          </w:tcPr>
          <w:p>
            <w:pPr>
              <w:pStyle w:val="Style16"/>
              <w:keepNext w:val="0"/>
              <w:keepLines w:val="0"/>
              <w:widowControl w:val="0"/>
              <w:numPr>
                <w:ilvl w:val="0"/>
                <w:numId w:val="29"/>
              </w:numPr>
              <w:shd w:val="clear" w:color="auto" w:fill="auto"/>
              <w:tabs>
                <w:tab w:pos="820" w:val="left"/>
              </w:tabs>
              <w:bidi w:val="0"/>
              <w:spacing w:before="0" w:after="0" w:line="211" w:lineRule="auto"/>
              <w:ind w:left="820" w:right="0" w:hanging="360"/>
              <w:jc w:val="left"/>
            </w:pPr>
            <w:r>
              <w:rPr>
                <w:color w:val="000000"/>
                <w:spacing w:val="0"/>
                <w:w w:val="100"/>
                <w:position w:val="0"/>
                <w:sz w:val="24"/>
                <w:szCs w:val="24"/>
                <w:shd w:val="clear" w:color="auto" w:fill="auto"/>
                <w:lang w:val="en-US" w:eastAsia="en-US" w:bidi="en-US"/>
              </w:rPr>
              <w:t>Identification of local suppliers for the bean processing equipment</w:t>
            </w:r>
          </w:p>
          <w:p>
            <w:pPr>
              <w:pStyle w:val="Style16"/>
              <w:keepNext w:val="0"/>
              <w:keepLines w:val="0"/>
              <w:widowControl w:val="0"/>
              <w:numPr>
                <w:ilvl w:val="0"/>
                <w:numId w:val="29"/>
              </w:numPr>
              <w:shd w:val="clear" w:color="auto" w:fill="auto"/>
              <w:tabs>
                <w:tab w:pos="820" w:val="left"/>
              </w:tabs>
              <w:bidi w:val="0"/>
              <w:spacing w:before="0" w:after="0" w:line="216" w:lineRule="auto"/>
              <w:ind w:left="820" w:right="0" w:hanging="360"/>
              <w:jc w:val="left"/>
            </w:pPr>
            <w:r>
              <w:rPr>
                <w:color w:val="000000"/>
                <w:spacing w:val="0"/>
                <w:w w:val="100"/>
                <w:position w:val="0"/>
                <w:sz w:val="24"/>
                <w:szCs w:val="24"/>
                <w:shd w:val="clear" w:color="auto" w:fill="auto"/>
                <w:lang w:val="en-US" w:eastAsia="en-US" w:bidi="en-US"/>
              </w:rPr>
              <w:t>Purchase and installation of processing equipment</w:t>
            </w:r>
          </w:p>
          <w:p>
            <w:pPr>
              <w:pStyle w:val="Style16"/>
              <w:keepNext w:val="0"/>
              <w:keepLines w:val="0"/>
              <w:widowControl w:val="0"/>
              <w:numPr>
                <w:ilvl w:val="0"/>
                <w:numId w:val="29"/>
              </w:numPr>
              <w:shd w:val="clear" w:color="auto" w:fill="auto"/>
              <w:tabs>
                <w:tab w:pos="820" w:val="left"/>
              </w:tabs>
              <w:bidi w:val="0"/>
              <w:spacing w:before="0" w:after="0" w:line="199" w:lineRule="auto"/>
              <w:ind w:left="0" w:right="0" w:firstLine="460"/>
              <w:jc w:val="left"/>
            </w:pPr>
            <w:r>
              <w:rPr>
                <w:color w:val="000000"/>
                <w:spacing w:val="0"/>
                <w:w w:val="100"/>
                <w:position w:val="0"/>
                <w:sz w:val="24"/>
                <w:szCs w:val="24"/>
                <w:shd w:val="clear" w:color="auto" w:fill="auto"/>
                <w:lang w:val="en-US" w:eastAsia="en-US" w:bidi="en-US"/>
              </w:rPr>
              <w:t>Purchase of tarpaulins for drying;</w:t>
            </w:r>
          </w:p>
          <w:p>
            <w:pPr>
              <w:pStyle w:val="Style16"/>
              <w:keepNext w:val="0"/>
              <w:keepLines w:val="0"/>
              <w:widowControl w:val="0"/>
              <w:numPr>
                <w:ilvl w:val="0"/>
                <w:numId w:val="29"/>
              </w:numPr>
              <w:shd w:val="clear" w:color="auto" w:fill="auto"/>
              <w:tabs>
                <w:tab w:pos="820" w:val="left"/>
              </w:tabs>
              <w:bidi w:val="0"/>
              <w:spacing w:before="0" w:after="0" w:line="199" w:lineRule="auto"/>
              <w:ind w:left="0" w:right="0" w:firstLine="460"/>
              <w:jc w:val="left"/>
            </w:pPr>
            <w:r>
              <w:rPr>
                <w:color w:val="000000"/>
                <w:spacing w:val="0"/>
                <w:w w:val="100"/>
                <w:position w:val="0"/>
                <w:sz w:val="24"/>
                <w:szCs w:val="24"/>
                <w:shd w:val="clear" w:color="auto" w:fill="auto"/>
                <w:lang w:val="en-US" w:eastAsia="en-US" w:bidi="en-US"/>
              </w:rPr>
              <w:t>Purchase of machine to packaging</w:t>
            </w:r>
          </w:p>
        </w:tc>
      </w:tr>
      <w:tr>
        <w:trPr>
          <w:trHeight w:val="600" w:hRule="exact"/>
        </w:trPr>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30" w:lineRule="auto"/>
              <w:ind w:left="220" w:right="0" w:firstLine="0"/>
              <w:jc w:val="left"/>
            </w:pPr>
            <w:r>
              <w:rPr>
                <w:color w:val="000000"/>
                <w:spacing w:val="0"/>
                <w:w w:val="100"/>
                <w:position w:val="0"/>
                <w:sz w:val="24"/>
                <w:szCs w:val="24"/>
                <w:shd w:val="clear" w:color="auto" w:fill="auto"/>
                <w:lang w:val="en-US" w:eastAsia="en-US" w:bidi="en-US"/>
              </w:rPr>
              <w:t>FO access to finance via SOCODEVI managed revolving fund —</w:t>
            </w:r>
          </w:p>
        </w:tc>
        <w:tc>
          <w:tcPr>
            <w:tcBorders>
              <w:top w:val="single" w:sz="4"/>
              <w:left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11" w:lineRule="auto"/>
              <w:ind w:left="820" w:right="0" w:hanging="36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Inclusion of WFP into the SOCODEVI internal FO credit</w:t>
            </w:r>
          </w:p>
        </w:tc>
      </w:tr>
    </w:tbl>
    <w:p>
      <w:pPr>
        <w:widowControl w:val="0"/>
        <w:spacing w:line="1" w:lineRule="exact"/>
      </w:pPr>
      <w:r>
        <w:br w:type="page"/>
      </w:r>
    </w:p>
    <w:tbl>
      <w:tblPr>
        <w:tblOverlap w:val="never"/>
        <w:jc w:val="center"/>
        <w:tblLayout w:type="fixed"/>
      </w:tblPr>
      <w:tblGrid>
        <w:gridCol w:w="4805"/>
        <w:gridCol w:w="4685"/>
        <w:gridCol w:w="178"/>
      </w:tblGrid>
      <w:tr>
        <w:trPr>
          <w:trHeight w:val="383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ind w:left="820" w:right="0" w:firstLine="0"/>
              <w:jc w:val="left"/>
            </w:pPr>
            <w:r>
              <w:rPr>
                <w:color w:val="000000"/>
                <w:spacing w:val="0"/>
                <w:w w:val="100"/>
                <w:position w:val="0"/>
                <w:sz w:val="24"/>
                <w:szCs w:val="24"/>
                <w:shd w:val="clear" w:color="auto" w:fill="auto"/>
                <w:lang w:val="en-US" w:eastAsia="en-US" w:bidi="en-US"/>
              </w:rPr>
              <w:t>selection and financing system; needs analysis; adapt credit facility to the beneficiaries of this project;</w:t>
            </w:r>
          </w:p>
          <w:p>
            <w:pPr>
              <w:pStyle w:val="Style16"/>
              <w:keepNext w:val="0"/>
              <w:keepLines w:val="0"/>
              <w:widowControl w:val="0"/>
              <w:shd w:val="clear" w:color="auto" w:fill="auto"/>
              <w:bidi w:val="0"/>
              <w:spacing w:before="0" w:after="0"/>
              <w:ind w:left="820" w:right="0" w:firstLine="0"/>
              <w:jc w:val="left"/>
            </w:pPr>
            <w:r>
              <w:rPr>
                <w:color w:val="000000"/>
                <w:spacing w:val="0"/>
                <w:w w:val="100"/>
                <w:position w:val="0"/>
                <w:sz w:val="24"/>
                <w:szCs w:val="24"/>
                <w:shd w:val="clear" w:color="auto" w:fill="auto"/>
                <w:lang w:val="en-US" w:eastAsia="en-US" w:bidi="en-US"/>
              </w:rPr>
              <w:t>Adjustments to existing SOCODEVI credit program to absorb the caseload of this project; targeting first main group of borrowers; testing the reimbursement mechanisms (in kind and cash)</w:t>
            </w:r>
          </w:p>
          <w:p>
            <w:pPr>
              <w:pStyle w:val="Style16"/>
              <w:keepNext w:val="0"/>
              <w:keepLines w:val="0"/>
              <w:widowControl w:val="0"/>
              <w:numPr>
                <w:ilvl w:val="0"/>
                <w:numId w:val="31"/>
              </w:numPr>
              <w:shd w:val="clear" w:color="auto" w:fill="auto"/>
              <w:tabs>
                <w:tab w:pos="815" w:val="left"/>
              </w:tabs>
              <w:bidi w:val="0"/>
              <w:spacing w:before="0" w:after="0" w:line="211" w:lineRule="auto"/>
              <w:ind w:left="820" w:right="0" w:hanging="360"/>
              <w:jc w:val="left"/>
            </w:pPr>
            <w:r>
              <w:rPr>
                <w:color w:val="000000"/>
                <w:spacing w:val="0"/>
                <w:w w:val="100"/>
                <w:position w:val="0"/>
                <w:sz w:val="24"/>
                <w:szCs w:val="24"/>
                <w:shd w:val="clear" w:color="auto" w:fill="auto"/>
                <w:lang w:val="en-US" w:eastAsia="en-US" w:bidi="en-US"/>
              </w:rPr>
              <w:t>Phase out of interest subsidies and default guarantees.</w:t>
            </w:r>
          </w:p>
          <w:p>
            <w:pPr>
              <w:pStyle w:val="Style16"/>
              <w:keepNext w:val="0"/>
              <w:keepLines w:val="0"/>
              <w:widowControl w:val="0"/>
              <w:numPr>
                <w:ilvl w:val="0"/>
                <w:numId w:val="31"/>
              </w:numPr>
              <w:shd w:val="clear" w:color="auto" w:fill="auto"/>
              <w:tabs>
                <w:tab w:pos="815" w:val="left"/>
              </w:tabs>
              <w:bidi w:val="0"/>
              <w:spacing w:before="0" w:after="0" w:line="216" w:lineRule="auto"/>
              <w:ind w:left="820" w:right="0" w:hanging="360"/>
              <w:jc w:val="left"/>
            </w:pPr>
            <w:r>
              <w:rPr>
                <w:color w:val="000000"/>
                <w:spacing w:val="0"/>
                <w:w w:val="100"/>
                <w:position w:val="0"/>
                <w:sz w:val="24"/>
                <w:szCs w:val="24"/>
                <w:shd w:val="clear" w:color="auto" w:fill="auto"/>
                <w:lang w:val="en-US" w:eastAsia="en-US" w:bidi="en-US"/>
              </w:rPr>
              <w:t>Impact assessment of guaranteed revolving fund</w:t>
            </w: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2794"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shd w:val="clear" w:color="auto" w:fill="auto"/>
                <w:lang w:val="en-US" w:eastAsia="en-US" w:bidi="en-US"/>
              </w:rPr>
              <w:t>FO linked to markets —</w:t>
            </w:r>
          </w:p>
        </w:tc>
        <w:tc>
          <w:tcPr>
            <w:tcBorders>
              <w:top w:val="single" w:sz="4"/>
              <w:left w:val="single" w:sz="4"/>
            </w:tcBorders>
            <w:shd w:val="clear" w:color="auto" w:fill="auto"/>
            <w:vAlign w:val="top"/>
          </w:tcPr>
          <w:p>
            <w:pPr>
              <w:pStyle w:val="Style16"/>
              <w:keepNext w:val="0"/>
              <w:keepLines w:val="0"/>
              <w:widowControl w:val="0"/>
              <w:numPr>
                <w:ilvl w:val="0"/>
                <w:numId w:val="33"/>
              </w:numPr>
              <w:shd w:val="clear" w:color="auto" w:fill="auto"/>
              <w:tabs>
                <w:tab w:pos="820" w:val="left"/>
              </w:tabs>
              <w:bidi w:val="0"/>
              <w:spacing w:before="0" w:after="0" w:line="221" w:lineRule="auto"/>
              <w:ind w:left="820" w:right="0" w:hanging="360"/>
              <w:jc w:val="left"/>
            </w:pPr>
            <w:r>
              <w:rPr>
                <w:color w:val="000000"/>
                <w:spacing w:val="0"/>
                <w:w w:val="100"/>
                <w:position w:val="0"/>
                <w:sz w:val="24"/>
                <w:szCs w:val="24"/>
                <w:shd w:val="clear" w:color="auto" w:fill="auto"/>
                <w:lang w:val="en-US" w:eastAsia="en-US" w:bidi="en-US"/>
              </w:rPr>
              <w:t>Introduction of FOs to agribusiness (information sharing): assistance with contracts and traceability</w:t>
            </w:r>
          </w:p>
          <w:p>
            <w:pPr>
              <w:pStyle w:val="Style16"/>
              <w:keepNext w:val="0"/>
              <w:keepLines w:val="0"/>
              <w:widowControl w:val="0"/>
              <w:numPr>
                <w:ilvl w:val="0"/>
                <w:numId w:val="33"/>
              </w:numPr>
              <w:shd w:val="clear" w:color="auto" w:fill="auto"/>
              <w:tabs>
                <w:tab w:pos="820" w:val="left"/>
              </w:tabs>
              <w:bidi w:val="0"/>
              <w:spacing w:before="0" w:after="0" w:line="221" w:lineRule="auto"/>
              <w:ind w:left="820" w:right="0" w:hanging="360"/>
              <w:jc w:val="left"/>
            </w:pPr>
            <w:r>
              <w:rPr>
                <w:color w:val="000000"/>
                <w:spacing w:val="0"/>
                <w:w w:val="100"/>
                <w:position w:val="0"/>
                <w:sz w:val="24"/>
                <w:szCs w:val="24"/>
                <w:shd w:val="clear" w:color="auto" w:fill="auto"/>
                <w:lang w:val="en-US" w:eastAsia="en-US" w:bidi="en-US"/>
              </w:rPr>
              <w:t>Support potential buyers procure from FO’s via WFP adapted procurement modalities</w:t>
            </w:r>
          </w:p>
          <w:p>
            <w:pPr>
              <w:pStyle w:val="Style16"/>
              <w:keepNext w:val="0"/>
              <w:keepLines w:val="0"/>
              <w:widowControl w:val="0"/>
              <w:numPr>
                <w:ilvl w:val="0"/>
                <w:numId w:val="33"/>
              </w:numPr>
              <w:shd w:val="clear" w:color="auto" w:fill="auto"/>
              <w:tabs>
                <w:tab w:pos="820" w:val="left"/>
              </w:tabs>
              <w:bidi w:val="0"/>
              <w:spacing w:before="0" w:after="0" w:line="216" w:lineRule="auto"/>
              <w:ind w:left="820" w:right="0" w:hanging="360"/>
              <w:jc w:val="left"/>
            </w:pPr>
            <w:r>
              <w:rPr>
                <w:color w:val="000000"/>
                <w:spacing w:val="0"/>
                <w:w w:val="100"/>
                <w:position w:val="0"/>
                <w:sz w:val="24"/>
                <w:szCs w:val="24"/>
                <w:shd w:val="clear" w:color="auto" w:fill="auto"/>
                <w:lang w:val="en-US" w:eastAsia="en-US" w:bidi="en-US"/>
              </w:rPr>
              <w:t>Assessment of FO / agribusiness commercial relations</w:t>
            </w:r>
          </w:p>
        </w:tc>
        <w:tc>
          <w:tcPr>
            <w:vMerge/>
            <w:tcBorders>
              <w:left w:val="single" w:sz="4"/>
              <w:right w:val="single" w:sz="4"/>
            </w:tcBorders>
            <w:shd w:val="clear" w:color="auto" w:fill="auto"/>
            <w:vAlign w:val="top"/>
          </w:tcPr>
          <w:p>
            <w:pPr/>
          </w:p>
        </w:tc>
      </w:tr>
      <w:tr>
        <w:trPr>
          <w:trHeight w:val="6346"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30" w:lineRule="auto"/>
              <w:ind w:left="220" w:right="0" w:firstLine="0"/>
              <w:jc w:val="left"/>
            </w:pPr>
            <w:r>
              <w:rPr>
                <w:color w:val="000000"/>
                <w:spacing w:val="0"/>
                <w:w w:val="100"/>
                <w:position w:val="0"/>
                <w:sz w:val="24"/>
                <w:szCs w:val="24"/>
                <w:shd w:val="clear" w:color="auto" w:fill="auto"/>
                <w:lang w:val="en-US" w:eastAsia="en-US" w:bidi="en-US"/>
              </w:rPr>
              <w:t>Transversal activities project administration and M&amp;E —</w:t>
            </w:r>
          </w:p>
        </w:tc>
        <w:tc>
          <w:tcPr>
            <w:tcBorders>
              <w:top w:val="single" w:sz="4"/>
              <w:left w:val="single" w:sz="4"/>
            </w:tcBorders>
            <w:shd w:val="clear" w:color="auto" w:fill="auto"/>
            <w:vAlign w:val="top"/>
          </w:tcPr>
          <w:p>
            <w:pPr>
              <w:pStyle w:val="Style16"/>
              <w:keepNext w:val="0"/>
              <w:keepLines w:val="0"/>
              <w:widowControl w:val="0"/>
              <w:numPr>
                <w:ilvl w:val="0"/>
                <w:numId w:val="35"/>
              </w:numPr>
              <w:shd w:val="clear" w:color="auto" w:fill="auto"/>
              <w:tabs>
                <w:tab w:pos="815" w:val="left"/>
              </w:tabs>
              <w:bidi w:val="0"/>
              <w:spacing w:before="0" w:after="0" w:line="226" w:lineRule="auto"/>
              <w:ind w:left="820" w:right="0" w:hanging="360"/>
              <w:jc w:val="left"/>
            </w:pPr>
            <w:r>
              <w:rPr>
                <w:color w:val="000000"/>
                <w:spacing w:val="0"/>
                <w:w w:val="100"/>
                <w:position w:val="0"/>
                <w:sz w:val="24"/>
                <w:szCs w:val="24"/>
                <w:shd w:val="clear" w:color="auto" w:fill="auto"/>
                <w:lang w:val="en-US" w:eastAsia="en-US" w:bidi="en-US"/>
              </w:rPr>
              <w:t>Establishment of project team and steering committee; agreements with 5 FOs, government, Farm Radio; Collection of baseline data. Work plan and M&amp;E system and procedures. Reporting</w:t>
            </w:r>
          </w:p>
          <w:p>
            <w:pPr>
              <w:pStyle w:val="Style16"/>
              <w:keepNext w:val="0"/>
              <w:keepLines w:val="0"/>
              <w:widowControl w:val="0"/>
              <w:numPr>
                <w:ilvl w:val="0"/>
                <w:numId w:val="35"/>
              </w:numPr>
              <w:shd w:val="clear" w:color="auto" w:fill="auto"/>
              <w:tabs>
                <w:tab w:pos="815" w:val="left"/>
              </w:tabs>
              <w:bidi w:val="0"/>
              <w:spacing w:before="0" w:after="0" w:line="226" w:lineRule="auto"/>
              <w:ind w:left="820" w:right="0" w:hanging="360"/>
              <w:jc w:val="left"/>
            </w:pPr>
            <w:r>
              <w:rPr>
                <w:color w:val="000000"/>
                <w:spacing w:val="0"/>
                <w:w w:val="100"/>
                <w:position w:val="0"/>
                <w:sz w:val="24"/>
                <w:szCs w:val="24"/>
                <w:shd w:val="clear" w:color="auto" w:fill="auto"/>
                <w:lang w:val="en-US" w:eastAsia="en-US" w:bidi="en-US"/>
              </w:rPr>
              <w:t>Execution of work and monitoring plan with reports. First project review. Adjustment of collaboration models as needed. Renewal of agreements with government agricultural extension service.</w:t>
            </w:r>
          </w:p>
          <w:p>
            <w:pPr>
              <w:pStyle w:val="Style16"/>
              <w:keepNext w:val="0"/>
              <w:keepLines w:val="0"/>
              <w:widowControl w:val="0"/>
              <w:numPr>
                <w:ilvl w:val="0"/>
                <w:numId w:val="35"/>
              </w:numPr>
              <w:shd w:val="clear" w:color="auto" w:fill="auto"/>
              <w:tabs>
                <w:tab w:pos="815" w:val="left"/>
              </w:tabs>
              <w:bidi w:val="0"/>
              <w:spacing w:before="0" w:after="0" w:line="199" w:lineRule="auto"/>
              <w:ind w:left="0" w:right="0" w:firstLine="460"/>
              <w:jc w:val="left"/>
            </w:pPr>
            <w:r>
              <w:rPr>
                <w:color w:val="000000"/>
                <w:spacing w:val="0"/>
                <w:w w:val="100"/>
                <w:position w:val="0"/>
                <w:sz w:val="24"/>
                <w:szCs w:val="24"/>
                <w:shd w:val="clear" w:color="auto" w:fill="auto"/>
                <w:lang w:val="en-US" w:eastAsia="en-US" w:bidi="en-US"/>
              </w:rPr>
              <w:t>Midterm project review</w:t>
            </w:r>
          </w:p>
          <w:p>
            <w:pPr>
              <w:pStyle w:val="Style16"/>
              <w:keepNext w:val="0"/>
              <w:keepLines w:val="0"/>
              <w:widowControl w:val="0"/>
              <w:numPr>
                <w:ilvl w:val="0"/>
                <w:numId w:val="35"/>
              </w:numPr>
              <w:shd w:val="clear" w:color="auto" w:fill="auto"/>
              <w:tabs>
                <w:tab w:pos="815" w:val="left"/>
              </w:tabs>
              <w:bidi w:val="0"/>
              <w:spacing w:before="0" w:after="0" w:line="221" w:lineRule="auto"/>
              <w:ind w:left="820" w:right="0" w:hanging="360"/>
              <w:jc w:val="left"/>
            </w:pPr>
            <w:r>
              <w:rPr>
                <w:color w:val="000000"/>
                <w:spacing w:val="0"/>
                <w:w w:val="100"/>
                <w:position w:val="0"/>
                <w:sz w:val="24"/>
                <w:szCs w:val="24"/>
                <w:shd w:val="clear" w:color="auto" w:fill="auto"/>
                <w:lang w:val="en-US" w:eastAsia="en-US" w:bidi="en-US"/>
              </w:rPr>
              <w:t>Execution of work and monitoring plan with reports. 2nd project review. Annual renewal of agreements with agricultural extension service.</w:t>
            </w:r>
          </w:p>
          <w:p>
            <w:pPr>
              <w:pStyle w:val="Style16"/>
              <w:keepNext w:val="0"/>
              <w:keepLines w:val="0"/>
              <w:widowControl w:val="0"/>
              <w:numPr>
                <w:ilvl w:val="0"/>
                <w:numId w:val="35"/>
              </w:numPr>
              <w:shd w:val="clear" w:color="auto" w:fill="auto"/>
              <w:tabs>
                <w:tab w:pos="815" w:val="left"/>
              </w:tabs>
              <w:bidi w:val="0"/>
              <w:spacing w:before="0" w:after="0" w:line="223" w:lineRule="auto"/>
              <w:ind w:left="820" w:right="0" w:hanging="360"/>
              <w:jc w:val="left"/>
            </w:pPr>
            <w:r>
              <w:rPr>
                <w:color w:val="000000"/>
                <w:spacing w:val="0"/>
                <w:w w:val="100"/>
                <w:position w:val="0"/>
                <w:sz w:val="24"/>
                <w:szCs w:val="24"/>
                <w:shd w:val="clear" w:color="auto" w:fill="auto"/>
                <w:lang w:val="en-US" w:eastAsia="en-US" w:bidi="en-US"/>
              </w:rPr>
              <w:t>Execution of work and monitoring plan with reports. Annual renewal of agricultural extension agreements. Final project evaluation/impact assessment</w:t>
            </w:r>
          </w:p>
        </w:tc>
        <w:tc>
          <w:tcPr>
            <w:vMerge/>
            <w:tcBorders>
              <w:left w:val="single" w:sz="4"/>
              <w:right w:val="single" w:sz="4"/>
            </w:tcBorders>
            <w:shd w:val="clear" w:color="auto" w:fill="auto"/>
            <w:vAlign w:val="top"/>
          </w:tcPr>
          <w:p>
            <w:pPr/>
          </w:p>
        </w:tc>
      </w:tr>
      <w:tr>
        <w:trPr>
          <w:trHeight w:val="571" w:hRule="exact"/>
        </w:trPr>
        <w:tc>
          <w:tcPr>
            <w:gridSpan w:val="3"/>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4"/>
                <w:szCs w:val="24"/>
                <w:shd w:val="clear" w:color="auto" w:fill="auto"/>
                <w:lang w:val="en-US" w:eastAsia="en-US" w:bidi="en-US"/>
              </w:rPr>
              <w:t xml:space="preserve">15. Recipient: </w:t>
            </w:r>
            <w:r>
              <w:rPr>
                <w:i/>
                <w:iCs/>
                <w:color w:val="000000"/>
                <w:spacing w:val="0"/>
                <w:w w:val="100"/>
                <w:position w:val="0"/>
                <w:sz w:val="20"/>
                <w:szCs w:val="20"/>
                <w:shd w:val="clear" w:color="auto" w:fill="auto"/>
                <w:lang w:val="en-US" w:eastAsia="en-US" w:bidi="en-US"/>
              </w:rPr>
              <w:t>Rice and</w:t>
            </w:r>
            <w:r>
              <w:rPr>
                <w:color w:val="000000"/>
                <w:spacing w:val="0"/>
                <w:w w:val="100"/>
                <w:position w:val="0"/>
                <w:sz w:val="20"/>
                <w:szCs w:val="20"/>
                <w:shd w:val="clear" w:color="auto" w:fill="auto"/>
                <w:lang w:val="en-US" w:eastAsia="en-US" w:bidi="en-US"/>
              </w:rPr>
              <w:t xml:space="preserve"> Niebe </w:t>
            </w:r>
            <w:r>
              <w:rPr>
                <w:i/>
                <w:iCs/>
                <w:color w:val="000000"/>
                <w:spacing w:val="0"/>
                <w:w w:val="100"/>
                <w:position w:val="0"/>
                <w:sz w:val="20"/>
                <w:szCs w:val="20"/>
                <w:shd w:val="clear" w:color="auto" w:fill="auto"/>
                <w:lang w:val="en-US" w:eastAsia="en-US" w:bidi="en-US"/>
              </w:rPr>
              <w:t>producing Farmers Organisations</w:t>
            </w:r>
          </w:p>
        </w:tc>
      </w:tr>
    </w:tbl>
    <w:p>
      <w:pPr>
        <w:widowControl w:val="0"/>
        <w:spacing w:line="1" w:lineRule="exact"/>
      </w:pPr>
    </w:p>
    <w:p>
      <w:pPr>
        <w:pStyle w:val="Style26"/>
        <w:keepNext w:val="0"/>
        <w:keepLines w:val="0"/>
        <w:widowControl w:val="0"/>
        <w:shd w:val="clear" w:color="auto" w:fill="auto"/>
        <w:tabs>
          <w:tab w:leader="underscore" w:pos="9504" w:val="left"/>
        </w:tabs>
        <w:bidi w:val="0"/>
        <w:spacing w:before="0" w:after="0"/>
        <w:ind w:left="0" w:right="0" w:firstLine="0"/>
        <w:jc w:val="left"/>
      </w:pPr>
      <w:r>
        <w:rPr>
          <w:b/>
          <w:bCs/>
          <w:i w:val="0"/>
          <w:iCs w:val="0"/>
          <w:color w:val="000000"/>
          <w:spacing w:val="0"/>
          <w:w w:val="100"/>
          <w:position w:val="0"/>
          <w:sz w:val="24"/>
          <w:szCs w:val="24"/>
          <w:shd w:val="clear" w:color="auto" w:fill="auto"/>
          <w:lang w:val="en-US" w:eastAsia="en-US" w:bidi="en-US"/>
        </w:rPr>
        <w:t xml:space="preserve">16. Rationale for recipient selection and recipient capacity: </w:t>
      </w:r>
      <w:r>
        <w:rPr>
          <w:color w:val="000000"/>
          <w:spacing w:val="0"/>
          <w:w w:val="100"/>
          <w:position w:val="0"/>
          <w:shd w:val="clear" w:color="auto" w:fill="auto"/>
          <w:lang w:val="en-US" w:eastAsia="en-US" w:bidi="en-US"/>
        </w:rPr>
        <w:t xml:space="preserve">The project concept note was submitted to the Global Agriculture and Food Security Program (GAFSP) and they have a history of </w:t>
      </w:r>
      <w:r>
        <w:rPr>
          <w:color w:val="000000"/>
          <w:spacing w:val="0"/>
          <w:w w:val="100"/>
          <w:position w:val="0"/>
          <w:u w:val="single"/>
          <w:shd w:val="clear" w:color="auto" w:fill="auto"/>
          <w:lang w:val="en-US" w:eastAsia="en-US" w:bidi="en-US"/>
        </w:rPr>
        <w:t>working with WFP and SOCODEVI</w:t>
      </w:r>
      <w:r>
        <w:rPr>
          <w:color w:val="000000"/>
          <w:spacing w:val="0"/>
          <w:w w:val="100"/>
          <w:position w:val="0"/>
          <w:shd w:val="clear" w:color="auto" w:fill="auto"/>
          <w:lang w:val="en-US" w:eastAsia="en-US" w:bidi="en-US"/>
        </w:rPr>
        <w:tab/>
      </w:r>
    </w:p>
    <w:p>
      <w:pPr>
        <w:pStyle w:val="Style26"/>
        <w:keepNext w:val="0"/>
        <w:keepLines w:val="0"/>
        <w:widowControl w:val="0"/>
        <w:shd w:val="clear" w:color="auto" w:fill="auto"/>
        <w:bidi w:val="0"/>
        <w:spacing w:before="0" w:after="0" w:line="240" w:lineRule="auto"/>
        <w:ind w:left="0" w:right="0" w:firstLine="0"/>
        <w:jc w:val="left"/>
        <w:rPr>
          <w:sz w:val="24"/>
          <w:szCs w:val="24"/>
        </w:rPr>
      </w:pPr>
      <w:r>
        <w:rPr>
          <w:b/>
          <w:bCs/>
          <w:i w:val="0"/>
          <w:iCs w:val="0"/>
          <w:color w:val="000000"/>
          <w:spacing w:val="0"/>
          <w:w w:val="100"/>
          <w:position w:val="0"/>
          <w:sz w:val="24"/>
          <w:szCs w:val="24"/>
          <w:shd w:val="clear" w:color="auto" w:fill="auto"/>
          <w:lang w:val="en-US" w:eastAsia="en-US" w:bidi="en-US"/>
        </w:rPr>
        <w:t>17. Project cost: $3,124,616</w:t>
      </w:r>
    </w:p>
    <w:tbl>
      <w:tblPr>
        <w:tblOverlap w:val="never"/>
        <w:jc w:val="center"/>
        <w:tblLayout w:type="fixed"/>
      </w:tblPr>
      <w:tblGrid>
        <w:gridCol w:w="1742"/>
        <w:gridCol w:w="2050"/>
        <w:gridCol w:w="1738"/>
        <w:gridCol w:w="1752"/>
        <w:gridCol w:w="1747"/>
      </w:tblGrid>
      <w:tr>
        <w:trPr>
          <w:trHeight w:val="245"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Item</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Expenditure</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GAFSP</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Co-financing</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Total</w:t>
            </w:r>
          </w:p>
        </w:tc>
      </w:tr>
      <w:tr>
        <w:trPr>
          <w:trHeight w:val="701"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Project Administration &amp;</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Logistics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135 116</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13 620</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148 736</w:t>
            </w:r>
          </w:p>
        </w:tc>
      </w:tr>
      <w:tr>
        <w:trPr>
          <w:trHeight w:val="701"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Guarantee Investment/revolving fund FOs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1 200 000</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15 000</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1 215 000</w:t>
            </w:r>
          </w:p>
        </w:tc>
      </w:tr>
      <w:tr>
        <w:trPr>
          <w:trHeight w:val="470"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Capacity building FOs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450 000</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15 000</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465 000</w:t>
            </w:r>
          </w:p>
        </w:tc>
      </w:tr>
      <w:tr>
        <w:trPr>
          <w:trHeight w:val="24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Human resources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164 880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81 000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245 880</w:t>
            </w:r>
          </w:p>
        </w:tc>
      </w:tr>
      <w:tr>
        <w:trPr>
          <w:trHeight w:val="470"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Equipment &amp;</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Material for FOs</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650 000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650 000</w:t>
            </w:r>
          </w:p>
        </w:tc>
      </w:tr>
      <w:tr>
        <w:trPr>
          <w:trHeight w:val="701"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Project overhead (WFP &amp; SOCODEVI)</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300 000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300 000</w:t>
            </w:r>
          </w:p>
        </w:tc>
      </w:tr>
      <w:tr>
        <w:trPr>
          <w:trHeight w:val="240" w:hRule="exact"/>
        </w:trPr>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7</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M&amp;E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100 000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100 000</w:t>
            </w:r>
          </w:p>
        </w:tc>
      </w:tr>
      <w:tr>
        <w:trPr>
          <w:trHeight w:val="250"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Budget total</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2 999 996</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124 620</w:t>
            </w: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3 124 616</w:t>
            </w:r>
          </w:p>
        </w:tc>
      </w:tr>
    </w:tbl>
    <w:p>
      <w:pPr>
        <w:widowControl w:val="0"/>
        <w:spacing w:after="239" w:line="1" w:lineRule="exact"/>
      </w:pPr>
    </w:p>
    <w:p>
      <w:pPr>
        <w:pStyle w:val="Style21"/>
        <w:keepNext w:val="0"/>
        <w:keepLines w:val="0"/>
        <w:widowControl w:val="0"/>
        <w:numPr>
          <w:ilvl w:val="0"/>
          <w:numId w:val="37"/>
        </w:numPr>
        <w:shd w:val="clear" w:color="auto" w:fill="auto"/>
        <w:tabs>
          <w:tab w:pos="308" w:val="left"/>
        </w:tabs>
        <w:bidi w:val="0"/>
        <w:spacing w:before="0" w:line="233" w:lineRule="auto"/>
        <w:ind w:left="0" w:right="0" w:firstLine="0"/>
        <w:jc w:val="left"/>
      </w:pPr>
      <w:r>
        <w:rPr>
          <w:b/>
          <w:bCs/>
          <w:color w:val="000000"/>
          <w:spacing w:val="0"/>
          <w:w w:val="100"/>
          <w:position w:val="0"/>
          <w:sz w:val="24"/>
          <w:szCs w:val="24"/>
          <w:shd w:val="clear" w:color="auto" w:fill="auto"/>
          <w:lang w:val="en-US" w:eastAsia="en-US" w:bidi="en-US"/>
        </w:rPr>
        <w:t xml:space="preserve">Investment Item: </w:t>
      </w:r>
      <w:r>
        <w:rPr>
          <w:color w:val="000000"/>
          <w:spacing w:val="0"/>
          <w:w w:val="100"/>
          <w:position w:val="0"/>
          <w:sz w:val="24"/>
          <w:szCs w:val="24"/>
          <w:shd w:val="clear" w:color="auto" w:fill="auto"/>
          <w:lang w:val="en-US" w:eastAsia="en-US" w:bidi="en-US"/>
        </w:rPr>
        <w:t>WFP and SOCODEVI will adapt the SOCODEVI rural financing mechanism operating under the SOCODEVI Feere Diyara project. This financing will be used either to facilitate a revolving FO fund or to serve as guarantee funding for primary cooperatives/associations to be able to access credit. The purpose of this financing mechanism is to establish a connection between lenders (microfinance partners, the FO’s) and borrowers (the FO, cooperative or individual farmer).</w:t>
      </w:r>
    </w:p>
    <w:p>
      <w:pPr>
        <w:pStyle w:val="Style21"/>
        <w:keepNext w:val="0"/>
        <w:keepLines w:val="0"/>
        <w:widowControl w:val="0"/>
        <w:shd w:val="clear" w:color="auto" w:fill="auto"/>
        <w:bidi w:val="0"/>
        <w:spacing w:before="0" w:line="233" w:lineRule="auto"/>
        <w:ind w:left="0" w:right="0" w:firstLine="0"/>
        <w:jc w:val="left"/>
      </w:pPr>
      <w:r>
        <w:rPr>
          <w:color w:val="000000"/>
          <w:spacing w:val="0"/>
          <w:w w:val="100"/>
          <w:position w:val="0"/>
          <w:sz w:val="24"/>
          <w:szCs w:val="24"/>
          <w:shd w:val="clear" w:color="auto" w:fill="auto"/>
          <w:lang w:val="en-US" w:eastAsia="en-US" w:bidi="en-US"/>
        </w:rPr>
        <w:t>Under this approach, each FO is accompanied by supply side partners (NGOs) that assure their capacity building and business readiness needs. These partners assist the FO’s not only to prepare funding requests, but also help them identify opportunities for funding and train them in the business practices required to adequately manage the financing once secured. At present, there are few financial and credit institutions willing to take the risk to finance FO’s given their limited collateral and guarantee capacity. This financing mechanism mitigates this risk by providing a guarantee fund to share some of the risk with the financial institutions so they can extend credit services to FO’s at a lower interest rate.</w:t>
      </w:r>
    </w:p>
    <w:p>
      <w:pPr>
        <w:pStyle w:val="Style21"/>
        <w:keepNext w:val="0"/>
        <w:keepLines w:val="0"/>
        <w:widowControl w:val="0"/>
        <w:shd w:val="clear" w:color="auto" w:fill="auto"/>
        <w:bidi w:val="0"/>
        <w:spacing w:before="0" w:line="233" w:lineRule="auto"/>
        <w:ind w:left="0" w:right="0" w:firstLine="0"/>
        <w:jc w:val="left"/>
      </w:pPr>
      <w:r>
        <w:rPr>
          <w:color w:val="000000"/>
          <w:spacing w:val="0"/>
          <w:w w:val="100"/>
          <w:position w:val="0"/>
          <w:sz w:val="24"/>
          <w:szCs w:val="24"/>
          <w:shd w:val="clear" w:color="auto" w:fill="auto"/>
          <w:lang w:val="en-US" w:eastAsia="en-US" w:bidi="en-US"/>
        </w:rPr>
        <w:t>In this project lending, will happen at two possible levels:</w:t>
      </w:r>
    </w:p>
    <w:p>
      <w:pPr>
        <w:pStyle w:val="Style21"/>
        <w:keepNext w:val="0"/>
        <w:keepLines w:val="0"/>
        <w:widowControl w:val="0"/>
        <w:numPr>
          <w:ilvl w:val="0"/>
          <w:numId w:val="39"/>
        </w:numPr>
        <w:shd w:val="clear" w:color="auto" w:fill="auto"/>
        <w:tabs>
          <w:tab w:pos="716" w:val="left"/>
        </w:tabs>
        <w:bidi w:val="0"/>
        <w:spacing w:before="0" w:after="0" w:line="233" w:lineRule="auto"/>
        <w:ind w:left="740" w:right="0" w:hanging="360"/>
        <w:jc w:val="left"/>
      </w:pPr>
      <w:r>
        <w:rPr>
          <w:b/>
          <w:bCs/>
          <w:color w:val="000000"/>
          <w:spacing w:val="0"/>
          <w:w w:val="100"/>
          <w:position w:val="0"/>
          <w:sz w:val="24"/>
          <w:szCs w:val="24"/>
          <w:shd w:val="clear" w:color="auto" w:fill="auto"/>
          <w:lang w:val="en-US" w:eastAsia="en-US" w:bidi="en-US"/>
        </w:rPr>
        <w:t xml:space="preserve">Farmers from their FO’s </w:t>
      </w:r>
      <w:r>
        <w:rPr>
          <w:color w:val="000000"/>
          <w:spacing w:val="0"/>
          <w:w w:val="100"/>
          <w:position w:val="0"/>
          <w:sz w:val="24"/>
          <w:szCs w:val="24"/>
          <w:shd w:val="clear" w:color="auto" w:fill="auto"/>
          <w:lang w:val="en-US" w:eastAsia="en-US" w:bidi="en-US"/>
        </w:rPr>
        <w:t>— farmers will be able to acquire inputs, equipment or storage services on credit from their FO’s which they can either repay at harvest time with their surplus commodity, which the FO will store and later at profit during the lean season. Or they can reimburse their credit in cash from the profit of their sales, individual farmers stand a better chance in terms of profit from group sales instead of selling at their farmgate. This credit mechanism will operate in parallel to the pre-existing system of annual dues that FO’s have with their members.</w:t>
      </w:r>
    </w:p>
    <w:p>
      <w:pPr>
        <w:pStyle w:val="Style21"/>
        <w:keepNext w:val="0"/>
        <w:keepLines w:val="0"/>
        <w:widowControl w:val="0"/>
        <w:numPr>
          <w:ilvl w:val="0"/>
          <w:numId w:val="39"/>
        </w:numPr>
        <w:shd w:val="clear" w:color="auto" w:fill="auto"/>
        <w:tabs>
          <w:tab w:pos="295" w:val="left"/>
        </w:tabs>
        <w:bidi w:val="0"/>
        <w:spacing w:before="0" w:line="233" w:lineRule="auto"/>
        <w:ind w:left="0" w:right="0" w:firstLine="380"/>
        <w:jc w:val="left"/>
      </w:pPr>
      <w:r>
        <w:rPr>
          <w:b/>
          <w:bCs/>
          <w:color w:val="000000"/>
          <w:spacing w:val="0"/>
          <w:w w:val="100"/>
          <w:position w:val="0"/>
          <w:sz w:val="24"/>
          <w:szCs w:val="24"/>
          <w:shd w:val="clear" w:color="auto" w:fill="auto"/>
          <w:lang w:val="en-US" w:eastAsia="en-US" w:bidi="en-US"/>
        </w:rPr>
        <w:t xml:space="preserve">FO’s from financial institutions </w:t>
      </w:r>
      <w:r>
        <w:rPr>
          <w:color w:val="000000"/>
          <w:spacing w:val="0"/>
          <w:w w:val="100"/>
          <w:position w:val="0"/>
          <w:sz w:val="24"/>
          <w:szCs w:val="24"/>
          <w:shd w:val="clear" w:color="auto" w:fill="auto"/>
          <w:lang w:val="en-US" w:eastAsia="en-US" w:bidi="en-US"/>
        </w:rPr>
        <w:t>— FO’s will request financing from banks or micro</w:t>
        <w:softHyphen/>
        <w:t>finance institutions to purchase the resources that their members need for the agricultural campaign. Their partners will support them to ensure their internal accounting systems efficiently manage their finances (dues, credit reimbursement from members, profit from sales) so they repay their loans on time.</w:t>
      </w:r>
      <w:r>
        <w:br w:type="page"/>
      </w:r>
    </w:p>
    <w:p>
      <w:pPr>
        <w:pStyle w:val="Style21"/>
        <w:keepNext w:val="0"/>
        <w:keepLines w:val="0"/>
        <w:widowControl w:val="0"/>
        <w:shd w:val="clear" w:color="auto" w:fill="auto"/>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At both levels granted the reimbursement mechanisms are well monitored, the funds should revolve and accrue interest, which will be held in the FO’s bank or micro finance accounts (possession of an account is a prerequisite for selection the project). The FO’s internal financial management will be backstopped by their NGO partners to ensure that the project operates from the start with financial sustainability in mind. The NGO’s will also reinforce the message that the financing/investments received are not hand-outs but business engagements to instil a sense of accountability and responsibility in the FO’s and cooperatives that will utilise these facilities. SOCODEVI’s solidarity lending approach will apply to this MMI project also.</w:t>
      </w:r>
    </w:p>
    <w:p>
      <w:pPr>
        <w:widowControl w:val="0"/>
        <w:spacing w:line="1" w:lineRule="exact"/>
      </w:pPr>
      <w:r>
        <mc:AlternateContent>
          <mc:Choice Requires="wps">
            <w:drawing>
              <wp:anchor distT="333375" distB="3175" distL="0" distR="0" simplePos="0" relativeHeight="125829378" behindDoc="0" locked="0" layoutInCell="1" allowOverlap="1">
                <wp:simplePos x="0" y="0"/>
                <wp:positionH relativeFrom="page">
                  <wp:posOffset>1165225</wp:posOffset>
                </wp:positionH>
                <wp:positionV relativeFrom="paragraph">
                  <wp:posOffset>333375</wp:posOffset>
                </wp:positionV>
                <wp:extent cx="1542415" cy="167640"/>
                <wp:wrapTopAndBottom/>
                <wp:docPr id="5" name="Shape 5"/>
                <a:graphic xmlns:a="http://schemas.openxmlformats.org/drawingml/2006/main">
                  <a:graphicData uri="http://schemas.microsoft.com/office/word/2010/wordprocessingShape">
                    <wps:wsp>
                      <wps:cNvSpPr txBox="1"/>
                      <wps:spPr>
                        <a:xfrm>
                          <a:ext cx="1542415" cy="167640"/>
                        </a:xfrm>
                        <a:prstGeom prst="rect"/>
                        <a:noFill/>
                      </wps:spPr>
                      <wps:txbx>
                        <w:txbxContent>
                          <w:p>
                            <w:pPr>
                              <w:pStyle w:val="Style6"/>
                              <w:keepNext w:val="0"/>
                              <w:keepLines w:val="0"/>
                              <w:widowControl w:val="0"/>
                              <w:pBdr>
                                <w:top w:val="single" w:sz="0" w:space="22" w:color="F4B98F"/>
                                <w:left w:val="single" w:sz="0" w:space="3" w:color="F4B98F"/>
                                <w:bottom w:val="single" w:sz="0" w:space="31" w:color="F4B98F"/>
                                <w:right w:val="single" w:sz="0" w:space="3" w:color="F4B98F"/>
                              </w:pBdr>
                              <w:shd w:val="clear" w:color="auto" w:fill="F4B98F"/>
                              <w:bidi w:val="0"/>
                              <w:spacing w:before="0" w:after="0" w:line="240" w:lineRule="auto"/>
                              <w:ind w:left="0" w:right="0" w:firstLine="0"/>
                              <w:jc w:val="left"/>
                            </w:pPr>
                            <w:r>
                              <w:rPr>
                                <w:color w:val="FFFFFF"/>
                                <w:spacing w:val="0"/>
                                <w:w w:val="100"/>
                                <w:position w:val="0"/>
                                <w:sz w:val="20"/>
                                <w:szCs w:val="20"/>
                                <w:shd w:val="clear" w:color="auto" w:fill="auto"/>
                                <w:lang w:val="en-US" w:eastAsia="en-US" w:bidi="en-US"/>
                              </w:rPr>
                              <w:t>Financial Service Provider</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91.75pt;margin-top:26.25pt;width:121.45pt;height:13.200000000000001pt;z-index:-125829375;mso-wrap-distance-left:0;mso-wrap-distance-top:26.25pt;mso-wrap-distance-right:0;mso-wrap-distance-bottom:0.25pt;mso-position-horizontal-relative:page" filled="f" stroked="f">
                <v:textbox inset="0,0,0,0">
                  <w:txbxContent>
                    <w:p>
                      <w:pPr>
                        <w:pStyle w:val="Style6"/>
                        <w:keepNext w:val="0"/>
                        <w:keepLines w:val="0"/>
                        <w:widowControl w:val="0"/>
                        <w:pBdr>
                          <w:top w:val="single" w:sz="0" w:space="22" w:color="F4B98F"/>
                          <w:left w:val="single" w:sz="0" w:space="3" w:color="F4B98F"/>
                          <w:bottom w:val="single" w:sz="0" w:space="31" w:color="F4B98F"/>
                          <w:right w:val="single" w:sz="0" w:space="3" w:color="F4B98F"/>
                        </w:pBdr>
                        <w:shd w:val="clear" w:color="auto" w:fill="F4B98F"/>
                        <w:bidi w:val="0"/>
                        <w:spacing w:before="0" w:after="0" w:line="240" w:lineRule="auto"/>
                        <w:ind w:left="0" w:right="0" w:firstLine="0"/>
                        <w:jc w:val="left"/>
                      </w:pPr>
                      <w:r>
                        <w:rPr>
                          <w:color w:val="FFFFFF"/>
                          <w:spacing w:val="0"/>
                          <w:w w:val="100"/>
                          <w:position w:val="0"/>
                          <w:sz w:val="20"/>
                          <w:szCs w:val="20"/>
                          <w:shd w:val="clear" w:color="auto" w:fill="auto"/>
                          <w:lang w:val="en-US" w:eastAsia="en-US" w:bidi="en-US"/>
                        </w:rPr>
                        <w:t>Financial Service Provider</w:t>
                      </w:r>
                    </w:p>
                  </w:txbxContent>
                </v:textbox>
                <w10:wrap type="topAndBottom" anchorx="page"/>
              </v:shape>
            </w:pict>
          </mc:Fallback>
        </mc:AlternateContent>
      </w:r>
      <w:r>
        <mc:AlternateContent>
          <mc:Choice Requires="wps">
            <w:drawing>
              <wp:anchor distT="330200" distB="3175" distL="0" distR="0" simplePos="0" relativeHeight="125829380" behindDoc="0" locked="0" layoutInCell="1" allowOverlap="1">
                <wp:simplePos x="0" y="0"/>
                <wp:positionH relativeFrom="page">
                  <wp:posOffset>3237865</wp:posOffset>
                </wp:positionH>
                <wp:positionV relativeFrom="paragraph">
                  <wp:posOffset>330200</wp:posOffset>
                </wp:positionV>
                <wp:extent cx="1203960" cy="170815"/>
                <wp:wrapTopAndBottom/>
                <wp:docPr id="7" name="Shape 7"/>
                <a:graphic xmlns:a="http://schemas.openxmlformats.org/drawingml/2006/main">
                  <a:graphicData uri="http://schemas.microsoft.com/office/word/2010/wordprocessingShape">
                    <wps:wsp>
                      <wps:cNvSpPr txBox="1"/>
                      <wps:spPr>
                        <a:xfrm>
                          <a:ext cx="1203960" cy="170815"/>
                        </a:xfrm>
                        <a:prstGeom prst="rect"/>
                        <a:noFill/>
                      </wps:spPr>
                      <wps:txbx>
                        <w:txbxContent>
                          <w:p>
                            <w:pPr>
                              <w:pStyle w:val="Style6"/>
                              <w:keepNext w:val="0"/>
                              <w:keepLines w:val="0"/>
                              <w:widowControl w:val="0"/>
                              <w:pBdr>
                                <w:top w:val="single" w:sz="0" w:space="22" w:color="FFE8A4"/>
                                <w:left w:val="single" w:sz="0" w:space="4" w:color="FFE8A4"/>
                                <w:bottom w:val="single" w:sz="0" w:space="14" w:color="FFE8A4"/>
                                <w:right w:val="single" w:sz="0" w:space="4" w:color="FFE8A4"/>
                              </w:pBdr>
                              <w:shd w:val="clear" w:color="auto" w:fill="FFE8A4"/>
                              <w:bidi w:val="0"/>
                              <w:spacing w:before="0" w:after="0" w:line="240" w:lineRule="auto"/>
                              <w:ind w:left="0" w:right="0" w:firstLine="0"/>
                              <w:jc w:val="center"/>
                            </w:pPr>
                            <w:r>
                              <w:rPr>
                                <w:color w:val="FFFFFF"/>
                                <w:spacing w:val="0"/>
                                <w:w w:val="100"/>
                                <w:position w:val="0"/>
                                <w:sz w:val="20"/>
                                <w:szCs w:val="20"/>
                                <w:shd w:val="clear" w:color="auto" w:fill="auto"/>
                                <w:lang w:val="en-US" w:eastAsia="en-US" w:bidi="en-US"/>
                              </w:rPr>
                              <w:t>Finanical Institution</w:t>
                            </w:r>
                          </w:p>
                        </w:txbxContent>
                      </wps:txbx>
                      <wps:bodyPr wrap="none" lIns="0" tIns="0" rIns="0" bIns="0">
                        <a:noAutoFit/>
                      </wps:bodyPr>
                    </wps:wsp>
                  </a:graphicData>
                </a:graphic>
              </wp:anchor>
            </w:drawing>
          </mc:Choice>
          <mc:Fallback>
            <w:pict>
              <v:shape id="_x0000_s1033" type="#_x0000_t202" style="position:absolute;margin-left:254.95000000000002pt;margin-top:26.pt;width:94.799999999999997pt;height:13.450000000000001pt;z-index:-125829373;mso-wrap-distance-left:0;mso-wrap-distance-top:26.pt;mso-wrap-distance-right:0;mso-wrap-distance-bottom:0.25pt;mso-position-horizontal-relative:page" filled="f" stroked="f">
                <v:textbox inset="0,0,0,0">
                  <w:txbxContent>
                    <w:p>
                      <w:pPr>
                        <w:pStyle w:val="Style6"/>
                        <w:keepNext w:val="0"/>
                        <w:keepLines w:val="0"/>
                        <w:widowControl w:val="0"/>
                        <w:pBdr>
                          <w:top w:val="single" w:sz="0" w:space="22" w:color="FFE8A4"/>
                          <w:left w:val="single" w:sz="0" w:space="4" w:color="FFE8A4"/>
                          <w:bottom w:val="single" w:sz="0" w:space="14" w:color="FFE8A4"/>
                          <w:right w:val="single" w:sz="0" w:space="4" w:color="FFE8A4"/>
                        </w:pBdr>
                        <w:shd w:val="clear" w:color="auto" w:fill="FFE8A4"/>
                        <w:bidi w:val="0"/>
                        <w:spacing w:before="0" w:after="0" w:line="240" w:lineRule="auto"/>
                        <w:ind w:left="0" w:right="0" w:firstLine="0"/>
                        <w:jc w:val="center"/>
                      </w:pPr>
                      <w:r>
                        <w:rPr>
                          <w:color w:val="FFFFFF"/>
                          <w:spacing w:val="0"/>
                          <w:w w:val="100"/>
                          <w:position w:val="0"/>
                          <w:sz w:val="20"/>
                          <w:szCs w:val="20"/>
                          <w:shd w:val="clear" w:color="auto" w:fill="auto"/>
                          <w:lang w:val="en-US" w:eastAsia="en-US" w:bidi="en-US"/>
                        </w:rPr>
                        <w:t>Finanical Institution</w:t>
                      </w:r>
                    </w:p>
                  </w:txbxContent>
                </v:textbox>
                <w10:wrap type="topAndBottom" anchorx="page"/>
              </v:shape>
            </w:pict>
          </mc:Fallback>
        </mc:AlternateContent>
      </w:r>
      <w:r>
        <mc:AlternateContent>
          <mc:Choice Requires="wps">
            <w:drawing>
              <wp:anchor distT="330200" distB="0" distL="0" distR="0" simplePos="0" relativeHeight="125829382" behindDoc="0" locked="0" layoutInCell="1" allowOverlap="1">
                <wp:simplePos x="0" y="0"/>
                <wp:positionH relativeFrom="page">
                  <wp:posOffset>5088255</wp:posOffset>
                </wp:positionH>
                <wp:positionV relativeFrom="paragraph">
                  <wp:posOffset>330200</wp:posOffset>
                </wp:positionV>
                <wp:extent cx="1316990" cy="173990"/>
                <wp:wrapTopAndBottom/>
                <wp:docPr id="9" name="Shape 9"/>
                <a:graphic xmlns:a="http://schemas.openxmlformats.org/drawingml/2006/main">
                  <a:graphicData uri="http://schemas.microsoft.com/office/word/2010/wordprocessingShape">
                    <wps:wsp>
                      <wps:cNvSpPr txBox="1"/>
                      <wps:spPr>
                        <a:xfrm>
                          <a:ext cx="1316990" cy="173990"/>
                        </a:xfrm>
                        <a:prstGeom prst="rect"/>
                        <a:noFill/>
                      </wps:spPr>
                      <wps:txbx>
                        <w:txbxContent>
                          <w:p>
                            <w:pPr>
                              <w:pStyle w:val="Style6"/>
                              <w:keepNext w:val="0"/>
                              <w:keepLines w:val="0"/>
                              <w:widowControl w:val="0"/>
                              <w:pBdr>
                                <w:top w:val="single" w:sz="0" w:space="22" w:color="CAE3BB"/>
                                <w:left w:val="single" w:sz="0" w:space="4" w:color="CAE3BB"/>
                                <w:bottom w:val="single" w:sz="0" w:space="31" w:color="CAE3BB"/>
                                <w:right w:val="single" w:sz="0" w:space="4" w:color="CAE3BB"/>
                              </w:pBdr>
                              <w:shd w:val="clear" w:color="auto" w:fill="CAE3BB"/>
                              <w:bidi w:val="0"/>
                              <w:spacing w:before="0" w:after="0" w:line="240" w:lineRule="auto"/>
                              <w:ind w:left="0" w:right="0" w:firstLine="0"/>
                              <w:jc w:val="left"/>
                            </w:pPr>
                            <w:r>
                              <w:rPr>
                                <w:color w:val="FFFFFF"/>
                                <w:spacing w:val="0"/>
                                <w:w w:val="100"/>
                                <w:position w:val="0"/>
                                <w:sz w:val="20"/>
                                <w:szCs w:val="20"/>
                                <w:shd w:val="clear" w:color="auto" w:fill="auto"/>
                                <w:lang w:val="en-US" w:eastAsia="en-US" w:bidi="en-US"/>
                              </w:rPr>
                              <w:t>Farmer's Organisation</w:t>
                            </w:r>
                          </w:p>
                        </w:txbxContent>
                      </wps:txbx>
                      <wps:bodyPr wrap="none" lIns="0" tIns="0" rIns="0" bIns="0">
                        <a:noAutoFit/>
                      </wps:bodyPr>
                    </wps:wsp>
                  </a:graphicData>
                </a:graphic>
              </wp:anchor>
            </w:drawing>
          </mc:Choice>
          <mc:Fallback>
            <w:pict>
              <v:shape id="_x0000_s1035" type="#_x0000_t202" style="position:absolute;margin-left:400.65000000000003pt;margin-top:26.pt;width:103.7pt;height:13.700000000000001pt;z-index:-125829371;mso-wrap-distance-left:0;mso-wrap-distance-top:26.pt;mso-wrap-distance-right:0;mso-position-horizontal-relative:page" filled="f" stroked="f">
                <v:textbox inset="0,0,0,0">
                  <w:txbxContent>
                    <w:p>
                      <w:pPr>
                        <w:pStyle w:val="Style6"/>
                        <w:keepNext w:val="0"/>
                        <w:keepLines w:val="0"/>
                        <w:widowControl w:val="0"/>
                        <w:pBdr>
                          <w:top w:val="single" w:sz="0" w:space="22" w:color="CAE3BB"/>
                          <w:left w:val="single" w:sz="0" w:space="4" w:color="CAE3BB"/>
                          <w:bottom w:val="single" w:sz="0" w:space="31" w:color="CAE3BB"/>
                          <w:right w:val="single" w:sz="0" w:space="4" w:color="CAE3BB"/>
                        </w:pBdr>
                        <w:shd w:val="clear" w:color="auto" w:fill="CAE3BB"/>
                        <w:bidi w:val="0"/>
                        <w:spacing w:before="0" w:after="0" w:line="240" w:lineRule="auto"/>
                        <w:ind w:left="0" w:right="0" w:firstLine="0"/>
                        <w:jc w:val="left"/>
                      </w:pPr>
                      <w:r>
                        <w:rPr>
                          <w:color w:val="FFFFFF"/>
                          <w:spacing w:val="0"/>
                          <w:w w:val="100"/>
                          <w:position w:val="0"/>
                          <w:sz w:val="20"/>
                          <w:szCs w:val="20"/>
                          <w:shd w:val="clear" w:color="auto" w:fill="auto"/>
                          <w:lang w:val="en-US" w:eastAsia="en-US" w:bidi="en-US"/>
                        </w:rPr>
                        <w:t>Farmer's Organisation</w:t>
                      </w:r>
                    </w:p>
                  </w:txbxContent>
                </v:textbox>
                <w10:wrap type="topAndBottom" anchorx="page"/>
              </v:shape>
            </w:pict>
          </mc:Fallback>
        </mc:AlternateContent>
      </w:r>
    </w:p>
    <w:p>
      <w:pPr>
        <w:widowControl w:val="0"/>
        <w:spacing w:line="1" w:lineRule="exact"/>
      </w:pPr>
      <w:r>
        <mc:AlternateContent>
          <mc:Choice Requires="wps">
            <w:drawing>
              <wp:anchor distT="298450" distB="2987040" distL="0" distR="0" simplePos="0" relativeHeight="125829384" behindDoc="0" locked="0" layoutInCell="1" allowOverlap="1">
                <wp:simplePos x="0" y="0"/>
                <wp:positionH relativeFrom="page">
                  <wp:posOffset>1137920</wp:posOffset>
                </wp:positionH>
                <wp:positionV relativeFrom="paragraph">
                  <wp:posOffset>298450</wp:posOffset>
                </wp:positionV>
                <wp:extent cx="1542415" cy="1112520"/>
                <wp:wrapTopAndBottom/>
                <wp:docPr id="11" name="Shape 11"/>
                <a:graphic xmlns:a="http://schemas.openxmlformats.org/drawingml/2006/main">
                  <a:graphicData uri="http://schemas.microsoft.com/office/word/2010/wordprocessingShape">
                    <wps:wsp>
                      <wps:cNvSpPr txBox="1"/>
                      <wps:spPr>
                        <a:xfrm>
                          <a:ext cx="1542415" cy="1112520"/>
                        </a:xfrm>
                        <a:prstGeom prst="rect"/>
                        <a:noFill/>
                      </wps:spPr>
                      <wps:txbx>
                        <w:txbxContent>
                          <w:p>
                            <w:pPr>
                              <w:pStyle w:val="Style6"/>
                              <w:keepNext w:val="0"/>
                              <w:keepLines w:val="0"/>
                              <w:widowControl w:val="0"/>
                              <w:numPr>
                                <w:ilvl w:val="0"/>
                                <w:numId w:val="1"/>
                              </w:numPr>
                              <w:pBdr>
                                <w:top w:val="single" w:sz="0" w:space="22" w:color="F4B98F"/>
                                <w:left w:val="single" w:sz="0" w:space="3" w:color="F4B98F"/>
                                <w:bottom w:val="single" w:sz="0" w:space="31" w:color="F4B98F"/>
                                <w:right w:val="single" w:sz="0" w:space="3" w:color="F4B98F"/>
                              </w:pBdr>
                              <w:shd w:val="clear" w:color="auto" w:fill="F4B98F"/>
                              <w:tabs>
                                <w:tab w:pos="86" w:val="left"/>
                              </w:tabs>
                              <w:bidi w:val="0"/>
                              <w:spacing w:before="0" w:after="0"/>
                              <w:ind w:left="0" w:right="0" w:firstLine="0"/>
                              <w:jc w:val="left"/>
                            </w:pPr>
                            <w:r>
                              <w:rPr>
                                <w:color w:val="000000"/>
                                <w:spacing w:val="0"/>
                                <w:w w:val="100"/>
                                <w:position w:val="0"/>
                                <w:shd w:val="clear" w:color="auto" w:fill="auto"/>
                                <w:lang w:val="en-US" w:eastAsia="en-US" w:bidi="en-US"/>
                              </w:rPr>
                              <w:t>Partners training FO in farm accounting and functional numeracy</w:t>
                            </w:r>
                          </w:p>
                          <w:p>
                            <w:pPr>
                              <w:pStyle w:val="Style6"/>
                              <w:keepNext w:val="0"/>
                              <w:keepLines w:val="0"/>
                              <w:widowControl w:val="0"/>
                              <w:numPr>
                                <w:ilvl w:val="0"/>
                                <w:numId w:val="1"/>
                              </w:numPr>
                              <w:pBdr>
                                <w:top w:val="single" w:sz="0" w:space="22" w:color="F4B98F"/>
                                <w:left w:val="single" w:sz="0" w:space="3" w:color="F4B98F"/>
                                <w:bottom w:val="single" w:sz="0" w:space="31" w:color="F4B98F"/>
                                <w:right w:val="single" w:sz="0" w:space="3" w:color="F4B98F"/>
                              </w:pBdr>
                              <w:shd w:val="clear" w:color="auto" w:fill="F4B98F"/>
                              <w:tabs>
                                <w:tab w:pos="86" w:val="left"/>
                              </w:tabs>
                              <w:bidi w:val="0"/>
                              <w:spacing w:before="0" w:after="240" w:line="211" w:lineRule="auto"/>
                              <w:ind w:left="0" w:right="0" w:firstLine="0"/>
                              <w:jc w:val="left"/>
                            </w:pPr>
                            <w:r>
                              <w:rPr>
                                <w:color w:val="000000"/>
                                <w:spacing w:val="0"/>
                                <w:w w:val="100"/>
                                <w:position w:val="0"/>
                                <w:shd w:val="clear" w:color="auto" w:fill="auto"/>
                                <w:lang w:val="en-US" w:eastAsia="en-US" w:bidi="en-US"/>
                              </w:rPr>
                              <w:t>Partners supporting FO to prepare funding proposal</w:t>
                            </w:r>
                          </w:p>
                          <w:p>
                            <w:pPr>
                              <w:pStyle w:val="Style6"/>
                              <w:keepNext w:val="0"/>
                              <w:keepLines w:val="0"/>
                              <w:widowControl w:val="0"/>
                              <w:numPr>
                                <w:ilvl w:val="0"/>
                                <w:numId w:val="1"/>
                              </w:numPr>
                              <w:pBdr>
                                <w:top w:val="single" w:sz="0" w:space="22" w:color="F4B98F"/>
                                <w:left w:val="single" w:sz="0" w:space="3" w:color="F4B98F"/>
                                <w:bottom w:val="single" w:sz="0" w:space="31" w:color="F4B98F"/>
                                <w:right w:val="single" w:sz="0" w:space="3" w:color="F4B98F"/>
                              </w:pBdr>
                              <w:shd w:val="clear" w:color="auto" w:fill="F4B98F"/>
                              <w:tabs>
                                <w:tab w:pos="86" w:val="left"/>
                              </w:tabs>
                              <w:bidi w:val="0"/>
                              <w:spacing w:before="0" w:after="0" w:line="211" w:lineRule="auto"/>
                              <w:ind w:left="0" w:right="0" w:firstLine="0"/>
                              <w:jc w:val="left"/>
                            </w:pPr>
                            <w:r>
                              <w:rPr>
                                <w:i/>
                                <w:iCs/>
                                <w:color w:val="000000"/>
                                <w:spacing w:val="0"/>
                                <w:w w:val="100"/>
                                <w:position w:val="0"/>
                                <w:shd w:val="clear" w:color="auto" w:fill="auto"/>
                                <w:lang w:val="en-US" w:eastAsia="en-US" w:bidi="en-US"/>
                              </w:rPr>
                              <w:t>e.g. CAEB, AMASSA Afnque Verte, Faso Jig</w:t>
                            </w:r>
                          </w:p>
                        </w:txbxContent>
                      </wps:txbx>
                      <wps:bodyPr lIns="0" tIns="0" rIns="0" bIns="0">
                        <a:noAutoFit/>
                      </wps:bodyPr>
                    </wps:wsp>
                  </a:graphicData>
                </a:graphic>
              </wp:anchor>
            </w:drawing>
          </mc:Choice>
          <mc:Fallback>
            <w:pict>
              <v:shape id="_x0000_s1037" type="#_x0000_t202" style="position:absolute;margin-left:89.600000000000009pt;margin-top:23.5pt;width:121.45pt;height:87.600000000000009pt;z-index:-125829369;mso-wrap-distance-left:0;mso-wrap-distance-top:23.5pt;mso-wrap-distance-right:0;mso-wrap-distance-bottom:235.20000000000002pt;mso-position-horizontal-relative:page" filled="f" stroked="f">
                <v:textbox inset="0,0,0,0">
                  <w:txbxContent>
                    <w:p>
                      <w:pPr>
                        <w:pStyle w:val="Style6"/>
                        <w:keepNext w:val="0"/>
                        <w:keepLines w:val="0"/>
                        <w:widowControl w:val="0"/>
                        <w:numPr>
                          <w:ilvl w:val="0"/>
                          <w:numId w:val="1"/>
                        </w:numPr>
                        <w:pBdr>
                          <w:top w:val="single" w:sz="0" w:space="22" w:color="F4B98F"/>
                          <w:left w:val="single" w:sz="0" w:space="3" w:color="F4B98F"/>
                          <w:bottom w:val="single" w:sz="0" w:space="31" w:color="F4B98F"/>
                          <w:right w:val="single" w:sz="0" w:space="3" w:color="F4B98F"/>
                        </w:pBdr>
                        <w:shd w:val="clear" w:color="auto" w:fill="F4B98F"/>
                        <w:tabs>
                          <w:tab w:pos="86" w:val="left"/>
                        </w:tabs>
                        <w:bidi w:val="0"/>
                        <w:spacing w:before="0" w:after="0"/>
                        <w:ind w:left="0" w:right="0" w:firstLine="0"/>
                        <w:jc w:val="left"/>
                      </w:pPr>
                      <w:r>
                        <w:rPr>
                          <w:color w:val="000000"/>
                          <w:spacing w:val="0"/>
                          <w:w w:val="100"/>
                          <w:position w:val="0"/>
                          <w:shd w:val="clear" w:color="auto" w:fill="auto"/>
                          <w:lang w:val="en-US" w:eastAsia="en-US" w:bidi="en-US"/>
                        </w:rPr>
                        <w:t>Partners training FO in farm accounting and functional numeracy</w:t>
                      </w:r>
                    </w:p>
                    <w:p>
                      <w:pPr>
                        <w:pStyle w:val="Style6"/>
                        <w:keepNext w:val="0"/>
                        <w:keepLines w:val="0"/>
                        <w:widowControl w:val="0"/>
                        <w:numPr>
                          <w:ilvl w:val="0"/>
                          <w:numId w:val="1"/>
                        </w:numPr>
                        <w:pBdr>
                          <w:top w:val="single" w:sz="0" w:space="22" w:color="F4B98F"/>
                          <w:left w:val="single" w:sz="0" w:space="3" w:color="F4B98F"/>
                          <w:bottom w:val="single" w:sz="0" w:space="31" w:color="F4B98F"/>
                          <w:right w:val="single" w:sz="0" w:space="3" w:color="F4B98F"/>
                        </w:pBdr>
                        <w:shd w:val="clear" w:color="auto" w:fill="F4B98F"/>
                        <w:tabs>
                          <w:tab w:pos="86" w:val="left"/>
                        </w:tabs>
                        <w:bidi w:val="0"/>
                        <w:spacing w:before="0" w:after="240" w:line="211" w:lineRule="auto"/>
                        <w:ind w:left="0" w:right="0" w:firstLine="0"/>
                        <w:jc w:val="left"/>
                      </w:pPr>
                      <w:r>
                        <w:rPr>
                          <w:color w:val="000000"/>
                          <w:spacing w:val="0"/>
                          <w:w w:val="100"/>
                          <w:position w:val="0"/>
                          <w:shd w:val="clear" w:color="auto" w:fill="auto"/>
                          <w:lang w:val="en-US" w:eastAsia="en-US" w:bidi="en-US"/>
                        </w:rPr>
                        <w:t>Partners supporting FO to prepare funding proposal</w:t>
                      </w:r>
                    </w:p>
                    <w:p>
                      <w:pPr>
                        <w:pStyle w:val="Style6"/>
                        <w:keepNext w:val="0"/>
                        <w:keepLines w:val="0"/>
                        <w:widowControl w:val="0"/>
                        <w:numPr>
                          <w:ilvl w:val="0"/>
                          <w:numId w:val="1"/>
                        </w:numPr>
                        <w:pBdr>
                          <w:top w:val="single" w:sz="0" w:space="22" w:color="F4B98F"/>
                          <w:left w:val="single" w:sz="0" w:space="3" w:color="F4B98F"/>
                          <w:bottom w:val="single" w:sz="0" w:space="31" w:color="F4B98F"/>
                          <w:right w:val="single" w:sz="0" w:space="3" w:color="F4B98F"/>
                        </w:pBdr>
                        <w:shd w:val="clear" w:color="auto" w:fill="F4B98F"/>
                        <w:tabs>
                          <w:tab w:pos="86" w:val="left"/>
                        </w:tabs>
                        <w:bidi w:val="0"/>
                        <w:spacing w:before="0" w:after="0" w:line="211" w:lineRule="auto"/>
                        <w:ind w:left="0" w:right="0" w:firstLine="0"/>
                        <w:jc w:val="left"/>
                      </w:pPr>
                      <w:r>
                        <w:rPr>
                          <w:i/>
                          <w:iCs/>
                          <w:color w:val="000000"/>
                          <w:spacing w:val="0"/>
                          <w:w w:val="100"/>
                          <w:position w:val="0"/>
                          <w:shd w:val="clear" w:color="auto" w:fill="auto"/>
                          <w:lang w:val="en-US" w:eastAsia="en-US" w:bidi="en-US"/>
                        </w:rPr>
                        <w:t>e.g. CAEB, AMASSA Afnque Verte, Faso Jig</w:t>
                      </w:r>
                    </w:p>
                  </w:txbxContent>
                </v:textbox>
                <w10:wrap type="topAndBottom" anchorx="page"/>
              </v:shape>
            </w:pict>
          </mc:Fallback>
        </mc:AlternateContent>
      </w:r>
      <w:r>
        <mc:AlternateContent>
          <mc:Choice Requires="wps">
            <w:drawing>
              <wp:anchor distT="292100" distB="3093720" distL="0" distR="0" simplePos="0" relativeHeight="125829386" behindDoc="0" locked="0" layoutInCell="1" allowOverlap="1">
                <wp:simplePos x="0" y="0"/>
                <wp:positionH relativeFrom="page">
                  <wp:posOffset>3046095</wp:posOffset>
                </wp:positionH>
                <wp:positionV relativeFrom="paragraph">
                  <wp:posOffset>292100</wp:posOffset>
                </wp:positionV>
                <wp:extent cx="1576070" cy="1012190"/>
                <wp:wrapTopAndBottom/>
                <wp:docPr id="13" name="Shape 13"/>
                <a:graphic xmlns:a="http://schemas.openxmlformats.org/drawingml/2006/main">
                  <a:graphicData uri="http://schemas.microsoft.com/office/word/2010/wordprocessingShape">
                    <wps:wsp>
                      <wps:cNvSpPr txBox="1"/>
                      <wps:spPr>
                        <a:xfrm>
                          <a:ext cx="1576070" cy="1012190"/>
                        </a:xfrm>
                        <a:prstGeom prst="rect"/>
                        <a:noFill/>
                      </wps:spPr>
                      <wps:txbx>
                        <w:txbxContent>
                          <w:p>
                            <w:pPr>
                              <w:pStyle w:val="Style6"/>
                              <w:keepNext w:val="0"/>
                              <w:keepLines w:val="0"/>
                              <w:widowControl w:val="0"/>
                              <w:numPr>
                                <w:ilvl w:val="0"/>
                                <w:numId w:val="1"/>
                              </w:numPr>
                              <w:pBdr>
                                <w:top w:val="single" w:sz="0" w:space="22" w:color="FFE8A4"/>
                                <w:left w:val="single" w:sz="0" w:space="4" w:color="FFE8A4"/>
                                <w:bottom w:val="single" w:sz="0" w:space="14" w:color="FFE8A4"/>
                                <w:right w:val="single" w:sz="0" w:space="4" w:color="FFE8A4"/>
                              </w:pBdr>
                              <w:shd w:val="clear" w:color="auto" w:fill="FFE8A4"/>
                              <w:tabs>
                                <w:tab w:pos="86" w:val="left"/>
                              </w:tabs>
                              <w:bidi w:val="0"/>
                              <w:spacing w:before="0" w:after="0"/>
                              <w:ind w:left="0" w:right="0" w:firstLine="0"/>
                              <w:jc w:val="left"/>
                            </w:pPr>
                            <w:r>
                              <w:rPr>
                                <w:color w:val="000000"/>
                                <w:spacing w:val="0"/>
                                <w:w w:val="100"/>
                                <w:position w:val="0"/>
                                <w:shd w:val="clear" w:color="auto" w:fill="auto"/>
                                <w:lang w:val="en-US" w:eastAsia="en-US" w:bidi="en-US"/>
                              </w:rPr>
                              <w:t>Banks, Micro Finance or Insurance institutions interested in financing rice and niebe farmers</w:t>
                            </w:r>
                          </w:p>
                          <w:p>
                            <w:pPr>
                              <w:pStyle w:val="Style6"/>
                              <w:keepNext w:val="0"/>
                              <w:keepLines w:val="0"/>
                              <w:widowControl w:val="0"/>
                              <w:numPr>
                                <w:ilvl w:val="0"/>
                                <w:numId w:val="1"/>
                              </w:numPr>
                              <w:pBdr>
                                <w:top w:val="single" w:sz="0" w:space="22" w:color="FFE8A4"/>
                                <w:left w:val="single" w:sz="0" w:space="4" w:color="FFE8A4"/>
                                <w:bottom w:val="single" w:sz="0" w:space="14" w:color="FFE8A4"/>
                                <w:right w:val="single" w:sz="0" w:space="4" w:color="FFE8A4"/>
                              </w:pBdr>
                              <w:shd w:val="clear" w:color="auto" w:fill="FFE8A4"/>
                              <w:tabs>
                                <w:tab w:pos="86" w:val="left"/>
                              </w:tabs>
                              <w:bidi w:val="0"/>
                              <w:spacing w:before="0" w:after="0"/>
                              <w:ind w:left="0" w:right="0" w:firstLine="0"/>
                              <w:jc w:val="left"/>
                            </w:pPr>
                            <w:r>
                              <w:rPr>
                                <w:color w:val="000000"/>
                                <w:spacing w:val="0"/>
                                <w:w w:val="100"/>
                                <w:position w:val="0"/>
                                <w:shd w:val="clear" w:color="auto" w:fill="auto"/>
                                <w:lang w:val="en-US" w:eastAsia="en-US" w:bidi="en-US"/>
                              </w:rPr>
                              <w:t>Agro-dealers or Traders interesting in extending inputs and equipment to FOs on credit</w:t>
                            </w:r>
                          </w:p>
                        </w:txbxContent>
                      </wps:txbx>
                      <wps:bodyPr lIns="0" tIns="0" rIns="0" bIns="0">
                        <a:noAutoFit/>
                      </wps:bodyPr>
                    </wps:wsp>
                  </a:graphicData>
                </a:graphic>
              </wp:anchor>
            </w:drawing>
          </mc:Choice>
          <mc:Fallback>
            <w:pict>
              <v:shape id="_x0000_s1039" type="#_x0000_t202" style="position:absolute;margin-left:239.84999999999999pt;margin-top:23.pt;width:124.10000000000001pt;height:79.700000000000003pt;z-index:-125829367;mso-wrap-distance-left:0;mso-wrap-distance-top:23.pt;mso-wrap-distance-right:0;mso-wrap-distance-bottom:243.59999999999999pt;mso-position-horizontal-relative:page" filled="f" stroked="f">
                <v:textbox inset="0,0,0,0">
                  <w:txbxContent>
                    <w:p>
                      <w:pPr>
                        <w:pStyle w:val="Style6"/>
                        <w:keepNext w:val="0"/>
                        <w:keepLines w:val="0"/>
                        <w:widowControl w:val="0"/>
                        <w:numPr>
                          <w:ilvl w:val="0"/>
                          <w:numId w:val="1"/>
                        </w:numPr>
                        <w:pBdr>
                          <w:top w:val="single" w:sz="0" w:space="22" w:color="FFE8A4"/>
                          <w:left w:val="single" w:sz="0" w:space="4" w:color="FFE8A4"/>
                          <w:bottom w:val="single" w:sz="0" w:space="14" w:color="FFE8A4"/>
                          <w:right w:val="single" w:sz="0" w:space="4" w:color="FFE8A4"/>
                        </w:pBdr>
                        <w:shd w:val="clear" w:color="auto" w:fill="FFE8A4"/>
                        <w:tabs>
                          <w:tab w:pos="86" w:val="left"/>
                        </w:tabs>
                        <w:bidi w:val="0"/>
                        <w:spacing w:before="0" w:after="0"/>
                        <w:ind w:left="0" w:right="0" w:firstLine="0"/>
                        <w:jc w:val="left"/>
                      </w:pPr>
                      <w:r>
                        <w:rPr>
                          <w:color w:val="000000"/>
                          <w:spacing w:val="0"/>
                          <w:w w:val="100"/>
                          <w:position w:val="0"/>
                          <w:shd w:val="clear" w:color="auto" w:fill="auto"/>
                          <w:lang w:val="en-US" w:eastAsia="en-US" w:bidi="en-US"/>
                        </w:rPr>
                        <w:t>Banks, Micro Finance or Insurance institutions interested in financing rice and niebe farmers</w:t>
                      </w:r>
                    </w:p>
                    <w:p>
                      <w:pPr>
                        <w:pStyle w:val="Style6"/>
                        <w:keepNext w:val="0"/>
                        <w:keepLines w:val="0"/>
                        <w:widowControl w:val="0"/>
                        <w:numPr>
                          <w:ilvl w:val="0"/>
                          <w:numId w:val="1"/>
                        </w:numPr>
                        <w:pBdr>
                          <w:top w:val="single" w:sz="0" w:space="22" w:color="FFE8A4"/>
                          <w:left w:val="single" w:sz="0" w:space="4" w:color="FFE8A4"/>
                          <w:bottom w:val="single" w:sz="0" w:space="14" w:color="FFE8A4"/>
                          <w:right w:val="single" w:sz="0" w:space="4" w:color="FFE8A4"/>
                        </w:pBdr>
                        <w:shd w:val="clear" w:color="auto" w:fill="FFE8A4"/>
                        <w:tabs>
                          <w:tab w:pos="86" w:val="left"/>
                        </w:tabs>
                        <w:bidi w:val="0"/>
                        <w:spacing w:before="0" w:after="0"/>
                        <w:ind w:left="0" w:right="0" w:firstLine="0"/>
                        <w:jc w:val="left"/>
                      </w:pPr>
                      <w:r>
                        <w:rPr>
                          <w:color w:val="000000"/>
                          <w:spacing w:val="0"/>
                          <w:w w:val="100"/>
                          <w:position w:val="0"/>
                          <w:shd w:val="clear" w:color="auto" w:fill="auto"/>
                          <w:lang w:val="en-US" w:eastAsia="en-US" w:bidi="en-US"/>
                        </w:rPr>
                        <w:t>Agro-dealers or Traders interesting in extending inputs and equipment to FOs on credit</w:t>
                      </w:r>
                    </w:p>
                  </w:txbxContent>
                </v:textbox>
                <w10:wrap type="topAndBottom" anchorx="page"/>
              </v:shape>
            </w:pict>
          </mc:Fallback>
        </mc:AlternateContent>
      </w:r>
      <w:r>
        <mc:AlternateContent>
          <mc:Choice Requires="wps">
            <w:drawing>
              <wp:anchor distT="292100" distB="2865120" distL="0" distR="0" simplePos="0" relativeHeight="125829388" behindDoc="0" locked="0" layoutInCell="1" allowOverlap="1">
                <wp:simplePos x="0" y="0"/>
                <wp:positionH relativeFrom="page">
                  <wp:posOffset>4951095</wp:posOffset>
                </wp:positionH>
                <wp:positionV relativeFrom="paragraph">
                  <wp:posOffset>292100</wp:posOffset>
                </wp:positionV>
                <wp:extent cx="1493520" cy="1240790"/>
                <wp:wrapTopAndBottom/>
                <wp:docPr id="15" name="Shape 15"/>
                <a:graphic xmlns:a="http://schemas.openxmlformats.org/drawingml/2006/main">
                  <a:graphicData uri="http://schemas.microsoft.com/office/word/2010/wordprocessingShape">
                    <wps:wsp>
                      <wps:cNvSpPr txBox="1"/>
                      <wps:spPr>
                        <a:xfrm>
                          <a:ext cx="1493520" cy="1240790"/>
                        </a:xfrm>
                        <a:prstGeom prst="rect"/>
                        <a:noFill/>
                      </wps:spPr>
                      <wps:txbx>
                        <w:txbxContent>
                          <w:p>
                            <w:pPr>
                              <w:pStyle w:val="Style6"/>
                              <w:keepNext w:val="0"/>
                              <w:keepLines w:val="0"/>
                              <w:widowControl w:val="0"/>
                              <w:numPr>
                                <w:ilvl w:val="0"/>
                                <w:numId w:val="1"/>
                              </w:numPr>
                              <w:pBdr>
                                <w:top w:val="single" w:sz="0" w:space="22" w:color="CAE3BB"/>
                                <w:left w:val="single" w:sz="0" w:space="4" w:color="CAE3BB"/>
                                <w:bottom w:val="single" w:sz="0" w:space="31" w:color="CAE3BB"/>
                                <w:right w:val="single" w:sz="0" w:space="4" w:color="CAE3BB"/>
                              </w:pBdr>
                              <w:shd w:val="clear" w:color="auto" w:fill="CAE3BB"/>
                              <w:tabs>
                                <w:tab w:pos="86" w:val="left"/>
                              </w:tabs>
                              <w:bidi w:val="0"/>
                              <w:spacing w:before="0" w:after="0" w:line="206" w:lineRule="auto"/>
                              <w:ind w:left="0" w:right="0" w:firstLine="0"/>
                              <w:jc w:val="left"/>
                            </w:pPr>
                            <w:r>
                              <w:rPr>
                                <w:color w:val="000000"/>
                                <w:spacing w:val="0"/>
                                <w:w w:val="100"/>
                                <w:position w:val="0"/>
                                <w:shd w:val="clear" w:color="auto" w:fill="auto"/>
                                <w:lang w:val="en-US" w:eastAsia="en-US" w:bidi="en-US"/>
                              </w:rPr>
                              <w:t>reputable and registered rice producing groups with suppl side partners</w:t>
                            </w:r>
                          </w:p>
                          <w:p>
                            <w:pPr>
                              <w:pStyle w:val="Style6"/>
                              <w:keepNext w:val="0"/>
                              <w:keepLines w:val="0"/>
                              <w:widowControl w:val="0"/>
                              <w:numPr>
                                <w:ilvl w:val="0"/>
                                <w:numId w:val="1"/>
                              </w:numPr>
                              <w:pBdr>
                                <w:top w:val="single" w:sz="0" w:space="22" w:color="CAE3BB"/>
                                <w:left w:val="single" w:sz="0" w:space="4" w:color="CAE3BB"/>
                                <w:bottom w:val="single" w:sz="0" w:space="31" w:color="CAE3BB"/>
                                <w:right w:val="single" w:sz="0" w:space="4" w:color="CAE3BB"/>
                              </w:pBdr>
                              <w:shd w:val="clear" w:color="auto" w:fill="CAE3BB"/>
                              <w:tabs>
                                <w:tab w:pos="86" w:val="left"/>
                              </w:tabs>
                              <w:bidi w:val="0"/>
                              <w:spacing w:before="0" w:after="240"/>
                              <w:ind w:left="0" w:right="0" w:firstLine="0"/>
                              <w:jc w:val="left"/>
                            </w:pPr>
                            <w:r>
                              <w:rPr>
                                <w:color w:val="000000"/>
                                <w:spacing w:val="0"/>
                                <w:w w:val="100"/>
                                <w:position w:val="0"/>
                                <w:shd w:val="clear" w:color="auto" w:fill="auto"/>
                                <w:lang w:val="en-US" w:eastAsia="en-US" w:bidi="en-US"/>
                              </w:rPr>
                              <w:t>reputable registered niebe producing groups with suppl side partners</w:t>
                            </w:r>
                          </w:p>
                          <w:p>
                            <w:pPr>
                              <w:pStyle w:val="Style6"/>
                              <w:keepNext w:val="0"/>
                              <w:keepLines w:val="0"/>
                              <w:widowControl w:val="0"/>
                              <w:numPr>
                                <w:ilvl w:val="0"/>
                                <w:numId w:val="1"/>
                              </w:numPr>
                              <w:pBdr>
                                <w:top w:val="single" w:sz="0" w:space="22" w:color="CAE3BB"/>
                                <w:left w:val="single" w:sz="0" w:space="4" w:color="CAE3BB"/>
                                <w:bottom w:val="single" w:sz="0" w:space="31" w:color="CAE3BB"/>
                                <w:right w:val="single" w:sz="0" w:space="4" w:color="CAE3BB"/>
                              </w:pBdr>
                              <w:shd w:val="clear" w:color="auto" w:fill="CAE3BB"/>
                              <w:tabs>
                                <w:tab w:pos="86" w:val="left"/>
                              </w:tabs>
                              <w:bidi w:val="0"/>
                              <w:spacing w:before="0" w:after="0" w:line="216" w:lineRule="auto"/>
                              <w:ind w:left="0" w:right="0" w:firstLine="0"/>
                              <w:jc w:val="left"/>
                            </w:pPr>
                            <w:r>
                              <w:rPr>
                                <w:i/>
                                <w:iCs/>
                                <w:color w:val="000000"/>
                                <w:spacing w:val="0"/>
                                <w:w w:val="100"/>
                                <w:position w:val="0"/>
                                <w:shd w:val="clear" w:color="auto" w:fill="auto"/>
                                <w:lang w:val="en-US" w:eastAsia="en-US" w:bidi="en-US"/>
                              </w:rPr>
                              <w:t>The 5 target FO's and their subsidiary cooperatives</w:t>
                            </w:r>
                          </w:p>
                        </w:txbxContent>
                      </wps:txbx>
                      <wps:bodyPr lIns="0" tIns="0" rIns="0" bIns="0">
                        <a:noAutoFit/>
                      </wps:bodyPr>
                    </wps:wsp>
                  </a:graphicData>
                </a:graphic>
              </wp:anchor>
            </w:drawing>
          </mc:Choice>
          <mc:Fallback>
            <w:pict>
              <v:shape id="_x0000_s1041" type="#_x0000_t202" style="position:absolute;margin-left:389.85000000000002pt;margin-top:23.pt;width:117.60000000000001pt;height:97.700000000000003pt;z-index:-125829365;mso-wrap-distance-left:0;mso-wrap-distance-top:23.pt;mso-wrap-distance-right:0;mso-wrap-distance-bottom:225.59999999999999pt;mso-position-horizontal-relative:page" filled="f" stroked="f">
                <v:textbox inset="0,0,0,0">
                  <w:txbxContent>
                    <w:p>
                      <w:pPr>
                        <w:pStyle w:val="Style6"/>
                        <w:keepNext w:val="0"/>
                        <w:keepLines w:val="0"/>
                        <w:widowControl w:val="0"/>
                        <w:numPr>
                          <w:ilvl w:val="0"/>
                          <w:numId w:val="1"/>
                        </w:numPr>
                        <w:pBdr>
                          <w:top w:val="single" w:sz="0" w:space="22" w:color="CAE3BB"/>
                          <w:left w:val="single" w:sz="0" w:space="4" w:color="CAE3BB"/>
                          <w:bottom w:val="single" w:sz="0" w:space="31" w:color="CAE3BB"/>
                          <w:right w:val="single" w:sz="0" w:space="4" w:color="CAE3BB"/>
                        </w:pBdr>
                        <w:shd w:val="clear" w:color="auto" w:fill="CAE3BB"/>
                        <w:tabs>
                          <w:tab w:pos="86" w:val="left"/>
                        </w:tabs>
                        <w:bidi w:val="0"/>
                        <w:spacing w:before="0" w:after="0" w:line="206" w:lineRule="auto"/>
                        <w:ind w:left="0" w:right="0" w:firstLine="0"/>
                        <w:jc w:val="left"/>
                      </w:pPr>
                      <w:r>
                        <w:rPr>
                          <w:color w:val="000000"/>
                          <w:spacing w:val="0"/>
                          <w:w w:val="100"/>
                          <w:position w:val="0"/>
                          <w:shd w:val="clear" w:color="auto" w:fill="auto"/>
                          <w:lang w:val="en-US" w:eastAsia="en-US" w:bidi="en-US"/>
                        </w:rPr>
                        <w:t>reputable and registered rice producing groups with suppl side partners</w:t>
                      </w:r>
                    </w:p>
                    <w:p>
                      <w:pPr>
                        <w:pStyle w:val="Style6"/>
                        <w:keepNext w:val="0"/>
                        <w:keepLines w:val="0"/>
                        <w:widowControl w:val="0"/>
                        <w:numPr>
                          <w:ilvl w:val="0"/>
                          <w:numId w:val="1"/>
                        </w:numPr>
                        <w:pBdr>
                          <w:top w:val="single" w:sz="0" w:space="22" w:color="CAE3BB"/>
                          <w:left w:val="single" w:sz="0" w:space="4" w:color="CAE3BB"/>
                          <w:bottom w:val="single" w:sz="0" w:space="31" w:color="CAE3BB"/>
                          <w:right w:val="single" w:sz="0" w:space="4" w:color="CAE3BB"/>
                        </w:pBdr>
                        <w:shd w:val="clear" w:color="auto" w:fill="CAE3BB"/>
                        <w:tabs>
                          <w:tab w:pos="86" w:val="left"/>
                        </w:tabs>
                        <w:bidi w:val="0"/>
                        <w:spacing w:before="0" w:after="240"/>
                        <w:ind w:left="0" w:right="0" w:firstLine="0"/>
                        <w:jc w:val="left"/>
                      </w:pPr>
                      <w:r>
                        <w:rPr>
                          <w:color w:val="000000"/>
                          <w:spacing w:val="0"/>
                          <w:w w:val="100"/>
                          <w:position w:val="0"/>
                          <w:shd w:val="clear" w:color="auto" w:fill="auto"/>
                          <w:lang w:val="en-US" w:eastAsia="en-US" w:bidi="en-US"/>
                        </w:rPr>
                        <w:t>reputable registered niebe producing groups with suppl side partners</w:t>
                      </w:r>
                    </w:p>
                    <w:p>
                      <w:pPr>
                        <w:pStyle w:val="Style6"/>
                        <w:keepNext w:val="0"/>
                        <w:keepLines w:val="0"/>
                        <w:widowControl w:val="0"/>
                        <w:numPr>
                          <w:ilvl w:val="0"/>
                          <w:numId w:val="1"/>
                        </w:numPr>
                        <w:pBdr>
                          <w:top w:val="single" w:sz="0" w:space="22" w:color="CAE3BB"/>
                          <w:left w:val="single" w:sz="0" w:space="4" w:color="CAE3BB"/>
                          <w:bottom w:val="single" w:sz="0" w:space="31" w:color="CAE3BB"/>
                          <w:right w:val="single" w:sz="0" w:space="4" w:color="CAE3BB"/>
                        </w:pBdr>
                        <w:shd w:val="clear" w:color="auto" w:fill="CAE3BB"/>
                        <w:tabs>
                          <w:tab w:pos="86" w:val="left"/>
                        </w:tabs>
                        <w:bidi w:val="0"/>
                        <w:spacing w:before="0" w:after="0" w:line="216" w:lineRule="auto"/>
                        <w:ind w:left="0" w:right="0" w:firstLine="0"/>
                        <w:jc w:val="left"/>
                      </w:pPr>
                      <w:r>
                        <w:rPr>
                          <w:i/>
                          <w:iCs/>
                          <w:color w:val="000000"/>
                          <w:spacing w:val="0"/>
                          <w:w w:val="100"/>
                          <w:position w:val="0"/>
                          <w:shd w:val="clear" w:color="auto" w:fill="auto"/>
                          <w:lang w:val="en-US" w:eastAsia="en-US" w:bidi="en-US"/>
                        </w:rPr>
                        <w:t>The 5 target FO's and their subsidiary cooperatives</w:t>
                      </w:r>
                    </w:p>
                  </w:txbxContent>
                </v:textbox>
                <w10:wrap type="topAndBottom" anchorx="page"/>
              </v:shape>
            </w:pict>
          </mc:Fallback>
        </mc:AlternateContent>
      </w:r>
      <w:r>
        <w:drawing>
          <wp:anchor distT="2212340" distB="635" distL="1136650" distR="0" simplePos="0" relativeHeight="125829390" behindDoc="0" locked="0" layoutInCell="1" allowOverlap="1">
            <wp:simplePos x="0" y="0"/>
            <wp:positionH relativeFrom="page">
              <wp:posOffset>2179955</wp:posOffset>
            </wp:positionH>
            <wp:positionV relativeFrom="paragraph">
              <wp:posOffset>2212340</wp:posOffset>
            </wp:positionV>
            <wp:extent cx="3395345" cy="2188210"/>
            <wp:wrapTopAndBottom/>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9"/>
                    <a:stretch/>
                  </pic:blipFill>
                  <pic:spPr>
                    <a:xfrm>
                      <a:ext cx="3395345" cy="218821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3045460</wp:posOffset>
                </wp:positionH>
                <wp:positionV relativeFrom="paragraph">
                  <wp:posOffset>1520190</wp:posOffset>
                </wp:positionV>
                <wp:extent cx="1576070" cy="247015"/>
                <wp:wrapNone/>
                <wp:docPr id="19" name="Shape 19"/>
                <a:graphic xmlns:a="http://schemas.openxmlformats.org/drawingml/2006/main">
                  <a:graphicData uri="http://schemas.microsoft.com/office/word/2010/wordprocessingShape">
                    <wps:wsp>
                      <wps:cNvSpPr txBox="1"/>
                      <wps:spPr>
                        <a:xfrm>
                          <a:ext cx="1576070" cy="247015"/>
                        </a:xfrm>
                        <a:prstGeom prst="rect"/>
                        <a:noFill/>
                      </wps:spPr>
                      <wps:txbx>
                        <w:txbxContent>
                          <w:p>
                            <w:pPr>
                              <w:pStyle w:val="Style2"/>
                              <w:keepNext w:val="0"/>
                              <w:keepLines w:val="0"/>
                              <w:widowControl w:val="0"/>
                              <w:pBdr>
                                <w:top w:val="single" w:sz="0" w:space="22" w:color="FFE8A4"/>
                                <w:left w:val="single" w:sz="0" w:space="4" w:color="FFE8A4"/>
                                <w:bottom w:val="single" w:sz="0" w:space="14" w:color="FFE8A4"/>
                                <w:right w:val="single" w:sz="0" w:space="4" w:color="FFE8A4"/>
                              </w:pBdr>
                              <w:shd w:val="clear" w:color="auto" w:fill="FFE8A4"/>
                              <w:bidi w:val="0"/>
                              <w:spacing w:before="0" w:after="0" w:line="216" w:lineRule="auto"/>
                              <w:ind w:left="0" w:right="0" w:firstLine="0"/>
                              <w:jc w:val="left"/>
                            </w:pP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e.g.BDM, BNDA, Soro Yiriwaso (Kiva), Kafo Jigmew</w:t>
                            </w:r>
                          </w:p>
                        </w:txbxContent>
                      </wps:txbx>
                      <wps:bodyPr lIns="0" tIns="0" rIns="0" bIns="0">
                        <a:noAutoFit/>
                      </wps:bodyPr>
                    </wps:wsp>
                  </a:graphicData>
                </a:graphic>
              </wp:anchor>
            </w:drawing>
          </mc:Choice>
          <mc:Fallback>
            <w:pict>
              <v:shape id="_x0000_s1045" type="#_x0000_t202" style="position:absolute;margin-left:239.80000000000001pt;margin-top:119.7pt;width:124.10000000000001pt;height:19.449999999999999pt;z-index:251657729;mso-wrap-distance-left:0;mso-wrap-distance-right:0;mso-position-horizontal-relative:page" filled="f" stroked="f">
                <v:textbox inset="0,0,0,0">
                  <w:txbxContent>
                    <w:p>
                      <w:pPr>
                        <w:pStyle w:val="Style2"/>
                        <w:keepNext w:val="0"/>
                        <w:keepLines w:val="0"/>
                        <w:widowControl w:val="0"/>
                        <w:pBdr>
                          <w:top w:val="single" w:sz="0" w:space="22" w:color="FFE8A4"/>
                          <w:left w:val="single" w:sz="0" w:space="4" w:color="FFE8A4"/>
                          <w:bottom w:val="single" w:sz="0" w:space="14" w:color="FFE8A4"/>
                          <w:right w:val="single" w:sz="0" w:space="4" w:color="FFE8A4"/>
                        </w:pBdr>
                        <w:shd w:val="clear" w:color="auto" w:fill="FFE8A4"/>
                        <w:bidi w:val="0"/>
                        <w:spacing w:before="0" w:after="0" w:line="216" w:lineRule="auto"/>
                        <w:ind w:left="0" w:right="0" w:firstLine="0"/>
                        <w:jc w:val="left"/>
                      </w:pP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e.g.BDM, BNDA, Soro Yiriwaso (Kiva), Kafo Jigmew</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1043305</wp:posOffset>
                </wp:positionH>
                <wp:positionV relativeFrom="paragraph">
                  <wp:posOffset>1962150</wp:posOffset>
                </wp:positionV>
                <wp:extent cx="3578225" cy="133985"/>
                <wp:wrapNone/>
                <wp:docPr id="21" name="Shape 21"/>
                <a:graphic xmlns:a="http://schemas.openxmlformats.org/drawingml/2006/main">
                  <a:graphicData uri="http://schemas.microsoft.com/office/word/2010/wordprocessingShape">
                    <wps:wsp>
                      <wps:cNvSpPr txBox="1"/>
                      <wps:spPr>
                        <a:xfrm>
                          <a:ext cx="3578225" cy="133985"/>
                        </a:xfrm>
                        <a:prstGeom prst="rect"/>
                        <a:noFill/>
                      </wps:spPr>
                      <wps:txbx>
                        <w:txbxContent>
                          <w:p>
                            <w:pPr>
                              <w:pStyle w:val="Style2"/>
                              <w:keepNext w:val="0"/>
                              <w:keepLines w:val="0"/>
                              <w:widowControl w:val="0"/>
                              <w:shd w:val="clear" w:color="auto" w:fill="auto"/>
                              <w:bidi w:val="0"/>
                              <w:spacing w:before="0" w:after="0" w:line="209" w:lineRule="auto"/>
                              <w:ind w:left="0" w:right="0" w:firstLine="0"/>
                              <w:jc w:val="left"/>
                            </w:pPr>
                            <w:r>
                              <w:rPr>
                                <w:color w:val="000000"/>
                                <w:spacing w:val="0"/>
                                <w:w w:val="100"/>
                                <w:position w:val="0"/>
                                <w:shd w:val="clear" w:color="auto" w:fill="auto"/>
                                <w:lang w:val="en-US" w:eastAsia="en-US" w:bidi="en-US"/>
                              </w:rPr>
                              <w:t>Image 1: actors involved in the financing mechanism and their roles</w:t>
                            </w:r>
                          </w:p>
                        </w:txbxContent>
                      </wps:txbx>
                      <wps:bodyPr lIns="0" tIns="0" rIns="0" bIns="0">
                        <a:noAutoFit/>
                      </wps:bodyPr>
                    </wps:wsp>
                  </a:graphicData>
                </a:graphic>
              </wp:anchor>
            </w:drawing>
          </mc:Choice>
          <mc:Fallback>
            <w:pict>
              <v:shape id="_x0000_s1047" type="#_x0000_t202" style="position:absolute;margin-left:82.150000000000006pt;margin-top:154.5pt;width:281.75pt;height:10.550000000000001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09" w:lineRule="auto"/>
                        <w:ind w:left="0" w:right="0" w:firstLine="0"/>
                        <w:jc w:val="left"/>
                      </w:pPr>
                      <w:r>
                        <w:rPr>
                          <w:color w:val="000000"/>
                          <w:spacing w:val="0"/>
                          <w:w w:val="100"/>
                          <w:position w:val="0"/>
                          <w:shd w:val="clear" w:color="auto" w:fill="auto"/>
                          <w:lang w:val="en-US" w:eastAsia="en-US" w:bidi="en-US"/>
                        </w:rPr>
                        <w:t>Image 1: actors involved in the financing mechanism and their roles</w:t>
                      </w:r>
                    </w:p>
                  </w:txbxContent>
                </v:textbox>
                <w10:wrap anchorx="page"/>
              </v:shape>
            </w:pict>
          </mc:Fallback>
        </mc:AlternateContent>
      </w:r>
    </w:p>
    <w:p>
      <w:pPr>
        <w:pStyle w:val="Style6"/>
        <w:keepNext w:val="0"/>
        <w:keepLines w:val="0"/>
        <w:widowControl w:val="0"/>
        <w:shd w:val="clear" w:color="auto" w:fill="auto"/>
        <w:bidi w:val="0"/>
        <w:spacing w:before="0" w:after="180" w:line="240" w:lineRule="auto"/>
        <w:ind w:left="0" w:right="0" w:firstLine="0"/>
        <w:jc w:val="left"/>
      </w:pPr>
      <w:r>
        <w:rPr>
          <w:i/>
          <w:iCs/>
          <w:color w:val="000000"/>
          <w:spacing w:val="0"/>
          <w:w w:val="100"/>
          <w:position w:val="0"/>
          <w:shd w:val="clear" w:color="auto" w:fill="auto"/>
          <w:lang w:val="en-US" w:eastAsia="en-US" w:bidi="en-US"/>
        </w:rPr>
        <w:t>Image 2: TheMMI fimamcimg mechamism serves as a buffer/mitigatiom tool to facilitate the agricultural resource mobilisatiom</w:t>
      </w:r>
      <w:r>
        <w:rPr>
          <w:rFonts w:ascii="Arial" w:eastAsia="Arial" w:hAnsi="Arial" w:cs="Arial"/>
          <w:b/>
          <w:bCs/>
          <w:i/>
          <w:iCs/>
          <w:color w:val="000000"/>
          <w:spacing w:val="0"/>
          <w:w w:val="100"/>
          <w:position w:val="0"/>
          <w:shd w:val="clear" w:color="auto" w:fill="auto"/>
          <w:lang w:val="en-US" w:eastAsia="en-US" w:bidi="en-US"/>
        </w:rPr>
        <w:t>.</w:t>
      </w:r>
    </w:p>
    <w:p>
      <w:pPr>
        <w:pStyle w:val="Style21"/>
        <w:keepNext w:val="0"/>
        <w:keepLines w:val="0"/>
        <w:widowControl w:val="0"/>
        <w:shd w:val="clear" w:color="auto" w:fill="auto"/>
        <w:bidi w:val="0"/>
        <w:spacing w:before="0" w:after="0" w:line="233" w:lineRule="auto"/>
        <w:ind w:left="0" w:right="0" w:firstLine="0"/>
        <w:jc w:val="left"/>
      </w:pPr>
      <w:r>
        <w:rPr>
          <w:b/>
          <w:bCs/>
          <w:color w:val="000000"/>
          <w:spacing w:val="0"/>
          <w:w w:val="100"/>
          <w:position w:val="0"/>
          <w:sz w:val="24"/>
          <w:szCs w:val="24"/>
          <w:shd w:val="clear" w:color="auto" w:fill="auto"/>
          <w:lang w:val="en-US" w:eastAsia="en-US" w:bidi="en-US"/>
        </w:rPr>
        <w:t xml:space="preserve">5: Purchase Item: </w:t>
      </w:r>
      <w:r>
        <w:rPr>
          <w:color w:val="000000"/>
          <w:spacing w:val="0"/>
          <w:w w:val="100"/>
          <w:position w:val="0"/>
          <w:sz w:val="24"/>
          <w:szCs w:val="24"/>
          <w:shd w:val="clear" w:color="auto" w:fill="auto"/>
          <w:lang w:val="en-US" w:eastAsia="en-US" w:bidi="en-US"/>
        </w:rPr>
        <w:t>Currently WFP uses a risk/sharing hybrid system. When equipment is purchased for FO’s, for instance with the construction of warehouses FO’s/communities contribute by allocating day labourers to deliver water, sand, bricks and other necessary materials during the process. Involving the FO/community from the beginning has led to increased sense of ownership and ultimately maintenance of equipment and infrastructure. For FO’s/communities with more financial capacity they make a symbolic financial contribution (around 7%) to the process. Once the warehouse is built or the equipment is installed a portion of the FO members’ dues is used to pay for maintenance. SOCODEVI requires between 5%-10% cost sharing from beneficiary FO’s to their projects, for this MMI project the partners will use a combination of the methods, both symbolic financial cost-sharing and in kind contribution.</w:t>
      </w:r>
      <w:r>
        <w:br w:type="page"/>
      </w:r>
    </w:p>
    <w:p>
      <w:pPr>
        <w:pStyle w:val="Style21"/>
        <w:keepNext w:val="0"/>
        <w:keepLines w:val="0"/>
        <w:widowControl w:val="0"/>
        <w:shd w:val="clear" w:color="auto" w:fill="auto"/>
        <w:bidi w:val="0"/>
        <w:spacing w:before="0" w:after="280" w:line="240" w:lineRule="auto"/>
        <w:ind w:left="0" w:right="0" w:firstLine="0"/>
        <w:jc w:val="left"/>
        <w:rPr>
          <w:sz w:val="20"/>
          <w:szCs w:val="20"/>
        </w:rPr>
      </w:pPr>
      <w:r>
        <w:rPr>
          <w:b/>
          <w:bCs/>
          <w:color w:val="000000"/>
          <w:spacing w:val="0"/>
          <w:w w:val="100"/>
          <w:position w:val="0"/>
          <w:sz w:val="24"/>
          <w:szCs w:val="24"/>
          <w:shd w:val="clear" w:color="auto" w:fill="auto"/>
          <w:lang w:val="en-US" w:eastAsia="en-US" w:bidi="en-US"/>
        </w:rPr>
        <w:t>18. Risks</w:t>
      </w:r>
      <w:r>
        <w:rPr>
          <w:i/>
          <w:iCs/>
          <w:color w:val="000000"/>
          <w:spacing w:val="0"/>
          <w:w w:val="100"/>
          <w:position w:val="0"/>
          <w:sz w:val="20"/>
          <w:szCs w:val="20"/>
          <w:shd w:val="clear" w:color="auto" w:fill="auto"/>
          <w:lang w:val="en-US" w:eastAsia="en-US" w:bidi="en-US"/>
        </w:rPr>
        <w:t>:</w:t>
      </w:r>
    </w:p>
    <w:p>
      <w:pPr>
        <w:pStyle w:val="Style26"/>
        <w:keepNext w:val="0"/>
        <w:keepLines w:val="0"/>
        <w:widowControl w:val="0"/>
        <w:pBdr>
          <w:top w:val="single" w:sz="0" w:space="0" w:color="5A9BD5"/>
          <w:left w:val="single" w:sz="0" w:space="0" w:color="5A9BD5"/>
          <w:bottom w:val="single" w:sz="0" w:space="0" w:color="5A9BD5"/>
          <w:right w:val="single" w:sz="0" w:space="0" w:color="5A9BD5"/>
        </w:pBdr>
        <w:shd w:val="clear" w:color="auto" w:fill="5A9BD5"/>
        <w:tabs>
          <w:tab w:pos="2213" w:val="left"/>
          <w:tab w:pos="4330" w:val="left"/>
        </w:tabs>
        <w:bidi w:val="0"/>
        <w:spacing w:before="0" w:after="0" w:line="240" w:lineRule="auto"/>
        <w:ind w:left="101" w:right="0" w:firstLine="0"/>
        <w:jc w:val="left"/>
        <w:rPr>
          <w:sz w:val="24"/>
          <w:szCs w:val="24"/>
        </w:rPr>
      </w:pPr>
      <w:r>
        <w:rPr>
          <w:b/>
          <w:bCs/>
          <w:i w:val="0"/>
          <w:iCs w:val="0"/>
          <w:color w:val="FFFFFF"/>
          <w:spacing w:val="0"/>
          <w:w w:val="100"/>
          <w:position w:val="0"/>
          <w:sz w:val="24"/>
          <w:szCs w:val="24"/>
          <w:shd w:val="clear" w:color="auto" w:fill="auto"/>
          <w:lang w:val="en-US" w:eastAsia="en-US" w:bidi="en-US"/>
        </w:rPr>
        <w:t>Component</w:t>
        <w:tab/>
        <w:t>Risk</w:t>
        <w:tab/>
        <w:t>Mitigation</w:t>
      </w:r>
    </w:p>
    <w:tbl>
      <w:tblPr>
        <w:tblOverlap w:val="never"/>
        <w:jc w:val="center"/>
        <w:tblLayout w:type="fixed"/>
      </w:tblPr>
      <w:tblGrid>
        <w:gridCol w:w="2074"/>
        <w:gridCol w:w="2136"/>
        <w:gridCol w:w="4795"/>
      </w:tblGrid>
      <w:tr>
        <w:trPr>
          <w:trHeight w:val="1099" w:hRule="exact"/>
        </w:trPr>
        <w:tc>
          <w:tcPr>
            <w:tcBorders>
              <w:left w:val="single" w:sz="4"/>
            </w:tcBorders>
            <w:shd w:val="clear" w:color="auto" w:fill="auto"/>
            <w:vAlign w:val="top"/>
          </w:tcPr>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z w:val="24"/>
                <w:szCs w:val="24"/>
                <w:shd w:val="clear" w:color="auto" w:fill="auto"/>
                <w:lang w:val="en-US" w:eastAsia="en-US" w:bidi="en-US"/>
              </w:rPr>
              <w:t>Training &amp; Promotion</w:t>
            </w:r>
          </w:p>
        </w:tc>
        <w:tc>
          <w:tcPr>
            <w:tcBorders/>
            <w:shd w:val="clear" w:color="auto" w:fill="auto"/>
            <w:vAlign w:val="top"/>
          </w:tcPr>
          <w:p>
            <w:pPr>
              <w:pStyle w:val="Style16"/>
              <w:keepNext w:val="0"/>
              <w:keepLines w:val="0"/>
              <w:widowControl w:val="0"/>
              <w:shd w:val="clear" w:color="auto" w:fill="auto"/>
              <w:bidi w:val="0"/>
              <w:spacing w:before="0" w:after="0" w:line="230" w:lineRule="auto"/>
              <w:ind w:right="0" w:firstLine="0"/>
              <w:jc w:val="left"/>
            </w:pPr>
            <w:r>
              <w:rPr>
                <w:color w:val="000000"/>
                <w:spacing w:val="0"/>
                <w:w w:val="100"/>
                <w:position w:val="0"/>
                <w:sz w:val="24"/>
                <w:szCs w:val="24"/>
                <w:shd w:val="clear" w:color="auto" w:fill="auto"/>
                <w:lang w:val="en-US" w:eastAsia="en-US" w:bidi="en-US"/>
              </w:rPr>
              <w:t>Low acceptance by farmers</w:t>
            </w:r>
          </w:p>
        </w:tc>
        <w:tc>
          <w:tcPr>
            <w:tcBorders>
              <w:right w:val="single" w:sz="4"/>
            </w:tcBorders>
            <w:shd w:val="clear" w:color="auto" w:fill="auto"/>
            <w:vAlign w:val="bottom"/>
          </w:tcPr>
          <w:p>
            <w:pPr>
              <w:pStyle w:val="Style16"/>
              <w:keepNext w:val="0"/>
              <w:keepLines w:val="0"/>
              <w:widowControl w:val="0"/>
              <w:shd w:val="clear" w:color="auto" w:fill="auto"/>
              <w:bidi w:val="0"/>
              <w:spacing w:before="0" w:after="0"/>
              <w:ind w:left="140" w:right="0" w:firstLine="0"/>
              <w:jc w:val="left"/>
            </w:pPr>
            <w:r>
              <w:rPr>
                <w:color w:val="000000"/>
                <w:spacing w:val="0"/>
                <w:w w:val="100"/>
                <w:position w:val="0"/>
                <w:sz w:val="24"/>
                <w:szCs w:val="24"/>
                <w:shd w:val="clear" w:color="auto" w:fill="auto"/>
                <w:lang w:val="en-US" w:eastAsia="en-US" w:bidi="en-US"/>
              </w:rPr>
              <w:t>Community based participatory planning (involving partners, community and govt.) to conduct needs assessment before training modules are designed</w:t>
            </w:r>
          </w:p>
        </w:tc>
      </w:tr>
      <w:tr>
        <w:trPr>
          <w:trHeight w:val="821" w:hRule="exact"/>
        </w:trPr>
        <w:tc>
          <w:tcPr>
            <w:vMerge w:val="restart"/>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Equipment pilots</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ind w:right="0" w:firstLine="0"/>
              <w:jc w:val="left"/>
            </w:pPr>
            <w:r>
              <w:rPr>
                <w:color w:val="000000"/>
                <w:spacing w:val="0"/>
                <w:w w:val="100"/>
                <w:position w:val="0"/>
                <w:sz w:val="24"/>
                <w:szCs w:val="24"/>
                <w:shd w:val="clear" w:color="auto" w:fill="auto"/>
                <w:lang w:val="en-US" w:eastAsia="en-US" w:bidi="en-US"/>
              </w:rPr>
              <w:t>Farmers potential slow behavior change</w:t>
            </w:r>
          </w:p>
        </w:tc>
        <w:tc>
          <w:tcPr>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ind w:left="140" w:right="0" w:firstLine="0"/>
              <w:jc w:val="left"/>
            </w:pPr>
            <w:r>
              <w:rPr>
                <w:color w:val="000000"/>
                <w:spacing w:val="0"/>
                <w:w w:val="100"/>
                <w:position w:val="0"/>
                <w:sz w:val="24"/>
                <w:szCs w:val="24"/>
                <w:shd w:val="clear" w:color="auto" w:fill="auto"/>
                <w:lang w:val="en-US" w:eastAsia="en-US" w:bidi="en-US"/>
              </w:rPr>
              <w:t>Education, value chain approach to planning their agricultural campaign so they are aware of the end user at every step of their activity</w:t>
            </w:r>
          </w:p>
        </w:tc>
      </w:tr>
      <w:tr>
        <w:trPr>
          <w:trHeight w:val="552" w:hRule="exact"/>
        </w:trPr>
        <w:tc>
          <w:tcPr>
            <w:vMerge/>
            <w:tcBorders>
              <w:left w:val="single" w:sz="4"/>
            </w:tcBorders>
            <w:shd w:val="clear" w:color="auto" w:fill="auto"/>
            <w:vAlign w:val="center"/>
          </w:tcPr>
          <w:p>
            <w:pPr/>
          </w:p>
        </w:tc>
        <w:tc>
          <w:tcPr>
            <w:tcBorders>
              <w:top w:val="single" w:sz="4"/>
            </w:tcBorders>
            <w:shd w:val="clear" w:color="auto" w:fill="auto"/>
            <w:vAlign w:val="bottom"/>
          </w:tcPr>
          <w:p>
            <w:pPr>
              <w:pStyle w:val="Style16"/>
              <w:keepNext w:val="0"/>
              <w:keepLines w:val="0"/>
              <w:widowControl w:val="0"/>
              <w:shd w:val="clear" w:color="auto" w:fill="auto"/>
              <w:bidi w:val="0"/>
              <w:spacing w:before="0" w:after="0"/>
              <w:ind w:right="0" w:firstLine="0"/>
              <w:jc w:val="left"/>
            </w:pPr>
            <w:r>
              <w:rPr>
                <w:color w:val="000000"/>
                <w:spacing w:val="0"/>
                <w:w w:val="100"/>
                <w:position w:val="0"/>
                <w:sz w:val="24"/>
                <w:szCs w:val="24"/>
                <w:shd w:val="clear" w:color="auto" w:fill="auto"/>
                <w:lang w:val="en-US" w:eastAsia="en-US" w:bidi="en-US"/>
              </w:rPr>
              <w:t>Technical difficulties</w:t>
            </w:r>
          </w:p>
        </w:tc>
        <w:tc>
          <w:tcPr>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ind w:left="140" w:right="0" w:firstLine="0"/>
              <w:jc w:val="left"/>
            </w:pPr>
            <w:r>
              <w:rPr>
                <w:color w:val="000000"/>
                <w:spacing w:val="0"/>
                <w:w w:val="100"/>
                <w:position w:val="0"/>
                <w:sz w:val="24"/>
                <w:szCs w:val="24"/>
                <w:shd w:val="clear" w:color="auto" w:fill="auto"/>
                <w:lang w:val="en-US" w:eastAsia="en-US" w:bidi="en-US"/>
              </w:rPr>
              <w:t>Identify and train capable youth as equipment operators and engineers</w:t>
            </w:r>
          </w:p>
        </w:tc>
      </w:tr>
      <w:tr>
        <w:trPr>
          <w:trHeight w:val="1085"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Revolving fund</w:t>
            </w:r>
          </w:p>
        </w:tc>
        <w:tc>
          <w:tcPr>
            <w:tcBorders>
              <w:top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High default rates</w:t>
            </w:r>
          </w:p>
        </w:tc>
        <w:tc>
          <w:tcPr>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line="230" w:lineRule="auto"/>
              <w:ind w:left="140" w:right="0" w:firstLine="0"/>
              <w:jc w:val="left"/>
            </w:pPr>
            <w:r>
              <w:rPr>
                <w:color w:val="000000"/>
                <w:spacing w:val="0"/>
                <w:w w:val="100"/>
                <w:position w:val="0"/>
                <w:sz w:val="24"/>
                <w:szCs w:val="24"/>
                <w:shd w:val="clear" w:color="auto" w:fill="auto"/>
                <w:lang w:val="en-US" w:eastAsia="en-US" w:bidi="en-US"/>
              </w:rPr>
              <w:t>Flexible repayment options and sliding credit rates, mitigated interest rate because of guarantee funds, monitoring by NGO partners</w:t>
            </w:r>
          </w:p>
        </w:tc>
      </w:tr>
      <w:tr>
        <w:trPr>
          <w:trHeight w:val="1622"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M&amp;E</w:t>
            </w:r>
          </w:p>
        </w:tc>
        <w:tc>
          <w:tcPr>
            <w:tcBorders>
              <w:top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Security</w:t>
            </w:r>
          </w:p>
        </w:tc>
        <w:tc>
          <w:tcPr>
            <w:tcBorders>
              <w:top w:val="single" w:sz="4"/>
              <w:right w:val="single" w:sz="4"/>
            </w:tcBorders>
            <w:shd w:val="clear" w:color="auto" w:fill="auto"/>
            <w:vAlign w:val="top"/>
          </w:tcPr>
          <w:p>
            <w:pPr>
              <w:pStyle w:val="Style16"/>
              <w:keepNext w:val="0"/>
              <w:keepLines w:val="0"/>
              <w:widowControl w:val="0"/>
              <w:shd w:val="clear" w:color="auto" w:fill="auto"/>
              <w:bidi w:val="0"/>
              <w:spacing w:before="0" w:after="0"/>
              <w:ind w:left="140" w:right="0" w:firstLine="0"/>
              <w:jc w:val="left"/>
            </w:pPr>
            <w:r>
              <w:rPr>
                <w:color w:val="000000"/>
                <w:spacing w:val="0"/>
                <w:w w:val="100"/>
                <w:position w:val="0"/>
                <w:sz w:val="24"/>
                <w:szCs w:val="24"/>
                <w:shd w:val="clear" w:color="auto" w:fill="auto"/>
                <w:lang w:val="en-US" w:eastAsia="en-US" w:bidi="en-US"/>
              </w:rPr>
              <w:t>During field missions’ attention to UNDSS and MINUSMA security directives, where possible hold meetings in central neutral, keep meeting participant numbers low</w:t>
            </w:r>
          </w:p>
        </w:tc>
      </w:tr>
      <w:tr>
        <w:trPr>
          <w:trHeight w:val="835"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bottom"/>
          </w:tcPr>
          <w:p>
            <w:pPr>
              <w:pStyle w:val="Style16"/>
              <w:keepNext w:val="0"/>
              <w:keepLines w:val="0"/>
              <w:widowControl w:val="0"/>
              <w:shd w:val="clear" w:color="auto" w:fill="auto"/>
              <w:bidi w:val="0"/>
              <w:spacing w:before="0" w:after="0"/>
              <w:ind w:right="0" w:firstLine="0"/>
              <w:jc w:val="left"/>
            </w:pPr>
            <w:r>
              <w:rPr>
                <w:color w:val="000000"/>
                <w:spacing w:val="0"/>
                <w:w w:val="100"/>
                <w:position w:val="0"/>
                <w:sz w:val="24"/>
                <w:szCs w:val="24"/>
                <w:shd w:val="clear" w:color="auto" w:fill="auto"/>
                <w:lang w:val="en-US" w:eastAsia="en-US" w:bidi="en-US"/>
              </w:rPr>
              <w:t>Govt. agent inability to respect M&amp;E protocols</w:t>
            </w:r>
          </w:p>
        </w:tc>
        <w:tc>
          <w:tcPr>
            <w:tcBorders>
              <w:top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shd w:val="clear" w:color="auto" w:fill="auto"/>
                <w:lang w:val="en-US" w:eastAsia="en-US" w:bidi="en-US"/>
              </w:rPr>
              <w:t>Training and oversight</w:t>
            </w:r>
          </w:p>
        </w:tc>
      </w:tr>
    </w:tbl>
    <w:p>
      <w:pPr>
        <w:widowControl w:val="0"/>
        <w:spacing w:after="519" w:line="1" w:lineRule="exact"/>
      </w:pPr>
    </w:p>
    <w:p>
      <w:pPr>
        <w:widowControl w:val="0"/>
        <w:spacing w:line="1" w:lineRule="exact"/>
      </w:pPr>
    </w:p>
    <w:p>
      <w:pPr>
        <w:pStyle w:val="Style26"/>
        <w:keepNext w:val="0"/>
        <w:keepLines w:val="0"/>
        <w:widowControl w:val="0"/>
        <w:shd w:val="clear" w:color="auto" w:fill="auto"/>
        <w:bidi w:val="0"/>
        <w:spacing w:before="0" w:after="0" w:line="271" w:lineRule="auto"/>
        <w:ind w:left="0" w:right="0" w:firstLine="0"/>
        <w:jc w:val="both"/>
      </w:pPr>
      <w:r>
        <w:rPr>
          <w:b/>
          <w:bCs/>
          <w:i w:val="0"/>
          <w:iCs w:val="0"/>
          <w:color w:val="000000"/>
          <w:spacing w:val="0"/>
          <w:w w:val="100"/>
          <w:position w:val="0"/>
          <w:sz w:val="24"/>
          <w:szCs w:val="24"/>
          <w:shd w:val="clear" w:color="auto" w:fill="auto"/>
          <w:lang w:val="en-US" w:eastAsia="en-US" w:bidi="en-US"/>
        </w:rPr>
        <w:t xml:space="preserve">19. Monitoring &amp; Evaluation, Knowledge Management and Learning: </w:t>
      </w:r>
      <w:r>
        <w:rPr>
          <w:color w:val="000000"/>
          <w:spacing w:val="0"/>
          <w:w w:val="100"/>
          <w:position w:val="0"/>
          <w:shd w:val="clear" w:color="auto" w:fill="auto"/>
          <w:lang w:val="en-US" w:eastAsia="en-US" w:bidi="en-US"/>
        </w:rPr>
        <w:t>A simple system for collecting and managing information will be put in place. The monitoring and evaluation system provides for: continuous monitoring of activities and results; an interim review involving all project stakeholders; and a final impact assessment carried out by an external entity.</w:t>
      </w:r>
    </w:p>
    <w:tbl>
      <w:tblPr>
        <w:tblOverlap w:val="never"/>
        <w:jc w:val="center"/>
        <w:tblLayout w:type="fixed"/>
      </w:tblPr>
      <w:tblGrid>
        <w:gridCol w:w="4488"/>
        <w:gridCol w:w="4949"/>
      </w:tblGrid>
      <w:tr>
        <w:trPr>
          <w:trHeight w:val="662"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0"/>
              <w:jc w:val="left"/>
            </w:pPr>
            <w:r>
              <w:rPr>
                <w:color w:val="000000"/>
                <w:spacing w:val="0"/>
                <w:w w:val="100"/>
                <w:position w:val="0"/>
                <w:sz w:val="24"/>
                <w:szCs w:val="24"/>
                <w:shd w:val="clear" w:color="auto" w:fill="auto"/>
                <w:lang w:val="en-US" w:eastAsia="en-US" w:bidi="en-US"/>
              </w:rPr>
              <w:t>Goal and objectives: MMI Mali</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80" w:after="0" w:line="240" w:lineRule="auto"/>
              <w:ind w:left="0" w:right="0" w:firstLine="0"/>
              <w:jc w:val="left"/>
            </w:pPr>
            <w:r>
              <w:rPr>
                <w:color w:val="000000"/>
                <w:spacing w:val="0"/>
                <w:w w:val="100"/>
                <w:position w:val="0"/>
                <w:sz w:val="24"/>
                <w:szCs w:val="24"/>
                <w:shd w:val="clear" w:color="auto" w:fill="auto"/>
                <w:lang w:val="en-US" w:eastAsia="en-US" w:bidi="en-US"/>
              </w:rPr>
              <w:t>Indicators and results</w:t>
            </w:r>
          </w:p>
        </w:tc>
      </w:tr>
      <w:tr>
        <w:trPr>
          <w:trHeight w:val="4080"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sz w:val="24"/>
                <w:szCs w:val="24"/>
                <w:shd w:val="clear" w:color="auto" w:fill="auto"/>
                <w:lang w:val="en-US" w:eastAsia="en-US" w:bidi="en-US"/>
              </w:rPr>
              <w:t>Project goal</w:t>
            </w:r>
          </w:p>
          <w:p>
            <w:pPr>
              <w:pStyle w:val="Style16"/>
              <w:keepNext w:val="0"/>
              <w:keepLines w:val="0"/>
              <w:widowControl w:val="0"/>
              <w:shd w:val="clear" w:color="auto" w:fill="auto"/>
              <w:tabs>
                <w:tab w:pos="749" w:val="left"/>
                <w:tab w:pos="1800" w:val="left"/>
                <w:tab w:pos="3226"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Improve the quality, production, productivity, seed</w:t>
              <w:tab/>
              <w:t>quality,</w:t>
              <w:tab/>
              <w:t>processing,</w:t>
              <w:tab/>
              <w:t>post-harvest</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handling, quality and marketing of niebe and paddy rice cultivated by the 5 participating FOs</w:t>
            </w:r>
          </w:p>
        </w:tc>
        <w:tc>
          <w:tcPr>
            <w:tcBorders>
              <w:top w:val="single" w:sz="4"/>
              <w:left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220" w:line="230" w:lineRule="auto"/>
              <w:ind w:left="0" w:right="0" w:firstLine="0"/>
              <w:jc w:val="left"/>
            </w:pPr>
            <w:r>
              <w:rPr>
                <w:b/>
                <w:bCs/>
                <w:color w:val="000000"/>
                <w:spacing w:val="0"/>
                <w:w w:val="100"/>
                <w:position w:val="0"/>
                <w:sz w:val="24"/>
                <w:szCs w:val="24"/>
                <w:shd w:val="clear" w:color="auto" w:fill="auto"/>
                <w:lang w:val="en-US" w:eastAsia="en-US" w:bidi="en-US"/>
              </w:rPr>
              <w:t>Indicators</w:t>
            </w:r>
          </w:p>
          <w:p>
            <w:pPr>
              <w:pStyle w:val="Style16"/>
              <w:keepNext w:val="0"/>
              <w:keepLines w:val="0"/>
              <w:widowControl w:val="0"/>
              <w:numPr>
                <w:ilvl w:val="0"/>
                <w:numId w:val="41"/>
              </w:numPr>
              <w:shd w:val="clear" w:color="auto" w:fill="auto"/>
              <w:tabs>
                <w:tab w:pos="715" w:val="left"/>
                <w:tab w:pos="720" w:val="left"/>
              </w:tabs>
              <w:bidi w:val="0"/>
              <w:spacing w:before="0" w:after="0" w:line="214" w:lineRule="auto"/>
              <w:ind w:left="0" w:right="0" w:firstLine="360"/>
              <w:jc w:val="both"/>
            </w:pPr>
            <w:r>
              <w:rPr>
                <w:color w:val="000000"/>
                <w:spacing w:val="0"/>
                <w:w w:val="100"/>
                <w:position w:val="0"/>
                <w:sz w:val="24"/>
                <w:szCs w:val="24"/>
                <w:shd w:val="clear" w:color="auto" w:fill="auto"/>
                <w:lang w:val="en-US" w:eastAsia="en-US" w:bidi="en-US"/>
              </w:rPr>
              <w:t>Increase in the production of quality paddy</w:t>
            </w:r>
          </w:p>
          <w:p>
            <w:pPr>
              <w:pStyle w:val="Style16"/>
              <w:keepNext w:val="0"/>
              <w:keepLines w:val="0"/>
              <w:widowControl w:val="0"/>
              <w:shd w:val="clear" w:color="auto" w:fill="auto"/>
              <w:bidi w:val="0"/>
              <w:spacing w:before="0" w:after="0" w:line="230" w:lineRule="auto"/>
              <w:ind w:left="0" w:right="0" w:firstLine="720"/>
              <w:jc w:val="left"/>
            </w:pPr>
            <w:r>
              <w:rPr>
                <w:color w:val="000000"/>
                <w:spacing w:val="0"/>
                <w:w w:val="100"/>
                <w:position w:val="0"/>
                <w:sz w:val="24"/>
                <w:szCs w:val="24"/>
                <w:shd w:val="clear" w:color="auto" w:fill="auto"/>
                <w:lang w:val="en-US" w:eastAsia="en-US" w:bidi="en-US"/>
              </w:rPr>
              <w:t>rice by the end of the project</w:t>
            </w:r>
          </w:p>
          <w:p>
            <w:pPr>
              <w:pStyle w:val="Style16"/>
              <w:keepNext w:val="0"/>
              <w:keepLines w:val="0"/>
              <w:widowControl w:val="0"/>
              <w:numPr>
                <w:ilvl w:val="0"/>
                <w:numId w:val="41"/>
              </w:numPr>
              <w:shd w:val="clear" w:color="auto" w:fill="auto"/>
              <w:tabs>
                <w:tab w:pos="715" w:val="left"/>
                <w:tab w:pos="720" w:val="left"/>
                <w:tab w:pos="2050" w:val="left"/>
                <w:tab w:pos="3816" w:val="left"/>
                <w:tab w:pos="4397" w:val="left"/>
              </w:tabs>
              <w:bidi w:val="0"/>
              <w:spacing w:before="0" w:after="0" w:line="214" w:lineRule="auto"/>
              <w:ind w:left="0" w:right="0" w:firstLine="360"/>
              <w:jc w:val="both"/>
            </w:pPr>
            <w:r>
              <w:rPr>
                <w:color w:val="000000"/>
                <w:spacing w:val="0"/>
                <w:w w:val="100"/>
                <w:position w:val="0"/>
                <w:sz w:val="24"/>
                <w:szCs w:val="24"/>
                <w:shd w:val="clear" w:color="auto" w:fill="auto"/>
                <w:lang w:val="en-US" w:eastAsia="en-US" w:bidi="en-US"/>
              </w:rPr>
              <w:t>Increased</w:t>
              <w:tab/>
              <w:t>intensification</w:t>
              <w:tab/>
              <w:t>of</w:t>
              <w:tab/>
              <w:t>niebe</w:t>
            </w:r>
          </w:p>
          <w:p>
            <w:pPr>
              <w:pStyle w:val="Style16"/>
              <w:keepNext w:val="0"/>
              <w:keepLines w:val="0"/>
              <w:widowControl w:val="0"/>
              <w:shd w:val="clear" w:color="auto" w:fill="auto"/>
              <w:bidi w:val="0"/>
              <w:spacing w:before="0" w:after="0" w:line="230" w:lineRule="auto"/>
              <w:ind w:left="0" w:right="0" w:firstLine="720"/>
              <w:jc w:val="left"/>
            </w:pPr>
            <w:r>
              <w:rPr>
                <w:color w:val="000000"/>
                <w:spacing w:val="0"/>
                <w:w w:val="100"/>
                <w:position w:val="0"/>
                <w:sz w:val="24"/>
                <w:szCs w:val="24"/>
                <w:shd w:val="clear" w:color="auto" w:fill="auto"/>
                <w:lang w:val="en-US" w:eastAsia="en-US" w:bidi="en-US"/>
              </w:rPr>
              <w:t>production</w:t>
            </w:r>
          </w:p>
          <w:p>
            <w:pPr>
              <w:pStyle w:val="Style16"/>
              <w:keepNext w:val="0"/>
              <w:keepLines w:val="0"/>
              <w:widowControl w:val="0"/>
              <w:numPr>
                <w:ilvl w:val="0"/>
                <w:numId w:val="41"/>
              </w:numPr>
              <w:shd w:val="clear" w:color="auto" w:fill="auto"/>
              <w:tabs>
                <w:tab w:pos="715" w:val="left"/>
                <w:tab w:pos="720" w:val="left"/>
              </w:tabs>
              <w:bidi w:val="0"/>
              <w:spacing w:before="0" w:after="0" w:line="214" w:lineRule="auto"/>
              <w:ind w:left="0" w:right="0" w:firstLine="360"/>
              <w:jc w:val="both"/>
            </w:pPr>
            <w:r>
              <w:rPr>
                <w:color w:val="000000"/>
                <w:spacing w:val="0"/>
                <w:w w:val="100"/>
                <w:position w:val="0"/>
                <w:sz w:val="24"/>
                <w:szCs w:val="24"/>
                <w:shd w:val="clear" w:color="auto" w:fill="auto"/>
                <w:lang w:val="en-US" w:eastAsia="en-US" w:bidi="en-US"/>
              </w:rPr>
              <w:t>Introduction of artisanal/SME enriched</w:t>
            </w:r>
          </w:p>
          <w:p>
            <w:pPr>
              <w:pStyle w:val="Style16"/>
              <w:keepNext w:val="0"/>
              <w:keepLines w:val="0"/>
              <w:widowControl w:val="0"/>
              <w:shd w:val="clear" w:color="auto" w:fill="auto"/>
              <w:bidi w:val="0"/>
              <w:spacing w:before="0" w:after="0" w:line="230" w:lineRule="auto"/>
              <w:ind w:left="720" w:right="0" w:firstLine="0"/>
              <w:jc w:val="left"/>
            </w:pPr>
            <w:r>
              <w:rPr>
                <w:color w:val="000000"/>
                <w:spacing w:val="0"/>
                <w:w w:val="100"/>
                <w:position w:val="0"/>
                <w:sz w:val="24"/>
                <w:szCs w:val="24"/>
                <w:shd w:val="clear" w:color="auto" w:fill="auto"/>
                <w:lang w:val="en-US" w:eastAsia="en-US" w:bidi="en-US"/>
              </w:rPr>
              <w:t>bean flour made with local niebe and micronutrients like spirulina</w:t>
            </w:r>
          </w:p>
          <w:p>
            <w:pPr>
              <w:pStyle w:val="Style16"/>
              <w:keepNext w:val="0"/>
              <w:keepLines w:val="0"/>
              <w:widowControl w:val="0"/>
              <w:numPr>
                <w:ilvl w:val="0"/>
                <w:numId w:val="41"/>
              </w:numPr>
              <w:shd w:val="clear" w:color="auto" w:fill="auto"/>
              <w:tabs>
                <w:tab w:pos="710" w:val="left"/>
                <w:tab w:pos="720" w:val="left"/>
              </w:tabs>
              <w:bidi w:val="0"/>
              <w:spacing w:before="0" w:after="0" w:line="214" w:lineRule="auto"/>
              <w:ind w:left="0" w:right="0" w:firstLine="360"/>
              <w:jc w:val="both"/>
            </w:pPr>
            <w:r>
              <w:rPr>
                <w:color w:val="000000"/>
                <w:spacing w:val="0"/>
                <w:w w:val="100"/>
                <w:position w:val="0"/>
                <w:sz w:val="24"/>
                <w:szCs w:val="24"/>
                <w:shd w:val="clear" w:color="auto" w:fill="auto"/>
                <w:lang w:val="en-US" w:eastAsia="en-US" w:bidi="en-US"/>
              </w:rPr>
              <w:t>The 5 FOs provide better quality paddy,</w:t>
            </w:r>
          </w:p>
          <w:p>
            <w:pPr>
              <w:pStyle w:val="Style16"/>
              <w:keepNext w:val="0"/>
              <w:keepLines w:val="0"/>
              <w:widowControl w:val="0"/>
              <w:shd w:val="clear" w:color="auto" w:fill="auto"/>
              <w:bidi w:val="0"/>
              <w:spacing w:before="0" w:after="0" w:line="230" w:lineRule="auto"/>
              <w:ind w:left="720" w:right="0" w:firstLine="0"/>
              <w:jc w:val="left"/>
            </w:pPr>
            <w:r>
              <w:rPr>
                <w:color w:val="000000"/>
                <w:spacing w:val="0"/>
                <w:w w:val="100"/>
                <w:position w:val="0"/>
                <w:sz w:val="24"/>
                <w:szCs w:val="24"/>
                <w:shd w:val="clear" w:color="auto" w:fill="auto"/>
                <w:lang w:val="en-US" w:eastAsia="en-US" w:bidi="en-US"/>
              </w:rPr>
              <w:t>milled rice or niebe and have increased earnings due to the improved quality</w:t>
            </w:r>
          </w:p>
          <w:p>
            <w:pPr>
              <w:pStyle w:val="Style16"/>
              <w:keepNext w:val="0"/>
              <w:keepLines w:val="0"/>
              <w:widowControl w:val="0"/>
              <w:numPr>
                <w:ilvl w:val="0"/>
                <w:numId w:val="41"/>
              </w:numPr>
              <w:shd w:val="clear" w:color="auto" w:fill="auto"/>
              <w:tabs>
                <w:tab w:pos="715" w:val="left"/>
                <w:tab w:pos="720" w:val="left"/>
              </w:tabs>
              <w:bidi w:val="0"/>
              <w:spacing w:before="0" w:after="0" w:line="216" w:lineRule="auto"/>
              <w:ind w:left="0" w:right="0" w:firstLine="360"/>
              <w:jc w:val="both"/>
            </w:pPr>
            <w:r>
              <w:rPr>
                <w:color w:val="000000"/>
                <w:spacing w:val="0"/>
                <w:w w:val="100"/>
                <w:position w:val="0"/>
                <w:sz w:val="24"/>
                <w:szCs w:val="24"/>
                <w:shd w:val="clear" w:color="auto" w:fill="auto"/>
                <w:lang w:val="en-US" w:eastAsia="en-US" w:bidi="en-US"/>
              </w:rPr>
              <w:t>Increase in profit as a percentage of sales</w:t>
            </w:r>
          </w:p>
          <w:p>
            <w:pPr>
              <w:pStyle w:val="Style16"/>
              <w:keepNext w:val="0"/>
              <w:keepLines w:val="0"/>
              <w:widowControl w:val="0"/>
              <w:shd w:val="clear" w:color="auto" w:fill="auto"/>
              <w:bidi w:val="0"/>
              <w:spacing w:before="0" w:after="0"/>
              <w:ind w:left="720" w:right="0" w:firstLine="0"/>
              <w:jc w:val="left"/>
            </w:pPr>
            <w:r>
              <w:rPr>
                <w:color w:val="000000"/>
                <w:spacing w:val="0"/>
                <w:w w:val="100"/>
                <w:position w:val="0"/>
                <w:sz w:val="24"/>
                <w:szCs w:val="24"/>
                <w:shd w:val="clear" w:color="auto" w:fill="auto"/>
                <w:lang w:val="en-US" w:eastAsia="en-US" w:bidi="en-US"/>
              </w:rPr>
              <w:t>for improved quality paddy rice and niebe, compared to sales pre-project</w:t>
            </w:r>
          </w:p>
        </w:tc>
      </w:tr>
    </w:tbl>
    <w:p>
      <w:pPr>
        <w:widowControl w:val="0"/>
        <w:spacing w:line="1" w:lineRule="exact"/>
      </w:pPr>
      <w:r>
        <w:br w:type="page"/>
      </w:r>
    </w:p>
    <w:tbl>
      <w:tblPr>
        <w:tblOverlap w:val="never"/>
        <w:jc w:val="center"/>
        <w:tblLayout w:type="fixed"/>
      </w:tblPr>
      <w:tblGrid>
        <w:gridCol w:w="4603"/>
        <w:gridCol w:w="5064"/>
      </w:tblGrid>
      <w:tr>
        <w:trPr>
          <w:trHeight w:val="4214"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140" w:line="240" w:lineRule="auto"/>
              <w:ind w:left="0" w:right="0" w:firstLine="180"/>
              <w:jc w:val="left"/>
            </w:pPr>
            <w:r>
              <w:rPr>
                <w:b/>
                <w:bCs/>
                <w:color w:val="000000"/>
                <w:spacing w:val="0"/>
                <w:w w:val="100"/>
                <w:position w:val="0"/>
                <w:sz w:val="24"/>
                <w:szCs w:val="24"/>
                <w:shd w:val="clear" w:color="auto" w:fill="auto"/>
                <w:lang w:val="en-US" w:eastAsia="en-US" w:bidi="en-US"/>
              </w:rPr>
              <w:t>Objective 1:</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Increase the earning potential of farmers through increased production and quality control of their paddy, milled rice and </w:t>
            </w:r>
            <w:r>
              <w:rPr>
                <w:color w:val="000000"/>
                <w:spacing w:val="0"/>
                <w:w w:val="100"/>
                <w:position w:val="0"/>
                <w:sz w:val="20"/>
                <w:szCs w:val="20"/>
                <w:shd w:val="clear" w:color="auto" w:fill="auto"/>
                <w:lang w:val="en-US" w:eastAsia="en-US" w:bidi="en-US"/>
              </w:rPr>
              <w:t>niebe</w:t>
            </w:r>
            <w:r>
              <w:rPr>
                <w:color w:val="000000"/>
                <w:spacing w:val="0"/>
                <w:w w:val="100"/>
                <w:position w:val="0"/>
                <w:sz w:val="24"/>
                <w:szCs w:val="24"/>
                <w:shd w:val="clear" w:color="auto" w:fill="auto"/>
                <w:lang w:val="en-US" w:eastAsia="en-US" w:bidi="en-US"/>
              </w:rPr>
              <w:t>.</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200"/>
              <w:ind w:left="0" w:right="0" w:firstLine="140"/>
              <w:jc w:val="left"/>
            </w:pPr>
            <w:r>
              <w:rPr>
                <w:b/>
                <w:bCs/>
                <w:color w:val="000000"/>
                <w:spacing w:val="0"/>
                <w:w w:val="100"/>
                <w:position w:val="0"/>
                <w:sz w:val="24"/>
                <w:szCs w:val="24"/>
                <w:shd w:val="clear" w:color="auto" w:fill="auto"/>
                <w:lang w:val="en-US" w:eastAsia="en-US" w:bidi="en-US"/>
              </w:rPr>
              <w:t>Indicators</w:t>
            </w:r>
          </w:p>
          <w:p>
            <w:pPr>
              <w:pStyle w:val="Style16"/>
              <w:keepNext w:val="0"/>
              <w:keepLines w:val="0"/>
              <w:widowControl w:val="0"/>
              <w:numPr>
                <w:ilvl w:val="0"/>
                <w:numId w:val="43"/>
              </w:numPr>
              <w:shd w:val="clear" w:color="auto" w:fill="auto"/>
              <w:tabs>
                <w:tab w:pos="734" w:val="left"/>
                <w:tab w:pos="739" w:val="left"/>
              </w:tabs>
              <w:bidi w:val="0"/>
              <w:spacing w:before="0" w:after="0" w:line="216" w:lineRule="auto"/>
              <w:ind w:left="0" w:right="0" w:firstLine="360"/>
              <w:jc w:val="both"/>
            </w:pPr>
            <w:r>
              <w:rPr>
                <w:color w:val="000000"/>
                <w:spacing w:val="0"/>
                <w:w w:val="100"/>
                <w:position w:val="0"/>
                <w:sz w:val="24"/>
                <w:szCs w:val="24"/>
                <w:shd w:val="clear" w:color="auto" w:fill="auto"/>
                <w:lang w:val="en-US" w:eastAsia="en-US" w:bidi="en-US"/>
              </w:rPr>
              <w:t>10% reduction in the rate of broken grains</w:t>
            </w:r>
          </w:p>
          <w:p>
            <w:pPr>
              <w:pStyle w:val="Style16"/>
              <w:keepNext w:val="0"/>
              <w:keepLines w:val="0"/>
              <w:widowControl w:val="0"/>
              <w:shd w:val="clear" w:color="auto" w:fill="auto"/>
              <w:bidi w:val="0"/>
              <w:spacing w:before="0" w:after="0"/>
              <w:ind w:left="720" w:right="0" w:firstLine="0"/>
              <w:jc w:val="both"/>
            </w:pPr>
            <w:r>
              <w:rPr>
                <w:color w:val="000000"/>
                <w:spacing w:val="0"/>
                <w:w w:val="100"/>
                <w:position w:val="0"/>
                <w:sz w:val="24"/>
                <w:szCs w:val="24"/>
                <w:shd w:val="clear" w:color="auto" w:fill="auto"/>
                <w:lang w:val="en-US" w:eastAsia="en-US" w:bidi="en-US"/>
              </w:rPr>
              <w:t>per ton of rice due to improvements in agronomic practices and post-harvest handling.</w:t>
            </w:r>
          </w:p>
          <w:p>
            <w:pPr>
              <w:pStyle w:val="Style16"/>
              <w:keepNext w:val="0"/>
              <w:keepLines w:val="0"/>
              <w:widowControl w:val="0"/>
              <w:numPr>
                <w:ilvl w:val="0"/>
                <w:numId w:val="43"/>
              </w:numPr>
              <w:shd w:val="clear" w:color="auto" w:fill="auto"/>
              <w:tabs>
                <w:tab w:pos="715" w:val="left"/>
                <w:tab w:pos="739" w:val="left"/>
              </w:tabs>
              <w:bidi w:val="0"/>
              <w:spacing w:before="0" w:after="0" w:line="216" w:lineRule="auto"/>
              <w:ind w:left="0" w:right="0" w:firstLine="360"/>
              <w:jc w:val="both"/>
            </w:pPr>
            <w:r>
              <w:rPr>
                <w:color w:val="000000"/>
                <w:spacing w:val="0"/>
                <w:w w:val="100"/>
                <w:position w:val="0"/>
                <w:sz w:val="24"/>
                <w:szCs w:val="24"/>
                <w:shd w:val="clear" w:color="auto" w:fill="auto"/>
                <w:lang w:val="en-US" w:eastAsia="en-US" w:bidi="en-US"/>
              </w:rPr>
              <w:t>Increase the extraction rate of milled rice</w:t>
            </w:r>
          </w:p>
          <w:p>
            <w:pPr>
              <w:pStyle w:val="Style16"/>
              <w:keepNext w:val="0"/>
              <w:keepLines w:val="0"/>
              <w:widowControl w:val="0"/>
              <w:shd w:val="clear" w:color="auto" w:fill="auto"/>
              <w:bidi w:val="0"/>
              <w:spacing w:before="0" w:after="0"/>
              <w:ind w:left="0" w:right="0" w:firstLine="720"/>
              <w:jc w:val="left"/>
            </w:pPr>
            <w:r>
              <w:rPr>
                <w:color w:val="000000"/>
                <w:spacing w:val="0"/>
                <w:w w:val="100"/>
                <w:position w:val="0"/>
                <w:sz w:val="24"/>
                <w:szCs w:val="24"/>
                <w:shd w:val="clear" w:color="auto" w:fill="auto"/>
                <w:lang w:val="en-US" w:eastAsia="en-US" w:bidi="en-US"/>
              </w:rPr>
              <w:t>for those FO’s selling milled rice</w:t>
            </w:r>
          </w:p>
          <w:p>
            <w:pPr>
              <w:pStyle w:val="Style16"/>
              <w:keepNext w:val="0"/>
              <w:keepLines w:val="0"/>
              <w:widowControl w:val="0"/>
              <w:numPr>
                <w:ilvl w:val="0"/>
                <w:numId w:val="43"/>
              </w:numPr>
              <w:shd w:val="clear" w:color="auto" w:fill="auto"/>
              <w:tabs>
                <w:tab w:pos="715" w:val="left"/>
                <w:tab w:pos="739" w:val="left"/>
              </w:tabs>
              <w:bidi w:val="0"/>
              <w:spacing w:before="0" w:after="0" w:line="216" w:lineRule="auto"/>
              <w:ind w:left="0" w:right="0" w:firstLine="360"/>
              <w:jc w:val="both"/>
            </w:pPr>
            <w:r>
              <w:rPr>
                <w:color w:val="000000"/>
                <w:spacing w:val="0"/>
                <w:w w:val="100"/>
                <w:position w:val="0"/>
                <w:sz w:val="24"/>
                <w:szCs w:val="24"/>
                <w:shd w:val="clear" w:color="auto" w:fill="auto"/>
                <w:lang w:val="en-US" w:eastAsia="en-US" w:bidi="en-US"/>
              </w:rPr>
              <w:t>Increase in the price of paddy, milled rice or</w:t>
            </w:r>
          </w:p>
          <w:p>
            <w:pPr>
              <w:pStyle w:val="Style16"/>
              <w:keepNext w:val="0"/>
              <w:keepLines w:val="0"/>
              <w:widowControl w:val="0"/>
              <w:shd w:val="clear" w:color="auto" w:fill="auto"/>
              <w:bidi w:val="0"/>
              <w:spacing w:before="0" w:after="0"/>
              <w:ind w:left="0" w:right="0" w:firstLine="720"/>
              <w:jc w:val="both"/>
            </w:pPr>
            <w:r>
              <w:rPr>
                <w:color w:val="000000"/>
                <w:spacing w:val="0"/>
                <w:w w:val="100"/>
                <w:position w:val="0"/>
                <w:sz w:val="24"/>
                <w:szCs w:val="24"/>
                <w:shd w:val="clear" w:color="auto" w:fill="auto"/>
                <w:lang w:val="en-US" w:eastAsia="en-US" w:bidi="en-US"/>
              </w:rPr>
              <w:t>niebe due to improved quality</w:t>
            </w:r>
          </w:p>
          <w:p>
            <w:pPr>
              <w:pStyle w:val="Style16"/>
              <w:keepNext w:val="0"/>
              <w:keepLines w:val="0"/>
              <w:widowControl w:val="0"/>
              <w:numPr>
                <w:ilvl w:val="0"/>
                <w:numId w:val="43"/>
              </w:numPr>
              <w:shd w:val="clear" w:color="auto" w:fill="auto"/>
              <w:tabs>
                <w:tab w:pos="715" w:val="left"/>
                <w:tab w:pos="739" w:val="left"/>
              </w:tabs>
              <w:bidi w:val="0"/>
              <w:spacing w:before="0" w:after="0" w:line="216" w:lineRule="auto"/>
              <w:ind w:left="0" w:right="0" w:firstLine="360"/>
              <w:jc w:val="both"/>
            </w:pPr>
            <w:r>
              <w:rPr>
                <w:color w:val="000000"/>
                <w:spacing w:val="0"/>
                <w:w w:val="100"/>
                <w:position w:val="0"/>
                <w:sz w:val="24"/>
                <w:szCs w:val="24"/>
                <w:shd w:val="clear" w:color="auto" w:fill="auto"/>
                <w:lang w:val="en-US" w:eastAsia="en-US" w:bidi="en-US"/>
              </w:rPr>
              <w:t>Increased profit attributable to impact</w:t>
            </w:r>
          </w:p>
          <w:p>
            <w:pPr>
              <w:pStyle w:val="Style16"/>
              <w:keepNext w:val="0"/>
              <w:keepLines w:val="0"/>
              <w:widowControl w:val="0"/>
              <w:shd w:val="clear" w:color="auto" w:fill="auto"/>
              <w:tabs>
                <w:tab w:pos="2179" w:val="left"/>
                <w:tab w:pos="2707" w:val="left"/>
                <w:tab w:pos="3682" w:val="left"/>
                <w:tab w:pos="4560" w:val="left"/>
              </w:tabs>
              <w:bidi w:val="0"/>
              <w:spacing w:before="0" w:after="0"/>
              <w:ind w:left="0" w:right="0" w:firstLine="720"/>
              <w:jc w:val="left"/>
            </w:pPr>
            <w:r>
              <w:rPr>
                <w:color w:val="000000"/>
                <w:spacing w:val="0"/>
                <w:w w:val="100"/>
                <w:position w:val="0"/>
                <w:sz w:val="24"/>
                <w:szCs w:val="24"/>
                <w:shd w:val="clear" w:color="auto" w:fill="auto"/>
                <w:lang w:val="en-US" w:eastAsia="en-US" w:bidi="en-US"/>
              </w:rPr>
              <w:t>aggregation</w:t>
              <w:tab/>
              <w:t>on</w:t>
              <w:tab/>
              <w:t>market</w:t>
              <w:tab/>
              <w:t>access</w:t>
              <w:tab/>
              <w:t>and</w:t>
            </w:r>
          </w:p>
          <w:p>
            <w:pPr>
              <w:pStyle w:val="Style16"/>
              <w:keepNext w:val="0"/>
              <w:keepLines w:val="0"/>
              <w:widowControl w:val="0"/>
              <w:shd w:val="clear" w:color="auto" w:fill="auto"/>
              <w:bidi w:val="0"/>
              <w:spacing w:before="0" w:after="0"/>
              <w:ind w:left="0" w:right="0" w:firstLine="720"/>
              <w:jc w:val="left"/>
            </w:pPr>
            <w:r>
              <w:rPr>
                <w:color w:val="000000"/>
                <w:spacing w:val="0"/>
                <w:w w:val="100"/>
                <w:position w:val="0"/>
                <w:sz w:val="24"/>
                <w:szCs w:val="24"/>
                <w:shd w:val="clear" w:color="auto" w:fill="auto"/>
                <w:lang w:val="en-US" w:eastAsia="en-US" w:bidi="en-US"/>
              </w:rPr>
              <w:t>improved quality commodity</w:t>
            </w:r>
          </w:p>
        </w:tc>
      </w:tr>
      <w:tr>
        <w:trPr>
          <w:trHeight w:val="6504"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140" w:line="252" w:lineRule="auto"/>
              <w:ind w:left="0" w:right="0" w:firstLine="180"/>
              <w:jc w:val="left"/>
            </w:pPr>
            <w:r>
              <w:rPr>
                <w:b/>
                <w:bCs/>
                <w:color w:val="000000"/>
                <w:spacing w:val="0"/>
                <w:w w:val="100"/>
                <w:position w:val="0"/>
                <w:sz w:val="24"/>
                <w:szCs w:val="24"/>
                <w:shd w:val="clear" w:color="auto" w:fill="auto"/>
                <w:lang w:val="en-US" w:eastAsia="en-US" w:bidi="en-US"/>
              </w:rPr>
              <w:t>Objective 2:</w:t>
            </w:r>
          </w:p>
          <w:p>
            <w:pPr>
              <w:pStyle w:val="Style16"/>
              <w:keepNext w:val="0"/>
              <w:keepLines w:val="0"/>
              <w:widowControl w:val="0"/>
              <w:shd w:val="clear" w:color="auto" w:fill="auto"/>
              <w:bidi w:val="0"/>
              <w:spacing w:before="0" w:after="200" w:line="252" w:lineRule="auto"/>
              <w:ind w:left="0" w:right="0" w:firstLine="0"/>
              <w:jc w:val="both"/>
            </w:pPr>
            <w:r>
              <w:rPr>
                <w:color w:val="000000"/>
                <w:spacing w:val="0"/>
                <w:w w:val="100"/>
                <w:position w:val="0"/>
                <w:sz w:val="24"/>
                <w:szCs w:val="24"/>
                <w:shd w:val="clear" w:color="auto" w:fill="auto"/>
                <w:lang w:val="en-US" w:eastAsia="en-US" w:bidi="en-US"/>
              </w:rPr>
              <w:t xml:space="preserve">Improve the ability of FOs to support their members’ production of higher quality paddy, milled rice or </w:t>
            </w:r>
            <w:r>
              <w:rPr>
                <w:color w:val="000000"/>
                <w:spacing w:val="0"/>
                <w:w w:val="100"/>
                <w:position w:val="0"/>
                <w:sz w:val="20"/>
                <w:szCs w:val="20"/>
                <w:shd w:val="clear" w:color="auto" w:fill="auto"/>
                <w:lang w:val="en-US" w:eastAsia="en-US" w:bidi="en-US"/>
              </w:rPr>
              <w:t>niebe</w:t>
            </w:r>
            <w:r>
              <w:rPr>
                <w:b/>
                <w:bCs/>
                <w:color w:val="000000"/>
                <w:spacing w:val="0"/>
                <w:w w:val="100"/>
                <w:position w:val="0"/>
                <w:sz w:val="24"/>
                <w:szCs w:val="24"/>
                <w:shd w:val="clear" w:color="auto" w:fill="auto"/>
                <w:lang w:val="en-US" w:eastAsia="en-US" w:bidi="en-US"/>
              </w:rPr>
              <w:t>.</w:t>
            </w:r>
          </w:p>
          <w:p>
            <w:pPr>
              <w:pStyle w:val="Style16"/>
              <w:keepNext w:val="0"/>
              <w:keepLines w:val="0"/>
              <w:widowControl w:val="0"/>
              <w:shd w:val="clear" w:color="auto" w:fill="auto"/>
              <w:tabs>
                <w:tab w:pos="1181" w:val="left"/>
                <w:tab w:pos="2438" w:val="left"/>
                <w:tab w:pos="3509" w:val="left"/>
                <w:tab w:pos="4234" w:val="left"/>
              </w:tabs>
              <w:bidi w:val="0"/>
              <w:spacing w:before="0" w:after="0" w:line="307" w:lineRule="auto"/>
              <w:ind w:left="0" w:right="0" w:firstLine="0"/>
              <w:jc w:val="both"/>
              <w:rPr>
                <w:sz w:val="20"/>
                <w:szCs w:val="20"/>
              </w:rPr>
            </w:pPr>
            <w:r>
              <w:rPr>
                <w:i/>
                <w:iCs/>
                <w:color w:val="000000"/>
                <w:spacing w:val="0"/>
                <w:w w:val="100"/>
                <w:position w:val="0"/>
                <w:sz w:val="20"/>
                <w:szCs w:val="20"/>
                <w:shd w:val="clear" w:color="auto" w:fill="auto"/>
                <w:lang w:val="en-US" w:eastAsia="en-US" w:bidi="en-US"/>
              </w:rPr>
              <w:t>FO’s are supposed to be the clearing house of services for their member farmers, however oftentimes their capacity to meet the equipment, input and training needs of their farmers is low. So, the project intends to strengthen the identified FO capacity gaps through targeted, customised support and capacity development interventions ranging from; facilitating FO access to financial and credit services beyond the financial capacity of the project, training the lead farmers in the improved</w:t>
              <w:tab/>
              <w:t>techniques,</w:t>
              <w:tab/>
              <w:t>working</w:t>
              <w:tab/>
              <w:t>with</w:t>
              <w:tab/>
              <w:t>the</w:t>
            </w:r>
          </w:p>
          <w:p>
            <w:pPr>
              <w:pStyle w:val="Style16"/>
              <w:keepNext w:val="0"/>
              <w:keepLines w:val="0"/>
              <w:widowControl w:val="0"/>
              <w:shd w:val="clear" w:color="auto" w:fill="auto"/>
              <w:bidi w:val="0"/>
              <w:spacing w:before="0" w:after="140" w:line="307" w:lineRule="auto"/>
              <w:ind w:left="0" w:right="0" w:firstLine="0"/>
              <w:jc w:val="both"/>
              <w:rPr>
                <w:sz w:val="20"/>
                <w:szCs w:val="20"/>
              </w:rPr>
            </w:pPr>
            <w:r>
              <w:rPr>
                <w:i/>
                <w:iCs/>
                <w:color w:val="000000"/>
                <w:spacing w:val="0"/>
                <w:w w:val="100"/>
                <w:position w:val="0"/>
                <w:sz w:val="20"/>
                <w:szCs w:val="20"/>
                <w:shd w:val="clear" w:color="auto" w:fill="auto"/>
                <w:lang w:val="en-US" w:eastAsia="en-US" w:bidi="en-US"/>
              </w:rPr>
              <w:t>decentralised government technical services to accompany and monitor FO progress. Facilitate bulk procurement from agro-dealers for improved inputs and post-harvest equipment.</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200"/>
              <w:ind w:left="0" w:right="0" w:firstLine="140"/>
              <w:jc w:val="left"/>
            </w:pPr>
            <w:r>
              <w:rPr>
                <w:b/>
                <w:bCs/>
                <w:color w:val="000000"/>
                <w:spacing w:val="0"/>
                <w:w w:val="100"/>
                <w:position w:val="0"/>
                <w:sz w:val="24"/>
                <w:szCs w:val="24"/>
                <w:shd w:val="clear" w:color="auto" w:fill="auto"/>
                <w:lang w:val="en-US" w:eastAsia="en-US" w:bidi="en-US"/>
              </w:rPr>
              <w:t>Indicators</w:t>
            </w:r>
          </w:p>
          <w:p>
            <w:pPr>
              <w:pStyle w:val="Style16"/>
              <w:keepNext w:val="0"/>
              <w:keepLines w:val="0"/>
              <w:widowControl w:val="0"/>
              <w:numPr>
                <w:ilvl w:val="0"/>
                <w:numId w:val="45"/>
              </w:numPr>
              <w:shd w:val="clear" w:color="auto" w:fill="auto"/>
              <w:tabs>
                <w:tab w:pos="710" w:val="left"/>
                <w:tab w:pos="715" w:val="left"/>
              </w:tabs>
              <w:bidi w:val="0"/>
              <w:spacing w:before="0" w:after="0" w:line="216" w:lineRule="auto"/>
              <w:ind w:left="0" w:right="0" w:firstLine="360"/>
              <w:jc w:val="both"/>
            </w:pPr>
            <w:r>
              <w:rPr>
                <w:color w:val="000000"/>
                <w:spacing w:val="0"/>
                <w:w w:val="100"/>
                <w:position w:val="0"/>
                <w:sz w:val="24"/>
                <w:szCs w:val="24"/>
                <w:shd w:val="clear" w:color="auto" w:fill="auto"/>
                <w:lang w:val="en-US" w:eastAsia="en-US" w:bidi="en-US"/>
              </w:rPr>
              <w:t>The 5 FOs able to supply quality inputs to</w:t>
            </w:r>
          </w:p>
          <w:p>
            <w:pPr>
              <w:pStyle w:val="Style16"/>
              <w:keepNext w:val="0"/>
              <w:keepLines w:val="0"/>
              <w:widowControl w:val="0"/>
              <w:shd w:val="clear" w:color="auto" w:fill="auto"/>
              <w:bidi w:val="0"/>
              <w:spacing w:before="0" w:after="0"/>
              <w:ind w:left="720" w:right="0" w:firstLine="0"/>
              <w:jc w:val="both"/>
            </w:pPr>
            <w:r>
              <w:rPr>
                <w:color w:val="000000"/>
                <w:spacing w:val="0"/>
                <w:w w:val="100"/>
                <w:position w:val="0"/>
                <w:sz w:val="24"/>
                <w:szCs w:val="24"/>
                <w:shd w:val="clear" w:color="auto" w:fill="auto"/>
                <w:lang w:val="en-US" w:eastAsia="en-US" w:bidi="en-US"/>
              </w:rPr>
              <w:t>members needed for better agricultural practices.</w:t>
            </w:r>
          </w:p>
          <w:p>
            <w:pPr>
              <w:pStyle w:val="Style16"/>
              <w:keepNext w:val="0"/>
              <w:keepLines w:val="0"/>
              <w:widowControl w:val="0"/>
              <w:numPr>
                <w:ilvl w:val="0"/>
                <w:numId w:val="45"/>
              </w:numPr>
              <w:shd w:val="clear" w:color="auto" w:fill="auto"/>
              <w:tabs>
                <w:tab w:pos="710" w:val="left"/>
                <w:tab w:pos="715" w:val="left"/>
              </w:tabs>
              <w:bidi w:val="0"/>
              <w:spacing w:before="0" w:after="0" w:line="216" w:lineRule="auto"/>
              <w:ind w:left="0" w:right="0" w:firstLine="360"/>
              <w:jc w:val="both"/>
            </w:pPr>
            <w:r>
              <w:rPr>
                <w:color w:val="000000"/>
                <w:spacing w:val="0"/>
                <w:w w:val="100"/>
                <w:position w:val="0"/>
                <w:sz w:val="24"/>
                <w:szCs w:val="24"/>
                <w:shd w:val="clear" w:color="auto" w:fill="auto"/>
                <w:lang w:val="en-US" w:eastAsia="en-US" w:bidi="en-US"/>
              </w:rPr>
              <w:t>The FO members recruited for the field</w:t>
            </w:r>
          </w:p>
          <w:p>
            <w:pPr>
              <w:pStyle w:val="Style16"/>
              <w:keepNext w:val="0"/>
              <w:keepLines w:val="0"/>
              <w:widowControl w:val="0"/>
              <w:shd w:val="clear" w:color="auto" w:fill="auto"/>
              <w:tabs>
                <w:tab w:pos="1771" w:val="left"/>
                <w:tab w:pos="2414" w:val="left"/>
                <w:tab w:pos="3446" w:val="left"/>
                <w:tab w:pos="3979" w:val="left"/>
              </w:tabs>
              <w:bidi w:val="0"/>
              <w:spacing w:before="0" w:after="0"/>
              <w:ind w:left="0" w:right="0" w:firstLine="720"/>
              <w:jc w:val="both"/>
            </w:pPr>
            <w:r>
              <w:rPr>
                <w:color w:val="000000"/>
                <w:spacing w:val="0"/>
                <w:w w:val="100"/>
                <w:position w:val="0"/>
                <w:sz w:val="24"/>
                <w:szCs w:val="24"/>
                <w:shd w:val="clear" w:color="auto" w:fill="auto"/>
                <w:lang w:val="en-US" w:eastAsia="en-US" w:bidi="en-US"/>
              </w:rPr>
              <w:t>schools</w:t>
              <w:tab/>
              <w:t>are</w:t>
              <w:tab/>
              <w:t>trained</w:t>
              <w:tab/>
              <w:t>in</w:t>
              <w:tab/>
              <w:t>improved</w:t>
            </w:r>
          </w:p>
          <w:p>
            <w:pPr>
              <w:pStyle w:val="Style16"/>
              <w:keepNext w:val="0"/>
              <w:keepLines w:val="0"/>
              <w:widowControl w:val="0"/>
              <w:shd w:val="clear" w:color="auto" w:fill="auto"/>
              <w:bidi w:val="0"/>
              <w:spacing w:before="0" w:after="0"/>
              <w:ind w:left="0" w:right="0" w:firstLine="720"/>
              <w:jc w:val="both"/>
            </w:pPr>
            <w:r>
              <w:rPr>
                <w:color w:val="000000"/>
                <w:spacing w:val="0"/>
                <w:w w:val="100"/>
                <w:position w:val="0"/>
                <w:sz w:val="24"/>
                <w:szCs w:val="24"/>
                <w:shd w:val="clear" w:color="auto" w:fill="auto"/>
                <w:lang w:val="en-US" w:eastAsia="en-US" w:bidi="en-US"/>
              </w:rPr>
              <w:t>agricultural techniques</w:t>
            </w:r>
          </w:p>
          <w:p>
            <w:pPr>
              <w:pStyle w:val="Style16"/>
              <w:keepNext w:val="0"/>
              <w:keepLines w:val="0"/>
              <w:widowControl w:val="0"/>
              <w:numPr>
                <w:ilvl w:val="0"/>
                <w:numId w:val="45"/>
              </w:numPr>
              <w:shd w:val="clear" w:color="auto" w:fill="auto"/>
              <w:tabs>
                <w:tab w:pos="715" w:val="left"/>
                <w:tab w:pos="715" w:val="left"/>
              </w:tabs>
              <w:bidi w:val="0"/>
              <w:spacing w:before="0" w:after="0" w:line="216" w:lineRule="auto"/>
              <w:ind w:left="0" w:right="0" w:firstLine="360"/>
              <w:jc w:val="both"/>
            </w:pPr>
            <w:r>
              <w:rPr>
                <w:color w:val="000000"/>
                <w:spacing w:val="0"/>
                <w:w w:val="100"/>
                <w:position w:val="0"/>
                <w:sz w:val="24"/>
                <w:szCs w:val="24"/>
                <w:shd w:val="clear" w:color="auto" w:fill="auto"/>
                <w:lang w:val="en-US" w:eastAsia="en-US" w:bidi="en-US"/>
              </w:rPr>
              <w:t>FOs ensure that their member farmers</w:t>
            </w:r>
          </w:p>
          <w:p>
            <w:pPr>
              <w:pStyle w:val="Style16"/>
              <w:keepNext w:val="0"/>
              <w:keepLines w:val="0"/>
              <w:widowControl w:val="0"/>
              <w:shd w:val="clear" w:color="auto" w:fill="auto"/>
              <w:bidi w:val="0"/>
              <w:spacing w:before="0" w:after="0"/>
              <w:ind w:left="720" w:right="0" w:firstLine="0"/>
              <w:jc w:val="both"/>
            </w:pPr>
            <w:r>
              <w:rPr>
                <w:color w:val="000000"/>
                <w:spacing w:val="0"/>
                <w:w w:val="100"/>
                <w:position w:val="0"/>
                <w:sz w:val="24"/>
                <w:szCs w:val="24"/>
                <w:shd w:val="clear" w:color="auto" w:fill="auto"/>
                <w:lang w:val="en-US" w:eastAsia="en-US" w:bidi="en-US"/>
              </w:rPr>
              <w:t>respect the agricultural calendar (sowing and harvesting) and use necessary inputs for optimal productivity.</w:t>
            </w:r>
          </w:p>
          <w:p>
            <w:pPr>
              <w:pStyle w:val="Style16"/>
              <w:keepNext w:val="0"/>
              <w:keepLines w:val="0"/>
              <w:widowControl w:val="0"/>
              <w:numPr>
                <w:ilvl w:val="0"/>
                <w:numId w:val="45"/>
              </w:numPr>
              <w:shd w:val="clear" w:color="auto" w:fill="auto"/>
              <w:tabs>
                <w:tab w:pos="710" w:val="left"/>
                <w:tab w:pos="715" w:val="left"/>
              </w:tabs>
              <w:bidi w:val="0"/>
              <w:spacing w:before="0" w:after="0" w:line="216" w:lineRule="auto"/>
              <w:ind w:left="0" w:right="0" w:firstLine="360"/>
              <w:jc w:val="both"/>
            </w:pPr>
            <w:r>
              <w:rPr>
                <w:color w:val="000000"/>
                <w:spacing w:val="0"/>
                <w:w w:val="100"/>
                <w:position w:val="0"/>
                <w:sz w:val="24"/>
                <w:szCs w:val="24"/>
                <w:shd w:val="clear" w:color="auto" w:fill="auto"/>
                <w:lang w:val="en-US" w:eastAsia="en-US" w:bidi="en-US"/>
              </w:rPr>
              <w:t>The commercial services of the 5 FOs</w:t>
            </w:r>
          </w:p>
          <w:p>
            <w:pPr>
              <w:pStyle w:val="Style16"/>
              <w:keepNext w:val="0"/>
              <w:keepLines w:val="0"/>
              <w:widowControl w:val="0"/>
              <w:shd w:val="clear" w:color="auto" w:fill="auto"/>
              <w:tabs>
                <w:tab w:pos="1742" w:val="left"/>
                <w:tab w:pos="3677" w:val="left"/>
              </w:tabs>
              <w:bidi w:val="0"/>
              <w:spacing w:before="0" w:after="0"/>
              <w:ind w:left="0" w:right="0" w:firstLine="720"/>
              <w:jc w:val="left"/>
            </w:pPr>
            <w:r>
              <w:rPr>
                <w:color w:val="000000"/>
                <w:spacing w:val="0"/>
                <w:w w:val="100"/>
                <w:position w:val="0"/>
                <w:sz w:val="24"/>
                <w:szCs w:val="24"/>
                <w:shd w:val="clear" w:color="auto" w:fill="auto"/>
                <w:lang w:val="en-US" w:eastAsia="en-US" w:bidi="en-US"/>
              </w:rPr>
              <w:t>provide</w:t>
              <w:tab/>
              <w:t>quality control</w:t>
              <w:tab/>
              <w:t>and assure</w:t>
            </w:r>
          </w:p>
          <w:p>
            <w:pPr>
              <w:pStyle w:val="Style16"/>
              <w:keepNext w:val="0"/>
              <w:keepLines w:val="0"/>
              <w:widowControl w:val="0"/>
              <w:shd w:val="clear" w:color="auto" w:fill="auto"/>
              <w:bidi w:val="0"/>
              <w:spacing w:before="0" w:after="0"/>
              <w:ind w:left="0" w:right="0" w:firstLine="720"/>
              <w:jc w:val="left"/>
            </w:pPr>
            <w:r>
              <w:rPr>
                <w:color w:val="000000"/>
                <w:spacing w:val="0"/>
                <w:w w:val="100"/>
                <w:position w:val="0"/>
                <w:sz w:val="24"/>
                <w:szCs w:val="24"/>
                <w:shd w:val="clear" w:color="auto" w:fill="auto"/>
                <w:lang w:val="en-US" w:eastAsia="en-US" w:bidi="en-US"/>
              </w:rPr>
              <w:t>traceability of their products.</w:t>
            </w:r>
          </w:p>
        </w:tc>
      </w:tr>
      <w:tr>
        <w:trPr>
          <w:trHeight w:val="2890"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160" w:line="240" w:lineRule="auto"/>
              <w:ind w:left="0" w:right="0" w:firstLine="180"/>
              <w:jc w:val="left"/>
            </w:pPr>
            <w:r>
              <w:rPr>
                <w:b/>
                <w:bCs/>
                <w:color w:val="000000"/>
                <w:spacing w:val="0"/>
                <w:w w:val="100"/>
                <w:position w:val="0"/>
                <w:sz w:val="24"/>
                <w:szCs w:val="24"/>
                <w:shd w:val="clear" w:color="auto" w:fill="auto"/>
                <w:lang w:val="en-US" w:eastAsia="en-US" w:bidi="en-US"/>
              </w:rPr>
              <w:t>Objective 3:</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Enable FO members to benefit from improved access to financing to facilitate their access to better equipment and inputs.</w:t>
            </w: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200"/>
              <w:ind w:left="0" w:right="0" w:firstLine="0"/>
              <w:jc w:val="left"/>
            </w:pPr>
            <w:r>
              <w:rPr>
                <w:b/>
                <w:bCs/>
                <w:color w:val="000000"/>
                <w:spacing w:val="0"/>
                <w:w w:val="100"/>
                <w:position w:val="0"/>
                <w:sz w:val="24"/>
                <w:szCs w:val="24"/>
                <w:shd w:val="clear" w:color="auto" w:fill="auto"/>
                <w:lang w:val="en-US" w:eastAsia="en-US" w:bidi="en-US"/>
              </w:rPr>
              <w:t>Indicators</w:t>
            </w:r>
          </w:p>
          <w:p>
            <w:pPr>
              <w:pStyle w:val="Style16"/>
              <w:keepNext w:val="0"/>
              <w:keepLines w:val="0"/>
              <w:widowControl w:val="0"/>
              <w:numPr>
                <w:ilvl w:val="0"/>
                <w:numId w:val="47"/>
              </w:numPr>
              <w:shd w:val="clear" w:color="auto" w:fill="auto"/>
              <w:tabs>
                <w:tab w:pos="710" w:val="left"/>
                <w:tab w:pos="715" w:val="left"/>
              </w:tabs>
              <w:bidi w:val="0"/>
              <w:spacing w:before="0" w:after="0" w:line="216" w:lineRule="auto"/>
              <w:ind w:left="0" w:right="0" w:firstLine="360"/>
              <w:jc w:val="both"/>
            </w:pPr>
            <w:r>
              <w:rPr>
                <w:color w:val="000000"/>
                <w:spacing w:val="0"/>
                <w:w w:val="100"/>
                <w:position w:val="0"/>
                <w:sz w:val="24"/>
                <w:szCs w:val="24"/>
                <w:shd w:val="clear" w:color="auto" w:fill="auto"/>
                <w:lang w:val="en-US" w:eastAsia="en-US" w:bidi="en-US"/>
              </w:rPr>
              <w:t>Establish a US$1,200,000 guarantee fund</w:t>
            </w:r>
          </w:p>
          <w:p>
            <w:pPr>
              <w:pStyle w:val="Style16"/>
              <w:keepNext w:val="0"/>
              <w:keepLines w:val="0"/>
              <w:widowControl w:val="0"/>
              <w:shd w:val="clear" w:color="auto" w:fill="auto"/>
              <w:bidi w:val="0"/>
              <w:spacing w:before="0" w:after="0"/>
              <w:ind w:left="720" w:right="0" w:firstLine="0"/>
              <w:jc w:val="both"/>
            </w:pPr>
            <w:r>
              <w:rPr>
                <w:color w:val="000000"/>
                <w:spacing w:val="0"/>
                <w:w w:val="100"/>
                <w:position w:val="0"/>
                <w:sz w:val="24"/>
                <w:szCs w:val="24"/>
                <w:shd w:val="clear" w:color="auto" w:fill="auto"/>
                <w:lang w:val="en-US" w:eastAsia="en-US" w:bidi="en-US"/>
              </w:rPr>
              <w:t>to encourage financial service providers to extend packages to FOs.</w:t>
            </w:r>
          </w:p>
          <w:p>
            <w:pPr>
              <w:pStyle w:val="Style16"/>
              <w:keepNext w:val="0"/>
              <w:keepLines w:val="0"/>
              <w:widowControl w:val="0"/>
              <w:numPr>
                <w:ilvl w:val="0"/>
                <w:numId w:val="47"/>
              </w:numPr>
              <w:shd w:val="clear" w:color="auto" w:fill="auto"/>
              <w:tabs>
                <w:tab w:pos="710" w:val="left"/>
                <w:tab w:pos="715" w:val="left"/>
              </w:tabs>
              <w:bidi w:val="0"/>
              <w:spacing w:before="0" w:after="0" w:line="216" w:lineRule="auto"/>
              <w:ind w:left="0" w:right="0" w:firstLine="360"/>
              <w:jc w:val="both"/>
            </w:pPr>
            <w:r>
              <w:rPr>
                <w:color w:val="000000"/>
                <w:spacing w:val="0"/>
                <w:w w:val="100"/>
                <w:position w:val="0"/>
                <w:sz w:val="24"/>
                <w:szCs w:val="24"/>
                <w:shd w:val="clear" w:color="auto" w:fill="auto"/>
                <w:lang w:val="en-US" w:eastAsia="en-US" w:bidi="en-US"/>
              </w:rPr>
              <w:t>Establish a US$650,000 fund to support</w:t>
            </w:r>
          </w:p>
          <w:p>
            <w:pPr>
              <w:pStyle w:val="Style16"/>
              <w:keepNext w:val="0"/>
              <w:keepLines w:val="0"/>
              <w:widowControl w:val="0"/>
              <w:shd w:val="clear" w:color="auto" w:fill="auto"/>
              <w:bidi w:val="0"/>
              <w:spacing w:before="0" w:after="0"/>
              <w:ind w:left="720" w:right="0" w:firstLine="0"/>
              <w:jc w:val="both"/>
            </w:pPr>
            <w:r>
              <w:rPr>
                <w:color w:val="000000"/>
                <w:spacing w:val="0"/>
                <w:w w:val="100"/>
                <w:position w:val="0"/>
                <w:sz w:val="24"/>
                <w:szCs w:val="24"/>
                <w:shd w:val="clear" w:color="auto" w:fill="auto"/>
                <w:lang w:val="en-US" w:eastAsia="en-US" w:bidi="en-US"/>
              </w:rPr>
              <w:t>purchase of essential production, post</w:t>
              <w:softHyphen/>
              <w:t>harvest, and processing equipment.</w:t>
            </w:r>
          </w:p>
          <w:p>
            <w:pPr>
              <w:pStyle w:val="Style16"/>
              <w:keepNext w:val="0"/>
              <w:keepLines w:val="0"/>
              <w:widowControl w:val="0"/>
              <w:numPr>
                <w:ilvl w:val="0"/>
                <w:numId w:val="47"/>
              </w:numPr>
              <w:shd w:val="clear" w:color="auto" w:fill="auto"/>
              <w:tabs>
                <w:tab w:pos="710" w:val="left"/>
                <w:tab w:pos="715" w:val="left"/>
              </w:tabs>
              <w:bidi w:val="0"/>
              <w:spacing w:before="0" w:after="0" w:line="216" w:lineRule="auto"/>
              <w:ind w:left="0" w:right="0" w:firstLine="360"/>
              <w:jc w:val="both"/>
            </w:pPr>
            <w:r>
              <w:rPr>
                <w:color w:val="000000"/>
                <w:spacing w:val="0"/>
                <w:w w:val="100"/>
                <w:position w:val="0"/>
                <w:sz w:val="24"/>
                <w:szCs w:val="24"/>
                <w:shd w:val="clear" w:color="auto" w:fill="auto"/>
                <w:lang w:val="en-US" w:eastAsia="en-US" w:bidi="en-US"/>
              </w:rPr>
              <w:t>Establish US$450,000 capacity building</w:t>
            </w:r>
          </w:p>
          <w:p>
            <w:pPr>
              <w:pStyle w:val="Style16"/>
              <w:keepNext w:val="0"/>
              <w:keepLines w:val="0"/>
              <w:widowControl w:val="0"/>
              <w:shd w:val="clear" w:color="auto" w:fill="auto"/>
              <w:bidi w:val="0"/>
              <w:spacing w:before="0" w:after="100"/>
              <w:ind w:left="0" w:right="0" w:firstLine="720"/>
              <w:jc w:val="both"/>
            </w:pPr>
            <w:r>
              <w:rPr>
                <w:color w:val="000000"/>
                <w:spacing w:val="0"/>
                <w:w w:val="100"/>
                <w:position w:val="0"/>
                <w:sz w:val="24"/>
                <w:szCs w:val="24"/>
                <w:shd w:val="clear" w:color="auto" w:fill="auto"/>
                <w:lang w:val="en-US" w:eastAsia="en-US" w:bidi="en-US"/>
              </w:rPr>
              <w:t>fund to support the farm-field schools and</w:t>
            </w:r>
          </w:p>
        </w:tc>
      </w:tr>
    </w:tbl>
    <w:p>
      <w:pPr>
        <w:widowControl w:val="0"/>
        <w:spacing w:line="1" w:lineRule="exact"/>
      </w:pPr>
      <w:r>
        <w:br w:type="page"/>
      </w:r>
    </w:p>
    <w:tbl>
      <w:tblPr>
        <w:tblOverlap w:val="never"/>
        <w:jc w:val="center"/>
        <w:tblLayout w:type="fixed"/>
      </w:tblPr>
      <w:tblGrid>
        <w:gridCol w:w="4603"/>
        <w:gridCol w:w="5064"/>
      </w:tblGrid>
      <w:tr>
        <w:trPr>
          <w:trHeight w:val="405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ind w:left="720" w:right="0" w:firstLine="0"/>
              <w:jc w:val="both"/>
            </w:pPr>
            <w:r>
              <w:rPr>
                <w:color w:val="000000"/>
                <w:spacing w:val="0"/>
                <w:w w:val="100"/>
                <w:position w:val="0"/>
                <w:sz w:val="24"/>
                <w:szCs w:val="24"/>
                <w:shd w:val="clear" w:color="auto" w:fill="auto"/>
                <w:lang w:val="en-US" w:eastAsia="en-US" w:bidi="en-US"/>
              </w:rPr>
              <w:t>other urgent training needs (processing and fortification)</w:t>
            </w:r>
          </w:p>
          <w:p>
            <w:pPr>
              <w:pStyle w:val="Style16"/>
              <w:keepNext w:val="0"/>
              <w:keepLines w:val="0"/>
              <w:widowControl w:val="0"/>
              <w:numPr>
                <w:ilvl w:val="0"/>
                <w:numId w:val="49"/>
              </w:numPr>
              <w:shd w:val="clear" w:color="auto" w:fill="auto"/>
              <w:tabs>
                <w:tab w:pos="710" w:val="left"/>
                <w:tab w:pos="715" w:val="left"/>
              </w:tabs>
              <w:bidi w:val="0"/>
              <w:spacing w:before="0" w:after="0" w:line="216" w:lineRule="auto"/>
              <w:ind w:left="0" w:right="0" w:firstLine="360"/>
              <w:jc w:val="both"/>
            </w:pPr>
            <w:r>
              <w:rPr>
                <w:color w:val="000000"/>
                <w:spacing w:val="0"/>
                <w:w w:val="100"/>
                <w:position w:val="0"/>
                <w:sz w:val="24"/>
                <w:szCs w:val="24"/>
                <w:shd w:val="clear" w:color="auto" w:fill="auto"/>
                <w:lang w:val="en-US" w:eastAsia="en-US" w:bidi="en-US"/>
              </w:rPr>
              <w:t>Use WFP adapted procurement modalities</w:t>
            </w:r>
          </w:p>
          <w:p>
            <w:pPr>
              <w:pStyle w:val="Style16"/>
              <w:keepNext w:val="0"/>
              <w:keepLines w:val="0"/>
              <w:widowControl w:val="0"/>
              <w:shd w:val="clear" w:color="auto" w:fill="auto"/>
              <w:bidi w:val="0"/>
              <w:spacing w:before="0" w:after="0"/>
              <w:ind w:left="720" w:right="0" w:firstLine="0"/>
              <w:jc w:val="both"/>
            </w:pPr>
            <w:r>
              <w:rPr>
                <w:color w:val="000000"/>
                <w:spacing w:val="0"/>
                <w:w w:val="100"/>
                <w:position w:val="0"/>
                <w:sz w:val="24"/>
                <w:szCs w:val="24"/>
                <w:shd w:val="clear" w:color="auto" w:fill="auto"/>
                <w:lang w:val="en-US" w:eastAsia="en-US" w:bidi="en-US"/>
              </w:rPr>
              <w:t>as inspiration for the contract system between FOs and SMEs for processing and fortification</w:t>
            </w:r>
          </w:p>
          <w:p>
            <w:pPr>
              <w:pStyle w:val="Style16"/>
              <w:keepNext w:val="0"/>
              <w:keepLines w:val="0"/>
              <w:widowControl w:val="0"/>
              <w:numPr>
                <w:ilvl w:val="0"/>
                <w:numId w:val="49"/>
              </w:numPr>
              <w:shd w:val="clear" w:color="auto" w:fill="auto"/>
              <w:tabs>
                <w:tab w:pos="715" w:val="left"/>
                <w:tab w:pos="715" w:val="left"/>
              </w:tabs>
              <w:bidi w:val="0"/>
              <w:spacing w:before="0" w:after="0" w:line="197" w:lineRule="auto"/>
              <w:ind w:left="0" w:right="0" w:firstLine="360"/>
              <w:jc w:val="both"/>
              <w:rPr>
                <w:sz w:val="20"/>
                <w:szCs w:val="20"/>
              </w:rPr>
            </w:pPr>
            <w:r>
              <w:rPr>
                <w:color w:val="000000"/>
                <w:spacing w:val="0"/>
                <w:w w:val="100"/>
                <w:position w:val="0"/>
                <w:sz w:val="20"/>
                <w:szCs w:val="20"/>
                <w:shd w:val="clear" w:color="auto" w:fill="auto"/>
                <w:lang w:val="en-US" w:eastAsia="en-US" w:bidi="en-US"/>
              </w:rPr>
              <w:t>FO internal accounting systems efficiently</w:t>
            </w:r>
          </w:p>
          <w:p>
            <w:pPr>
              <w:pStyle w:val="Style16"/>
              <w:keepNext w:val="0"/>
              <w:keepLines w:val="0"/>
              <w:widowControl w:val="0"/>
              <w:shd w:val="clear" w:color="auto" w:fill="auto"/>
              <w:bidi w:val="0"/>
              <w:spacing w:before="0" w:after="0" w:line="257" w:lineRule="auto"/>
              <w:ind w:left="720" w:right="0" w:firstLine="0"/>
              <w:jc w:val="both"/>
              <w:rPr>
                <w:sz w:val="20"/>
                <w:szCs w:val="20"/>
              </w:rPr>
            </w:pPr>
            <w:r>
              <w:rPr>
                <w:color w:val="000000"/>
                <w:spacing w:val="0"/>
                <w:w w:val="100"/>
                <w:position w:val="0"/>
                <w:sz w:val="20"/>
                <w:szCs w:val="20"/>
                <w:shd w:val="clear" w:color="auto" w:fill="auto"/>
                <w:lang w:val="en-US" w:eastAsia="en-US" w:bidi="en-US"/>
              </w:rPr>
              <w:t>managed (dues, credit reimbursement, income &amp; profit from sales) so they repay their loans on time monitored by NGO partners</w:t>
            </w:r>
          </w:p>
          <w:p>
            <w:pPr>
              <w:pStyle w:val="Style16"/>
              <w:keepNext w:val="0"/>
              <w:keepLines w:val="0"/>
              <w:widowControl w:val="0"/>
              <w:numPr>
                <w:ilvl w:val="0"/>
                <w:numId w:val="49"/>
              </w:numPr>
              <w:shd w:val="clear" w:color="auto" w:fill="auto"/>
              <w:tabs>
                <w:tab w:pos="715" w:val="left"/>
                <w:tab w:pos="720" w:val="left"/>
              </w:tabs>
              <w:bidi w:val="0"/>
              <w:spacing w:before="0" w:after="0" w:line="197" w:lineRule="auto"/>
              <w:ind w:left="0" w:right="0" w:firstLine="360"/>
              <w:jc w:val="both"/>
              <w:rPr>
                <w:sz w:val="20"/>
                <w:szCs w:val="20"/>
              </w:rPr>
            </w:pPr>
            <w:r>
              <w:rPr>
                <w:color w:val="000000"/>
                <w:spacing w:val="0"/>
                <w:w w:val="100"/>
                <w:position w:val="0"/>
                <w:sz w:val="20"/>
                <w:szCs w:val="20"/>
                <w:shd w:val="clear" w:color="auto" w:fill="auto"/>
                <w:lang w:val="en-US" w:eastAsia="en-US" w:bidi="en-US"/>
              </w:rPr>
              <w:t>Number of loans repaid (on time or late)</w:t>
            </w:r>
          </w:p>
          <w:p>
            <w:pPr>
              <w:pStyle w:val="Style16"/>
              <w:keepNext w:val="0"/>
              <w:keepLines w:val="0"/>
              <w:widowControl w:val="0"/>
              <w:numPr>
                <w:ilvl w:val="0"/>
                <w:numId w:val="49"/>
              </w:numPr>
              <w:shd w:val="clear" w:color="auto" w:fill="auto"/>
              <w:tabs>
                <w:tab w:pos="715" w:val="left"/>
                <w:tab w:pos="720" w:val="left"/>
              </w:tabs>
              <w:bidi w:val="0"/>
              <w:spacing w:before="0" w:after="0" w:line="197" w:lineRule="auto"/>
              <w:ind w:left="0" w:right="0" w:firstLine="360"/>
              <w:jc w:val="both"/>
              <w:rPr>
                <w:sz w:val="20"/>
                <w:szCs w:val="20"/>
              </w:rPr>
            </w:pPr>
            <w:r>
              <w:rPr>
                <w:color w:val="000000"/>
                <w:spacing w:val="0"/>
                <w:w w:val="100"/>
                <w:position w:val="0"/>
                <w:sz w:val="20"/>
                <w:szCs w:val="20"/>
                <w:shd w:val="clear" w:color="auto" w:fill="auto"/>
                <w:lang w:val="en-US" w:eastAsia="en-US" w:bidi="en-US"/>
              </w:rPr>
              <w:t>Number of defaulted loans</w:t>
            </w:r>
          </w:p>
          <w:p>
            <w:pPr>
              <w:pStyle w:val="Style16"/>
              <w:keepNext w:val="0"/>
              <w:keepLines w:val="0"/>
              <w:widowControl w:val="0"/>
              <w:numPr>
                <w:ilvl w:val="0"/>
                <w:numId w:val="49"/>
              </w:numPr>
              <w:shd w:val="clear" w:color="auto" w:fill="auto"/>
              <w:tabs>
                <w:tab w:pos="710" w:val="left"/>
                <w:tab w:pos="715" w:val="left"/>
              </w:tabs>
              <w:bidi w:val="0"/>
              <w:spacing w:before="0" w:after="0" w:line="197" w:lineRule="auto"/>
              <w:ind w:left="0" w:right="0" w:firstLine="360"/>
              <w:jc w:val="both"/>
              <w:rPr>
                <w:sz w:val="20"/>
                <w:szCs w:val="20"/>
              </w:rPr>
            </w:pPr>
            <w:r>
              <w:rPr>
                <w:color w:val="000000"/>
                <w:spacing w:val="0"/>
                <w:w w:val="100"/>
                <w:position w:val="0"/>
                <w:sz w:val="20"/>
                <w:szCs w:val="20"/>
                <w:shd w:val="clear" w:color="auto" w:fill="auto"/>
                <w:lang w:val="en-US" w:eastAsia="en-US" w:bidi="en-US"/>
              </w:rPr>
              <w:t>Tracking income earned from sales during</w:t>
            </w:r>
          </w:p>
          <w:p>
            <w:pPr>
              <w:pStyle w:val="Style16"/>
              <w:keepNext w:val="0"/>
              <w:keepLines w:val="0"/>
              <w:widowControl w:val="0"/>
              <w:shd w:val="clear" w:color="auto" w:fill="auto"/>
              <w:bidi w:val="0"/>
              <w:spacing w:before="0" w:after="0" w:line="257" w:lineRule="auto"/>
              <w:ind w:left="0" w:right="0" w:firstLine="720"/>
              <w:jc w:val="left"/>
              <w:rPr>
                <w:sz w:val="20"/>
                <w:szCs w:val="20"/>
              </w:rPr>
            </w:pPr>
            <w:r>
              <w:rPr>
                <w:color w:val="000000"/>
                <w:spacing w:val="0"/>
                <w:w w:val="100"/>
                <w:position w:val="0"/>
                <w:sz w:val="20"/>
                <w:szCs w:val="20"/>
                <w:shd w:val="clear" w:color="auto" w:fill="auto"/>
                <w:lang w:val="en-US" w:eastAsia="en-US" w:bidi="en-US"/>
              </w:rPr>
              <w:t>project cycle and monitor profit margin</w:t>
            </w:r>
          </w:p>
        </w:tc>
      </w:tr>
      <w:tr>
        <w:trPr>
          <w:trHeight w:val="3130"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sz w:val="24"/>
                <w:szCs w:val="24"/>
                <w:shd w:val="clear" w:color="auto" w:fill="auto"/>
                <w:lang w:val="en-US" w:eastAsia="en-US" w:bidi="en-US"/>
              </w:rPr>
              <w:t>Result 1:</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Train producer members of the 5 FOs to improve the quality of their rice paddy and </w:t>
            </w:r>
            <w:r>
              <w:rPr>
                <w:color w:val="000000"/>
                <w:spacing w:val="0"/>
                <w:w w:val="100"/>
                <w:position w:val="0"/>
                <w:sz w:val="20"/>
                <w:szCs w:val="20"/>
                <w:shd w:val="clear" w:color="auto" w:fill="auto"/>
                <w:lang w:val="en-US" w:eastAsia="en-US" w:bidi="en-US"/>
              </w:rPr>
              <w:t xml:space="preserve">niebe </w:t>
            </w:r>
            <w:r>
              <w:rPr>
                <w:color w:val="000000"/>
                <w:spacing w:val="0"/>
                <w:w w:val="100"/>
                <w:position w:val="0"/>
                <w:sz w:val="24"/>
                <w:szCs w:val="24"/>
                <w:shd w:val="clear" w:color="auto" w:fill="auto"/>
                <w:lang w:val="en-US" w:eastAsia="en-US" w:bidi="en-US"/>
              </w:rPr>
              <w:t>for commercial sale.</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200"/>
              <w:ind w:left="0" w:right="0" w:firstLine="0"/>
              <w:jc w:val="left"/>
            </w:pPr>
            <w:r>
              <w:rPr>
                <w:b/>
                <w:bCs/>
                <w:color w:val="000000"/>
                <w:spacing w:val="0"/>
                <w:w w:val="100"/>
                <w:position w:val="0"/>
                <w:sz w:val="24"/>
                <w:szCs w:val="24"/>
                <w:shd w:val="clear" w:color="auto" w:fill="auto"/>
                <w:lang w:val="en-US" w:eastAsia="en-US" w:bidi="en-US"/>
              </w:rPr>
              <w:t>Indicators</w:t>
            </w:r>
          </w:p>
          <w:p>
            <w:pPr>
              <w:pStyle w:val="Style16"/>
              <w:keepNext w:val="0"/>
              <w:keepLines w:val="0"/>
              <w:widowControl w:val="0"/>
              <w:numPr>
                <w:ilvl w:val="0"/>
                <w:numId w:val="51"/>
              </w:numPr>
              <w:shd w:val="clear" w:color="auto" w:fill="auto"/>
              <w:tabs>
                <w:tab w:pos="720" w:val="left"/>
                <w:tab w:pos="725" w:val="left"/>
              </w:tabs>
              <w:bidi w:val="0"/>
              <w:spacing w:before="0" w:after="0" w:line="216" w:lineRule="auto"/>
              <w:ind w:left="0" w:right="0" w:firstLine="360"/>
              <w:jc w:val="both"/>
            </w:pPr>
            <w:r>
              <w:rPr>
                <w:color w:val="000000"/>
                <w:spacing w:val="0"/>
                <w:w w:val="100"/>
                <w:position w:val="0"/>
                <w:sz w:val="24"/>
                <w:szCs w:val="24"/>
                <w:shd w:val="clear" w:color="auto" w:fill="auto"/>
                <w:lang w:val="en-US" w:eastAsia="en-US" w:bidi="en-US"/>
              </w:rPr>
              <w:t>30 demonstration plots/farm-field schools</w:t>
            </w:r>
          </w:p>
          <w:p>
            <w:pPr>
              <w:pStyle w:val="Style16"/>
              <w:keepNext w:val="0"/>
              <w:keepLines w:val="0"/>
              <w:widowControl w:val="0"/>
              <w:shd w:val="clear" w:color="auto" w:fill="auto"/>
              <w:bidi w:val="0"/>
              <w:spacing w:before="0" w:after="0"/>
              <w:ind w:left="0" w:right="0" w:firstLine="720"/>
              <w:jc w:val="left"/>
            </w:pPr>
            <w:r>
              <w:rPr>
                <w:color w:val="000000"/>
                <w:spacing w:val="0"/>
                <w:w w:val="100"/>
                <w:position w:val="0"/>
                <w:sz w:val="24"/>
                <w:szCs w:val="24"/>
                <w:shd w:val="clear" w:color="auto" w:fill="auto"/>
                <w:lang w:val="en-US" w:eastAsia="en-US" w:bidi="en-US"/>
              </w:rPr>
              <w:t>(6 per FO)</w:t>
            </w:r>
          </w:p>
          <w:p>
            <w:pPr>
              <w:pStyle w:val="Style16"/>
              <w:keepNext w:val="0"/>
              <w:keepLines w:val="0"/>
              <w:widowControl w:val="0"/>
              <w:numPr>
                <w:ilvl w:val="0"/>
                <w:numId w:val="51"/>
              </w:numPr>
              <w:shd w:val="clear" w:color="auto" w:fill="auto"/>
              <w:tabs>
                <w:tab w:pos="720" w:val="left"/>
                <w:tab w:pos="725" w:val="left"/>
              </w:tabs>
              <w:bidi w:val="0"/>
              <w:spacing w:before="0" w:after="0" w:line="216" w:lineRule="auto"/>
              <w:ind w:left="0" w:right="0" w:firstLine="360"/>
              <w:jc w:val="both"/>
            </w:pPr>
            <w:r>
              <w:rPr>
                <w:color w:val="000000"/>
                <w:spacing w:val="0"/>
                <w:w w:val="100"/>
                <w:position w:val="0"/>
                <w:sz w:val="24"/>
                <w:szCs w:val="24"/>
                <w:shd w:val="clear" w:color="auto" w:fill="auto"/>
                <w:lang w:val="en-US" w:eastAsia="en-US" w:bidi="en-US"/>
              </w:rPr>
              <w:t>300 producers are directly involved in</w:t>
            </w:r>
          </w:p>
          <w:p>
            <w:pPr>
              <w:pStyle w:val="Style16"/>
              <w:keepNext w:val="0"/>
              <w:keepLines w:val="0"/>
              <w:widowControl w:val="0"/>
              <w:shd w:val="clear" w:color="auto" w:fill="auto"/>
              <w:bidi w:val="0"/>
              <w:spacing w:before="0" w:after="0"/>
              <w:ind w:left="720" w:right="0" w:firstLine="0"/>
              <w:jc w:val="both"/>
            </w:pPr>
            <w:r>
              <w:rPr>
                <w:color w:val="000000"/>
                <w:spacing w:val="0"/>
                <w:w w:val="100"/>
                <w:position w:val="0"/>
                <w:sz w:val="24"/>
                <w:szCs w:val="24"/>
                <w:shd w:val="clear" w:color="auto" w:fill="auto"/>
                <w:lang w:val="en-US" w:eastAsia="en-US" w:bidi="en-US"/>
              </w:rPr>
              <w:t>demonstration plots production including 40% women and youth.</w:t>
            </w:r>
          </w:p>
          <w:p>
            <w:pPr>
              <w:pStyle w:val="Style16"/>
              <w:keepNext w:val="0"/>
              <w:keepLines w:val="0"/>
              <w:widowControl w:val="0"/>
              <w:numPr>
                <w:ilvl w:val="0"/>
                <w:numId w:val="51"/>
              </w:numPr>
              <w:shd w:val="clear" w:color="auto" w:fill="auto"/>
              <w:tabs>
                <w:tab w:pos="720" w:val="left"/>
                <w:tab w:pos="725" w:val="left"/>
              </w:tabs>
              <w:bidi w:val="0"/>
              <w:spacing w:before="0" w:after="0" w:line="216" w:lineRule="auto"/>
              <w:ind w:left="0" w:right="0" w:firstLine="360"/>
              <w:jc w:val="both"/>
            </w:pPr>
            <w:r>
              <w:rPr>
                <w:color w:val="000000"/>
                <w:spacing w:val="0"/>
                <w:w w:val="100"/>
                <w:position w:val="0"/>
                <w:sz w:val="24"/>
                <w:szCs w:val="24"/>
                <w:shd w:val="clear" w:color="auto" w:fill="auto"/>
                <w:lang w:val="en-US" w:eastAsia="en-US" w:bidi="en-US"/>
              </w:rPr>
              <w:t>600 producers benefit annually from</w:t>
            </w:r>
          </w:p>
          <w:p>
            <w:pPr>
              <w:pStyle w:val="Style16"/>
              <w:keepNext w:val="0"/>
              <w:keepLines w:val="0"/>
              <w:widowControl w:val="0"/>
              <w:shd w:val="clear" w:color="auto" w:fill="auto"/>
              <w:bidi w:val="0"/>
              <w:spacing w:before="0" w:after="100"/>
              <w:ind w:left="720" w:right="0" w:firstLine="0"/>
              <w:jc w:val="both"/>
            </w:pPr>
            <w:r>
              <w:rPr>
                <w:color w:val="000000"/>
                <w:spacing w:val="0"/>
                <w:w w:val="100"/>
                <w:position w:val="0"/>
                <w:sz w:val="24"/>
                <w:szCs w:val="24"/>
                <w:shd w:val="clear" w:color="auto" w:fill="auto"/>
                <w:lang w:val="en-US" w:eastAsia="en-US" w:bidi="en-US"/>
              </w:rPr>
              <w:t>training in agricultural practices including 45% women and youth.</w:t>
            </w:r>
          </w:p>
        </w:tc>
      </w:tr>
      <w:tr>
        <w:trPr>
          <w:trHeight w:val="2107"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160" w:line="240" w:lineRule="auto"/>
              <w:ind w:left="0" w:right="0" w:firstLine="0"/>
              <w:jc w:val="both"/>
            </w:pPr>
            <w:r>
              <w:rPr>
                <w:b/>
                <w:bCs/>
                <w:color w:val="000000"/>
                <w:spacing w:val="0"/>
                <w:w w:val="100"/>
                <w:position w:val="0"/>
                <w:sz w:val="24"/>
                <w:szCs w:val="24"/>
                <w:shd w:val="clear" w:color="auto" w:fill="auto"/>
                <w:lang w:val="en-US" w:eastAsia="en-US" w:bidi="en-US"/>
              </w:rPr>
              <w:t>Result 2</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Assure FO member access to production and post-harvest handling equipment for rice.</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200"/>
              <w:ind w:left="0" w:right="0" w:firstLine="0"/>
              <w:jc w:val="left"/>
            </w:pPr>
            <w:r>
              <w:rPr>
                <w:b/>
                <w:bCs/>
                <w:color w:val="000000"/>
                <w:spacing w:val="0"/>
                <w:w w:val="100"/>
                <w:position w:val="0"/>
                <w:sz w:val="24"/>
                <w:szCs w:val="24"/>
                <w:shd w:val="clear" w:color="auto" w:fill="auto"/>
                <w:lang w:val="en-US" w:eastAsia="en-US" w:bidi="en-US"/>
              </w:rPr>
              <w:t>Indicators</w:t>
            </w:r>
          </w:p>
          <w:p>
            <w:pPr>
              <w:pStyle w:val="Style16"/>
              <w:keepNext w:val="0"/>
              <w:keepLines w:val="0"/>
              <w:widowControl w:val="0"/>
              <w:shd w:val="clear" w:color="auto" w:fill="auto"/>
              <w:tabs>
                <w:tab w:pos="1070" w:val="left"/>
              </w:tabs>
              <w:bidi w:val="0"/>
              <w:spacing w:before="0" w:after="0" w:line="216" w:lineRule="auto"/>
              <w:ind w:left="0" w:right="0" w:firstLine="720"/>
              <w:jc w:val="both"/>
            </w:pPr>
            <w:r>
              <w:rPr>
                <w:rFonts w:ascii="Calibri" w:eastAsia="Calibri" w:hAnsi="Calibri" w:cs="Calibri"/>
                <w:color w:val="000000"/>
                <w:spacing w:val="0"/>
                <w:w w:val="100"/>
                <w:position w:val="0"/>
                <w:sz w:val="24"/>
                <w:szCs w:val="24"/>
                <w:shd w:val="clear" w:color="auto" w:fill="auto"/>
                <w:lang w:val="en-US" w:eastAsia="en-US" w:bidi="en-US"/>
              </w:rPr>
              <w:t>-</w:t>
              <w:tab/>
            </w:r>
            <w:r>
              <w:rPr>
                <w:color w:val="000000"/>
                <w:spacing w:val="0"/>
                <w:w w:val="100"/>
                <w:position w:val="0"/>
                <w:sz w:val="24"/>
                <w:szCs w:val="24"/>
                <w:shd w:val="clear" w:color="auto" w:fill="auto"/>
                <w:lang w:val="en-US" w:eastAsia="en-US" w:bidi="en-US"/>
              </w:rPr>
              <w:t>Establish a US$650,000 fund to support</w:t>
            </w:r>
          </w:p>
          <w:p>
            <w:pPr>
              <w:pStyle w:val="Style16"/>
              <w:keepNext w:val="0"/>
              <w:keepLines w:val="0"/>
              <w:widowControl w:val="0"/>
              <w:shd w:val="clear" w:color="auto" w:fill="auto"/>
              <w:bidi w:val="0"/>
              <w:spacing w:before="0" w:after="0"/>
              <w:ind w:left="1080" w:right="0" w:firstLine="0"/>
              <w:jc w:val="both"/>
            </w:pPr>
            <w:r>
              <w:rPr>
                <w:color w:val="000000"/>
                <w:spacing w:val="0"/>
                <w:w w:val="100"/>
                <w:position w:val="0"/>
                <w:sz w:val="24"/>
                <w:szCs w:val="24"/>
                <w:shd w:val="clear" w:color="auto" w:fill="auto"/>
                <w:lang w:val="en-US" w:eastAsia="en-US" w:bidi="en-US"/>
              </w:rPr>
              <w:t>purchase of essential production, post</w:t>
              <w:softHyphen/>
              <w:t>harvest, and processing equipment.</w:t>
            </w:r>
          </w:p>
        </w:tc>
      </w:tr>
      <w:tr>
        <w:trPr>
          <w:trHeight w:val="3605"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160" w:line="240" w:lineRule="auto"/>
              <w:ind w:left="0" w:right="0" w:firstLine="0"/>
              <w:jc w:val="both"/>
            </w:pPr>
            <w:r>
              <w:rPr>
                <w:b/>
                <w:bCs/>
                <w:color w:val="000000"/>
                <w:spacing w:val="0"/>
                <w:w w:val="100"/>
                <w:position w:val="0"/>
                <w:sz w:val="24"/>
                <w:szCs w:val="24"/>
                <w:shd w:val="clear" w:color="auto" w:fill="auto"/>
                <w:lang w:val="en-US" w:eastAsia="en-US" w:bidi="en-US"/>
              </w:rPr>
              <w:t>Result 3</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Assure higher productivity and quality for at least 50% of the producers taking part in the demonstration plots enabling them to obtain a higher market price per ton.</w:t>
            </w: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200"/>
              <w:ind w:left="0" w:right="0" w:firstLine="0"/>
              <w:jc w:val="left"/>
            </w:pPr>
            <w:r>
              <w:rPr>
                <w:b/>
                <w:bCs/>
                <w:color w:val="000000"/>
                <w:spacing w:val="0"/>
                <w:w w:val="100"/>
                <w:position w:val="0"/>
                <w:sz w:val="24"/>
                <w:szCs w:val="24"/>
                <w:shd w:val="clear" w:color="auto" w:fill="auto"/>
                <w:lang w:val="en-US" w:eastAsia="en-US" w:bidi="en-US"/>
              </w:rPr>
              <w:t>Indicators</w:t>
            </w:r>
          </w:p>
          <w:p>
            <w:pPr>
              <w:pStyle w:val="Style16"/>
              <w:keepNext w:val="0"/>
              <w:keepLines w:val="0"/>
              <w:widowControl w:val="0"/>
              <w:numPr>
                <w:ilvl w:val="0"/>
                <w:numId w:val="53"/>
              </w:numPr>
              <w:shd w:val="clear" w:color="auto" w:fill="auto"/>
              <w:tabs>
                <w:tab w:pos="706" w:val="left"/>
                <w:tab w:pos="710" w:val="left"/>
              </w:tabs>
              <w:bidi w:val="0"/>
              <w:spacing w:before="0" w:after="0" w:line="216" w:lineRule="auto"/>
              <w:ind w:left="0" w:right="0" w:firstLine="360"/>
              <w:jc w:val="both"/>
            </w:pPr>
            <w:r>
              <w:rPr>
                <w:color w:val="000000"/>
                <w:spacing w:val="0"/>
                <w:w w:val="100"/>
                <w:position w:val="0"/>
                <w:sz w:val="24"/>
                <w:szCs w:val="24"/>
                <w:shd w:val="clear" w:color="auto" w:fill="auto"/>
                <w:lang w:val="en-US" w:eastAsia="en-US" w:bidi="en-US"/>
              </w:rPr>
              <w:t>A 50% increase in quality paddy in the 30</w:t>
            </w:r>
          </w:p>
          <w:p>
            <w:pPr>
              <w:pStyle w:val="Style16"/>
              <w:keepNext w:val="0"/>
              <w:keepLines w:val="0"/>
              <w:widowControl w:val="0"/>
              <w:shd w:val="clear" w:color="auto" w:fill="auto"/>
              <w:bidi w:val="0"/>
              <w:spacing w:before="0" w:after="0"/>
              <w:ind w:left="720" w:right="0" w:firstLine="0"/>
              <w:jc w:val="both"/>
            </w:pPr>
            <w:r>
              <w:rPr>
                <w:color w:val="000000"/>
                <w:spacing w:val="0"/>
                <w:w w:val="100"/>
                <w:position w:val="0"/>
                <w:sz w:val="24"/>
                <w:szCs w:val="24"/>
                <w:shd w:val="clear" w:color="auto" w:fill="auto"/>
                <w:lang w:val="en-US" w:eastAsia="en-US" w:bidi="en-US"/>
              </w:rPr>
              <w:t>demonstration plots compared to average production in the zone.</w:t>
            </w:r>
          </w:p>
          <w:p>
            <w:pPr>
              <w:pStyle w:val="Style16"/>
              <w:keepNext w:val="0"/>
              <w:keepLines w:val="0"/>
              <w:widowControl w:val="0"/>
              <w:numPr>
                <w:ilvl w:val="0"/>
                <w:numId w:val="53"/>
              </w:numPr>
              <w:shd w:val="clear" w:color="auto" w:fill="auto"/>
              <w:tabs>
                <w:tab w:pos="710" w:val="left"/>
                <w:tab w:pos="710" w:val="left"/>
              </w:tabs>
              <w:bidi w:val="0"/>
              <w:spacing w:before="0" w:after="0" w:line="216" w:lineRule="auto"/>
              <w:ind w:left="0" w:right="0" w:firstLine="360"/>
              <w:jc w:val="both"/>
            </w:pPr>
            <w:r>
              <w:rPr>
                <w:color w:val="000000"/>
                <w:spacing w:val="0"/>
                <w:w w:val="100"/>
                <w:position w:val="0"/>
                <w:sz w:val="24"/>
                <w:szCs w:val="24"/>
                <w:shd w:val="clear" w:color="auto" w:fill="auto"/>
                <w:lang w:val="en-US" w:eastAsia="en-US" w:bidi="en-US"/>
              </w:rPr>
              <w:t>The sales price of quality paddy delivered</w:t>
            </w:r>
          </w:p>
          <w:p>
            <w:pPr>
              <w:pStyle w:val="Style16"/>
              <w:keepNext w:val="0"/>
              <w:keepLines w:val="0"/>
              <w:widowControl w:val="0"/>
              <w:shd w:val="clear" w:color="auto" w:fill="auto"/>
              <w:bidi w:val="0"/>
              <w:spacing w:before="0" w:after="100"/>
              <w:ind w:left="720" w:right="0" w:firstLine="0"/>
              <w:jc w:val="both"/>
            </w:pPr>
            <w:r>
              <w:rPr>
                <w:color w:val="000000"/>
                <w:spacing w:val="0"/>
                <w:w w:val="100"/>
                <w:position w:val="0"/>
                <w:sz w:val="24"/>
                <w:szCs w:val="24"/>
                <w:shd w:val="clear" w:color="auto" w:fill="auto"/>
                <w:lang w:val="en-US" w:eastAsia="en-US" w:bidi="en-US"/>
              </w:rPr>
              <w:t>by the FOs to rice enterprises is increased by 20 FCFA (US$30 per ton).</w:t>
            </w:r>
          </w:p>
        </w:tc>
      </w:tr>
    </w:tbl>
    <w:p>
      <w:pPr>
        <w:widowControl w:val="0"/>
        <w:spacing w:line="1" w:lineRule="exact"/>
      </w:pPr>
      <w:r>
        <w:br w:type="page"/>
      </w:r>
    </w:p>
    <w:tbl>
      <w:tblPr>
        <w:tblOverlap w:val="never"/>
        <w:jc w:val="center"/>
        <w:tblLayout w:type="fixed"/>
      </w:tblPr>
      <w:tblGrid>
        <w:gridCol w:w="4603"/>
        <w:gridCol w:w="5064"/>
      </w:tblGrid>
      <w:tr>
        <w:trPr>
          <w:trHeight w:val="4502"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sz w:val="24"/>
                <w:szCs w:val="24"/>
                <w:shd w:val="clear" w:color="auto" w:fill="auto"/>
                <w:lang w:val="en-US" w:eastAsia="en-US" w:bidi="en-US"/>
              </w:rPr>
              <w:t>Result 4</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Malo will produce fortified rice using local rice paddy and imported fortified kernels and support local production of artisanal fortified bean flour</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200"/>
              <w:ind w:left="0" w:right="0" w:firstLine="0"/>
              <w:jc w:val="left"/>
            </w:pPr>
            <w:r>
              <w:rPr>
                <w:b/>
                <w:bCs/>
                <w:color w:val="000000"/>
                <w:spacing w:val="0"/>
                <w:w w:val="100"/>
                <w:position w:val="0"/>
                <w:sz w:val="24"/>
                <w:szCs w:val="24"/>
                <w:shd w:val="clear" w:color="auto" w:fill="auto"/>
                <w:lang w:val="en-US" w:eastAsia="en-US" w:bidi="en-US"/>
              </w:rPr>
              <w:t>Indicators</w:t>
            </w:r>
          </w:p>
          <w:p>
            <w:pPr>
              <w:pStyle w:val="Style16"/>
              <w:keepNext w:val="0"/>
              <w:keepLines w:val="0"/>
              <w:widowControl w:val="0"/>
              <w:numPr>
                <w:ilvl w:val="0"/>
                <w:numId w:val="55"/>
              </w:numPr>
              <w:shd w:val="clear" w:color="auto" w:fill="auto"/>
              <w:tabs>
                <w:tab w:pos="706" w:val="left"/>
                <w:tab w:pos="710" w:val="left"/>
              </w:tabs>
              <w:bidi w:val="0"/>
              <w:spacing w:before="0" w:after="0" w:line="216" w:lineRule="auto"/>
              <w:ind w:left="0" w:right="0" w:firstLine="360"/>
              <w:jc w:val="both"/>
            </w:pPr>
            <w:r>
              <w:rPr>
                <w:color w:val="000000"/>
                <w:spacing w:val="0"/>
                <w:w w:val="100"/>
                <w:position w:val="0"/>
                <w:sz w:val="24"/>
                <w:szCs w:val="24"/>
                <w:shd w:val="clear" w:color="auto" w:fill="auto"/>
                <w:lang w:val="en-US" w:eastAsia="en-US" w:bidi="en-US"/>
              </w:rPr>
              <w:t>With the capacity building fund, Malo will</w:t>
            </w:r>
          </w:p>
          <w:p>
            <w:pPr>
              <w:pStyle w:val="Style16"/>
              <w:keepNext w:val="0"/>
              <w:keepLines w:val="0"/>
              <w:widowControl w:val="0"/>
              <w:shd w:val="clear" w:color="auto" w:fill="auto"/>
              <w:bidi w:val="0"/>
              <w:spacing w:before="0" w:after="0"/>
              <w:ind w:left="720" w:right="0" w:firstLine="0"/>
              <w:jc w:val="both"/>
            </w:pPr>
            <w:r>
              <w:rPr>
                <w:color w:val="000000"/>
                <w:spacing w:val="0"/>
                <w:w w:val="100"/>
                <w:position w:val="0"/>
                <w:sz w:val="24"/>
                <w:szCs w:val="24"/>
                <w:shd w:val="clear" w:color="auto" w:fill="auto"/>
                <w:lang w:val="en-US" w:eastAsia="en-US" w:bidi="en-US"/>
              </w:rPr>
              <w:t>train the niebe producers and a group of youth interested in agribusiness in niebe processing and fortification</w:t>
            </w:r>
          </w:p>
          <w:p>
            <w:pPr>
              <w:pStyle w:val="Style16"/>
              <w:keepNext w:val="0"/>
              <w:keepLines w:val="0"/>
              <w:widowControl w:val="0"/>
              <w:numPr>
                <w:ilvl w:val="0"/>
                <w:numId w:val="55"/>
              </w:numPr>
              <w:shd w:val="clear" w:color="auto" w:fill="auto"/>
              <w:tabs>
                <w:tab w:pos="710" w:val="left"/>
                <w:tab w:pos="715" w:val="left"/>
              </w:tabs>
              <w:bidi w:val="0"/>
              <w:spacing w:before="0" w:after="0" w:line="216" w:lineRule="auto"/>
              <w:ind w:left="0" w:right="0" w:firstLine="360"/>
              <w:jc w:val="both"/>
            </w:pPr>
            <w:r>
              <w:rPr>
                <w:color w:val="000000"/>
                <w:spacing w:val="0"/>
                <w:w w:val="100"/>
                <w:position w:val="0"/>
                <w:sz w:val="24"/>
                <w:szCs w:val="24"/>
                <w:shd w:val="clear" w:color="auto" w:fill="auto"/>
                <w:lang w:val="en-US" w:eastAsia="en-US" w:bidi="en-US"/>
              </w:rPr>
              <w:t>Malo will purchase paddy or milled rice</w:t>
            </w:r>
          </w:p>
          <w:p>
            <w:pPr>
              <w:pStyle w:val="Style16"/>
              <w:keepNext w:val="0"/>
              <w:keepLines w:val="0"/>
              <w:widowControl w:val="0"/>
              <w:shd w:val="clear" w:color="auto" w:fill="auto"/>
              <w:tabs>
                <w:tab w:pos="1810" w:val="left"/>
                <w:tab w:pos="2467" w:val="left"/>
                <w:tab w:pos="3432" w:val="left"/>
                <w:tab w:pos="4723" w:val="left"/>
              </w:tabs>
              <w:bidi w:val="0"/>
              <w:spacing w:before="0" w:after="0"/>
              <w:ind w:left="720" w:right="0" w:firstLine="0"/>
              <w:jc w:val="both"/>
            </w:pPr>
            <w:r>
              <w:rPr>
                <w:color w:val="000000"/>
                <w:spacing w:val="0"/>
                <w:w w:val="100"/>
                <w:position w:val="0"/>
                <w:sz w:val="24"/>
                <w:szCs w:val="24"/>
                <w:shd w:val="clear" w:color="auto" w:fill="auto"/>
                <w:lang w:val="en-US" w:eastAsia="en-US" w:bidi="en-US"/>
              </w:rPr>
              <w:t>from FO’s for fortification and will themselves fortify rice and train those FO’s (women</w:t>
              <w:tab/>
              <w:t>and</w:t>
              <w:tab/>
              <w:t>youth)</w:t>
              <w:tab/>
              <w:t>interested</w:t>
              <w:tab/>
              <w:t>in</w:t>
            </w:r>
          </w:p>
          <w:p>
            <w:pPr>
              <w:pStyle w:val="Style16"/>
              <w:keepNext w:val="0"/>
              <w:keepLines w:val="0"/>
              <w:widowControl w:val="0"/>
              <w:shd w:val="clear" w:color="auto" w:fill="auto"/>
              <w:bidi w:val="0"/>
              <w:spacing w:before="0" w:after="100"/>
              <w:ind w:left="720" w:right="0" w:firstLine="0"/>
              <w:jc w:val="both"/>
            </w:pPr>
            <w:r>
              <w:rPr>
                <w:color w:val="000000"/>
                <w:spacing w:val="0"/>
                <w:w w:val="100"/>
                <w:position w:val="0"/>
                <w:sz w:val="24"/>
                <w:szCs w:val="24"/>
                <w:shd w:val="clear" w:color="auto" w:fill="auto"/>
                <w:lang w:val="en-US" w:eastAsia="en-US" w:bidi="en-US"/>
              </w:rPr>
              <w:t>fortification to create local processing and distribution networks</w:t>
            </w:r>
          </w:p>
        </w:tc>
      </w:tr>
      <w:tr>
        <w:trPr>
          <w:trHeight w:val="3552"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sz w:val="24"/>
                <w:szCs w:val="24"/>
                <w:shd w:val="clear" w:color="auto" w:fill="auto"/>
                <w:lang w:val="en-US" w:eastAsia="en-US" w:bidi="en-US"/>
              </w:rPr>
              <w:t xml:space="preserve">Result </w:t>
            </w:r>
            <w:r>
              <w:rPr>
                <w:b/>
                <w:bCs/>
                <w:i/>
                <w:iCs/>
                <w:color w:val="000000"/>
                <w:spacing w:val="0"/>
                <w:w w:val="100"/>
                <w:position w:val="0"/>
                <w:sz w:val="24"/>
                <w:szCs w:val="24"/>
                <w:shd w:val="clear" w:color="auto" w:fill="auto"/>
                <w:lang w:val="en-US" w:eastAsia="en-US" w:bidi="en-US"/>
              </w:rPr>
              <w:t>5:</w:t>
            </w:r>
          </w:p>
          <w:p>
            <w:pPr>
              <w:pStyle w:val="Style16"/>
              <w:keepNext w:val="0"/>
              <w:keepLines w:val="0"/>
              <w:widowControl w:val="0"/>
              <w:shd w:val="clear" w:color="auto" w:fill="auto"/>
              <w:tabs>
                <w:tab w:pos="2486" w:val="left"/>
                <w:tab w:pos="4147"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Through the project monitoring mechanisms create an ad hoc knowledge sharing platform among the project</w:t>
              <w:tab/>
              <w:t>implementers,</w:t>
              <w:tab/>
              <w:t>the</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agricultural extension service and the FOs.</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200"/>
              <w:ind w:left="0" w:right="0" w:firstLine="200"/>
              <w:jc w:val="left"/>
            </w:pPr>
            <w:r>
              <w:rPr>
                <w:b/>
                <w:bCs/>
                <w:color w:val="000000"/>
                <w:spacing w:val="0"/>
                <w:w w:val="100"/>
                <w:position w:val="0"/>
                <w:sz w:val="24"/>
                <w:szCs w:val="24"/>
                <w:shd w:val="clear" w:color="auto" w:fill="auto"/>
                <w:lang w:val="en-US" w:eastAsia="en-US" w:bidi="en-US"/>
              </w:rPr>
              <w:t>Indicators</w:t>
            </w:r>
          </w:p>
          <w:p>
            <w:pPr>
              <w:pStyle w:val="Style16"/>
              <w:keepNext w:val="0"/>
              <w:keepLines w:val="0"/>
              <w:widowControl w:val="0"/>
              <w:numPr>
                <w:ilvl w:val="0"/>
                <w:numId w:val="57"/>
              </w:numPr>
              <w:shd w:val="clear" w:color="auto" w:fill="auto"/>
              <w:tabs>
                <w:tab w:pos="706" w:val="left"/>
                <w:tab w:pos="710" w:val="left"/>
              </w:tabs>
              <w:bidi w:val="0"/>
              <w:spacing w:before="0" w:after="0" w:line="216" w:lineRule="auto"/>
              <w:ind w:left="0" w:right="0" w:firstLine="360"/>
              <w:jc w:val="both"/>
            </w:pPr>
            <w:r>
              <w:rPr>
                <w:color w:val="000000"/>
                <w:spacing w:val="0"/>
                <w:w w:val="100"/>
                <w:position w:val="0"/>
                <w:sz w:val="24"/>
                <w:szCs w:val="24"/>
                <w:shd w:val="clear" w:color="auto" w:fill="auto"/>
                <w:lang w:val="en-US" w:eastAsia="en-US" w:bidi="en-US"/>
              </w:rPr>
              <w:t>A knowledge sharing platform for dialogue</w:t>
            </w:r>
          </w:p>
          <w:p>
            <w:pPr>
              <w:pStyle w:val="Style16"/>
              <w:keepNext w:val="0"/>
              <w:keepLines w:val="0"/>
              <w:widowControl w:val="0"/>
              <w:shd w:val="clear" w:color="auto" w:fill="auto"/>
              <w:bidi w:val="0"/>
              <w:spacing w:before="0" w:after="0"/>
              <w:ind w:left="720" w:right="0" w:firstLine="0"/>
              <w:jc w:val="both"/>
            </w:pPr>
            <w:r>
              <w:rPr>
                <w:color w:val="000000"/>
                <w:spacing w:val="0"/>
                <w:w w:val="100"/>
                <w:position w:val="0"/>
                <w:sz w:val="24"/>
                <w:szCs w:val="24"/>
                <w:shd w:val="clear" w:color="auto" w:fill="auto"/>
                <w:lang w:val="en-US" w:eastAsia="en-US" w:bidi="en-US"/>
              </w:rPr>
              <w:t>and collaboration exists among the project team, the 5 FOs and the government extension service including the seed service.</w:t>
            </w:r>
          </w:p>
          <w:p>
            <w:pPr>
              <w:pStyle w:val="Style16"/>
              <w:keepNext w:val="0"/>
              <w:keepLines w:val="0"/>
              <w:widowControl w:val="0"/>
              <w:numPr>
                <w:ilvl w:val="0"/>
                <w:numId w:val="57"/>
              </w:numPr>
              <w:shd w:val="clear" w:color="auto" w:fill="auto"/>
              <w:tabs>
                <w:tab w:pos="710" w:val="left"/>
                <w:tab w:pos="710" w:val="left"/>
              </w:tabs>
              <w:bidi w:val="0"/>
              <w:spacing w:before="0" w:after="0" w:line="216" w:lineRule="auto"/>
              <w:ind w:left="0" w:right="0" w:firstLine="360"/>
              <w:jc w:val="both"/>
            </w:pPr>
            <w:r>
              <w:rPr>
                <w:color w:val="000000"/>
                <w:spacing w:val="0"/>
                <w:w w:val="100"/>
                <w:position w:val="0"/>
                <w:sz w:val="24"/>
                <w:szCs w:val="24"/>
                <w:shd w:val="clear" w:color="auto" w:fill="auto"/>
                <w:lang w:val="en-US" w:eastAsia="en-US" w:bidi="en-US"/>
              </w:rPr>
              <w:t>Establish a steering committee to assemble</w:t>
            </w:r>
          </w:p>
          <w:p>
            <w:pPr>
              <w:pStyle w:val="Style16"/>
              <w:keepNext w:val="0"/>
              <w:keepLines w:val="0"/>
              <w:widowControl w:val="0"/>
              <w:shd w:val="clear" w:color="auto" w:fill="auto"/>
              <w:tabs>
                <w:tab w:pos="1349" w:val="left"/>
                <w:tab w:pos="2366" w:val="left"/>
                <w:tab w:pos="3917" w:val="left"/>
                <w:tab w:pos="4603" w:val="left"/>
              </w:tabs>
              <w:bidi w:val="0"/>
              <w:spacing w:before="0" w:after="0"/>
              <w:ind w:left="0" w:right="0" w:firstLine="720"/>
              <w:jc w:val="left"/>
            </w:pPr>
            <w:r>
              <w:rPr>
                <w:color w:val="000000"/>
                <w:spacing w:val="0"/>
                <w:w w:val="100"/>
                <w:position w:val="0"/>
                <w:sz w:val="24"/>
                <w:szCs w:val="24"/>
                <w:shd w:val="clear" w:color="auto" w:fill="auto"/>
                <w:lang w:val="en-US" w:eastAsia="en-US" w:bidi="en-US"/>
              </w:rPr>
              <w:t>the</w:t>
              <w:tab/>
              <w:t>project</w:t>
              <w:tab/>
              <w:t>beneficiaries</w:t>
              <w:tab/>
              <w:t>and</w:t>
              <w:tab/>
              <w:t>the</w:t>
            </w:r>
          </w:p>
          <w:p>
            <w:pPr>
              <w:pStyle w:val="Style16"/>
              <w:keepNext w:val="0"/>
              <w:keepLines w:val="0"/>
              <w:widowControl w:val="0"/>
              <w:shd w:val="clear" w:color="auto" w:fill="auto"/>
              <w:bidi w:val="0"/>
              <w:spacing w:before="0" w:after="120"/>
              <w:ind w:left="0" w:right="0" w:firstLine="720"/>
              <w:jc w:val="left"/>
            </w:pPr>
            <w:r>
              <w:rPr>
                <w:color w:val="000000"/>
                <w:spacing w:val="0"/>
                <w:w w:val="100"/>
                <w:position w:val="0"/>
                <w:sz w:val="24"/>
                <w:szCs w:val="24"/>
                <w:shd w:val="clear" w:color="auto" w:fill="auto"/>
                <w:lang w:val="en-US" w:eastAsia="en-US" w:bidi="en-US"/>
              </w:rPr>
              <w:t>implementing partners.</w:t>
            </w:r>
          </w:p>
        </w:tc>
      </w:tr>
      <w:tr>
        <w:trPr>
          <w:trHeight w:val="5419"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160" w:line="240" w:lineRule="auto"/>
              <w:ind w:left="0" w:right="0" w:firstLine="0"/>
              <w:jc w:val="both"/>
            </w:pPr>
            <w:r>
              <w:rPr>
                <w:b/>
                <w:bCs/>
                <w:color w:val="000000"/>
                <w:spacing w:val="0"/>
                <w:w w:val="100"/>
                <w:position w:val="0"/>
                <w:sz w:val="24"/>
                <w:szCs w:val="24"/>
                <w:shd w:val="clear" w:color="auto" w:fill="auto"/>
                <w:lang w:val="en-US" w:eastAsia="en-US" w:bidi="en-US"/>
              </w:rPr>
              <w:t>Result 6:</w:t>
            </w:r>
          </w:p>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4"/>
                <w:szCs w:val="24"/>
                <w:shd w:val="clear" w:color="auto" w:fill="auto"/>
                <w:lang w:val="en-US" w:eastAsia="en-US" w:bidi="en-US"/>
              </w:rPr>
              <w:t xml:space="preserve">Increase the utilization of rural radio networks to disseminate information and increase knowledge of the best production techniques for quality paddy and </w:t>
            </w:r>
            <w:r>
              <w:rPr>
                <w:color w:val="000000"/>
                <w:spacing w:val="0"/>
                <w:w w:val="100"/>
                <w:position w:val="0"/>
                <w:sz w:val="20"/>
                <w:szCs w:val="20"/>
                <w:shd w:val="clear" w:color="auto" w:fill="auto"/>
                <w:lang w:val="en-US" w:eastAsia="en-US" w:bidi="en-US"/>
              </w:rPr>
              <w:t>niebe</w:t>
            </w: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200"/>
              <w:ind w:left="0" w:right="0" w:firstLine="0"/>
              <w:jc w:val="left"/>
            </w:pPr>
            <w:r>
              <w:rPr>
                <w:b/>
                <w:bCs/>
                <w:color w:val="000000"/>
                <w:spacing w:val="0"/>
                <w:w w:val="100"/>
                <w:position w:val="0"/>
                <w:sz w:val="24"/>
                <w:szCs w:val="24"/>
                <w:shd w:val="clear" w:color="auto" w:fill="auto"/>
                <w:lang w:val="en-US" w:eastAsia="en-US" w:bidi="en-US"/>
              </w:rPr>
              <w:t>Indicators</w:t>
            </w:r>
          </w:p>
          <w:p>
            <w:pPr>
              <w:pStyle w:val="Style16"/>
              <w:keepNext w:val="0"/>
              <w:keepLines w:val="0"/>
              <w:widowControl w:val="0"/>
              <w:shd w:val="clear" w:color="auto" w:fill="auto"/>
              <w:tabs>
                <w:tab w:pos="1070" w:val="left"/>
              </w:tabs>
              <w:bidi w:val="0"/>
              <w:spacing w:before="0" w:after="0" w:line="216" w:lineRule="auto"/>
              <w:ind w:left="0" w:right="0" w:firstLine="720"/>
              <w:jc w:val="both"/>
            </w:pPr>
            <w:r>
              <w:rPr>
                <w:rFonts w:ascii="Calibri" w:eastAsia="Calibri" w:hAnsi="Calibri" w:cs="Calibri"/>
                <w:color w:val="000000"/>
                <w:spacing w:val="0"/>
                <w:w w:val="100"/>
                <w:position w:val="0"/>
                <w:sz w:val="24"/>
                <w:szCs w:val="24"/>
                <w:shd w:val="clear" w:color="auto" w:fill="auto"/>
                <w:lang w:val="en-US" w:eastAsia="en-US" w:bidi="en-US"/>
              </w:rPr>
              <w:t>-</w:t>
              <w:tab/>
            </w:r>
            <w:r>
              <w:rPr>
                <w:color w:val="000000"/>
                <w:spacing w:val="0"/>
                <w:w w:val="100"/>
                <w:position w:val="0"/>
                <w:sz w:val="24"/>
                <w:szCs w:val="24"/>
                <w:shd w:val="clear" w:color="auto" w:fill="auto"/>
                <w:lang w:val="en-US" w:eastAsia="en-US" w:bidi="en-US"/>
              </w:rPr>
              <w:t>RRI works with local radio stations in</w:t>
            </w:r>
          </w:p>
          <w:p>
            <w:pPr>
              <w:pStyle w:val="Style16"/>
              <w:keepNext w:val="0"/>
              <w:keepLines w:val="0"/>
              <w:widowControl w:val="0"/>
              <w:shd w:val="clear" w:color="auto" w:fill="auto"/>
              <w:tabs>
                <w:tab w:pos="2021" w:val="left"/>
                <w:tab w:pos="2722" w:val="left"/>
                <w:tab w:pos="3427" w:val="left"/>
                <w:tab w:pos="3965" w:val="left"/>
              </w:tabs>
              <w:bidi w:val="0"/>
              <w:spacing w:before="0" w:after="0"/>
              <w:ind w:left="1080" w:right="0" w:firstLine="0"/>
              <w:jc w:val="both"/>
            </w:pPr>
            <w:r>
              <w:rPr>
                <w:color w:val="000000"/>
                <w:spacing w:val="0"/>
                <w:w w:val="100"/>
                <w:position w:val="0"/>
                <w:sz w:val="24"/>
                <w:szCs w:val="24"/>
                <w:shd w:val="clear" w:color="auto" w:fill="auto"/>
                <w:lang w:val="en-US" w:eastAsia="en-US" w:bidi="en-US"/>
              </w:rPr>
              <w:t>Segou</w:t>
              <w:tab/>
              <w:t>and</w:t>
              <w:tab/>
              <w:t>San</w:t>
              <w:tab/>
              <w:t>to</w:t>
              <w:tab/>
              <w:t>broadcast</w:t>
            </w:r>
          </w:p>
          <w:p>
            <w:pPr>
              <w:pStyle w:val="Style16"/>
              <w:keepNext w:val="0"/>
              <w:keepLines w:val="0"/>
              <w:widowControl w:val="0"/>
              <w:shd w:val="clear" w:color="auto" w:fill="auto"/>
              <w:tabs>
                <w:tab w:pos="2304" w:val="left"/>
                <w:tab w:pos="4258" w:val="left"/>
              </w:tabs>
              <w:bidi w:val="0"/>
              <w:spacing w:before="0" w:after="0"/>
              <w:ind w:left="1080" w:right="0" w:firstLine="0"/>
              <w:jc w:val="both"/>
            </w:pPr>
            <w:r>
              <w:rPr>
                <w:color w:val="000000"/>
                <w:spacing w:val="0"/>
                <w:w w:val="100"/>
                <w:position w:val="0"/>
                <w:sz w:val="24"/>
                <w:szCs w:val="24"/>
                <w:shd w:val="clear" w:color="auto" w:fill="auto"/>
                <w:lang w:val="en-US" w:eastAsia="en-US" w:bidi="en-US"/>
              </w:rPr>
              <w:t xml:space="preserve">programming on the best agronomic practices to produce quality paddy and niebe. Three programme series will be developed and diffused concerning: 1) coverage of the rice and </w:t>
            </w:r>
            <w:r>
              <w:rPr>
                <w:color w:val="000000"/>
                <w:spacing w:val="0"/>
                <w:w w:val="100"/>
                <w:position w:val="0"/>
                <w:sz w:val="20"/>
                <w:szCs w:val="20"/>
                <w:shd w:val="clear" w:color="auto" w:fill="auto"/>
                <w:lang w:val="en-US" w:eastAsia="en-US" w:bidi="en-US"/>
              </w:rPr>
              <w:t xml:space="preserve">niebe </w:t>
            </w:r>
            <w:r>
              <w:rPr>
                <w:color w:val="000000"/>
                <w:spacing w:val="0"/>
                <w:w w:val="100"/>
                <w:position w:val="0"/>
                <w:sz w:val="24"/>
                <w:szCs w:val="24"/>
                <w:shd w:val="clear" w:color="auto" w:fill="auto"/>
                <w:lang w:val="en-US" w:eastAsia="en-US" w:bidi="en-US"/>
              </w:rPr>
              <w:t>crop cycles, various topics of interest to farm communities; 2) provision of weather and rain information via collaboration with Mali-Meteo 3) a platform for exchange</w:t>
              <w:tab/>
              <w:t>of information</w:t>
              <w:tab/>
              <w:t>among</w:t>
            </w:r>
          </w:p>
          <w:p>
            <w:pPr>
              <w:pStyle w:val="Style16"/>
              <w:keepNext w:val="0"/>
              <w:keepLines w:val="0"/>
              <w:widowControl w:val="0"/>
              <w:shd w:val="clear" w:color="auto" w:fill="auto"/>
              <w:bidi w:val="0"/>
              <w:spacing w:before="0" w:after="0"/>
              <w:ind w:left="1080" w:right="0" w:firstLine="0"/>
              <w:jc w:val="both"/>
            </w:pPr>
            <w:r>
              <w:rPr>
                <w:color w:val="000000"/>
                <w:spacing w:val="0"/>
                <w:w w:val="100"/>
                <w:position w:val="0"/>
                <w:sz w:val="24"/>
                <w:szCs w:val="24"/>
                <w:shd w:val="clear" w:color="auto" w:fill="auto"/>
                <w:lang w:val="en-US" w:eastAsia="en-US" w:bidi="en-US"/>
              </w:rPr>
              <w:t>technical services and FO members.</w:t>
            </w:r>
          </w:p>
        </w:tc>
      </w:tr>
    </w:tbl>
    <w:p>
      <w:pPr>
        <w:widowControl w:val="0"/>
        <w:spacing w:line="1" w:lineRule="exact"/>
      </w:pPr>
      <w:r>
        <w:br w:type="page"/>
      </w:r>
    </w:p>
    <w:tbl>
      <w:tblPr>
        <w:tblOverlap w:val="never"/>
        <w:jc w:val="center"/>
        <w:tblLayout w:type="fixed"/>
      </w:tblPr>
      <w:tblGrid>
        <w:gridCol w:w="4603"/>
        <w:gridCol w:w="5064"/>
      </w:tblGrid>
      <w:tr>
        <w:trPr>
          <w:trHeight w:val="5174" w:hRule="exact"/>
        </w:trPr>
        <w:tc>
          <w:tcPr>
            <w:tcBorders>
              <w:top w:val="single" w:sz="4"/>
              <w:left w:val="single" w:sz="4"/>
            </w:tcBorders>
            <w:shd w:val="clear" w:color="auto" w:fill="auto"/>
            <w:vAlign w:val="top"/>
          </w:tcPr>
          <w:p>
            <w:pPr>
              <w:pStyle w:val="Style16"/>
              <w:keepNext w:val="0"/>
              <w:keepLines w:val="0"/>
              <w:widowControl w:val="0"/>
              <w:shd w:val="clear" w:color="auto" w:fill="auto"/>
              <w:tabs>
                <w:tab w:pos="989" w:val="left"/>
                <w:tab w:pos="1478" w:val="left"/>
                <w:tab w:pos="2722" w:val="left"/>
                <w:tab w:pos="4104" w:val="left"/>
              </w:tabs>
              <w:bidi w:val="0"/>
              <w:spacing w:before="0" w:after="0" w:line="252" w:lineRule="auto"/>
              <w:ind w:left="0" w:right="0" w:firstLine="0"/>
              <w:jc w:val="both"/>
            </w:pPr>
            <w:r>
              <w:rPr>
                <w:b/>
                <w:bCs/>
                <w:color w:val="000000"/>
                <w:spacing w:val="0"/>
                <w:w w:val="100"/>
                <w:position w:val="0"/>
                <w:sz w:val="24"/>
                <w:szCs w:val="24"/>
                <w:shd w:val="clear" w:color="auto" w:fill="auto"/>
                <w:lang w:val="en-US" w:eastAsia="en-US" w:bidi="en-US"/>
              </w:rPr>
              <w:t>Result</w:t>
              <w:tab/>
              <w:t>7:</w:t>
              <w:tab/>
            </w:r>
            <w:r>
              <w:rPr>
                <w:color w:val="000000"/>
                <w:spacing w:val="0"/>
                <w:w w:val="100"/>
                <w:position w:val="0"/>
                <w:sz w:val="24"/>
                <w:szCs w:val="24"/>
                <w:shd w:val="clear" w:color="auto" w:fill="auto"/>
                <w:lang w:val="en-US" w:eastAsia="en-US" w:bidi="en-US"/>
              </w:rPr>
              <w:t>Increased</w:t>
              <w:tab/>
              <w:t>availability</w:t>
              <w:tab/>
              <w:t>and</w:t>
            </w:r>
          </w:p>
          <w:p>
            <w:pPr>
              <w:pStyle w:val="Style16"/>
              <w:keepNext w:val="0"/>
              <w:keepLines w:val="0"/>
              <w:widowControl w:val="0"/>
              <w:shd w:val="clear" w:color="auto" w:fill="auto"/>
              <w:bidi w:val="0"/>
              <w:spacing w:before="0" w:after="0" w:line="269" w:lineRule="auto"/>
              <w:ind w:left="0" w:right="0" w:firstLine="0"/>
              <w:jc w:val="both"/>
              <w:rPr>
                <w:sz w:val="20"/>
                <w:szCs w:val="20"/>
              </w:rPr>
            </w:pPr>
            <w:r>
              <w:rPr>
                <w:color w:val="000000"/>
                <w:spacing w:val="0"/>
                <w:w w:val="100"/>
                <w:position w:val="0"/>
                <w:sz w:val="24"/>
                <w:szCs w:val="24"/>
                <w:shd w:val="clear" w:color="auto" w:fill="auto"/>
                <w:lang w:val="en-US" w:eastAsia="en-US" w:bidi="en-US"/>
              </w:rPr>
              <w:t xml:space="preserve">consumption of nutritious foods at village level (beans, and bean by-products, flour) </w:t>
            </w:r>
            <w:r>
              <w:rPr>
                <w:i/>
                <w:iCs/>
                <w:color w:val="000000"/>
                <w:spacing w:val="0"/>
                <w:w w:val="100"/>
                <w:position w:val="0"/>
                <w:sz w:val="20"/>
                <w:szCs w:val="20"/>
                <w:shd w:val="clear" w:color="auto" w:fill="auto"/>
                <w:lang w:val="en-US" w:eastAsia="en-US" w:bidi="en-US"/>
              </w:rPr>
              <w:t>nutrition sensitive result</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220" w:line="240" w:lineRule="auto"/>
              <w:ind w:left="0" w:right="0" w:firstLine="0"/>
              <w:jc w:val="left"/>
              <w:rPr>
                <w:sz w:val="18"/>
                <w:szCs w:val="18"/>
              </w:rPr>
            </w:pPr>
            <w:r>
              <w:rPr>
                <w:rFonts w:ascii="Georgia" w:eastAsia="Georgia" w:hAnsi="Georgia" w:cs="Georgia"/>
                <w:b/>
                <w:bCs/>
                <w:color w:val="000000"/>
                <w:spacing w:val="0"/>
                <w:w w:val="100"/>
                <w:position w:val="0"/>
                <w:sz w:val="18"/>
                <w:szCs w:val="18"/>
                <w:shd w:val="clear" w:color="auto" w:fill="auto"/>
                <w:lang w:val="en-US" w:eastAsia="en-US" w:bidi="en-US"/>
              </w:rPr>
              <w:t>Indicators</w:t>
            </w:r>
          </w:p>
          <w:p>
            <w:pPr>
              <w:pStyle w:val="Style16"/>
              <w:keepNext w:val="0"/>
              <w:keepLines w:val="0"/>
              <w:widowControl w:val="0"/>
              <w:numPr>
                <w:ilvl w:val="0"/>
                <w:numId w:val="59"/>
              </w:numPr>
              <w:shd w:val="clear" w:color="auto" w:fill="auto"/>
              <w:tabs>
                <w:tab w:pos="1070" w:val="left"/>
                <w:tab w:pos="1075" w:val="left"/>
              </w:tabs>
              <w:bidi w:val="0"/>
              <w:spacing w:before="0" w:after="0" w:line="216" w:lineRule="auto"/>
              <w:ind w:left="0" w:right="0" w:firstLine="720"/>
              <w:jc w:val="both"/>
            </w:pPr>
            <w:r>
              <w:rPr>
                <w:color w:val="000000"/>
                <w:spacing w:val="0"/>
                <w:w w:val="100"/>
                <w:position w:val="0"/>
                <w:sz w:val="24"/>
                <w:szCs w:val="24"/>
                <w:shd w:val="clear" w:color="auto" w:fill="auto"/>
                <w:lang w:val="en-US" w:eastAsia="en-US" w:bidi="en-US"/>
              </w:rPr>
              <w:t>Percentage of women who include more</w:t>
            </w:r>
          </w:p>
          <w:p>
            <w:pPr>
              <w:pStyle w:val="Style16"/>
              <w:keepNext w:val="0"/>
              <w:keepLines w:val="0"/>
              <w:widowControl w:val="0"/>
              <w:shd w:val="clear" w:color="auto" w:fill="auto"/>
              <w:bidi w:val="0"/>
              <w:spacing w:before="0" w:after="0"/>
              <w:ind w:left="1060" w:right="0" w:firstLine="20"/>
              <w:jc w:val="both"/>
              <w:rPr>
                <w:sz w:val="20"/>
                <w:szCs w:val="20"/>
              </w:rPr>
            </w:pPr>
            <w:r>
              <w:rPr>
                <w:color w:val="000000"/>
                <w:spacing w:val="0"/>
                <w:w w:val="100"/>
                <w:position w:val="0"/>
                <w:sz w:val="24"/>
                <w:szCs w:val="24"/>
                <w:shd w:val="clear" w:color="auto" w:fill="auto"/>
                <w:lang w:val="en-US" w:eastAsia="en-US" w:bidi="en-US"/>
              </w:rPr>
              <w:t xml:space="preserve">niebe in their household meals due to improved ease of use (pre-packaged beans/bean flour) </w:t>
            </w:r>
            <w:r>
              <w:rPr>
                <w:i/>
                <w:iCs/>
                <w:color w:val="000000"/>
                <w:spacing w:val="0"/>
                <w:w w:val="100"/>
                <w:position w:val="0"/>
                <w:sz w:val="20"/>
                <w:szCs w:val="20"/>
                <w:shd w:val="clear" w:color="auto" w:fill="auto"/>
                <w:lang w:val="en-US" w:eastAsia="en-US" w:bidi="en-US"/>
              </w:rPr>
              <w:t>outcome</w:t>
            </w:r>
          </w:p>
          <w:p>
            <w:pPr>
              <w:pStyle w:val="Style16"/>
              <w:keepNext w:val="0"/>
              <w:keepLines w:val="0"/>
              <w:widowControl w:val="0"/>
              <w:numPr>
                <w:ilvl w:val="0"/>
                <w:numId w:val="59"/>
              </w:numPr>
              <w:shd w:val="clear" w:color="auto" w:fill="auto"/>
              <w:tabs>
                <w:tab w:pos="1070" w:val="left"/>
                <w:tab w:pos="1075" w:val="left"/>
              </w:tabs>
              <w:bidi w:val="0"/>
              <w:spacing w:before="0" w:after="0" w:line="221" w:lineRule="auto"/>
              <w:ind w:left="0" w:right="0" w:firstLine="720"/>
              <w:jc w:val="both"/>
            </w:pPr>
            <w:r>
              <w:rPr>
                <w:color w:val="000000"/>
                <w:spacing w:val="0"/>
                <w:w w:val="100"/>
                <w:position w:val="0"/>
                <w:sz w:val="24"/>
                <w:szCs w:val="24"/>
                <w:shd w:val="clear" w:color="auto" w:fill="auto"/>
                <w:lang w:val="en-US" w:eastAsia="en-US" w:bidi="en-US"/>
              </w:rPr>
              <w:t>Percentage women/households who</w:t>
            </w:r>
          </w:p>
          <w:p>
            <w:pPr>
              <w:pStyle w:val="Style16"/>
              <w:keepNext w:val="0"/>
              <w:keepLines w:val="0"/>
              <w:widowControl w:val="0"/>
              <w:shd w:val="clear" w:color="auto" w:fill="auto"/>
              <w:bidi w:val="0"/>
              <w:spacing w:before="0" w:after="0" w:line="240" w:lineRule="auto"/>
              <w:ind w:left="1060" w:right="0" w:firstLine="20"/>
              <w:jc w:val="both"/>
            </w:pPr>
            <w:r>
              <w:rPr>
                <w:color w:val="000000"/>
                <w:spacing w:val="0"/>
                <w:w w:val="100"/>
                <w:position w:val="0"/>
                <w:sz w:val="24"/>
                <w:szCs w:val="24"/>
                <w:shd w:val="clear" w:color="auto" w:fill="auto"/>
                <w:lang w:val="en-US" w:eastAsia="en-US" w:bidi="en-US"/>
              </w:rPr>
              <w:t>have knowledge of the nutritional benefits of niebe (by-products) outcome</w:t>
            </w:r>
          </w:p>
          <w:p>
            <w:pPr>
              <w:pStyle w:val="Style16"/>
              <w:keepNext w:val="0"/>
              <w:keepLines w:val="0"/>
              <w:widowControl w:val="0"/>
              <w:numPr>
                <w:ilvl w:val="0"/>
                <w:numId w:val="59"/>
              </w:numPr>
              <w:shd w:val="clear" w:color="auto" w:fill="auto"/>
              <w:tabs>
                <w:tab w:pos="1070" w:val="left"/>
                <w:tab w:pos="1075" w:val="left"/>
              </w:tabs>
              <w:bidi w:val="0"/>
              <w:spacing w:before="0" w:after="0" w:line="221" w:lineRule="auto"/>
              <w:ind w:left="0" w:right="0" w:firstLine="720"/>
              <w:jc w:val="both"/>
            </w:pPr>
            <w:r>
              <w:rPr>
                <w:color w:val="000000"/>
                <w:spacing w:val="0"/>
                <w:w w:val="100"/>
                <w:position w:val="0"/>
                <w:sz w:val="24"/>
                <w:szCs w:val="24"/>
                <w:shd w:val="clear" w:color="auto" w:fill="auto"/>
                <w:lang w:val="en-US" w:eastAsia="en-US" w:bidi="en-US"/>
              </w:rPr>
              <w:t>Percentage of farmers who intensify</w:t>
            </w:r>
          </w:p>
          <w:p>
            <w:pPr>
              <w:pStyle w:val="Style16"/>
              <w:keepNext w:val="0"/>
              <w:keepLines w:val="0"/>
              <w:widowControl w:val="0"/>
              <w:shd w:val="clear" w:color="auto" w:fill="auto"/>
              <w:bidi w:val="0"/>
              <w:spacing w:before="0" w:after="0" w:line="240" w:lineRule="auto"/>
              <w:ind w:left="1060" w:right="0" w:firstLine="20"/>
              <w:jc w:val="both"/>
              <w:rPr>
                <w:sz w:val="20"/>
                <w:szCs w:val="20"/>
              </w:rPr>
            </w:pPr>
            <w:r>
              <w:rPr>
                <w:color w:val="000000"/>
                <w:spacing w:val="0"/>
                <w:w w:val="100"/>
                <w:position w:val="0"/>
                <w:sz w:val="24"/>
                <w:szCs w:val="24"/>
                <w:shd w:val="clear" w:color="auto" w:fill="auto"/>
                <w:lang w:val="en-US" w:eastAsia="en-US" w:bidi="en-US"/>
              </w:rPr>
              <w:t xml:space="preserve">niebe production/processing due to it nutritional benefits </w:t>
            </w:r>
            <w:r>
              <w:rPr>
                <w:i/>
                <w:iCs/>
                <w:color w:val="000000"/>
                <w:spacing w:val="0"/>
                <w:w w:val="100"/>
                <w:position w:val="0"/>
                <w:sz w:val="20"/>
                <w:szCs w:val="20"/>
                <w:shd w:val="clear" w:color="auto" w:fill="auto"/>
                <w:lang w:val="en-US" w:eastAsia="en-US" w:bidi="en-US"/>
              </w:rPr>
              <w:t>outcome</w:t>
            </w:r>
          </w:p>
          <w:p>
            <w:pPr>
              <w:pStyle w:val="Style16"/>
              <w:keepNext w:val="0"/>
              <w:keepLines w:val="0"/>
              <w:widowControl w:val="0"/>
              <w:numPr>
                <w:ilvl w:val="0"/>
                <w:numId w:val="59"/>
              </w:numPr>
              <w:shd w:val="clear" w:color="auto" w:fill="auto"/>
              <w:tabs>
                <w:tab w:pos="1070" w:val="left"/>
                <w:tab w:pos="1075" w:val="left"/>
              </w:tabs>
              <w:bidi w:val="0"/>
              <w:spacing w:before="0" w:after="0" w:line="221" w:lineRule="auto"/>
              <w:ind w:left="0" w:right="0" w:firstLine="720"/>
              <w:jc w:val="both"/>
            </w:pPr>
            <w:r>
              <w:rPr>
                <w:color w:val="000000"/>
                <w:spacing w:val="0"/>
                <w:w w:val="100"/>
                <w:position w:val="0"/>
                <w:sz w:val="24"/>
                <w:szCs w:val="24"/>
                <w:shd w:val="clear" w:color="auto" w:fill="auto"/>
                <w:lang w:val="en-US" w:eastAsia="en-US" w:bidi="en-US"/>
              </w:rPr>
              <w:t>Prevalence of underweight children</w:t>
            </w:r>
          </w:p>
          <w:p>
            <w:pPr>
              <w:pStyle w:val="Style16"/>
              <w:keepNext w:val="0"/>
              <w:keepLines w:val="0"/>
              <w:widowControl w:val="0"/>
              <w:shd w:val="clear" w:color="auto" w:fill="auto"/>
              <w:bidi w:val="0"/>
              <w:spacing w:before="0" w:after="0" w:line="262" w:lineRule="auto"/>
              <w:ind w:left="1060" w:right="0" w:firstLine="20"/>
              <w:jc w:val="both"/>
              <w:rPr>
                <w:sz w:val="20"/>
                <w:szCs w:val="20"/>
              </w:rPr>
            </w:pPr>
            <w:r>
              <w:rPr>
                <w:color w:val="000000"/>
                <w:spacing w:val="0"/>
                <w:w w:val="100"/>
                <w:position w:val="0"/>
                <w:sz w:val="24"/>
                <w:szCs w:val="24"/>
                <w:shd w:val="clear" w:color="auto" w:fill="auto"/>
                <w:lang w:val="en-US" w:eastAsia="en-US" w:bidi="en-US"/>
              </w:rPr>
              <w:t xml:space="preserve">under 5 and school aged </w:t>
            </w:r>
            <w:r>
              <w:rPr>
                <w:i/>
                <w:iCs/>
                <w:color w:val="000000"/>
                <w:spacing w:val="0"/>
                <w:w w:val="100"/>
                <w:position w:val="0"/>
                <w:sz w:val="20"/>
                <w:szCs w:val="20"/>
                <w:shd w:val="clear" w:color="auto" w:fill="auto"/>
                <w:lang w:val="en-US" w:eastAsia="en-US" w:bidi="en-US"/>
              </w:rPr>
              <w:t>(at start of project vs at end of project, impact)</w:t>
            </w:r>
          </w:p>
          <w:p>
            <w:pPr>
              <w:pStyle w:val="Style16"/>
              <w:keepNext w:val="0"/>
              <w:keepLines w:val="0"/>
              <w:widowControl w:val="0"/>
              <w:numPr>
                <w:ilvl w:val="0"/>
                <w:numId w:val="59"/>
              </w:numPr>
              <w:shd w:val="clear" w:color="auto" w:fill="auto"/>
              <w:tabs>
                <w:tab w:pos="1070" w:val="left"/>
                <w:tab w:pos="1075" w:val="left"/>
              </w:tabs>
              <w:bidi w:val="0"/>
              <w:spacing w:before="0" w:after="0" w:line="221" w:lineRule="auto"/>
              <w:ind w:left="0" w:right="0" w:firstLine="720"/>
              <w:jc w:val="both"/>
            </w:pPr>
            <w:r>
              <w:rPr>
                <w:color w:val="000000"/>
                <w:spacing w:val="0"/>
                <w:w w:val="100"/>
                <w:position w:val="0"/>
                <w:sz w:val="24"/>
                <w:szCs w:val="24"/>
                <w:shd w:val="clear" w:color="auto" w:fill="auto"/>
                <w:lang w:val="en-US" w:eastAsia="en-US" w:bidi="en-US"/>
              </w:rPr>
              <w:t>Prevalence of underweight pregnant &amp;</w:t>
            </w:r>
          </w:p>
          <w:p>
            <w:pPr>
              <w:pStyle w:val="Style16"/>
              <w:keepNext w:val="0"/>
              <w:keepLines w:val="0"/>
              <w:widowControl w:val="0"/>
              <w:shd w:val="clear" w:color="auto" w:fill="auto"/>
              <w:bidi w:val="0"/>
              <w:spacing w:before="0" w:after="0" w:line="240" w:lineRule="auto"/>
              <w:ind w:left="720" w:right="0" w:firstLine="360"/>
              <w:jc w:val="both"/>
            </w:pPr>
            <w:r>
              <w:rPr>
                <w:color w:val="000000"/>
                <w:spacing w:val="0"/>
                <w:w w:val="100"/>
                <w:position w:val="0"/>
                <w:sz w:val="24"/>
                <w:szCs w:val="24"/>
                <w:shd w:val="clear" w:color="auto" w:fill="auto"/>
                <w:lang w:val="en-US" w:eastAsia="en-US" w:bidi="en-US"/>
              </w:rPr>
              <w:t xml:space="preserve">lactating women </w:t>
            </w:r>
            <w:r>
              <w:rPr>
                <w:i/>
                <w:iCs/>
                <w:color w:val="000000"/>
                <w:spacing w:val="0"/>
                <w:w w:val="100"/>
                <w:position w:val="0"/>
                <w:sz w:val="20"/>
                <w:szCs w:val="20"/>
                <w:shd w:val="clear" w:color="auto" w:fill="auto"/>
                <w:lang w:val="en-US" w:eastAsia="en-US" w:bidi="en-US"/>
              </w:rPr>
              <w:t xml:space="preserve">(at start of project vs at end of project, impact) </w:t>
            </w:r>
            <w:r>
              <w:rPr>
                <w:rFonts w:ascii="Calibri" w:eastAsia="Calibri" w:hAnsi="Calibri" w:cs="Calibri"/>
                <w:color w:val="000000"/>
                <w:spacing w:val="0"/>
                <w:w w:val="100"/>
                <w:position w:val="0"/>
                <w:sz w:val="24"/>
                <w:szCs w:val="24"/>
                <w:shd w:val="clear" w:color="auto" w:fill="auto"/>
                <w:lang w:val="en-US" w:eastAsia="en-US" w:bidi="en-US"/>
              </w:rPr>
              <w:t>-</w:t>
            </w:r>
          </w:p>
        </w:tc>
      </w:tr>
      <w:tr>
        <w:trPr>
          <w:trHeight w:val="811" w:hRule="exact"/>
        </w:trPr>
        <w:tc>
          <w:tcPr>
            <w:gridSpan w:val="2"/>
            <w:tcBorders>
              <w:top w:val="single" w:sz="4"/>
              <w:left w:val="single" w:sz="4"/>
              <w:right w:val="single" w:sz="4"/>
            </w:tcBorders>
            <w:shd w:val="clear" w:color="auto" w:fill="auto"/>
            <w:vAlign w:val="top"/>
          </w:tcPr>
          <w:p>
            <w:pPr>
              <w:widowControl w:val="0"/>
              <w:rPr>
                <w:sz w:val="10"/>
                <w:szCs w:val="10"/>
              </w:rPr>
            </w:pPr>
          </w:p>
        </w:tc>
      </w:tr>
      <w:tr>
        <w:trPr>
          <w:trHeight w:val="4824" w:hRule="exact"/>
        </w:trPr>
        <w:tc>
          <w:tcPr>
            <w:gridSpan w:val="2"/>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z w:val="24"/>
                <w:szCs w:val="24"/>
                <w:shd w:val="clear" w:color="auto" w:fill="auto"/>
                <w:lang w:val="en-US" w:eastAsia="en-US" w:bidi="en-US"/>
              </w:rPr>
              <w:t xml:space="preserve">20. Supervision modalities: </w:t>
            </w:r>
            <w:r>
              <w:rPr>
                <w:color w:val="000000"/>
                <w:spacing w:val="0"/>
                <w:w w:val="100"/>
                <w:position w:val="0"/>
                <w:sz w:val="24"/>
                <w:szCs w:val="24"/>
                <w:shd w:val="clear" w:color="auto" w:fill="auto"/>
                <w:lang w:val="en-US" w:eastAsia="en-US" w:bidi="en-US"/>
              </w:rPr>
              <w:t>World Food Programme (WFP) will be the Supervising Entity. In addition to its role in designing and supervising the project WFP will have the opportunity to support the production of quality paddy rice for the Malian market and will support diversified niebe value chain activities for the Sabati women’s FO a significant niebe supplier for WFP. Through its smallholder agricultural market and value chain support activities in Mali WFP focusses on FO capacity building, quality control and increased market access.</w:t>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z w:val="24"/>
                <w:szCs w:val="24"/>
                <w:u w:val="single"/>
                <w:shd w:val="clear" w:color="auto" w:fill="auto"/>
                <w:lang w:val="en-US" w:eastAsia="en-US" w:bidi="en-US"/>
              </w:rPr>
              <w:t>Channelling Entity:</w:t>
            </w:r>
          </w:p>
          <w:p>
            <w:pPr>
              <w:pStyle w:val="Style16"/>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SOCODEVI, Bamako has been active in Mali for over 10 years. SOCODEVI has fully participated in the design of this project and has experience working with the lead rice and niebe producing FOs, Faso Jigi and Sabati. SOCODEVI will be the main entity responsible for interacting with the 5 farmer’s organizations, the miller/re-processor, the micro-finance institutions and the banks engaged in the project. SOCODEVI will play a supervisory role regarding capacity building and training. Through participatory planning and project design they will delegate or sub-contracting the specific training and awareness- building activities to project partners, and the FOs themselves. Those SOCODEVI engages for capacity building will apply for funding through a system SOCODEVI already uses to manage contracts and distribute project funds.</w:t>
            </w:r>
          </w:p>
        </w:tc>
      </w:tr>
      <w:tr>
        <w:trPr>
          <w:trHeight w:val="2976" w:hRule="exact"/>
        </w:trPr>
        <w:tc>
          <w:tcPr>
            <w:gridSpan w:val="2"/>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z w:val="24"/>
                <w:szCs w:val="24"/>
                <w:shd w:val="clear" w:color="auto" w:fill="auto"/>
                <w:lang w:val="en-US" w:eastAsia="en-US" w:bidi="en-US"/>
              </w:rPr>
              <w:t xml:space="preserve">21. Linkages: </w:t>
            </w:r>
            <w:r>
              <w:rPr>
                <w:color w:val="000000"/>
                <w:spacing w:val="0"/>
                <w:w w:val="100"/>
                <w:position w:val="0"/>
                <w:sz w:val="24"/>
                <w:szCs w:val="24"/>
                <w:shd w:val="clear" w:color="auto" w:fill="auto"/>
                <w:lang w:val="en-US" w:eastAsia="en-US" w:bidi="en-US"/>
              </w:rPr>
              <w:t>Sustainable Development Goal 2 is to End hunger, achieve food security and improve nutrition and promote sustainable agriculture. The WFP global strategy falls under this SDG, in Mali WFP focuses on smallholder farmer resilience building via WFP Strategic Result 3 — Smallholder productivity and incomes (SDG Target 2.3) and Strategic Result 4 — Sustainable Food Systems (SDG Target 2.4) these strategic results breakdown into two outcome areas for smallholder farmer development:</w:t>
            </w:r>
          </w:p>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z w:val="24"/>
                <w:szCs w:val="24"/>
                <w:shd w:val="clear" w:color="auto" w:fill="auto"/>
                <w:lang w:val="en-US" w:eastAsia="en-US" w:bidi="en-US"/>
              </w:rPr>
              <w:t>OUTCOME 3: Food insecure and vulnerable smallholder farmers have improved access to markets and sustainably increase their productivity and income.</w:t>
            </w:r>
          </w:p>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z w:val="24"/>
                <w:szCs w:val="24"/>
                <w:shd w:val="clear" w:color="auto" w:fill="auto"/>
                <w:lang w:val="en-US" w:eastAsia="en-US" w:bidi="en-US"/>
              </w:rPr>
              <w:t>OUTCOME 4: Vulnerable and persistently food-insecure households and communities are more resilient to recurrent seasonal shocks and other stressors.</w:t>
            </w:r>
          </w:p>
        </w:tc>
      </w:tr>
    </w:tbl>
    <w:p>
      <w:pPr>
        <w:widowControl w:val="0"/>
        <w:spacing w:line="1" w:lineRule="exact"/>
      </w:pPr>
      <w:r>
        <w:br w:type="page"/>
      </w:r>
    </w:p>
    <w:tbl>
      <w:tblPr>
        <w:tblOverlap w:val="never"/>
        <w:jc w:val="center"/>
        <w:tblLayout w:type="fixed"/>
      </w:tblPr>
      <w:tblGrid>
        <w:gridCol w:w="7258"/>
        <w:gridCol w:w="1238"/>
        <w:gridCol w:w="1171"/>
      </w:tblGrid>
      <w:tr>
        <w:trPr>
          <w:trHeight w:val="2419" w:hRule="exact"/>
        </w:trPr>
        <w:tc>
          <w:tcPr>
            <w:gridSpan w:val="3"/>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240"/>
              <w:ind w:left="0" w:right="0" w:firstLine="0"/>
              <w:jc w:val="left"/>
            </w:pPr>
            <w:r>
              <w:rPr>
                <w:color w:val="000000"/>
                <w:spacing w:val="0"/>
                <w:w w:val="100"/>
                <w:position w:val="0"/>
                <w:sz w:val="24"/>
                <w:szCs w:val="24"/>
                <w:shd w:val="clear" w:color="auto" w:fill="auto"/>
                <w:lang w:val="en-US" w:eastAsia="en-US" w:bidi="en-US"/>
              </w:rPr>
              <w:t>This project is a continuation of WFP’s smallholder farmer development activities, which began with the P4P initiative. It complements the evolved WFP smallholder and value chain portfolio, to which SOCODEVI has been a long-time partner via their local initiative Feere Diyara.</w:t>
            </w:r>
          </w:p>
          <w:p>
            <w:pPr>
              <w:pStyle w:val="Style16"/>
              <w:keepNext w:val="0"/>
              <w:keepLines w:val="0"/>
              <w:widowControl w:val="0"/>
              <w:shd w:val="clear" w:color="auto" w:fill="auto"/>
              <w:bidi w:val="0"/>
              <w:spacing w:before="0" w:after="0" w:line="230" w:lineRule="auto"/>
              <w:ind w:left="0" w:right="0" w:firstLine="0"/>
              <w:jc w:val="both"/>
            </w:pPr>
            <w:r>
              <w:rPr>
                <w:color w:val="000000"/>
                <w:spacing w:val="0"/>
                <w:w w:val="100"/>
                <w:position w:val="0"/>
                <w:sz w:val="24"/>
                <w:szCs w:val="24"/>
                <w:shd w:val="clear" w:color="auto" w:fill="auto"/>
                <w:lang w:val="en-US" w:eastAsia="en-US" w:bidi="en-US"/>
              </w:rPr>
              <w:t>The MMI Mali project will complement SOCODEVI’s current $14.5 million 5-year (2014-2019) project, called Feere Diyara (“Sales were good!”) that supports 16 FOs in four regions including the three main irrigated rice zones amongst others and engages in rice and niebe commercialization which will be complemented by MMI Mali’s focus on quality enhancements.</w:t>
            </w:r>
          </w:p>
        </w:tc>
      </w:tr>
      <w:tr>
        <w:trPr>
          <w:trHeight w:val="1354" w:hRule="exact"/>
        </w:trPr>
        <w:tc>
          <w:tcPr>
            <w:gridSpan w:val="3"/>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ind w:left="0" w:right="0" w:firstLine="0"/>
              <w:jc w:val="both"/>
            </w:pPr>
            <w:r>
              <w:rPr>
                <w:b/>
                <w:bCs/>
                <w:color w:val="000000"/>
                <w:spacing w:val="0"/>
                <w:w w:val="100"/>
                <w:position w:val="0"/>
                <w:sz w:val="24"/>
                <w:szCs w:val="24"/>
                <w:shd w:val="clear" w:color="auto" w:fill="auto"/>
                <w:lang w:val="en-US" w:eastAsia="en-US" w:bidi="en-US"/>
              </w:rPr>
              <w:t xml:space="preserve">22. Scaling up: </w:t>
            </w:r>
            <w:r>
              <w:rPr>
                <w:color w:val="000000"/>
                <w:spacing w:val="0"/>
                <w:w w:val="100"/>
                <w:position w:val="0"/>
                <w:sz w:val="24"/>
                <w:szCs w:val="24"/>
                <w:shd w:val="clear" w:color="auto" w:fill="auto"/>
                <w:lang w:val="en-US" w:eastAsia="en-US" w:bidi="en-US"/>
              </w:rPr>
              <w:t>The composition of the Steering Committee and the community ownership of the project results will provide a favourable basis for encouraging other farmers in the community to adopt similar practices. Hopefully given the nutrition and economic benefits of processing/value addition will attract others to the subsector and catalyse further private sector investment.</w:t>
            </w:r>
          </w:p>
        </w:tc>
      </w:tr>
      <w:tr>
        <w:trPr>
          <w:trHeight w:val="6970" w:hRule="exact"/>
        </w:trPr>
        <w:tc>
          <w:tcPr>
            <w:gridSpan w:val="3"/>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ind w:left="0" w:right="0" w:firstLine="0"/>
              <w:jc w:val="both"/>
            </w:pPr>
            <w:r>
              <w:rPr>
                <w:b/>
                <w:bCs/>
                <w:color w:val="000000"/>
                <w:spacing w:val="0"/>
                <w:w w:val="100"/>
                <w:position w:val="0"/>
                <w:sz w:val="24"/>
                <w:szCs w:val="24"/>
                <w:shd w:val="clear" w:color="auto" w:fill="auto"/>
                <w:lang w:val="en-US" w:eastAsia="en-US" w:bidi="en-US"/>
              </w:rPr>
              <w:t xml:space="preserve">23. Sustainability: </w:t>
            </w:r>
            <w:r>
              <w:rPr>
                <w:color w:val="000000"/>
                <w:spacing w:val="0"/>
                <w:w w:val="100"/>
                <w:position w:val="0"/>
                <w:sz w:val="24"/>
                <w:szCs w:val="24"/>
                <w:shd w:val="clear" w:color="auto" w:fill="auto"/>
                <w:lang w:val="en-US" w:eastAsia="en-US" w:bidi="en-US"/>
              </w:rPr>
              <w:t>The approach chosen of community based participatory planning from the conception of the project will increase the project acceptability with the target populations and their sense of ownership. Additionally, the value chain approach that plans towards the end user will not only encourage the farmer to consider questions of quality, food safety and end line consumer, but will also allow for the crowding in of other value chain actors. The promotion of endogenous solutions for economies of scale will also allow for multiple context specific implementation models in the different regions of the country. This approach should facilitate duplication and scale up as needed.</w:t>
            </w:r>
          </w:p>
          <w:p>
            <w:pPr>
              <w:pStyle w:val="Style16"/>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 xml:space="preserve">This project has been designed partially in response to priorities from the Minister of Agriculture, in that it targets underserviced populations; women and youth. The project is also targeting a highly profitable and nutritious value chain, </w:t>
            </w:r>
            <w:r>
              <w:rPr>
                <w:color w:val="000000"/>
                <w:spacing w:val="0"/>
                <w:w w:val="100"/>
                <w:position w:val="0"/>
                <w:sz w:val="20"/>
                <w:szCs w:val="20"/>
                <w:shd w:val="clear" w:color="auto" w:fill="auto"/>
                <w:lang w:val="en-US" w:eastAsia="en-US" w:bidi="en-US"/>
              </w:rPr>
              <w:t xml:space="preserve">niebe </w:t>
            </w:r>
            <w:r>
              <w:rPr>
                <w:color w:val="000000"/>
                <w:spacing w:val="0"/>
                <w:w w:val="100"/>
                <w:position w:val="0"/>
                <w:sz w:val="24"/>
                <w:szCs w:val="24"/>
                <w:shd w:val="clear" w:color="auto" w:fill="auto"/>
                <w:lang w:val="en-US" w:eastAsia="en-US" w:bidi="en-US"/>
              </w:rPr>
              <w:t>which despite its popularity in the Malian diet is under produced. In terms of the use of local inputs (material and industry), the promotion of resilient production practices, and the connection of smallholder farmers to domestic markets. The project is based on professional agricultural organizations, institutions whose lifetime is not tied to that of the project.</w:t>
            </w:r>
          </w:p>
          <w:p>
            <w:pPr>
              <w:pStyle w:val="Style16"/>
              <w:keepNext w:val="0"/>
              <w:keepLines w:val="0"/>
              <w:widowControl w:val="0"/>
              <w:shd w:val="clear" w:color="auto" w:fill="auto"/>
              <w:bidi w:val="0"/>
              <w:spacing w:before="0" w:after="260"/>
              <w:ind w:left="0" w:right="0" w:firstLine="0"/>
              <w:jc w:val="both"/>
            </w:pPr>
            <w:r>
              <w:rPr>
                <w:color w:val="000000"/>
                <w:spacing w:val="0"/>
                <w:w w:val="100"/>
                <w:position w:val="0"/>
                <w:sz w:val="24"/>
                <w:szCs w:val="24"/>
                <w:shd w:val="clear" w:color="auto" w:fill="auto"/>
                <w:lang w:val="en-US" w:eastAsia="en-US" w:bidi="en-US"/>
              </w:rPr>
              <w:t>The project is also in line with several other agriculture and rural development initiatives underway in the country at present. It is perfectly in line with all national agriculture and rural development policies and schemes.</w:t>
            </w:r>
          </w:p>
          <w:p>
            <w:pPr>
              <w:pStyle w:val="Style16"/>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If the farmers through the support of their FOs adopt the practices and technologies introduced to improve the quality of their paddy; household level health and nutrition will improve in the project zones. Additionally, the farmers will have more market opportunities which will increase their incomes. The entire rice value and supply chain will shift to a greater emphasis on quality with Producer Organizations playing a key role and farmers benefiting the most.</w:t>
            </w:r>
          </w:p>
        </w:tc>
      </w:tr>
      <w:tr>
        <w:trPr>
          <w:trHeight w:val="1358" w:hRule="exact"/>
        </w:trPr>
        <w:tc>
          <w:tcPr>
            <w:gridSpan w:val="3"/>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ind w:left="0" w:right="0" w:firstLine="0"/>
              <w:jc w:val="both"/>
            </w:pPr>
            <w:r>
              <w:rPr>
                <w:b/>
                <w:bCs/>
                <w:color w:val="000000"/>
                <w:spacing w:val="0"/>
                <w:w w:val="100"/>
                <w:position w:val="0"/>
                <w:sz w:val="24"/>
                <w:szCs w:val="24"/>
                <w:shd w:val="clear" w:color="auto" w:fill="auto"/>
                <w:lang w:val="en-US" w:eastAsia="en-US" w:bidi="en-US"/>
              </w:rPr>
              <w:t>24. Crowding in the Private Sector:</w:t>
            </w:r>
          </w:p>
          <w:p>
            <w:pPr>
              <w:pStyle w:val="Style16"/>
              <w:keepNext w:val="0"/>
              <w:keepLines w:val="0"/>
              <w:widowControl w:val="0"/>
              <w:shd w:val="clear" w:color="auto" w:fill="auto"/>
              <w:bidi w:val="0"/>
              <w:spacing w:before="0" w:after="0"/>
              <w:ind w:left="0" w:right="0" w:firstLine="0"/>
              <w:jc w:val="left"/>
            </w:pPr>
            <w:r>
              <w:rPr>
                <w:b/>
                <w:bCs/>
                <w:color w:val="000000"/>
                <w:spacing w:val="0"/>
                <w:w w:val="100"/>
                <w:position w:val="0"/>
                <w:sz w:val="24"/>
                <w:szCs w:val="24"/>
                <w:shd w:val="clear" w:color="auto" w:fill="auto"/>
                <w:lang w:val="en-US" w:eastAsia="en-US" w:bidi="en-US"/>
              </w:rPr>
              <w:t xml:space="preserve">Malo: </w:t>
            </w:r>
            <w:r>
              <w:rPr>
                <w:color w:val="000000"/>
                <w:spacing w:val="0"/>
                <w:w w:val="100"/>
                <w:position w:val="0"/>
                <w:sz w:val="24"/>
                <w:szCs w:val="24"/>
                <w:shd w:val="clear" w:color="auto" w:fill="auto"/>
                <w:lang w:val="en-US" w:eastAsia="en-US" w:bidi="en-US"/>
              </w:rPr>
              <w:t xml:space="preserve">in Segou </w:t>
            </w:r>
            <w:r>
              <w:rPr>
                <w:b/>
                <w:bCs/>
                <w:color w:val="000000"/>
                <w:spacing w:val="0"/>
                <w:w w:val="100"/>
                <w:position w:val="0"/>
                <w:sz w:val="24"/>
                <w:szCs w:val="24"/>
                <w:shd w:val="clear" w:color="auto" w:fill="auto"/>
                <w:lang w:val="en-US" w:eastAsia="en-US" w:bidi="en-US"/>
              </w:rPr>
              <w:t xml:space="preserve">for an existing project with WFP </w:t>
            </w:r>
            <w:r>
              <w:rPr>
                <w:color w:val="000000"/>
                <w:spacing w:val="0"/>
                <w:w w:val="100"/>
                <w:position w:val="0"/>
                <w:sz w:val="24"/>
                <w:szCs w:val="24"/>
                <w:shd w:val="clear" w:color="auto" w:fill="auto"/>
                <w:lang w:val="en-US" w:eastAsia="en-US" w:bidi="en-US"/>
              </w:rPr>
              <w:t>Malo has made an investment to date to fulfil the objective of producing 1,500 tons of fortified rice. The investment covers the cost of procuring and operation of the in Segou. The conversion rate used is $1 = 572 FCFA.</w:t>
            </w:r>
          </w:p>
        </w:tc>
      </w:tr>
      <w:tr>
        <w:trPr>
          <w:trHeight w:val="528"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z w:val="24"/>
                <w:szCs w:val="24"/>
                <w:shd w:val="clear" w:color="auto" w:fill="auto"/>
                <w:lang w:val="en-US" w:eastAsia="en-US" w:bidi="en-US"/>
              </w:rPr>
              <w:t>Designation</w:t>
            </w:r>
          </w:p>
        </w:tc>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24"/>
                <w:szCs w:val="24"/>
                <w:shd w:val="clear" w:color="auto" w:fill="auto"/>
                <w:lang w:val="en-US" w:eastAsia="en-US" w:bidi="en-US"/>
              </w:rPr>
              <w:t>FCFA</w:t>
            </w:r>
          </w:p>
        </w:tc>
        <w:tc>
          <w:tcPr>
            <w:tcBorders>
              <w:top w:val="single" w:sz="4"/>
              <w:left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160" w:firstLine="0"/>
              <w:jc w:val="right"/>
            </w:pPr>
            <w:r>
              <w:rPr>
                <w:b/>
                <w:bCs/>
                <w:color w:val="000000"/>
                <w:spacing w:val="0"/>
                <w:w w:val="100"/>
                <w:position w:val="0"/>
                <w:sz w:val="24"/>
                <w:szCs w:val="24"/>
                <w:shd w:val="clear" w:color="auto" w:fill="auto"/>
                <w:lang w:val="en-US" w:eastAsia="en-US" w:bidi="en-US"/>
              </w:rPr>
              <w:t>USD</w:t>
            </w:r>
          </w:p>
        </w:tc>
      </w:tr>
      <w:tr>
        <w:trPr>
          <w:trHeight w:val="830"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right="0" w:firstLine="0"/>
              <w:jc w:val="left"/>
            </w:pPr>
            <w:r>
              <w:rPr>
                <w:color w:val="000000"/>
                <w:spacing w:val="0"/>
                <w:w w:val="100"/>
                <w:position w:val="0"/>
                <w:sz w:val="24"/>
                <w:szCs w:val="24"/>
                <w:shd w:val="clear" w:color="auto" w:fill="auto"/>
                <w:lang w:val="en-US" w:eastAsia="en-US" w:bidi="en-US"/>
              </w:rPr>
              <w:t>Rice processing and fortification equipment including acquisition, transportation, and installation costs</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58,199,014</w:t>
            </w:r>
          </w:p>
        </w:tc>
        <w:tc>
          <w:tcPr>
            <w:tcBorders>
              <w:top w:val="single" w:sz="4"/>
              <w:left w:val="single" w:sz="4"/>
              <w:bottom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160" w:firstLine="0"/>
              <w:jc w:val="right"/>
            </w:pPr>
            <w:r>
              <w:rPr>
                <w:color w:val="000000"/>
                <w:spacing w:val="0"/>
                <w:w w:val="100"/>
                <w:position w:val="0"/>
                <w:sz w:val="24"/>
                <w:szCs w:val="24"/>
                <w:shd w:val="clear" w:color="auto" w:fill="auto"/>
                <w:lang w:val="en-US" w:eastAsia="en-US" w:bidi="en-US"/>
              </w:rPr>
              <w:t>$101,747</w:t>
            </w:r>
          </w:p>
        </w:tc>
      </w:tr>
    </w:tbl>
    <w:p>
      <w:pPr>
        <w:widowControl w:val="0"/>
        <w:spacing w:line="1" w:lineRule="exact"/>
      </w:pPr>
    </w:p>
    <w:tbl>
      <w:tblPr>
        <w:tblOverlap w:val="never"/>
        <w:jc w:val="center"/>
        <w:tblLayout w:type="fixed"/>
      </w:tblPr>
      <w:tblGrid>
        <w:gridCol w:w="7258"/>
        <w:gridCol w:w="1238"/>
        <w:gridCol w:w="1171"/>
      </w:tblGrid>
      <w:tr>
        <w:trPr>
          <w:trHeight w:val="1118" w:hRule="exact"/>
        </w:trPr>
        <w:tc>
          <w:tcPr>
            <w:tcBorders>
              <w:top w:val="single" w:sz="4"/>
              <w:left w:val="single" w:sz="4"/>
            </w:tcBorders>
            <w:shd w:val="clear" w:color="auto" w:fill="auto"/>
            <w:vAlign w:val="top"/>
          </w:tcPr>
          <w:p>
            <w:pPr>
              <w:pStyle w:val="Style16"/>
              <w:keepNext w:val="0"/>
              <w:keepLines w:val="0"/>
              <w:widowControl w:val="0"/>
              <w:shd w:val="clear" w:color="auto" w:fill="auto"/>
              <w:bidi w:val="0"/>
              <w:spacing w:before="0" w:after="0" w:line="240" w:lineRule="auto"/>
              <w:ind w:right="0" w:firstLine="0"/>
              <w:jc w:val="left"/>
            </w:pPr>
            <w:r>
              <w:rPr>
                <w:color w:val="000000"/>
                <w:spacing w:val="0"/>
                <w:w w:val="100"/>
                <w:position w:val="0"/>
                <w:sz w:val="24"/>
                <w:szCs w:val="24"/>
                <w:shd w:val="clear" w:color="auto" w:fill="auto"/>
                <w:lang w:val="en-US" w:eastAsia="en-US" w:bidi="en-US"/>
              </w:rPr>
              <w:t>Leasehold Improvements (diesel generator, electrical wiring, soil levelling, cleaning, water and plumbing, pest control, and minor repairs and renovations)</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5,800,000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160" w:firstLine="0"/>
              <w:jc w:val="right"/>
            </w:pPr>
            <w:r>
              <w:rPr>
                <w:color w:val="000000"/>
                <w:spacing w:val="0"/>
                <w:w w:val="100"/>
                <w:position w:val="0"/>
                <w:sz w:val="24"/>
                <w:szCs w:val="24"/>
                <w:shd w:val="clear" w:color="auto" w:fill="auto"/>
                <w:lang w:val="en-US" w:eastAsia="en-US" w:bidi="en-US"/>
              </w:rPr>
              <w:t>$10,140</w:t>
            </w:r>
          </w:p>
        </w:tc>
      </w:tr>
      <w:tr>
        <w:trPr>
          <w:trHeight w:val="389" w:hRule="exact"/>
        </w:trPr>
        <w:tc>
          <w:tcPr>
            <w:gridSpan w:val="3"/>
            <w:tcBorders>
              <w:top w:val="single" w:sz="4"/>
              <w:left w:val="single" w:sz="4"/>
              <w:right w:val="single" w:sz="4"/>
            </w:tcBorders>
            <w:shd w:val="clear" w:color="auto" w:fill="auto"/>
            <w:vAlign w:val="top"/>
          </w:tcPr>
          <w:p>
            <w:pPr>
              <w:widowControl w:val="0"/>
              <w:rPr>
                <w:sz w:val="10"/>
                <w:szCs w:val="10"/>
              </w:rPr>
            </w:pPr>
          </w:p>
        </w:tc>
      </w:tr>
      <w:tr>
        <w:trPr>
          <w:trHeight w:val="648" w:hRule="exact"/>
        </w:trPr>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z w:val="24"/>
                <w:szCs w:val="24"/>
                <w:shd w:val="clear" w:color="auto" w:fill="auto"/>
                <w:lang w:val="en-US" w:eastAsia="en-US" w:bidi="en-US"/>
              </w:rPr>
              <w:t>Total</w:t>
            </w:r>
          </w:p>
        </w:tc>
        <w:tc>
          <w:tcPr>
            <w:tcBorders>
              <w:top w:val="single" w:sz="4"/>
              <w:left w:val="single" w:sz="4"/>
              <w:bottom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24"/>
                <w:szCs w:val="24"/>
                <w:shd w:val="clear" w:color="auto" w:fill="auto"/>
                <w:lang w:val="en-US" w:eastAsia="en-US" w:bidi="en-US"/>
              </w:rPr>
              <w:t>63,999 014</w:t>
            </w:r>
          </w:p>
        </w:tc>
        <w:tc>
          <w:tcPr>
            <w:tcBorders>
              <w:top w:val="single" w:sz="4"/>
              <w:left w:val="single" w:sz="4"/>
              <w:bottom w:val="single" w:sz="4"/>
              <w:right w:val="single" w:sz="4"/>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$111,886</w:t>
            </w:r>
          </w:p>
        </w:tc>
      </w:tr>
    </w:tbl>
    <w:p>
      <w:pPr>
        <w:widowControl w:val="0"/>
        <w:spacing w:after="119" w:line="1" w:lineRule="exact"/>
      </w:pP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33" w:lineRule="auto"/>
        <w:ind w:left="0" w:right="0" w:firstLine="0"/>
        <w:jc w:val="left"/>
      </w:pPr>
      <w:r>
        <w:rPr>
          <w:color w:val="000000"/>
          <w:spacing w:val="0"/>
          <w:w w:val="100"/>
          <w:position w:val="0"/>
          <w:sz w:val="24"/>
          <w:szCs w:val="24"/>
          <w:shd w:val="clear" w:color="auto" w:fill="auto"/>
          <w:lang w:val="en-US" w:eastAsia="en-US" w:bidi="en-US"/>
        </w:rPr>
        <w:t>In terms of human resources, to date, Malo has hired four management/technical level employees and six operators/labourers to date. We will gradually add operators and managers to enable us to run the line as close to 24 hours a day as possible in the coming weeks. We estimate about 5 production workers per shift to run the operations so before the end of the project, we could be up to 15 operators for a total of 19-20 direct hires. For days that we need to load WFP's trucks, we will hire contractors based on 1000 FCFA a ton as needed.</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33" w:lineRule="auto"/>
        <w:ind w:left="0" w:right="0" w:firstLine="0"/>
        <w:jc w:val="left"/>
      </w:pPr>
      <w:r>
        <w:rPr>
          <w:color w:val="000000"/>
          <w:spacing w:val="0"/>
          <w:w w:val="100"/>
          <w:position w:val="0"/>
          <w:sz w:val="24"/>
          <w:szCs w:val="24"/>
          <w:shd w:val="clear" w:color="auto" w:fill="auto"/>
          <w:lang w:val="en-US" w:eastAsia="en-US" w:bidi="en-US"/>
        </w:rPr>
        <w:t>Malo is open to making further investments in equipment and manpower as required for this project.</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33" w:lineRule="auto"/>
        <w:ind w:left="0" w:right="0" w:firstLine="0"/>
        <w:jc w:val="left"/>
      </w:pPr>
      <w:r>
        <w:rPr>
          <w:color w:val="000000"/>
          <w:spacing w:val="0"/>
          <w:w w:val="100"/>
          <w:position w:val="0"/>
          <w:sz w:val="24"/>
          <w:szCs w:val="24"/>
          <w:shd w:val="clear" w:color="auto" w:fill="auto"/>
          <w:lang w:val="en-US" w:eastAsia="en-US" w:bidi="en-US"/>
        </w:rPr>
        <w:t>Though the Malian private sector players in the agribusiness/agro-industry space are young and risk averse, they are not naive or oblivious to the market opportunities associated with unfilled niches. Malo SARL agribusiness and social enterprise is a perfect example of a Malian firm forging ahead in a traditionally under serviced sector in the country precisely because they see the potential not only for profit but also incredible social impact which is at the core of their business model. Malo has invested boldly in the requisite infrastructure and manpower to positon themselves to become a premium producer of fortified foods (starting with rice) in Mali. The proprietors of Malo are aware of the numerous obstacles and realities of doing agribusiness in Mali. They are particularly apprised to those related to availability and quality of raw materials (paddy rice) required for their business to succeed. It is the awareness of these issues and their preparedness that facilitated the partnership with WFP on a rice fortification for the School Meals Programme which led to their deliberate increased investment to their Facilities and Human Resources.</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33" w:lineRule="auto"/>
        <w:ind w:left="0" w:right="0" w:firstLine="0"/>
        <w:jc w:val="left"/>
      </w:pPr>
      <w:r>
        <w:rPr>
          <w:color w:val="000000"/>
          <w:spacing w:val="0"/>
          <w:w w:val="100"/>
          <w:position w:val="0"/>
          <w:sz w:val="24"/>
          <w:szCs w:val="24"/>
          <w:shd w:val="clear" w:color="auto" w:fill="auto"/>
          <w:lang w:val="en-US" w:eastAsia="en-US" w:bidi="en-US"/>
        </w:rPr>
        <w:t>Malo are leveraging the increased investment they made in equipment, infrastructure and quality control to engage with WFP and SOCODEVI on this MMI project. The investments that will be made through this project to increase farmer capacity to produce quality paddy rice will significantly reduce the risks Malo’s overall business model related to inputs and a more robust supply chain. The symbiotic partnership between Malo and the WFP MMI team is a risk sharing relationship; where the MMI provides a guarantee in terms of quality inputs for Malo who are prepared to pay a quality premium, and Malo provides a market for the projects beneficiary FO’s. The leverage ratio of GAFSP to Malo (private sector) finance will be in the range of $1: 4 c -10 c. this range can be explained by the current investment made by Malo into this project, that investments that will be made by the participant FO’s and the other private sector actors that will ultimately complement these activities.</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33" w:lineRule="auto"/>
        <w:ind w:left="0" w:right="0" w:firstLine="0"/>
        <w:jc w:val="left"/>
      </w:pPr>
      <w:r>
        <w:rPr>
          <w:color w:val="000000"/>
          <w:spacing w:val="0"/>
          <w:w w:val="100"/>
          <w:position w:val="0"/>
          <w:sz w:val="24"/>
          <w:szCs w:val="24"/>
          <w:shd w:val="clear" w:color="auto" w:fill="auto"/>
          <w:lang w:val="en-US" w:eastAsia="en-US" w:bidi="en-US"/>
        </w:rPr>
        <w:t>Malo’s engagement in the MMI process to date is already drumming up interest from other private sector players interested in contributing to other areas of the rice and niebe value chain development. Firms have manifested interest in supplying quality inputs, increased processing capacity, technical training. While some local private investment firms have manifested interested to parallel financial investments to support the FO’s for the duration of the pilot to test the feasibility of the investment model.</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33" w:lineRule="auto"/>
        <w:ind w:left="0" w:right="0" w:firstLine="0"/>
        <w:jc w:val="left"/>
      </w:pPr>
      <w:r>
        <w:rPr>
          <w:color w:val="000000"/>
          <w:spacing w:val="0"/>
          <w:w w:val="100"/>
          <w:position w:val="0"/>
          <w:sz w:val="24"/>
          <w:szCs w:val="24"/>
          <w:u w:val="single"/>
          <w:shd w:val="clear" w:color="auto" w:fill="auto"/>
          <w:lang w:val="en-US" w:eastAsia="en-US" w:bidi="en-US"/>
        </w:rPr>
        <w:t>Farmer Organisations Contribution</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In terms of the contribution of the farmer organisations the basic physical assets (100 ton warehouses, farm animal, small farm machinery and other agricultural equipment) of each FO can be estimated at between $55 000-$60 000, with the women’s cooperatives under the FO typically possessing less physical assets. The total value of the 6 FO contribution can be estimated at $350 000.</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33" w:lineRule="auto"/>
        <w:ind w:left="0" w:right="0" w:firstLine="0"/>
        <w:jc w:val="left"/>
      </w:pPr>
      <w:r>
        <w:rPr>
          <w:b/>
          <w:bCs/>
          <w:i/>
          <w:iCs/>
          <w:color w:val="000000"/>
          <w:spacing w:val="0"/>
          <w:w w:val="100"/>
          <w:position w:val="0"/>
          <w:sz w:val="24"/>
          <w:szCs w:val="24"/>
          <w:shd w:val="clear" w:color="auto" w:fill="auto"/>
          <w:lang w:val="en-US" w:eastAsia="en-US" w:bidi="en-US"/>
        </w:rPr>
        <w:t>25.</w:t>
      </w:r>
      <w:r>
        <w:rPr>
          <w:b/>
          <w:bCs/>
          <w:color w:val="000000"/>
          <w:spacing w:val="0"/>
          <w:w w:val="100"/>
          <w:position w:val="0"/>
          <w:sz w:val="24"/>
          <w:szCs w:val="24"/>
          <w:shd w:val="clear" w:color="auto" w:fill="auto"/>
          <w:lang w:val="en-US" w:eastAsia="en-US" w:bidi="en-US"/>
        </w:rPr>
        <w:t xml:space="preserve"> Impact on food security and improvement of nutritional status</w:t>
      </w:r>
      <w:r>
        <w:rPr>
          <w:color w:val="000000"/>
          <w:spacing w:val="0"/>
          <w:w w:val="100"/>
          <w:position w:val="0"/>
          <w:sz w:val="24"/>
          <w:szCs w:val="24"/>
          <w:shd w:val="clear" w:color="auto" w:fill="auto"/>
          <w:lang w:val="en-US" w:eastAsia="en-US" w:bidi="en-US"/>
        </w:rPr>
        <w:t>. The project will promote food security and improve nutritional status by: (i) promoting the diversification of production and consumption with an affordable product (</w:t>
      </w:r>
      <w:r>
        <w:rPr>
          <w:color w:val="000000"/>
          <w:spacing w:val="0"/>
          <w:w w:val="100"/>
          <w:position w:val="0"/>
          <w:sz w:val="20"/>
          <w:szCs w:val="20"/>
          <w:shd w:val="clear" w:color="auto" w:fill="auto"/>
          <w:lang w:val="en-US" w:eastAsia="en-US" w:bidi="en-US"/>
        </w:rPr>
        <w:t>niebe</w:t>
      </w:r>
      <w:r>
        <w:rPr>
          <w:color w:val="000000"/>
          <w:spacing w:val="0"/>
          <w:w w:val="100"/>
          <w:position w:val="0"/>
          <w:sz w:val="24"/>
          <w:szCs w:val="24"/>
          <w:shd w:val="clear" w:color="auto" w:fill="auto"/>
          <w:lang w:val="en-US" w:eastAsia="en-US" w:bidi="en-US"/>
        </w:rPr>
        <w:t>) that is rich in protein and micronutrients; (ii) training and awareness-raising on good nutrition practices.</w:t>
      </w:r>
    </w:p>
    <w:sectPr>
      <w:footnotePr>
        <w:pos w:val="pageBottom"/>
        <w:numFmt w:val="decimal"/>
        <w:numRestart w:val="continuous"/>
      </w:footnotePr>
      <w:type w:val="continuous"/>
      <w:pgSz w:w="11900" w:h="16840"/>
      <w:pgMar w:top="1439" w:right="703" w:bottom="1285" w:left="1531" w:header="1011" w:footer="857"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1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1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2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2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2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2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3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3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3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3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Picture caption_"/>
    <w:basedOn w:val="DefaultParagraphFont"/>
    <w:link w:val="Style2"/>
    <w:rPr>
      <w:rFonts w:ascii="Times New Roman" w:eastAsia="Times New Roman" w:hAnsi="Times New Roman" w:cs="Times New Roman"/>
      <w:b w:val="0"/>
      <w:bCs w:val="0"/>
      <w:i/>
      <w:iCs/>
      <w:smallCaps w:val="0"/>
      <w:strike w:val="0"/>
      <w:sz w:val="20"/>
      <w:szCs w:val="20"/>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character" w:customStyle="1" w:styleId="CharStyle12">
    <w:name w:val="Body text (3)_"/>
    <w:basedOn w:val="DefaultParagraphFont"/>
    <w:link w:val="Style11"/>
    <w:rPr>
      <w:rFonts w:ascii="Times New Roman" w:eastAsia="Times New Roman" w:hAnsi="Times New Roman" w:cs="Times New Roman"/>
      <w:b/>
      <w:bCs/>
      <w:i/>
      <w:iCs/>
      <w:smallCaps w:val="0"/>
      <w:strike w:val="0"/>
      <w:sz w:val="38"/>
      <w:szCs w:val="38"/>
      <w:u w:val="none"/>
    </w:rPr>
  </w:style>
  <w:style w:type="character" w:customStyle="1" w:styleId="CharStyle15">
    <w:name w:val="Body text (4)_"/>
    <w:basedOn w:val="DefaultParagraphFont"/>
    <w:link w:val="Style14"/>
    <w:rPr>
      <w:rFonts w:ascii="Arial" w:eastAsia="Arial" w:hAnsi="Arial" w:cs="Arial"/>
      <w:b/>
      <w:bCs/>
      <w:i w:val="0"/>
      <w:iCs w:val="0"/>
      <w:smallCaps w:val="0"/>
      <w:strike w:val="0"/>
      <w:sz w:val="28"/>
      <w:szCs w:val="28"/>
      <w:u w:val="none"/>
    </w:rPr>
  </w:style>
  <w:style w:type="character" w:customStyle="1" w:styleId="CharStyle17">
    <w:name w:val="Other_"/>
    <w:basedOn w:val="DefaultParagraphFont"/>
    <w:link w:val="Style16"/>
    <w:rPr>
      <w:rFonts w:ascii="Times New Roman" w:eastAsia="Times New Roman" w:hAnsi="Times New Roman" w:cs="Times New Roman"/>
      <w:b w:val="0"/>
      <w:bCs w:val="0"/>
      <w:i w:val="0"/>
      <w:iCs w:val="0"/>
      <w:smallCaps w:val="0"/>
      <w:strike w:val="0"/>
      <w:u w:val="none"/>
    </w:rPr>
  </w:style>
  <w:style w:type="character" w:customStyle="1" w:styleId="CharStyle22">
    <w:name w:val="Body text_"/>
    <w:basedOn w:val="DefaultParagraphFont"/>
    <w:link w:val="Style21"/>
    <w:rPr>
      <w:rFonts w:ascii="Times New Roman" w:eastAsia="Times New Roman" w:hAnsi="Times New Roman" w:cs="Times New Roman"/>
      <w:b w:val="0"/>
      <w:bCs w:val="0"/>
      <w:i w:val="0"/>
      <w:iCs w:val="0"/>
      <w:smallCaps w:val="0"/>
      <w:strike w:val="0"/>
      <w:u w:val="none"/>
    </w:rPr>
  </w:style>
  <w:style w:type="character" w:customStyle="1" w:styleId="CharStyle27">
    <w:name w:val="Table caption_"/>
    <w:basedOn w:val="DefaultParagraphFont"/>
    <w:link w:val="Style26"/>
    <w:rPr>
      <w:rFonts w:ascii="Times New Roman" w:eastAsia="Times New Roman" w:hAnsi="Times New Roman" w:cs="Times New Roman"/>
      <w:b w:val="0"/>
      <w:bCs w:val="0"/>
      <w:i/>
      <w:iCs/>
      <w:smallCaps w:val="0"/>
      <w:strike w:val="0"/>
      <w:sz w:val="20"/>
      <w:szCs w:val="20"/>
      <w:u w:val="none"/>
    </w:rPr>
  </w:style>
  <w:style w:type="paragraph" w:customStyle="1" w:styleId="Style2">
    <w:name w:val="Picture caption"/>
    <w:basedOn w:val="Normal"/>
    <w:link w:val="CharStyle3"/>
    <w:pPr>
      <w:widowControl w:val="0"/>
      <w:shd w:val="clear" w:color="auto" w:fill="auto"/>
      <w:spacing w:line="228" w:lineRule="auto"/>
    </w:pPr>
    <w:rPr>
      <w:rFonts w:ascii="Times New Roman" w:eastAsia="Times New Roman" w:hAnsi="Times New Roman" w:cs="Times New Roman"/>
      <w:b w:val="0"/>
      <w:bCs w:val="0"/>
      <w:i/>
      <w:iCs/>
      <w:smallCaps w:val="0"/>
      <w:strike w:val="0"/>
      <w:sz w:val="20"/>
      <w:szCs w:val="20"/>
      <w:u w:val="none"/>
    </w:rPr>
  </w:style>
  <w:style w:type="paragraph" w:customStyle="1" w:styleId="Style6">
    <w:name w:val="Body text (2)"/>
    <w:basedOn w:val="Normal"/>
    <w:link w:val="CharStyle7"/>
    <w:pPr>
      <w:widowControl w:val="0"/>
      <w:shd w:val="clear" w:color="auto" w:fill="auto"/>
      <w:spacing w:line="209"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1">
    <w:name w:val="Body text (3)"/>
    <w:basedOn w:val="Normal"/>
    <w:link w:val="CharStyle12"/>
    <w:pPr>
      <w:widowControl w:val="0"/>
      <w:shd w:val="clear" w:color="auto" w:fill="auto"/>
      <w:spacing w:after="160" w:line="269" w:lineRule="auto"/>
      <w:jc w:val="center"/>
    </w:pPr>
    <w:rPr>
      <w:rFonts w:ascii="Times New Roman" w:eastAsia="Times New Roman" w:hAnsi="Times New Roman" w:cs="Times New Roman"/>
      <w:b/>
      <w:bCs/>
      <w:i/>
      <w:iCs/>
      <w:smallCaps w:val="0"/>
      <w:strike w:val="0"/>
      <w:sz w:val="38"/>
      <w:szCs w:val="38"/>
      <w:u w:val="none"/>
    </w:rPr>
  </w:style>
  <w:style w:type="paragraph" w:customStyle="1" w:styleId="Style14">
    <w:name w:val="Body text (4)"/>
    <w:basedOn w:val="Normal"/>
    <w:link w:val="CharStyle15"/>
    <w:pPr>
      <w:widowControl w:val="0"/>
      <w:shd w:val="clear" w:color="auto" w:fill="auto"/>
      <w:spacing w:after="160"/>
      <w:jc w:val="center"/>
    </w:pPr>
    <w:rPr>
      <w:rFonts w:ascii="Arial" w:eastAsia="Arial" w:hAnsi="Arial" w:cs="Arial"/>
      <w:b/>
      <w:bCs/>
      <w:i w:val="0"/>
      <w:iCs w:val="0"/>
      <w:smallCaps w:val="0"/>
      <w:strike w:val="0"/>
      <w:sz w:val="28"/>
      <w:szCs w:val="28"/>
      <w:u w:val="none"/>
    </w:rPr>
  </w:style>
  <w:style w:type="paragraph" w:customStyle="1" w:styleId="Style16">
    <w:name w:val="Other"/>
    <w:basedOn w:val="Normal"/>
    <w:link w:val="CharStyle17"/>
    <w:pPr>
      <w:widowControl w:val="0"/>
      <w:shd w:val="clear" w:color="auto" w:fill="auto"/>
      <w:spacing w:line="233" w:lineRule="auto"/>
      <w:ind w:left="160"/>
    </w:pPr>
    <w:rPr>
      <w:rFonts w:ascii="Times New Roman" w:eastAsia="Times New Roman" w:hAnsi="Times New Roman" w:cs="Times New Roman"/>
      <w:b w:val="0"/>
      <w:bCs w:val="0"/>
      <w:i w:val="0"/>
      <w:iCs w:val="0"/>
      <w:smallCaps w:val="0"/>
      <w:strike w:val="0"/>
      <w:u w:val="none"/>
    </w:rPr>
  </w:style>
  <w:style w:type="paragraph" w:styleId="Style21">
    <w:name w:val="Body text"/>
    <w:basedOn w:val="Normal"/>
    <w:link w:val="CharStyle22"/>
    <w:qFormat/>
    <w:pPr>
      <w:widowControl w:val="0"/>
      <w:shd w:val="clear" w:color="auto" w:fill="auto"/>
      <w:spacing w:after="240"/>
    </w:pPr>
    <w:rPr>
      <w:rFonts w:ascii="Times New Roman" w:eastAsia="Times New Roman" w:hAnsi="Times New Roman" w:cs="Times New Roman"/>
      <w:b w:val="0"/>
      <w:bCs w:val="0"/>
      <w:i w:val="0"/>
      <w:iCs w:val="0"/>
      <w:smallCaps w:val="0"/>
      <w:strike w:val="0"/>
      <w:u w:val="none"/>
    </w:rPr>
  </w:style>
  <w:style w:type="paragraph" w:customStyle="1" w:styleId="Style26">
    <w:name w:val="Table caption"/>
    <w:basedOn w:val="Normal"/>
    <w:link w:val="CharStyle27"/>
    <w:pPr>
      <w:widowControl w:val="0"/>
      <w:shd w:val="clear" w:color="auto" w:fill="auto"/>
      <w:spacing w:line="269" w:lineRule="auto"/>
    </w:pPr>
    <w:rPr>
      <w:rFonts w:ascii="Times New Roman" w:eastAsia="Times New Roman" w:hAnsi="Times New Roman" w:cs="Times New Roman"/>
      <w:b w:val="0"/>
      <w:bCs w:val="0"/>
      <w:i/>
      <w:iCs/>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
  <dc:subject/>
  <dc:creator>OYEGUN Iyayi-Osazeme</dc:creator>
  <cp:keywords/>
</cp:coreProperties>
</file>