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8F" w:rsidRPr="00177D8F" w:rsidRDefault="00327AAD" w:rsidP="00177D8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177D8F" w:rsidRPr="00177D8F">
        <w:rPr>
          <w:b/>
          <w:sz w:val="32"/>
          <w:szCs w:val="32"/>
        </w:rPr>
        <w:t>uite</w:t>
      </w:r>
      <w:r>
        <w:rPr>
          <w:b/>
          <w:sz w:val="32"/>
          <w:szCs w:val="32"/>
        </w:rPr>
        <w:t>5</w:t>
      </w:r>
      <w:r w:rsidR="00394922">
        <w:rPr>
          <w:b/>
          <w:sz w:val="32"/>
          <w:szCs w:val="32"/>
        </w:rPr>
        <w:t>_core_prod</w:t>
      </w:r>
      <w:r w:rsidR="00177D8F">
        <w:rPr>
          <w:b/>
          <w:sz w:val="32"/>
          <w:szCs w:val="32"/>
        </w:rPr>
        <w:t xml:space="preserve"> - </w:t>
      </w:r>
      <w:r w:rsidR="00177D8F" w:rsidRPr="00177D8F">
        <w:rPr>
          <w:b/>
          <w:sz w:val="32"/>
          <w:szCs w:val="32"/>
        </w:rPr>
        <w:t>Beta Test Results</w:t>
      </w:r>
    </w:p>
    <w:p w:rsidR="00177D8F" w:rsidRDefault="00177D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110"/>
      </w:tblGrid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Date</w:t>
            </w:r>
          </w:p>
        </w:tc>
        <w:tc>
          <w:tcPr>
            <w:tcW w:w="7110" w:type="dxa"/>
          </w:tcPr>
          <w:p w:rsidR="00177D8F" w:rsidRDefault="00177D8F"/>
          <w:p w:rsidR="000C3515" w:rsidRDefault="000C3515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Name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Company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Implementation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0C1800" w:rsidTr="000C3515">
        <w:tc>
          <w:tcPr>
            <w:tcW w:w="2268" w:type="dxa"/>
            <w:shd w:val="clear" w:color="auto" w:fill="D9D9D9" w:themeFill="background1" w:themeFillShade="D9"/>
          </w:tcPr>
          <w:p w:rsidR="000C1800" w:rsidRPr="00177D8F" w:rsidRDefault="000C180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:rsidR="000C1800" w:rsidRDefault="000C1800"/>
          <w:p w:rsidR="000C1800" w:rsidRDefault="000C1800"/>
        </w:tc>
      </w:tr>
    </w:tbl>
    <w:p w:rsidR="00177D8F" w:rsidRDefault="00177D8F"/>
    <w:p w:rsidR="000C3515" w:rsidRPr="000C1800" w:rsidRDefault="000C3515">
      <w:pPr>
        <w:rPr>
          <w:b/>
          <w:sz w:val="24"/>
          <w:szCs w:val="24"/>
        </w:rPr>
      </w:pPr>
      <w:r w:rsidRPr="000C1800">
        <w:rPr>
          <w:b/>
          <w:sz w:val="24"/>
          <w:szCs w:val="24"/>
        </w:rPr>
        <w:t>Guidelines:</w:t>
      </w:r>
    </w:p>
    <w:p w:rsidR="000C3515" w:rsidRPr="000C1800" w:rsidRDefault="000C3515">
      <w:r w:rsidRPr="000C1800">
        <w:t>1)</w:t>
      </w:r>
      <w:r w:rsidR="000C1800">
        <w:t xml:space="preserve"> </w:t>
      </w:r>
      <w:r w:rsidRPr="000C1800">
        <w:t>A pass for a positive test case means no exception messages generated and rendered image matches expected result thumbnail</w:t>
      </w:r>
    </w:p>
    <w:p w:rsidR="000C3515" w:rsidRPr="000C1800" w:rsidRDefault="000C3515">
      <w:r w:rsidRPr="000C1800">
        <w:t>2)</w:t>
      </w:r>
      <w:r w:rsidR="000C1800">
        <w:t xml:space="preserve"> </w:t>
      </w:r>
      <w:r w:rsidRPr="000C1800">
        <w:t>A pass for a negative test</w:t>
      </w:r>
      <w:r w:rsidR="000C1800">
        <w:t>s</w:t>
      </w:r>
      <w:r w:rsidRPr="000C1800">
        <w:t xml:space="preserve"> means that an exception was generated and the object was not rendered</w:t>
      </w:r>
    </w:p>
    <w:p w:rsidR="000C3515" w:rsidRPr="000C1800" w:rsidRDefault="000C3515">
      <w:r w:rsidRPr="000C1800">
        <w:t>3)</w:t>
      </w:r>
      <w:r w:rsidR="000C1800">
        <w:t xml:space="preserve"> </w:t>
      </w:r>
      <w:r w:rsidR="000C1800" w:rsidRPr="000C1800">
        <w:t xml:space="preserve">Use the comment box to briefly describe the failure condition. Where practical, </w:t>
      </w:r>
      <w:r w:rsidR="000C1800">
        <w:t>attach</w:t>
      </w:r>
      <w:r w:rsidR="000C1800" w:rsidRPr="000C1800">
        <w:t xml:space="preserve"> failure messages and/or images of rendered objects that do not match the expected result thumbnails.</w:t>
      </w:r>
    </w:p>
    <w:p w:rsidR="000C3515" w:rsidRPr="000C1800" w:rsidRDefault="000C1800">
      <w:r w:rsidRPr="000C1800">
        <w:t>4</w:t>
      </w:r>
      <w:r w:rsidR="000C3515" w:rsidRPr="000C1800">
        <w:t>)</w:t>
      </w:r>
      <w:r>
        <w:t xml:space="preserve"> </w:t>
      </w:r>
      <w:r w:rsidR="000C3515" w:rsidRPr="000C1800">
        <w:t>If the test results are indeterminate check the N/A box and provide some details as to what occurred in the comments box</w:t>
      </w:r>
    </w:p>
    <w:p w:rsidR="000C1800" w:rsidRDefault="000C1800">
      <w:r>
        <w:br w:type="page"/>
      </w:r>
    </w:p>
    <w:p w:rsidR="00177D8F" w:rsidRDefault="00177D8F"/>
    <w:p w:rsidR="00177D8F" w:rsidRPr="00177D8F" w:rsidRDefault="00177D8F">
      <w:pPr>
        <w:rPr>
          <w:b/>
          <w:sz w:val="28"/>
          <w:szCs w:val="28"/>
        </w:rPr>
      </w:pPr>
      <w:r w:rsidRPr="00177D8F">
        <w:rPr>
          <w:b/>
          <w:sz w:val="28"/>
          <w:szCs w:val="28"/>
        </w:rPr>
        <w:t>Positive Test Cases</w:t>
      </w:r>
    </w:p>
    <w:tbl>
      <w:tblPr>
        <w:tblStyle w:val="TableGrid"/>
        <w:tblW w:w="12708" w:type="dxa"/>
        <w:tblLayout w:type="fixed"/>
        <w:tblLook w:val="04A0" w:firstRow="1" w:lastRow="0" w:firstColumn="1" w:lastColumn="0" w:noHBand="0" w:noVBand="1"/>
      </w:tblPr>
      <w:tblGrid>
        <w:gridCol w:w="1908"/>
        <w:gridCol w:w="810"/>
        <w:gridCol w:w="720"/>
        <w:gridCol w:w="810"/>
        <w:gridCol w:w="8460"/>
      </w:tblGrid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0103_01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0106_01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0106_02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0107_01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0107_02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0306_07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0307_01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0308_01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0309_01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0310_01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0311_01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0312_01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0313_01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0315_01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0316_01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0317_01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0318_01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0319_01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0321_01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0322_01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0323_01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0323_02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0324_01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0325_01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0327_01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0328_01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0329_01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0330_01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0331_01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0334_01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0334_02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0336_01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0336_02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rPr>
          <w:trHeight w:val="70"/>
        </w:trPr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0702_06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0703_07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0703_08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0703_09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0703_10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0703_11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0703_12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BC7DA3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</w:t>
            </w:r>
            <w:r w:rsidR="00BC7DA3">
              <w:rPr>
                <w:rFonts w:ascii="Verdana" w:hAnsi="Verdana" w:cstheme="minorHAnsi"/>
                <w:sz w:val="20"/>
                <w:szCs w:val="20"/>
              </w:rPr>
              <w:t>5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C7DA3" w:rsidRPr="00177D8F" w:rsidTr="00394922">
        <w:tc>
          <w:tcPr>
            <w:tcW w:w="1908" w:type="dxa"/>
          </w:tcPr>
          <w:p w:rsidR="00BC7DA3" w:rsidRDefault="00BC7DA3" w:rsidP="00BC7DA3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070</w:t>
            </w:r>
            <w:r>
              <w:rPr>
                <w:rFonts w:ascii="Verdana" w:hAnsi="Verdana" w:cstheme="minorHAnsi"/>
                <w:sz w:val="20"/>
                <w:szCs w:val="20"/>
              </w:rPr>
              <w:t>6</w:t>
            </w:r>
            <w:bookmarkStart w:id="0" w:name="_GoBack"/>
            <w:bookmarkEnd w:id="0"/>
            <w:r w:rsidRPr="00177D8F">
              <w:rPr>
                <w:rFonts w:ascii="Verdana" w:hAnsi="Verdana" w:cstheme="minorHAnsi"/>
                <w:sz w:val="20"/>
                <w:szCs w:val="20"/>
              </w:rPr>
              <w:t>_01</w:t>
            </w:r>
          </w:p>
        </w:tc>
        <w:tc>
          <w:tcPr>
            <w:tcW w:w="810" w:type="dxa"/>
          </w:tcPr>
          <w:p w:rsidR="00BC7DA3" w:rsidRPr="00177D8F" w:rsidRDefault="00BC7DA3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BC7DA3" w:rsidRPr="00177D8F" w:rsidRDefault="00BC7DA3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BC7DA3" w:rsidRPr="00177D8F" w:rsidRDefault="00BC7DA3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BC7DA3" w:rsidRPr="00177D8F" w:rsidRDefault="00BC7DA3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0901_07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0901_08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0901_09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0901_10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0905_07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0905_08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0905_09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0905_10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0909_07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0909_08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0910_02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0910_03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0910_04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0910_05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0910_06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0911_01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0912_01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0913_01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0914_01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4922" w:rsidRPr="00177D8F" w:rsidTr="00394922">
        <w:tc>
          <w:tcPr>
            <w:tcW w:w="1908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P_XPX_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0915_01</w:t>
            </w: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460" w:type="dxa"/>
          </w:tcPr>
          <w:p w:rsidR="00394922" w:rsidRPr="00177D8F" w:rsidRDefault="00394922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:rsidR="00394922" w:rsidRDefault="00394922"/>
    <w:p w:rsidR="00394922" w:rsidRDefault="0039492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94922" w:rsidRDefault="00394922">
      <w:pPr>
        <w:rPr>
          <w:b/>
          <w:sz w:val="28"/>
          <w:szCs w:val="28"/>
        </w:rPr>
      </w:pPr>
      <w:r w:rsidRPr="00394922">
        <w:rPr>
          <w:b/>
          <w:sz w:val="28"/>
          <w:szCs w:val="28"/>
        </w:rPr>
        <w:lastRenderedPageBreak/>
        <w:t>Negative Test Cases</w:t>
      </w:r>
    </w:p>
    <w:tbl>
      <w:tblPr>
        <w:tblStyle w:val="TableGrid"/>
        <w:tblW w:w="12708" w:type="dxa"/>
        <w:tblLayout w:type="fixed"/>
        <w:tblLook w:val="04A0" w:firstRow="1" w:lastRow="0" w:firstColumn="1" w:lastColumn="0" w:noHBand="0" w:noVBand="1"/>
      </w:tblPr>
      <w:tblGrid>
        <w:gridCol w:w="1908"/>
        <w:gridCol w:w="810"/>
        <w:gridCol w:w="720"/>
        <w:gridCol w:w="810"/>
        <w:gridCol w:w="8460"/>
      </w:tblGrid>
      <w:tr w:rsidR="00394922" w:rsidRPr="00487927" w:rsidTr="00394922">
        <w:tc>
          <w:tcPr>
            <w:tcW w:w="1908" w:type="dxa"/>
          </w:tcPr>
          <w:p w:rsidR="00394922" w:rsidRPr="00177D8F" w:rsidRDefault="00394922" w:rsidP="00394922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394922" w:rsidRPr="00177D8F" w:rsidRDefault="00394922" w:rsidP="00394922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394922" w:rsidRPr="00177D8F" w:rsidRDefault="00394922" w:rsidP="00394922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720" w:type="dxa"/>
          </w:tcPr>
          <w:p w:rsidR="00394922" w:rsidRPr="00177D8F" w:rsidRDefault="00394922" w:rsidP="00394922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394922" w:rsidRPr="00177D8F" w:rsidRDefault="00394922" w:rsidP="00394922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8460" w:type="dxa"/>
          </w:tcPr>
          <w:p w:rsidR="00394922" w:rsidRPr="00177D8F" w:rsidRDefault="00394922" w:rsidP="00394922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202_01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203_01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204_01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205_01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205_02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206_01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207_01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208_01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402_01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402_02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402_03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402_04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403_01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404_01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404_02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404_03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404_04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405_01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405_02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405_03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405_05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406_01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406_02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407_01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407_02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409_01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410_01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N_XPX_0410_03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411_01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lastRenderedPageBreak/>
              <w:t>N_XPX_0</w:t>
            </w:r>
            <w:r w:rsidRPr="00487927">
              <w:rPr>
                <w:rFonts w:cstheme="minorHAnsi"/>
                <w:szCs w:val="20"/>
              </w:rPr>
              <w:t>412_01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413_01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413_02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415_01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415_02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415_03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415_04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416_01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416_02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418_01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419_01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420_01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421_01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421_02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422_01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424_01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426_01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427_01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801_01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801_02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801_03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801_04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801_05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801_06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802_01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802_02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802_03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802_04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802_05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394922" w:rsidRPr="00487927" w:rsidTr="00394922">
        <w:tc>
          <w:tcPr>
            <w:tcW w:w="1908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N_XPX_0</w:t>
            </w:r>
            <w:r w:rsidRPr="00487927">
              <w:rPr>
                <w:rFonts w:cstheme="minorHAnsi"/>
                <w:szCs w:val="20"/>
              </w:rPr>
              <w:t>803_01</w:t>
            </w: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460" w:type="dxa"/>
          </w:tcPr>
          <w:p w:rsidR="00394922" w:rsidRPr="00487927" w:rsidRDefault="00394922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</w:tbl>
    <w:p w:rsidR="00177D8F" w:rsidRDefault="00177D8F" w:rsidP="00394922"/>
    <w:sectPr w:rsidR="00177D8F" w:rsidSect="00177D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44A9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2C6752"/>
    <w:multiLevelType w:val="hybridMultilevel"/>
    <w:tmpl w:val="146A9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F77DD"/>
    <w:multiLevelType w:val="hybridMultilevel"/>
    <w:tmpl w:val="EC9A5602"/>
    <w:lvl w:ilvl="0" w:tplc="066CAEF8">
      <w:start w:val="7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E5E8C"/>
    <w:multiLevelType w:val="hybridMultilevel"/>
    <w:tmpl w:val="1A6E601C"/>
    <w:lvl w:ilvl="0" w:tplc="F06ABFD0">
      <w:start w:val="1"/>
      <w:numFmt w:val="bullet"/>
      <w:lvlText w:val=""/>
      <w:lvlJc w:val="left"/>
      <w:pPr>
        <w:ind w:left="720" w:hanging="360"/>
      </w:pPr>
    </w:lvl>
    <w:lvl w:ilvl="1" w:tplc="29866A5A" w:tentative="1">
      <w:start w:val="1"/>
      <w:numFmt w:val="bullet"/>
      <w:lvlText w:val="o"/>
      <w:lvlJc w:val="left"/>
      <w:pPr>
        <w:ind w:left="1440" w:hanging="360"/>
      </w:pPr>
    </w:lvl>
    <w:lvl w:ilvl="2" w:tplc="3C8AE6D2" w:tentative="1">
      <w:start w:val="1"/>
      <w:numFmt w:val="bullet"/>
      <w:lvlText w:val=""/>
      <w:lvlJc w:val="left"/>
      <w:pPr>
        <w:ind w:left="2160" w:hanging="360"/>
      </w:pPr>
    </w:lvl>
    <w:lvl w:ilvl="3" w:tplc="7460176A" w:tentative="1">
      <w:start w:val="1"/>
      <w:numFmt w:val="bullet"/>
      <w:lvlText w:val=""/>
      <w:lvlJc w:val="left"/>
      <w:pPr>
        <w:ind w:left="2880" w:hanging="360"/>
      </w:pPr>
    </w:lvl>
    <w:lvl w:ilvl="4" w:tplc="5B9030C8" w:tentative="1">
      <w:start w:val="1"/>
      <w:numFmt w:val="bullet"/>
      <w:lvlText w:val="o"/>
      <w:lvlJc w:val="left"/>
      <w:pPr>
        <w:ind w:left="3600" w:hanging="360"/>
      </w:pPr>
    </w:lvl>
    <w:lvl w:ilvl="5" w:tplc="526ED76C" w:tentative="1">
      <w:start w:val="1"/>
      <w:numFmt w:val="bullet"/>
      <w:lvlText w:val=""/>
      <w:lvlJc w:val="left"/>
      <w:pPr>
        <w:ind w:left="4320" w:hanging="360"/>
      </w:pPr>
    </w:lvl>
    <w:lvl w:ilvl="6" w:tplc="3F983D8E" w:tentative="1">
      <w:start w:val="1"/>
      <w:numFmt w:val="bullet"/>
      <w:lvlText w:val=""/>
      <w:lvlJc w:val="left"/>
      <w:pPr>
        <w:ind w:left="5040" w:hanging="360"/>
      </w:pPr>
    </w:lvl>
    <w:lvl w:ilvl="7" w:tplc="B27E3768" w:tentative="1">
      <w:start w:val="1"/>
      <w:numFmt w:val="bullet"/>
      <w:lvlText w:val="o"/>
      <w:lvlJc w:val="left"/>
      <w:pPr>
        <w:ind w:left="5760" w:hanging="360"/>
      </w:pPr>
    </w:lvl>
    <w:lvl w:ilvl="8" w:tplc="79D692F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1B7642E8"/>
    <w:multiLevelType w:val="hybridMultilevel"/>
    <w:tmpl w:val="54781096"/>
    <w:lvl w:ilvl="0" w:tplc="788E42D0">
      <w:start w:val="1"/>
      <w:numFmt w:val="bullet"/>
      <w:lvlText w:val=""/>
      <w:lvlJc w:val="left"/>
      <w:pPr>
        <w:ind w:left="1080" w:hanging="360"/>
      </w:pPr>
    </w:lvl>
    <w:lvl w:ilvl="1" w:tplc="36CC8D2C" w:tentative="1">
      <w:start w:val="1"/>
      <w:numFmt w:val="bullet"/>
      <w:lvlText w:val="o"/>
      <w:lvlJc w:val="left"/>
      <w:pPr>
        <w:ind w:left="1800" w:hanging="360"/>
      </w:pPr>
    </w:lvl>
    <w:lvl w:ilvl="2" w:tplc="2078F60E" w:tentative="1">
      <w:start w:val="1"/>
      <w:numFmt w:val="bullet"/>
      <w:lvlText w:val=""/>
      <w:lvlJc w:val="left"/>
      <w:pPr>
        <w:ind w:left="2520" w:hanging="360"/>
      </w:pPr>
    </w:lvl>
    <w:lvl w:ilvl="3" w:tplc="62DC05EA" w:tentative="1">
      <w:start w:val="1"/>
      <w:numFmt w:val="bullet"/>
      <w:lvlText w:val=""/>
      <w:lvlJc w:val="left"/>
      <w:pPr>
        <w:ind w:left="3240" w:hanging="360"/>
      </w:pPr>
    </w:lvl>
    <w:lvl w:ilvl="4" w:tplc="B76657F0" w:tentative="1">
      <w:start w:val="1"/>
      <w:numFmt w:val="bullet"/>
      <w:lvlText w:val="o"/>
      <w:lvlJc w:val="left"/>
      <w:pPr>
        <w:ind w:left="3960" w:hanging="360"/>
      </w:pPr>
    </w:lvl>
    <w:lvl w:ilvl="5" w:tplc="8666558A" w:tentative="1">
      <w:start w:val="1"/>
      <w:numFmt w:val="bullet"/>
      <w:lvlText w:val=""/>
      <w:lvlJc w:val="left"/>
      <w:pPr>
        <w:ind w:left="4680" w:hanging="360"/>
      </w:pPr>
    </w:lvl>
    <w:lvl w:ilvl="6" w:tplc="1CC07910" w:tentative="1">
      <w:start w:val="1"/>
      <w:numFmt w:val="bullet"/>
      <w:lvlText w:val=""/>
      <w:lvlJc w:val="left"/>
      <w:pPr>
        <w:ind w:left="5400" w:hanging="360"/>
      </w:pPr>
    </w:lvl>
    <w:lvl w:ilvl="7" w:tplc="34F05916" w:tentative="1">
      <w:start w:val="1"/>
      <w:numFmt w:val="bullet"/>
      <w:lvlText w:val="o"/>
      <w:lvlJc w:val="left"/>
      <w:pPr>
        <w:ind w:left="6120" w:hanging="360"/>
      </w:pPr>
    </w:lvl>
    <w:lvl w:ilvl="8" w:tplc="C4128EF8" w:tentative="1">
      <w:start w:val="1"/>
      <w:numFmt w:val="bullet"/>
      <w:lvlText w:val=""/>
      <w:lvlJc w:val="left"/>
      <w:pPr>
        <w:ind w:left="6840" w:hanging="360"/>
      </w:pPr>
    </w:lvl>
  </w:abstractNum>
  <w:abstractNum w:abstractNumId="5" w15:restartNumberingAfterBreak="0">
    <w:nsid w:val="1C5C1EB2"/>
    <w:multiLevelType w:val="hybridMultilevel"/>
    <w:tmpl w:val="452E7D7A"/>
    <w:lvl w:ilvl="0" w:tplc="CA3C1B90">
      <w:start w:val="1"/>
      <w:numFmt w:val="bullet"/>
      <w:lvlText w:val=""/>
      <w:lvlJc w:val="left"/>
      <w:pPr>
        <w:ind w:left="720" w:hanging="360"/>
      </w:pPr>
    </w:lvl>
    <w:lvl w:ilvl="1" w:tplc="E2F68E16" w:tentative="1">
      <w:start w:val="1"/>
      <w:numFmt w:val="bullet"/>
      <w:lvlText w:val="o"/>
      <w:lvlJc w:val="left"/>
      <w:pPr>
        <w:ind w:left="1440" w:hanging="360"/>
      </w:pPr>
    </w:lvl>
    <w:lvl w:ilvl="2" w:tplc="5F2481A0" w:tentative="1">
      <w:start w:val="1"/>
      <w:numFmt w:val="bullet"/>
      <w:lvlText w:val=""/>
      <w:lvlJc w:val="left"/>
      <w:pPr>
        <w:ind w:left="2160" w:hanging="360"/>
      </w:pPr>
    </w:lvl>
    <w:lvl w:ilvl="3" w:tplc="81921D78" w:tentative="1">
      <w:start w:val="1"/>
      <w:numFmt w:val="bullet"/>
      <w:lvlText w:val=""/>
      <w:lvlJc w:val="left"/>
      <w:pPr>
        <w:ind w:left="2880" w:hanging="360"/>
      </w:pPr>
    </w:lvl>
    <w:lvl w:ilvl="4" w:tplc="DA9AF010" w:tentative="1">
      <w:start w:val="1"/>
      <w:numFmt w:val="bullet"/>
      <w:lvlText w:val="o"/>
      <w:lvlJc w:val="left"/>
      <w:pPr>
        <w:ind w:left="3600" w:hanging="360"/>
      </w:pPr>
    </w:lvl>
    <w:lvl w:ilvl="5" w:tplc="4CFCC89A" w:tentative="1">
      <w:start w:val="1"/>
      <w:numFmt w:val="bullet"/>
      <w:lvlText w:val=""/>
      <w:lvlJc w:val="left"/>
      <w:pPr>
        <w:ind w:left="4320" w:hanging="360"/>
      </w:pPr>
    </w:lvl>
    <w:lvl w:ilvl="6" w:tplc="01464E00" w:tentative="1">
      <w:start w:val="1"/>
      <w:numFmt w:val="bullet"/>
      <w:lvlText w:val=""/>
      <w:lvlJc w:val="left"/>
      <w:pPr>
        <w:ind w:left="5040" w:hanging="360"/>
      </w:pPr>
    </w:lvl>
    <w:lvl w:ilvl="7" w:tplc="9B58EBAA" w:tentative="1">
      <w:start w:val="1"/>
      <w:numFmt w:val="bullet"/>
      <w:lvlText w:val="o"/>
      <w:lvlJc w:val="left"/>
      <w:pPr>
        <w:ind w:left="5760" w:hanging="360"/>
      </w:pPr>
    </w:lvl>
    <w:lvl w:ilvl="8" w:tplc="253E495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6BB0D36"/>
    <w:multiLevelType w:val="hybridMultilevel"/>
    <w:tmpl w:val="26B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6DD"/>
    <w:multiLevelType w:val="multilevel"/>
    <w:tmpl w:val="0C1E2F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32318C"/>
    <w:multiLevelType w:val="hybridMultilevel"/>
    <w:tmpl w:val="366AD8C4"/>
    <w:lvl w:ilvl="0" w:tplc="5E4638A6">
      <w:start w:val="4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2E3ABD"/>
    <w:multiLevelType w:val="hybridMultilevel"/>
    <w:tmpl w:val="5546B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6C5D40"/>
    <w:multiLevelType w:val="hybridMultilevel"/>
    <w:tmpl w:val="38940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817256"/>
    <w:multiLevelType w:val="hybridMultilevel"/>
    <w:tmpl w:val="2D50A7AE"/>
    <w:lvl w:ilvl="0" w:tplc="642C49AC">
      <w:start w:val="1"/>
      <w:numFmt w:val="decimalZero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5E5243"/>
    <w:multiLevelType w:val="hybridMultilevel"/>
    <w:tmpl w:val="1C7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44CCC"/>
    <w:multiLevelType w:val="hybridMultilevel"/>
    <w:tmpl w:val="866439C6"/>
    <w:lvl w:ilvl="0" w:tplc="5114E4BE">
      <w:start w:val="1"/>
      <w:numFmt w:val="bullet"/>
      <w:lvlText w:val=""/>
      <w:lvlJc w:val="left"/>
      <w:pPr>
        <w:ind w:left="720" w:hanging="360"/>
      </w:pPr>
    </w:lvl>
    <w:lvl w:ilvl="1" w:tplc="CDAA8300" w:tentative="1">
      <w:start w:val="1"/>
      <w:numFmt w:val="bullet"/>
      <w:lvlText w:val="o"/>
      <w:lvlJc w:val="left"/>
      <w:pPr>
        <w:ind w:left="1440" w:hanging="360"/>
      </w:pPr>
    </w:lvl>
    <w:lvl w:ilvl="2" w:tplc="03A2DD16" w:tentative="1">
      <w:start w:val="1"/>
      <w:numFmt w:val="bullet"/>
      <w:lvlText w:val=""/>
      <w:lvlJc w:val="left"/>
      <w:pPr>
        <w:ind w:left="2160" w:hanging="360"/>
      </w:pPr>
    </w:lvl>
    <w:lvl w:ilvl="3" w:tplc="1AA471BA" w:tentative="1">
      <w:start w:val="1"/>
      <w:numFmt w:val="bullet"/>
      <w:lvlText w:val=""/>
      <w:lvlJc w:val="left"/>
      <w:pPr>
        <w:ind w:left="2880" w:hanging="360"/>
      </w:pPr>
    </w:lvl>
    <w:lvl w:ilvl="4" w:tplc="9BEC5DC0" w:tentative="1">
      <w:start w:val="1"/>
      <w:numFmt w:val="bullet"/>
      <w:lvlText w:val="o"/>
      <w:lvlJc w:val="left"/>
      <w:pPr>
        <w:ind w:left="3600" w:hanging="360"/>
      </w:pPr>
    </w:lvl>
    <w:lvl w:ilvl="5" w:tplc="85D27160" w:tentative="1">
      <w:start w:val="1"/>
      <w:numFmt w:val="bullet"/>
      <w:lvlText w:val=""/>
      <w:lvlJc w:val="left"/>
      <w:pPr>
        <w:ind w:left="4320" w:hanging="360"/>
      </w:pPr>
    </w:lvl>
    <w:lvl w:ilvl="6" w:tplc="CB82E9F6" w:tentative="1">
      <w:start w:val="1"/>
      <w:numFmt w:val="bullet"/>
      <w:lvlText w:val=""/>
      <w:lvlJc w:val="left"/>
      <w:pPr>
        <w:ind w:left="5040" w:hanging="360"/>
      </w:pPr>
    </w:lvl>
    <w:lvl w:ilvl="7" w:tplc="7A70AF3A" w:tentative="1">
      <w:start w:val="1"/>
      <w:numFmt w:val="bullet"/>
      <w:lvlText w:val="o"/>
      <w:lvlJc w:val="left"/>
      <w:pPr>
        <w:ind w:left="5760" w:hanging="360"/>
      </w:pPr>
    </w:lvl>
    <w:lvl w:ilvl="8" w:tplc="D30C32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7E2A5FCF"/>
    <w:multiLevelType w:val="hybridMultilevel"/>
    <w:tmpl w:val="ACF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10"/>
  </w:num>
  <w:num w:numId="13">
    <w:abstractNumId w:val="14"/>
  </w:num>
  <w:num w:numId="14">
    <w:abstractNumId w:val="6"/>
  </w:num>
  <w:num w:numId="15">
    <w:abstractNumId w:val="1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7D8F"/>
    <w:rsid w:val="000C1800"/>
    <w:rsid w:val="000C3515"/>
    <w:rsid w:val="00177D8F"/>
    <w:rsid w:val="0029612C"/>
    <w:rsid w:val="00327AAD"/>
    <w:rsid w:val="00394922"/>
    <w:rsid w:val="003F7B12"/>
    <w:rsid w:val="0048439C"/>
    <w:rsid w:val="005663A3"/>
    <w:rsid w:val="007D6D89"/>
    <w:rsid w:val="008F738D"/>
    <w:rsid w:val="00AC4FAA"/>
    <w:rsid w:val="00BC7DA3"/>
    <w:rsid w:val="00C42192"/>
    <w:rsid w:val="00E6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DCBA"/>
  <w15:chartTrackingRefBased/>
  <w15:docId w15:val="{2678FDE2-CEB0-4832-8D22-376AA360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B86"/>
  </w:style>
  <w:style w:type="paragraph" w:styleId="Heading1">
    <w:name w:val="heading 1"/>
    <w:basedOn w:val="Normal"/>
    <w:next w:val="Normal"/>
    <w:link w:val="Heading1Char"/>
    <w:uiPriority w:val="9"/>
    <w:qFormat/>
    <w:rsid w:val="00177D8F"/>
    <w:pPr>
      <w:keepNext/>
      <w:keepLines/>
      <w:numPr>
        <w:numId w:val="2"/>
      </w:numPr>
      <w:spacing w:before="480" w:after="0"/>
      <w:outlineLvl w:val="0"/>
    </w:pPr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77D8F"/>
    <w:pPr>
      <w:keepNext/>
      <w:keepLines/>
      <w:numPr>
        <w:ilvl w:val="1"/>
        <w:numId w:val="2"/>
      </w:numPr>
      <w:spacing w:before="200" w:after="0"/>
      <w:outlineLvl w:val="1"/>
    </w:pPr>
    <w:rPr>
      <w:rFonts w:ascii="Verdana" w:eastAsiaTheme="majorEastAsia" w:hAnsi="Verdana" w:cstheme="majorBidi"/>
      <w:b/>
      <w:bCs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D8F"/>
    <w:pPr>
      <w:keepNext/>
      <w:keepLines/>
      <w:numPr>
        <w:ilvl w:val="2"/>
        <w:numId w:val="2"/>
      </w:numPr>
      <w:spacing w:before="200" w:after="0"/>
      <w:outlineLvl w:val="2"/>
    </w:pPr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D8F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7D8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D8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D8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D8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D8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8F"/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177D8F"/>
    <w:rPr>
      <w:rFonts w:ascii="Verdana" w:eastAsiaTheme="majorEastAsia" w:hAnsi="Verdana" w:cstheme="majorBidi"/>
      <w:b/>
      <w:b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77D8F"/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77D8F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D8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D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D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177D8F"/>
  </w:style>
  <w:style w:type="paragraph" w:styleId="ListParagraph">
    <w:name w:val="List Paragraph"/>
    <w:basedOn w:val="Normal"/>
    <w:uiPriority w:val="34"/>
    <w:qFormat/>
    <w:rsid w:val="00177D8F"/>
    <w:pPr>
      <w:ind w:left="720"/>
      <w:contextualSpacing/>
    </w:pPr>
    <w:rPr>
      <w:rFonts w:ascii="Verdana" w:hAnsi="Verdana"/>
      <w:sz w:val="20"/>
    </w:rPr>
  </w:style>
  <w:style w:type="table" w:styleId="TableGrid">
    <w:name w:val="Table Grid"/>
    <w:basedOn w:val="TableNormal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8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D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7D8F"/>
    <w:pPr>
      <w:spacing w:after="100"/>
    </w:pPr>
    <w:rPr>
      <w:rFonts w:ascii="Verdana" w:hAnsi="Verdana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77D8F"/>
    <w:pPr>
      <w:spacing w:after="100"/>
      <w:ind w:left="220"/>
    </w:pPr>
    <w:rPr>
      <w:rFonts w:ascii="Verdana" w:hAnsi="Verdana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77D8F"/>
    <w:pPr>
      <w:tabs>
        <w:tab w:val="right" w:leader="dot" w:pos="9350"/>
      </w:tabs>
      <w:spacing w:after="100"/>
      <w:ind w:left="440"/>
    </w:pPr>
    <w:rPr>
      <w:rFonts w:ascii="Verdana" w:hAnsi="Verdana"/>
      <w:i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177D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77D8F"/>
  </w:style>
  <w:style w:type="character" w:customStyle="1" w:styleId="apple-style-span">
    <w:name w:val="apple-style-span"/>
    <w:basedOn w:val="DefaultParagraphFont"/>
    <w:rsid w:val="00177D8F"/>
  </w:style>
  <w:style w:type="paragraph" w:styleId="ListBullet">
    <w:name w:val="List Bullet"/>
    <w:basedOn w:val="Normal"/>
    <w:uiPriority w:val="99"/>
    <w:rsid w:val="00177D8F"/>
    <w:pPr>
      <w:numPr>
        <w:numId w:val="1"/>
      </w:numPr>
    </w:pPr>
    <w:rPr>
      <w:rFonts w:ascii="Calibri" w:eastAsia="Calibri" w:hAnsi="Calibr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7D8F"/>
    <w:rPr>
      <w:color w:val="800080" w:themeColor="followedHyperlink"/>
      <w:u w:val="single"/>
    </w:rPr>
  </w:style>
  <w:style w:type="paragraph" w:customStyle="1" w:styleId="Default">
    <w:name w:val="Default"/>
    <w:rsid w:val="00177D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77D8F"/>
    <w:pPr>
      <w:spacing w:after="100"/>
      <w:ind w:left="660"/>
    </w:pPr>
    <w:rPr>
      <w:rFonts w:ascii="Verdana" w:eastAsiaTheme="minorEastAsia" w:hAnsi="Verdana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177D8F"/>
    <w:pPr>
      <w:spacing w:after="100"/>
      <w:ind w:left="880"/>
    </w:pPr>
    <w:rPr>
      <w:rFonts w:ascii="Verdana" w:eastAsiaTheme="minorEastAsia" w:hAnsi="Verdana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177D8F"/>
    <w:pPr>
      <w:spacing w:after="100"/>
      <w:ind w:left="1100"/>
    </w:pPr>
    <w:rPr>
      <w:rFonts w:ascii="Verdana" w:eastAsiaTheme="minorEastAsia" w:hAnsi="Verdana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77D8F"/>
    <w:pPr>
      <w:spacing w:after="100"/>
      <w:ind w:left="1320"/>
    </w:pPr>
    <w:rPr>
      <w:rFonts w:ascii="Verdana" w:eastAsiaTheme="minorEastAsia" w:hAnsi="Verdana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77D8F"/>
    <w:pPr>
      <w:spacing w:after="100"/>
      <w:ind w:left="1540"/>
    </w:pPr>
    <w:rPr>
      <w:rFonts w:ascii="Verdana" w:eastAsiaTheme="minorEastAsia" w:hAnsi="Verdana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77D8F"/>
    <w:pPr>
      <w:spacing w:after="100"/>
      <w:ind w:left="1760"/>
    </w:pPr>
    <w:rPr>
      <w:rFonts w:ascii="Verdana" w:eastAsiaTheme="minorEastAsi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77D8F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77D8F"/>
    <w:rPr>
      <w:rFonts w:ascii="Verdana" w:hAnsi="Verdana"/>
      <w:sz w:val="20"/>
    </w:rPr>
  </w:style>
  <w:style w:type="character" w:customStyle="1" w:styleId="il">
    <w:name w:val="il"/>
    <w:basedOn w:val="DefaultParagraphFont"/>
    <w:rsid w:val="00177D8F"/>
  </w:style>
  <w:style w:type="character" w:styleId="Emphasis">
    <w:name w:val="Emphasis"/>
    <w:basedOn w:val="DefaultParagraphFont"/>
    <w:uiPriority w:val="20"/>
    <w:qFormat/>
    <w:rsid w:val="00177D8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77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D8F"/>
    <w:pPr>
      <w:spacing w:line="240" w:lineRule="auto"/>
    </w:pPr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D8F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F"/>
    <w:rPr>
      <w:rFonts w:ascii="Verdana" w:hAnsi="Verdana"/>
      <w:b/>
      <w:bCs/>
      <w:sz w:val="20"/>
      <w:szCs w:val="20"/>
    </w:rPr>
  </w:style>
  <w:style w:type="character" w:customStyle="1" w:styleId="Quote1">
    <w:name w:val="Quote1"/>
    <w:basedOn w:val="DefaultParagraphFont"/>
    <w:rsid w:val="00177D8F"/>
    <w:rPr>
      <w:color w:val="65379C"/>
    </w:rPr>
  </w:style>
  <w:style w:type="paragraph" w:styleId="Revision">
    <w:name w:val="Revision"/>
    <w:hidden/>
    <w:uiPriority w:val="99"/>
    <w:semiHidden/>
    <w:rsid w:val="00177D8F"/>
    <w:pPr>
      <w:spacing w:after="0" w:line="240" w:lineRule="auto"/>
    </w:pPr>
  </w:style>
  <w:style w:type="character" w:customStyle="1" w:styleId="bzdefaulthidden">
    <w:name w:val="bz_default_hidden"/>
    <w:basedOn w:val="DefaultParagraphFont"/>
    <w:rsid w:val="00177D8F"/>
  </w:style>
  <w:style w:type="numbering" w:customStyle="1" w:styleId="NoList11">
    <w:name w:val="No List11"/>
    <w:next w:val="NoList"/>
    <w:uiPriority w:val="99"/>
    <w:semiHidden/>
    <w:unhideWhenUsed/>
    <w:rsid w:val="00177D8F"/>
  </w:style>
  <w:style w:type="numbering" w:customStyle="1" w:styleId="NoList111">
    <w:name w:val="No List111"/>
    <w:next w:val="NoList"/>
    <w:uiPriority w:val="99"/>
    <w:semiHidden/>
    <w:unhideWhenUsed/>
    <w:rsid w:val="00177D8F"/>
  </w:style>
  <w:style w:type="paragraph" w:styleId="HTMLPreformatted">
    <w:name w:val="HTML Preformatted"/>
    <w:basedOn w:val="Normal"/>
    <w:link w:val="HTMLPreformattedChar"/>
    <w:uiPriority w:val="99"/>
    <w:unhideWhenUsed/>
    <w:rsid w:val="0017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D8F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7D8F"/>
    <w:pPr>
      <w:pBdr>
        <w:bottom w:val="single" w:sz="8" w:space="4" w:color="auto"/>
      </w:pBdr>
      <w:spacing w:after="300" w:line="240" w:lineRule="auto"/>
      <w:contextualSpacing/>
    </w:pPr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77D8F"/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8F"/>
    <w:rPr>
      <w:rFonts w:eastAsiaTheme="minorEastAsia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77D8F"/>
    <w:rPr>
      <w:rFonts w:eastAsiaTheme="minorEastAsia"/>
      <w:sz w:val="40"/>
      <w:szCs w:val="44"/>
    </w:rPr>
  </w:style>
  <w:style w:type="paragraph" w:styleId="BodyText">
    <w:name w:val="Body Text"/>
    <w:basedOn w:val="Normal"/>
    <w:link w:val="BodyTextChar"/>
    <w:rsid w:val="00177D8F"/>
    <w:pPr>
      <w:spacing w:after="160" w:line="280" w:lineRule="exact"/>
    </w:pPr>
    <w:rPr>
      <w:rFonts w:ascii="Garamond" w:eastAsia="Times New Roman" w:hAnsi="Garamond" w:cs="Times New Roman"/>
      <w:spacing w:val="-4"/>
      <w:szCs w:val="20"/>
    </w:rPr>
  </w:style>
  <w:style w:type="character" w:customStyle="1" w:styleId="BodyTextChar">
    <w:name w:val="Body Text Char"/>
    <w:basedOn w:val="DefaultParagraphFont"/>
    <w:link w:val="BodyText"/>
    <w:rsid w:val="00177D8F"/>
    <w:rPr>
      <w:rFonts w:ascii="Garamond" w:eastAsia="Times New Roman" w:hAnsi="Garamond" w:cs="Times New Roman"/>
      <w:spacing w:val="-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Zuber, Jim</dc:creator>
  <cp:keywords/>
  <dc:description/>
  <cp:lastModifiedBy>Zuber, Jim</cp:lastModifiedBy>
  <cp:revision>5</cp:revision>
  <dcterms:created xsi:type="dcterms:W3CDTF">2018-09-12T22:44:00Z</dcterms:created>
  <dcterms:modified xsi:type="dcterms:W3CDTF">2018-09-18T00:48:00Z</dcterms:modified>
</cp:coreProperties>
</file>