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AFC96" w14:textId="77777777" w:rsidR="00D73B6B" w:rsidRDefault="00D73B6B" w:rsidP="00D73B6B">
      <w:r>
        <w:t># Negative Tomography: Structural Inference via Failure-First Primitives</w:t>
      </w:r>
    </w:p>
    <w:p w14:paraId="05D8E26F" w14:textId="77777777" w:rsidR="00D73B6B" w:rsidRDefault="00D73B6B" w:rsidP="00D73B6B"/>
    <w:p w14:paraId="6C736AED" w14:textId="77777777" w:rsidR="00D73B6B" w:rsidRDefault="00D73B6B" w:rsidP="00D73B6B">
      <w:r>
        <w:t>## Abstract</w:t>
      </w:r>
    </w:p>
    <w:p w14:paraId="22DA058E" w14:textId="77777777" w:rsidR="00D73B6B" w:rsidRDefault="00D73B6B" w:rsidP="00D73B6B"/>
    <w:p w14:paraId="2113CB04" w14:textId="77777777" w:rsidR="00D73B6B" w:rsidRDefault="00D73B6B" w:rsidP="00D73B6B">
      <w:r>
        <w:t>This document introduces **Negative Tomography**, a universal inference framework in which *structural failure modes* are treated as first-class primitives. Unlike positive-first methods that generate candidates and prune reactively, negative tomography begins by exhaustively characterizing what cannot occur. These negative primitives define a dual space whose complement reconstructs the latent object, solution manifold, or structural invariant under investigation.</w:t>
      </w:r>
    </w:p>
    <w:p w14:paraId="0F60154C" w14:textId="77777777" w:rsidR="00D73B6B" w:rsidRDefault="00D73B6B" w:rsidP="00D73B6B"/>
    <w:p w14:paraId="741DCAF7" w14:textId="77777777" w:rsidR="00D73B6B" w:rsidRDefault="00D73B6B" w:rsidP="00D73B6B">
      <w:r>
        <w:t>The method is domain-agnostic and applies equally to geometric inference, symbolic systems, probabilistic models, physical sensing, and methodological analysis. Its central claim is that negative constraints form a minimal and information-dense basis for navigating infinite or sparsely structured spaces, and that symmetry emerges as the unique stable fixed point under maximal satisfaction of negative primitives.</w:t>
      </w:r>
    </w:p>
    <w:p w14:paraId="36005513" w14:textId="77777777" w:rsidR="00D73B6B" w:rsidRDefault="00D73B6B" w:rsidP="00D73B6B"/>
    <w:p w14:paraId="45CC90BF" w14:textId="77777777" w:rsidR="00D73B6B" w:rsidRDefault="00D73B6B" w:rsidP="00D73B6B">
      <w:r>
        <w:t>This document defines the logical structure, invariants, and necessity of the method. It does not present domain-specific optimizations or proprietary implementations.</w:t>
      </w:r>
    </w:p>
    <w:p w14:paraId="53D9B6DE" w14:textId="77777777" w:rsidR="00D73B6B" w:rsidRDefault="00D73B6B" w:rsidP="00D73B6B"/>
    <w:p w14:paraId="6249476D" w14:textId="77777777" w:rsidR="00D73B6B" w:rsidRDefault="00D73B6B" w:rsidP="00D73B6B">
      <w:r>
        <w:t>---</w:t>
      </w:r>
    </w:p>
    <w:p w14:paraId="30460634" w14:textId="77777777" w:rsidR="00D73B6B" w:rsidRDefault="00D73B6B" w:rsidP="00D73B6B"/>
    <w:p w14:paraId="0968B80F" w14:textId="77777777" w:rsidR="00D73B6B" w:rsidRDefault="00D73B6B" w:rsidP="00D73B6B">
      <w:r>
        <w:t>## 1. Problem Statement: The Failure of Positive-First Inference</w:t>
      </w:r>
    </w:p>
    <w:p w14:paraId="1169CFA6" w14:textId="77777777" w:rsidR="00D73B6B" w:rsidRDefault="00D73B6B" w:rsidP="00D73B6B"/>
    <w:p w14:paraId="234FCFA0" w14:textId="77777777" w:rsidR="00D73B6B" w:rsidRDefault="00D73B6B" w:rsidP="00D73B6B">
      <w:r>
        <w:t>Inference in large or unbounded spaces is traditionally approached through **positive-first strategies**: generate hypotheses, explore trajectories, stack features, or expand candidates until success criteria are met. While effective in constrained or well-shaped domains, such strategies degrade rapidly as spaces become sparse, high-entropy, or poorly parameterized.</w:t>
      </w:r>
    </w:p>
    <w:p w14:paraId="47DCE911" w14:textId="77777777" w:rsidR="00D73B6B" w:rsidRDefault="00D73B6B" w:rsidP="00D73B6B"/>
    <w:p w14:paraId="00E61702" w14:textId="77777777" w:rsidR="00D73B6B" w:rsidRDefault="00D73B6B" w:rsidP="00D73B6B">
      <w:r>
        <w:t>The failure mode is structural rather than computational:</w:t>
      </w:r>
    </w:p>
    <w:p w14:paraId="160D5570" w14:textId="77777777" w:rsidR="00D73B6B" w:rsidRDefault="00D73B6B" w:rsidP="00D73B6B"/>
    <w:p w14:paraId="18935586" w14:textId="77777777" w:rsidR="00D73B6B" w:rsidRDefault="00D73B6B" w:rsidP="00D73B6B">
      <w:r>
        <w:t>- Positive generation scales combinatorially.</w:t>
      </w:r>
    </w:p>
    <w:p w14:paraId="6744BE9F" w14:textId="77777777" w:rsidR="00D73B6B" w:rsidRDefault="00D73B6B" w:rsidP="00D73B6B">
      <w:r>
        <w:t>- Early partial alignment induces premature constraint locking.</w:t>
      </w:r>
    </w:p>
    <w:p w14:paraId="5351C026" w14:textId="77777777" w:rsidR="00D73B6B" w:rsidRDefault="00D73B6B" w:rsidP="00D73B6B">
      <w:r>
        <w:t>- Search effort grows faster than information gain.</w:t>
      </w:r>
    </w:p>
    <w:p w14:paraId="024566FF" w14:textId="77777777" w:rsidR="00D73B6B" w:rsidRDefault="00D73B6B" w:rsidP="00D73B6B">
      <w:r>
        <w:t>- Absence of signal is treated as null rather than informative.</w:t>
      </w:r>
    </w:p>
    <w:p w14:paraId="3B8CFB69" w14:textId="77777777" w:rsidR="00D73B6B" w:rsidRDefault="00D73B6B" w:rsidP="00D73B6B"/>
    <w:p w14:paraId="2A95BC85" w14:textId="77777777" w:rsidR="00D73B6B" w:rsidRDefault="00D73B6B" w:rsidP="00D73B6B">
      <w:r>
        <w:t>In infinite or near-infinite spaces, these effects render positive-first inference brittle, inefficient, or intractable.</w:t>
      </w:r>
    </w:p>
    <w:p w14:paraId="4D6E0ED6" w14:textId="77777777" w:rsidR="00D73B6B" w:rsidRDefault="00D73B6B" w:rsidP="00D73B6B"/>
    <w:p w14:paraId="123BFD63" w14:textId="77777777" w:rsidR="00D73B6B" w:rsidRDefault="00D73B6B" w:rsidP="00D73B6B">
      <w:r>
        <w:t>The central observation motivating negative tomography is simple:</w:t>
      </w:r>
    </w:p>
    <w:p w14:paraId="22748A0C" w14:textId="77777777" w:rsidR="00D73B6B" w:rsidRDefault="00D73B6B" w:rsidP="00D73B6B"/>
    <w:p w14:paraId="6BE0A1FC" w14:textId="77777777" w:rsidR="00D73B6B" w:rsidRDefault="00D73B6B" w:rsidP="00D73B6B">
      <w:r>
        <w:t xml:space="preserve">&gt; **In sparse spaces, absence carries more information than </w:t>
      </w:r>
      <w:proofErr w:type="gramStart"/>
      <w:r>
        <w:t>presence.*</w:t>
      </w:r>
      <w:proofErr w:type="gramEnd"/>
      <w:r>
        <w:t>*</w:t>
      </w:r>
    </w:p>
    <w:p w14:paraId="23B32028" w14:textId="77777777" w:rsidR="00D73B6B" w:rsidRDefault="00D73B6B" w:rsidP="00D73B6B"/>
    <w:p w14:paraId="29E56FAE" w14:textId="77777777" w:rsidR="00D73B6B" w:rsidRDefault="00D73B6B" w:rsidP="00D73B6B">
      <w:r>
        <w:lastRenderedPageBreak/>
        <w:t>This document formalizes that observation.</w:t>
      </w:r>
    </w:p>
    <w:p w14:paraId="61FA352F" w14:textId="77777777" w:rsidR="00D73B6B" w:rsidRDefault="00D73B6B" w:rsidP="00D73B6B"/>
    <w:p w14:paraId="56D73725" w14:textId="77777777" w:rsidR="00D73B6B" w:rsidRDefault="00D73B6B" w:rsidP="00D73B6B">
      <w:r>
        <w:t>---</w:t>
      </w:r>
    </w:p>
    <w:p w14:paraId="196B75F0" w14:textId="77777777" w:rsidR="00D73B6B" w:rsidRDefault="00D73B6B" w:rsidP="00D73B6B"/>
    <w:p w14:paraId="4A983674" w14:textId="77777777" w:rsidR="00D73B6B" w:rsidRDefault="00D73B6B" w:rsidP="00D73B6B">
      <w:r>
        <w:t>## 2. Dual Primitives: Positive and Negative Bases</w:t>
      </w:r>
    </w:p>
    <w:p w14:paraId="4C6DD7CE" w14:textId="77777777" w:rsidR="00D73B6B" w:rsidRDefault="00D73B6B" w:rsidP="00D73B6B"/>
    <w:p w14:paraId="2CFCE79B" w14:textId="77777777" w:rsidR="00D73B6B" w:rsidRDefault="00D73B6B" w:rsidP="00D73B6B">
      <w:r>
        <w:t>Any inferential system can be described by two complementary primitive sets:</w:t>
      </w:r>
    </w:p>
    <w:p w14:paraId="7D4E031E" w14:textId="77777777" w:rsidR="00D73B6B" w:rsidRDefault="00D73B6B" w:rsidP="00D73B6B"/>
    <w:p w14:paraId="34DA7FA0" w14:textId="77777777" w:rsidR="00D73B6B" w:rsidRDefault="00D73B6B" w:rsidP="00D73B6B">
      <w:r>
        <w:t>- **Positive primitives**: minimal generators of all allowed behaviors or configurations.</w:t>
      </w:r>
    </w:p>
    <w:p w14:paraId="3D5EDBFE" w14:textId="77777777" w:rsidR="00D73B6B" w:rsidRDefault="00D73B6B" w:rsidP="00D73B6B">
      <w:r>
        <w:t>- **Negative primitives**: minimal forbiddances that exclude all impossible behaviors, regardless of effort.</w:t>
      </w:r>
    </w:p>
    <w:p w14:paraId="7B2A61F5" w14:textId="77777777" w:rsidR="00D73B6B" w:rsidRDefault="00D73B6B" w:rsidP="00D73B6B"/>
    <w:p w14:paraId="23FCE72C" w14:textId="77777777" w:rsidR="00D73B6B" w:rsidRDefault="00D73B6B" w:rsidP="00D73B6B">
      <w:r>
        <w:t>These sets are dual. Together they fully characterize the system.</w:t>
      </w:r>
    </w:p>
    <w:p w14:paraId="383D3D81" w14:textId="77777777" w:rsidR="00D73B6B" w:rsidRDefault="00D73B6B" w:rsidP="00D73B6B"/>
    <w:p w14:paraId="206D5262" w14:textId="77777777" w:rsidR="00D73B6B" w:rsidRDefault="00D73B6B" w:rsidP="00D73B6B">
      <w:r>
        <w:t xml:space="preserve">Most methodologies emphasize positive primitives and treat negatives as secondary (e.g., constraints, penalties, or </w:t>
      </w:r>
      <w:proofErr w:type="spellStart"/>
      <w:r>
        <w:t>regularizers</w:t>
      </w:r>
      <w:proofErr w:type="spellEnd"/>
      <w:r>
        <w:t>). This ordering is suboptimal in large spaces. Negative primitives prune the search space more rapidly and with greater structural fidelity.</w:t>
      </w:r>
    </w:p>
    <w:p w14:paraId="1CFE4F3F" w14:textId="77777777" w:rsidR="00D73B6B" w:rsidRDefault="00D73B6B" w:rsidP="00D73B6B"/>
    <w:p w14:paraId="6332EEF7" w14:textId="77777777" w:rsidR="00D73B6B" w:rsidRDefault="00D73B6B" w:rsidP="00D73B6B">
      <w:r>
        <w:t>**Claim 1 (Minimality</w:t>
      </w:r>
      <w:proofErr w:type="gramStart"/>
      <w:r>
        <w:t>):*</w:t>
      </w:r>
      <w:proofErr w:type="gramEnd"/>
      <w:r>
        <w:t xml:space="preserve">*  </w:t>
      </w:r>
    </w:p>
    <w:p w14:paraId="340653B8" w14:textId="77777777" w:rsidR="00D73B6B" w:rsidRDefault="00D73B6B" w:rsidP="00D73B6B">
      <w:r>
        <w:t>The set of negative primitives required to characterize a system is often smaller and more information-dense than the corresponding positive set.</w:t>
      </w:r>
    </w:p>
    <w:p w14:paraId="71C69973" w14:textId="77777777" w:rsidR="00D73B6B" w:rsidRDefault="00D73B6B" w:rsidP="00D73B6B"/>
    <w:p w14:paraId="6AF9C849" w14:textId="77777777" w:rsidR="00D73B6B" w:rsidRDefault="00D73B6B" w:rsidP="00D73B6B">
      <w:r>
        <w:t>**Claim 2 (Asymmetry</w:t>
      </w:r>
      <w:proofErr w:type="gramStart"/>
      <w:r>
        <w:t>):*</w:t>
      </w:r>
      <w:proofErr w:type="gramEnd"/>
      <w:r>
        <w:t xml:space="preserve">*  </w:t>
      </w:r>
    </w:p>
    <w:p w14:paraId="0B858DF0" w14:textId="77777777" w:rsidR="00D73B6B" w:rsidRDefault="00D73B6B" w:rsidP="00D73B6B">
      <w:r>
        <w:t>Failure information collapses possibility space faster than success information expands it.</w:t>
      </w:r>
    </w:p>
    <w:p w14:paraId="1DA2D594" w14:textId="77777777" w:rsidR="00D73B6B" w:rsidRDefault="00D73B6B" w:rsidP="00D73B6B"/>
    <w:p w14:paraId="0AE85ABF" w14:textId="77777777" w:rsidR="00D73B6B" w:rsidRDefault="00D73B6B" w:rsidP="00D73B6B">
      <w:r>
        <w:t>Negative tomography inverts the usual priority: negatives first, positives as complements.</w:t>
      </w:r>
    </w:p>
    <w:p w14:paraId="0EEE0BE9" w14:textId="77777777" w:rsidR="00D73B6B" w:rsidRDefault="00D73B6B" w:rsidP="00D73B6B"/>
    <w:p w14:paraId="5D4B97CD" w14:textId="77777777" w:rsidR="00D73B6B" w:rsidRDefault="00D73B6B" w:rsidP="00D73B6B">
      <w:r>
        <w:t>---</w:t>
      </w:r>
    </w:p>
    <w:p w14:paraId="380B691E" w14:textId="77777777" w:rsidR="00D73B6B" w:rsidRDefault="00D73B6B" w:rsidP="00D73B6B"/>
    <w:p w14:paraId="28CC6EFA" w14:textId="77777777" w:rsidR="00D73B6B" w:rsidRDefault="00D73B6B" w:rsidP="00D73B6B">
      <w:r>
        <w:t>## 3. Structural Role of Failure</w:t>
      </w:r>
    </w:p>
    <w:p w14:paraId="45CA46CF" w14:textId="77777777" w:rsidR="00D73B6B" w:rsidRDefault="00D73B6B" w:rsidP="00D73B6B"/>
    <w:p w14:paraId="7C0B52CE" w14:textId="77777777" w:rsidR="00D73B6B" w:rsidRDefault="00D73B6B" w:rsidP="00D73B6B">
      <w:r>
        <w:t>Failures are not errors to be discarded. They are **structural signals**.</w:t>
      </w:r>
    </w:p>
    <w:p w14:paraId="5974A058" w14:textId="77777777" w:rsidR="00D73B6B" w:rsidRDefault="00D73B6B" w:rsidP="00D73B6B"/>
    <w:p w14:paraId="6A384561" w14:textId="77777777" w:rsidR="00D73B6B" w:rsidRDefault="00D73B6B" w:rsidP="00D73B6B">
      <w:r>
        <w:t>A failure reveals that an entire class of configurations is forbidden, not merely that a single attempt was incorrect. Each failure thus acts as a high-leverage carve in the space of possibilities.</w:t>
      </w:r>
    </w:p>
    <w:p w14:paraId="0BCA8C48" w14:textId="77777777" w:rsidR="00D73B6B" w:rsidRDefault="00D73B6B" w:rsidP="00D73B6B"/>
    <w:p w14:paraId="74746B2A" w14:textId="77777777" w:rsidR="00D73B6B" w:rsidRDefault="00D73B6B" w:rsidP="00D73B6B">
      <w:r>
        <w:t>Key properties:</w:t>
      </w:r>
    </w:p>
    <w:p w14:paraId="31400F43" w14:textId="77777777" w:rsidR="00D73B6B" w:rsidRDefault="00D73B6B" w:rsidP="00D73B6B"/>
    <w:p w14:paraId="0196517D" w14:textId="77777777" w:rsidR="00D73B6B" w:rsidRDefault="00D73B6B" w:rsidP="00D73B6B">
      <w:r>
        <w:t>- **Deterministic failures** define hard boundaries.</w:t>
      </w:r>
    </w:p>
    <w:p w14:paraId="7EC0DB35" w14:textId="77777777" w:rsidR="00D73B6B" w:rsidRDefault="00D73B6B" w:rsidP="00D73B6B">
      <w:r>
        <w:t>- **Systematic absences** indicate missing degrees of freedom.</w:t>
      </w:r>
    </w:p>
    <w:p w14:paraId="47A6864D" w14:textId="77777777" w:rsidR="00D73B6B" w:rsidRDefault="00D73B6B" w:rsidP="00D73B6B">
      <w:r>
        <w:t>- **Repeated failure under variation** exposes invariants.</w:t>
      </w:r>
    </w:p>
    <w:p w14:paraId="5A7B1BB3" w14:textId="77777777" w:rsidR="00D73B6B" w:rsidRDefault="00D73B6B" w:rsidP="00D73B6B">
      <w:r>
        <w:t>- **Meta-failures** (failures of attempted fixes) reveal deeper structure.</w:t>
      </w:r>
    </w:p>
    <w:p w14:paraId="3FE2992A" w14:textId="77777777" w:rsidR="00D73B6B" w:rsidRDefault="00D73B6B" w:rsidP="00D73B6B"/>
    <w:p w14:paraId="731AB2C0" w14:textId="77777777" w:rsidR="00D73B6B" w:rsidRDefault="00D73B6B" w:rsidP="00D73B6B">
      <w:r>
        <w:t>Negative tomography treats these as **negative primitives**: atomic, non-negotiable constraints that shape the dual space.</w:t>
      </w:r>
    </w:p>
    <w:p w14:paraId="62486F6D" w14:textId="77777777" w:rsidR="00D73B6B" w:rsidRDefault="00D73B6B" w:rsidP="00D73B6B"/>
    <w:p w14:paraId="0FE79639" w14:textId="77777777" w:rsidR="00D73B6B" w:rsidRDefault="00D73B6B" w:rsidP="00D73B6B">
      <w:r>
        <w:t>---</w:t>
      </w:r>
    </w:p>
    <w:p w14:paraId="427AB238" w14:textId="77777777" w:rsidR="00D73B6B" w:rsidRDefault="00D73B6B" w:rsidP="00D73B6B"/>
    <w:p w14:paraId="7813D9F1" w14:textId="77777777" w:rsidR="00D73B6B" w:rsidRDefault="00D73B6B" w:rsidP="00D73B6B">
      <w:r>
        <w:t>## 4. Symmetry as the Fixed Point of Negative Satisfaction</w:t>
      </w:r>
    </w:p>
    <w:p w14:paraId="2C9CFD52" w14:textId="77777777" w:rsidR="00D73B6B" w:rsidRDefault="00D73B6B" w:rsidP="00D73B6B"/>
    <w:p w14:paraId="1DAEF58D" w14:textId="77777777" w:rsidR="00D73B6B" w:rsidRDefault="00D73B6B" w:rsidP="00D73B6B">
      <w:r>
        <w:t>As negative primitives accumulate, the remaining feasible space contracts. Empirically and theoretically, this contraction exhibits a consistent property:</w:t>
      </w:r>
    </w:p>
    <w:p w14:paraId="5C0EF5FE" w14:textId="77777777" w:rsidR="00D73B6B" w:rsidRDefault="00D73B6B" w:rsidP="00D73B6B"/>
    <w:p w14:paraId="44FFEDF6" w14:textId="77777777" w:rsidR="00D73B6B" w:rsidRDefault="00D73B6B" w:rsidP="00D73B6B">
      <w:r>
        <w:t>&gt; The solution converges toward maximal symmetry.</w:t>
      </w:r>
    </w:p>
    <w:p w14:paraId="2958C44B" w14:textId="77777777" w:rsidR="00D73B6B" w:rsidRDefault="00D73B6B" w:rsidP="00D73B6B"/>
    <w:p w14:paraId="4D6F477D" w14:textId="77777777" w:rsidR="00D73B6B" w:rsidRDefault="00D73B6B" w:rsidP="00D73B6B">
      <w:r>
        <w:t>Symmetry here is not aesthetic; it is structural:</w:t>
      </w:r>
    </w:p>
    <w:p w14:paraId="411662DF" w14:textId="77777777" w:rsidR="00D73B6B" w:rsidRDefault="00D73B6B" w:rsidP="00D73B6B"/>
    <w:p w14:paraId="12DBE466" w14:textId="77777777" w:rsidR="00D73B6B" w:rsidRDefault="00D73B6B" w:rsidP="00D73B6B">
      <w:r>
        <w:t>- Minimal effective degrees of freedom.</w:t>
      </w:r>
    </w:p>
    <w:p w14:paraId="18D5D94D" w14:textId="77777777" w:rsidR="00D73B6B" w:rsidRDefault="00D73B6B" w:rsidP="00D73B6B">
      <w:r>
        <w:t>- Maximal invariance under transformation.</w:t>
      </w:r>
    </w:p>
    <w:p w14:paraId="5EFE13F2" w14:textId="77777777" w:rsidR="00D73B6B" w:rsidRDefault="00D73B6B" w:rsidP="00D73B6B">
      <w:r>
        <w:t>- Stability under perturbation.</w:t>
      </w:r>
    </w:p>
    <w:p w14:paraId="545014DD" w14:textId="77777777" w:rsidR="00D73B6B" w:rsidRDefault="00D73B6B" w:rsidP="00D73B6B">
      <w:r>
        <w:t>- Absence of arbitrary asymmetries not enforced by constraints.</w:t>
      </w:r>
    </w:p>
    <w:p w14:paraId="1F3D35FB" w14:textId="77777777" w:rsidR="00D73B6B" w:rsidRDefault="00D73B6B" w:rsidP="00D73B6B"/>
    <w:p w14:paraId="0A4CB3E8" w14:textId="77777777" w:rsidR="00D73B6B" w:rsidRDefault="00D73B6B" w:rsidP="00D73B6B">
      <w:r>
        <w:t>**Claim 3 (Fixed Point</w:t>
      </w:r>
      <w:proofErr w:type="gramStart"/>
      <w:r>
        <w:t>):*</w:t>
      </w:r>
      <w:proofErr w:type="gramEnd"/>
      <w:r>
        <w:t xml:space="preserve">*  </w:t>
      </w:r>
    </w:p>
    <w:p w14:paraId="3B9E76F7" w14:textId="77777777" w:rsidR="00D73B6B" w:rsidRDefault="00D73B6B" w:rsidP="00D73B6B">
      <w:r>
        <w:t>Under exhaustive satisfaction of negative primitives, the surviving object is the minimal symmetric structure consistent with all forbiddances.</w:t>
      </w:r>
    </w:p>
    <w:p w14:paraId="4946B799" w14:textId="77777777" w:rsidR="00D73B6B" w:rsidRDefault="00D73B6B" w:rsidP="00D73B6B"/>
    <w:p w14:paraId="38FE4891" w14:textId="77777777" w:rsidR="00D73B6B" w:rsidRDefault="00D73B6B" w:rsidP="00D73B6B">
      <w:r>
        <w:t>This explains why solutions reconstructed via failure-first processes often appear “obvious” or “simple” only after discovery: simplicity is the residue of eliminated impossibility.</w:t>
      </w:r>
    </w:p>
    <w:p w14:paraId="0E32B04E" w14:textId="77777777" w:rsidR="00D73B6B" w:rsidRDefault="00D73B6B" w:rsidP="00D73B6B"/>
    <w:p w14:paraId="49A25AB4" w14:textId="77777777" w:rsidR="00D73B6B" w:rsidRDefault="00D73B6B" w:rsidP="00D73B6B">
      <w:r>
        <w:t>---</w:t>
      </w:r>
    </w:p>
    <w:p w14:paraId="747E9855" w14:textId="77777777" w:rsidR="00D73B6B" w:rsidRDefault="00D73B6B" w:rsidP="00D73B6B"/>
    <w:p w14:paraId="37A6F921" w14:textId="77777777" w:rsidR="00D73B6B" w:rsidRDefault="00D73B6B" w:rsidP="00D73B6B">
      <w:r>
        <w:t>## 5. Universality of the Method</w:t>
      </w:r>
    </w:p>
    <w:p w14:paraId="1BB03165" w14:textId="77777777" w:rsidR="00D73B6B" w:rsidRDefault="00D73B6B" w:rsidP="00D73B6B"/>
    <w:p w14:paraId="5163B154" w14:textId="77777777" w:rsidR="00D73B6B" w:rsidRDefault="00D73B6B" w:rsidP="00D73B6B">
      <w:r>
        <w:t>Negative tomography is not tied to a specific domain. Its invariants recur across systems:</w:t>
      </w:r>
    </w:p>
    <w:p w14:paraId="7896C1D9" w14:textId="77777777" w:rsidR="00D73B6B" w:rsidRDefault="00D73B6B" w:rsidP="00D73B6B"/>
    <w:p w14:paraId="4A9795F8" w14:textId="77777777" w:rsidR="00D73B6B" w:rsidRDefault="00D73B6B" w:rsidP="00D73B6B">
      <w:r>
        <w:t>- **Physical sensing**: silence, shadow, and non-reflection define object geometry.</w:t>
      </w:r>
    </w:p>
    <w:p w14:paraId="346139EA" w14:textId="77777777" w:rsidR="00D73B6B" w:rsidRDefault="00D73B6B" w:rsidP="00D73B6B">
      <w:r>
        <w:t>- **Language inference**: forbidden letter placements constrain phrases faster than guesses generate them.</w:t>
      </w:r>
    </w:p>
    <w:p w14:paraId="10F7924A" w14:textId="77777777" w:rsidR="00D73B6B" w:rsidRDefault="00D73B6B" w:rsidP="00D73B6B">
      <w:r>
        <w:t>- **Probabilistic systems**: zero-probability transitions define dynamics.</w:t>
      </w:r>
    </w:p>
    <w:p w14:paraId="04B3D0EA" w14:textId="77777777" w:rsidR="00D73B6B" w:rsidRDefault="00D73B6B" w:rsidP="00D73B6B">
      <w:r>
        <w:t>- **Optimization landscapes**: flatness and degeneracy signal constrained manifolds.</w:t>
      </w:r>
    </w:p>
    <w:p w14:paraId="0162650C" w14:textId="77777777" w:rsidR="00D73B6B" w:rsidRDefault="00D73B6B" w:rsidP="00D73B6B">
      <w:r>
        <w:t>- **Methodological analysis**: impossibility theorems bound feasible theories.</w:t>
      </w:r>
    </w:p>
    <w:p w14:paraId="36CB2E23" w14:textId="77777777" w:rsidR="00D73B6B" w:rsidRDefault="00D73B6B" w:rsidP="00D73B6B"/>
    <w:p w14:paraId="2BB5D813" w14:textId="77777777" w:rsidR="00D73B6B" w:rsidRDefault="00D73B6B" w:rsidP="00D73B6B">
      <w:r>
        <w:t>**Claim 4 (Necessity</w:t>
      </w:r>
      <w:proofErr w:type="gramStart"/>
      <w:r>
        <w:t>):*</w:t>
      </w:r>
      <w:proofErr w:type="gramEnd"/>
      <w:r>
        <w:t xml:space="preserve">*  </w:t>
      </w:r>
    </w:p>
    <w:p w14:paraId="7A2F0A4B" w14:textId="77777777" w:rsidR="00D73B6B" w:rsidRDefault="00D73B6B" w:rsidP="00D73B6B">
      <w:r>
        <w:lastRenderedPageBreak/>
        <w:t>Any method that successfully infers structure in an unbounded or sparse space must, implicitly or explicitly, exploit negative primitives.</w:t>
      </w:r>
    </w:p>
    <w:p w14:paraId="79AAE4B1" w14:textId="77777777" w:rsidR="00D73B6B" w:rsidRDefault="00D73B6B" w:rsidP="00D73B6B"/>
    <w:p w14:paraId="2C144779" w14:textId="77777777" w:rsidR="00D73B6B" w:rsidRDefault="00D73B6B" w:rsidP="00D73B6B">
      <w:r>
        <w:t>Methods that appear distinct are often isomorphic under transformation to negative-first inference.</w:t>
      </w:r>
    </w:p>
    <w:p w14:paraId="2106B976" w14:textId="77777777" w:rsidR="00D73B6B" w:rsidRDefault="00D73B6B" w:rsidP="00D73B6B"/>
    <w:p w14:paraId="1A05A8CE" w14:textId="77777777" w:rsidR="00D73B6B" w:rsidRDefault="00D73B6B" w:rsidP="00D73B6B">
      <w:r>
        <w:t>---</w:t>
      </w:r>
    </w:p>
    <w:p w14:paraId="66299E81" w14:textId="77777777" w:rsidR="00D73B6B" w:rsidRDefault="00D73B6B" w:rsidP="00D73B6B"/>
    <w:p w14:paraId="65B2B97D" w14:textId="77777777" w:rsidR="00D73B6B" w:rsidRDefault="00D73B6B" w:rsidP="00D73B6B">
      <w:r>
        <w:t>## 6. Design Invariants (Without Execution)</w:t>
      </w:r>
    </w:p>
    <w:p w14:paraId="1482EF91" w14:textId="77777777" w:rsidR="00D73B6B" w:rsidRDefault="00D73B6B" w:rsidP="00D73B6B"/>
    <w:p w14:paraId="7E2D4A84" w14:textId="77777777" w:rsidR="00D73B6B" w:rsidRDefault="00D73B6B" w:rsidP="00D73B6B">
      <w:r>
        <w:t>Without specifying an implementation, any realization of negative tomography must satisfy the following invariants:</w:t>
      </w:r>
    </w:p>
    <w:p w14:paraId="2A9096AD" w14:textId="77777777" w:rsidR="00D73B6B" w:rsidRDefault="00D73B6B" w:rsidP="00D73B6B"/>
    <w:p w14:paraId="07F133E8" w14:textId="77777777" w:rsidR="00D73B6B" w:rsidRDefault="00D73B6B" w:rsidP="00D73B6B">
      <w:r>
        <w:t>1. **Failure-first ordering**: structural impossibilities are identified before constructive refinement.</w:t>
      </w:r>
    </w:p>
    <w:p w14:paraId="4B610294" w14:textId="77777777" w:rsidR="00D73B6B" w:rsidRDefault="00D73B6B" w:rsidP="00D73B6B">
      <w:r>
        <w:t>2. **</w:t>
      </w:r>
      <w:proofErr w:type="gramStart"/>
      <w:r>
        <w:t>Non-pegging</w:t>
      </w:r>
      <w:proofErr w:type="gramEnd"/>
      <w:r>
        <w:t>**: provisional structures remain revisable until negative closure.</w:t>
      </w:r>
    </w:p>
    <w:p w14:paraId="63ACC38D" w14:textId="77777777" w:rsidR="00D73B6B" w:rsidRDefault="00D73B6B" w:rsidP="00D73B6B">
      <w:r>
        <w:t>3. **Anchor acquisition**: inference begins only after at least one informative negative boundary is established.</w:t>
      </w:r>
    </w:p>
    <w:p w14:paraId="75D6E59D" w14:textId="77777777" w:rsidR="00D73B6B" w:rsidRDefault="00D73B6B" w:rsidP="00D73B6B">
      <w:r>
        <w:t>4. **Recursive inversion**: failures of fixes are treated as higher-order signals.</w:t>
      </w:r>
    </w:p>
    <w:p w14:paraId="5033BFBB" w14:textId="77777777" w:rsidR="00D73B6B" w:rsidRDefault="00D73B6B" w:rsidP="00D73B6B">
      <w:r>
        <w:t xml:space="preserve">5. **Convergence via constraint relaxation**: final stability emerges through selective </w:t>
      </w:r>
      <w:proofErr w:type="spellStart"/>
      <w:r>
        <w:t>deconstraint</w:t>
      </w:r>
      <w:proofErr w:type="spellEnd"/>
      <w:r>
        <w:t>, not maximal enforcement.</w:t>
      </w:r>
    </w:p>
    <w:p w14:paraId="6C4F40F9" w14:textId="77777777" w:rsidR="00D73B6B" w:rsidRDefault="00D73B6B" w:rsidP="00D73B6B"/>
    <w:p w14:paraId="377C7AB5" w14:textId="77777777" w:rsidR="00D73B6B" w:rsidRDefault="00D73B6B" w:rsidP="00D73B6B">
      <w:r>
        <w:t>These are necessary conditions, not sufficient recipes.</w:t>
      </w:r>
    </w:p>
    <w:p w14:paraId="3D7C3B1C" w14:textId="77777777" w:rsidR="00D73B6B" w:rsidRDefault="00D73B6B" w:rsidP="00D73B6B"/>
    <w:p w14:paraId="61F47457" w14:textId="77777777" w:rsidR="00D73B6B" w:rsidRDefault="00D73B6B" w:rsidP="00D73B6B">
      <w:r>
        <w:t>---</w:t>
      </w:r>
    </w:p>
    <w:p w14:paraId="7A201F45" w14:textId="77777777" w:rsidR="00D73B6B" w:rsidRDefault="00D73B6B" w:rsidP="00D73B6B"/>
    <w:p w14:paraId="3D5C88F6" w14:textId="77777777" w:rsidR="00D73B6B" w:rsidRDefault="00D73B6B" w:rsidP="00D73B6B">
      <w:r>
        <w:t>## 7. Scope and Intent</w:t>
      </w:r>
    </w:p>
    <w:p w14:paraId="21FF189D" w14:textId="77777777" w:rsidR="00D73B6B" w:rsidRDefault="00D73B6B" w:rsidP="00D73B6B"/>
    <w:p w14:paraId="5260114E" w14:textId="77777777" w:rsidR="00D73B6B" w:rsidRDefault="00D73B6B" w:rsidP="00D73B6B">
      <w:r>
        <w:t>This document defines **why** negative tomography must exist and **what properties it must satisfy**. It does not define **how** to implement it optimally in any particular domain.</w:t>
      </w:r>
    </w:p>
    <w:p w14:paraId="4A84C81C" w14:textId="77777777" w:rsidR="00D73B6B" w:rsidRDefault="00D73B6B" w:rsidP="00D73B6B"/>
    <w:p w14:paraId="62FDADCA" w14:textId="77777777" w:rsidR="00D73B6B" w:rsidRDefault="00D73B6B" w:rsidP="00D73B6B">
      <w:r>
        <w:t>The intent is foundational:</w:t>
      </w:r>
    </w:p>
    <w:p w14:paraId="3901137F" w14:textId="77777777" w:rsidR="00D73B6B" w:rsidRDefault="00D73B6B" w:rsidP="00D73B6B"/>
    <w:p w14:paraId="7955C54D" w14:textId="77777777" w:rsidR="00D73B6B" w:rsidRDefault="00D73B6B" w:rsidP="00D73B6B">
      <w:r>
        <w:t>- To supply a reductionist vocabulary for failure-first inference.</w:t>
      </w:r>
    </w:p>
    <w:p w14:paraId="6A7F16D4" w14:textId="77777777" w:rsidR="00D73B6B" w:rsidRDefault="00D73B6B" w:rsidP="00D73B6B">
      <w:r>
        <w:t>- To provide a reference frame for future methods.</w:t>
      </w:r>
    </w:p>
    <w:p w14:paraId="289BA699" w14:textId="77777777" w:rsidR="00D73B6B" w:rsidRDefault="00D73B6B" w:rsidP="00D73B6B">
      <w:r>
        <w:t>- To enable cross-domain recognition of isomorphic strategies.</w:t>
      </w:r>
    </w:p>
    <w:p w14:paraId="7652FE6A" w14:textId="77777777" w:rsidR="00D73B6B" w:rsidRDefault="00D73B6B" w:rsidP="00D73B6B"/>
    <w:p w14:paraId="68F7299B" w14:textId="77777777" w:rsidR="00D73B6B" w:rsidRDefault="00D73B6B" w:rsidP="00D73B6B">
      <w:r>
        <w:t>Execution details are necessarily contextual and are not enumerated here.</w:t>
      </w:r>
    </w:p>
    <w:p w14:paraId="6D041E4F" w14:textId="77777777" w:rsidR="00D73B6B" w:rsidRDefault="00D73B6B" w:rsidP="00D73B6B"/>
    <w:p w14:paraId="520BB855" w14:textId="77777777" w:rsidR="00D73B6B" w:rsidRDefault="00D73B6B" w:rsidP="00D73B6B">
      <w:r>
        <w:t>---</w:t>
      </w:r>
    </w:p>
    <w:p w14:paraId="26AB63A1" w14:textId="77777777" w:rsidR="00D73B6B" w:rsidRDefault="00D73B6B" w:rsidP="00D73B6B"/>
    <w:p w14:paraId="1819EDA9" w14:textId="77777777" w:rsidR="00D73B6B" w:rsidRDefault="00D73B6B" w:rsidP="00D73B6B">
      <w:r>
        <w:t>## Appendix A: Conceptual Geometry (Non-Metric)</w:t>
      </w:r>
    </w:p>
    <w:p w14:paraId="35BF1B86" w14:textId="77777777" w:rsidR="00D73B6B" w:rsidRDefault="00D73B6B" w:rsidP="00D73B6B"/>
    <w:p w14:paraId="7F8FC72E" w14:textId="77777777" w:rsidR="00D73B6B" w:rsidRDefault="00D73B6B" w:rsidP="00D73B6B">
      <w:r>
        <w:lastRenderedPageBreak/>
        <w:t xml:space="preserve">Conceptually, negative tomography can be visualized as the inversion from an </w:t>
      </w:r>
      <w:proofErr w:type="spellStart"/>
      <w:r>
        <w:t>overconstrained</w:t>
      </w:r>
      <w:proofErr w:type="spellEnd"/>
      <w:r>
        <w:t xml:space="preserve"> artifact to a minimal symmetric object.</w:t>
      </w:r>
    </w:p>
    <w:p w14:paraId="49D9384E" w14:textId="77777777" w:rsidR="00D73B6B" w:rsidRDefault="00D73B6B" w:rsidP="00D73B6B"/>
    <w:p w14:paraId="2D51E746" w14:textId="77777777" w:rsidR="00D73B6B" w:rsidRDefault="00D73B6B" w:rsidP="00D73B6B">
      <w:r>
        <w:t>- Begin with a faceted volume representing accumulated forbiddances.</w:t>
      </w:r>
    </w:p>
    <w:p w14:paraId="3A22213A" w14:textId="77777777" w:rsidR="00D73B6B" w:rsidRDefault="00D73B6B" w:rsidP="00D73B6B">
      <w:r>
        <w:t>- Apply probes whose absence projects constraint planes.</w:t>
      </w:r>
    </w:p>
    <w:p w14:paraId="4A617BC5" w14:textId="77777777" w:rsidR="00D73B6B" w:rsidRDefault="00D73B6B" w:rsidP="00D73B6B">
      <w:r>
        <w:t>- Recursive failure refines boundary curvature.</w:t>
      </w:r>
    </w:p>
    <w:p w14:paraId="18D61C45" w14:textId="77777777" w:rsidR="00D73B6B" w:rsidRDefault="00D73B6B" w:rsidP="00D73B6B">
      <w:r>
        <w:t>- The surviving core converges toward a smooth, low-degree-of-freedom object.</w:t>
      </w:r>
    </w:p>
    <w:p w14:paraId="69074587" w14:textId="77777777" w:rsidR="00D73B6B" w:rsidRDefault="00D73B6B" w:rsidP="00D73B6B"/>
    <w:p w14:paraId="57032A4D" w14:textId="77777777" w:rsidR="00D73B6B" w:rsidRDefault="00D73B6B" w:rsidP="00D73B6B">
      <w:r>
        <w:t>This geometry is illustrative, not metric.</w:t>
      </w:r>
    </w:p>
    <w:p w14:paraId="2F7AB925" w14:textId="77777777" w:rsidR="00D73B6B" w:rsidRDefault="00D73B6B" w:rsidP="00D73B6B"/>
    <w:p w14:paraId="121D8CDF" w14:textId="77777777" w:rsidR="00D73B6B" w:rsidRDefault="00D73B6B" w:rsidP="00D73B6B">
      <w:r>
        <w:t>---</w:t>
      </w:r>
    </w:p>
    <w:p w14:paraId="12B204FB" w14:textId="77777777" w:rsidR="00D73B6B" w:rsidRDefault="00D73B6B" w:rsidP="00D73B6B"/>
    <w:p w14:paraId="5275CCFA" w14:textId="77777777" w:rsidR="00D73B6B" w:rsidRDefault="00D73B6B" w:rsidP="00D73B6B">
      <w:r>
        <w:t>## License</w:t>
      </w:r>
    </w:p>
    <w:p w14:paraId="0C456AB7" w14:textId="77777777" w:rsidR="00D73B6B" w:rsidRDefault="00D73B6B" w:rsidP="00D73B6B"/>
    <w:p w14:paraId="5E1BA46D" w14:textId="77777777" w:rsidR="00D73B6B" w:rsidRDefault="00D73B6B" w:rsidP="00D73B6B">
      <w:r>
        <w:t xml:space="preserve">This work is licensed under **Creative Commons Attribution 4.0 (CC BY </w:t>
      </w:r>
      <w:proofErr w:type="gramStart"/>
      <w:r>
        <w:t>4.0)*</w:t>
      </w:r>
      <w:proofErr w:type="gramEnd"/>
      <w:r>
        <w:t>*.</w:t>
      </w:r>
    </w:p>
    <w:p w14:paraId="657FE168" w14:textId="77777777" w:rsidR="00D73B6B" w:rsidRDefault="00D73B6B" w:rsidP="00D73B6B"/>
    <w:p w14:paraId="75F73DA0" w14:textId="77777777" w:rsidR="00D73B6B" w:rsidRDefault="00D73B6B" w:rsidP="00D73B6B">
      <w:r>
        <w:t>Attribution:</w:t>
      </w:r>
    </w:p>
    <w:p w14:paraId="29042414" w14:textId="77777777" w:rsidR="00D73B6B" w:rsidRDefault="00D73B6B" w:rsidP="00D73B6B">
      <w:r>
        <w:t>&gt; Designed by 3 Pilgrim LLC, 2025.</w:t>
      </w:r>
    </w:p>
    <w:p w14:paraId="1EE8DDF9" w14:textId="77777777" w:rsidR="00D73B6B" w:rsidRDefault="00D73B6B" w:rsidP="00D73B6B"/>
    <w:p w14:paraId="70D0D527" w14:textId="6698509A" w:rsidR="00887B18" w:rsidRDefault="00D73B6B" w:rsidP="00D73B6B">
      <w:r>
        <w:t>Commercial or proprietary extensions may require separate licensing.</w:t>
      </w:r>
    </w:p>
    <w:sectPr w:rsidR="00887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47494"/>
    <w:multiLevelType w:val="multilevel"/>
    <w:tmpl w:val="3E50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D5087B"/>
    <w:multiLevelType w:val="multilevel"/>
    <w:tmpl w:val="F084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778139">
    <w:abstractNumId w:val="0"/>
  </w:num>
  <w:num w:numId="2" w16cid:durableId="1633512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B6B"/>
    <w:rsid w:val="003C72E9"/>
    <w:rsid w:val="00887B18"/>
    <w:rsid w:val="0092590F"/>
    <w:rsid w:val="00D73B6B"/>
    <w:rsid w:val="00F04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06DAD"/>
  <w15:chartTrackingRefBased/>
  <w15:docId w15:val="{B2CFDF91-69E0-4267-B1F8-FD5B50D0B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B6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B6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B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B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B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B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B6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B6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B6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B6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B6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B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B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B6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B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B6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B6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1129</Words>
  <Characters>6437</Characters>
  <Application>Microsoft Office Word</Application>
  <DocSecurity>0</DocSecurity>
  <Lines>53</Lines>
  <Paragraphs>15</Paragraphs>
  <ScaleCrop>false</ScaleCrop>
  <Company/>
  <LinksUpToDate>false</LinksUpToDate>
  <CharactersWithSpaces>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Tomany</dc:creator>
  <cp:keywords/>
  <dc:description/>
  <cp:lastModifiedBy>Bryan Tomany</cp:lastModifiedBy>
  <cp:revision>1</cp:revision>
  <dcterms:created xsi:type="dcterms:W3CDTF">2025-12-19T18:46:00Z</dcterms:created>
  <dcterms:modified xsi:type="dcterms:W3CDTF">2025-12-19T18:52:00Z</dcterms:modified>
</cp:coreProperties>
</file>