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0C" w:rsidRDefault="00751B1B">
      <w:pPr>
        <w:rPr>
          <w:b/>
          <w:u w:val="single"/>
        </w:rPr>
      </w:pPr>
      <w:proofErr w:type="spellStart"/>
      <w:r w:rsidRPr="00751B1B">
        <w:rPr>
          <w:b/>
          <w:u w:val="single"/>
        </w:rPr>
        <w:t>Mercadoteca</w:t>
      </w:r>
      <w:proofErr w:type="spellEnd"/>
    </w:p>
    <w:p w:rsidR="00751B1B" w:rsidRDefault="00751B1B">
      <w:pPr>
        <w:rPr>
          <w:b/>
          <w:u w:val="single"/>
        </w:rPr>
      </w:pPr>
    </w:p>
    <w:p w:rsidR="00751B1B" w:rsidRDefault="00751B1B">
      <w:r>
        <w:t>Software localizador de produtos para supermercados/comércios.</w:t>
      </w:r>
    </w:p>
    <w:p w:rsidR="00751B1B" w:rsidRDefault="00751B1B">
      <w:r>
        <w:t>Criamos este software para facilitar a vida dos clientes dos comércios/supermercados. Através dele os clientes podem localizar facilmente o corredor/seção em que se encontra o item desejado, evitando a perda de tempo da busca destes itens. As compras poderão ser pagas diretamente no software evitando filas</w:t>
      </w:r>
      <w:r w:rsidR="005535B9">
        <w:t xml:space="preserve">, software poderá ser utilizado como drive </w:t>
      </w:r>
      <w:proofErr w:type="spellStart"/>
      <w:r w:rsidR="005535B9">
        <w:t>thru</w:t>
      </w:r>
      <w:proofErr w:type="spellEnd"/>
      <w:r>
        <w:t>.</w:t>
      </w:r>
    </w:p>
    <w:p w:rsidR="00751B1B" w:rsidRDefault="00751B1B"/>
    <w:p w:rsidR="00751B1B" w:rsidRPr="008505A0" w:rsidRDefault="00751B1B">
      <w:pPr>
        <w:rPr>
          <w:b/>
          <w:u w:val="single"/>
        </w:rPr>
      </w:pPr>
      <w:r w:rsidRPr="008505A0">
        <w:rPr>
          <w:b/>
          <w:u w:val="single"/>
        </w:rPr>
        <w:t>Requisitos funcionais:</w:t>
      </w:r>
    </w:p>
    <w:p w:rsidR="00751B1B" w:rsidRDefault="00751B1B">
      <w:r>
        <w:t>Leitor de código de barras</w:t>
      </w:r>
      <w:bookmarkStart w:id="0" w:name="_GoBack"/>
      <w:bookmarkEnd w:id="0"/>
    </w:p>
    <w:p w:rsidR="00751B1B" w:rsidRDefault="00751B1B">
      <w:r>
        <w:t>Leitor de QR CODE</w:t>
      </w:r>
    </w:p>
    <w:p w:rsidR="00751B1B" w:rsidRDefault="00751B1B">
      <w:r>
        <w:t>Cadastro do Mercado/Comerciante</w:t>
      </w:r>
    </w:p>
    <w:p w:rsidR="00751B1B" w:rsidRDefault="00751B1B">
      <w:r>
        <w:t>Cadastro completo de produtos</w:t>
      </w:r>
    </w:p>
    <w:p w:rsidR="003E1590" w:rsidRDefault="003E1590">
      <w:r>
        <w:t>Cadastro de clientes</w:t>
      </w:r>
    </w:p>
    <w:p w:rsidR="00751B1B" w:rsidRDefault="00751B1B">
      <w:r>
        <w:t>Carteira digital para pagamento</w:t>
      </w:r>
    </w:p>
    <w:p w:rsidR="00751B1B" w:rsidRDefault="00751B1B">
      <w:r>
        <w:t>Barra de pesquisa (produtos)</w:t>
      </w:r>
    </w:p>
    <w:p w:rsidR="008505A0" w:rsidRDefault="008505A0">
      <w:r>
        <w:t>Cadastro do mapa de corredores dos mercados</w:t>
      </w:r>
    </w:p>
    <w:p w:rsidR="008505A0" w:rsidRDefault="008505A0">
      <w:r>
        <w:t>Cadastro de seções</w:t>
      </w:r>
    </w:p>
    <w:p w:rsidR="005535B9" w:rsidRDefault="005535B9">
      <w:r>
        <w:t>Controle de retirada de produtos</w:t>
      </w:r>
    </w:p>
    <w:p w:rsidR="00B5451E" w:rsidRDefault="00B5451E">
      <w:r>
        <w:t>APP para celular (</w:t>
      </w:r>
      <w:proofErr w:type="spellStart"/>
      <w:r>
        <w:t>Android</w:t>
      </w:r>
      <w:proofErr w:type="spellEnd"/>
      <w:r>
        <w:t xml:space="preserve"> e IOS)</w:t>
      </w:r>
    </w:p>
    <w:p w:rsidR="003E1590" w:rsidRDefault="003E1590">
      <w:r>
        <w:t>Tela com informações de entrega</w:t>
      </w:r>
    </w:p>
    <w:p w:rsidR="00074750" w:rsidRDefault="00074750">
      <w:r>
        <w:t>Cadastro dos entregadores de produtos</w:t>
      </w:r>
    </w:p>
    <w:p w:rsidR="003E1590" w:rsidRDefault="003E1590"/>
    <w:p w:rsidR="008505A0" w:rsidRDefault="008505A0">
      <w:pPr>
        <w:rPr>
          <w:b/>
          <w:u w:val="single"/>
        </w:rPr>
      </w:pPr>
      <w:r w:rsidRPr="008505A0">
        <w:rPr>
          <w:b/>
          <w:u w:val="single"/>
        </w:rPr>
        <w:t>Não funcionais:</w:t>
      </w:r>
    </w:p>
    <w:p w:rsidR="008505A0" w:rsidRPr="00B10C87" w:rsidRDefault="005535B9">
      <w:pPr>
        <w:rPr>
          <w:b/>
        </w:rPr>
      </w:pPr>
      <w:r w:rsidRPr="00B10C87">
        <w:rPr>
          <w:b/>
        </w:rPr>
        <w:t>Software deverá ser inclusivo (uso facilitado para portadores de deficiência)</w:t>
      </w:r>
    </w:p>
    <w:p w:rsidR="00B5451E" w:rsidRDefault="00B5451E">
      <w:r>
        <w:t>-</w:t>
      </w:r>
      <w:proofErr w:type="gramStart"/>
      <w:r>
        <w:t>&gt; Não</w:t>
      </w:r>
      <w:proofErr w:type="gramEnd"/>
      <w:r>
        <w:t xml:space="preserve"> misturar cores verdes e vermelhas para acessibilidade de pessoas Daltônicas</w:t>
      </w:r>
    </w:p>
    <w:p w:rsidR="00B5451E" w:rsidRDefault="00B5451E">
      <w:r>
        <w:t xml:space="preserve">-&gt; </w:t>
      </w:r>
      <w:proofErr w:type="spellStart"/>
      <w:r>
        <w:t>Audiodescrição</w:t>
      </w:r>
      <w:proofErr w:type="spellEnd"/>
      <w:r>
        <w:t xml:space="preserve"> de itens e botões para possibilitar a utilização pelos deficientes visuais</w:t>
      </w:r>
    </w:p>
    <w:p w:rsidR="00B5451E" w:rsidRDefault="00B5451E">
      <w:r>
        <w:t>-&gt; Retorno tátil</w:t>
      </w:r>
    </w:p>
    <w:p w:rsidR="005535B9" w:rsidRPr="00B10C87" w:rsidRDefault="005535B9" w:rsidP="005535B9">
      <w:pPr>
        <w:rPr>
          <w:b/>
        </w:rPr>
      </w:pPr>
      <w:r w:rsidRPr="00B10C87">
        <w:rPr>
          <w:b/>
        </w:rPr>
        <w:t>Plataforma de desenvolvimento capaz de suportar o software</w:t>
      </w:r>
    </w:p>
    <w:p w:rsidR="00B5451E" w:rsidRDefault="00B5451E" w:rsidP="005535B9">
      <w:r>
        <w:t>-</w:t>
      </w:r>
      <w:proofErr w:type="gramStart"/>
      <w:r>
        <w:t>&gt;Verificar</w:t>
      </w:r>
      <w:proofErr w:type="gramEnd"/>
      <w:r>
        <w:t xml:space="preserve"> qual linguagem/plataformas se aplicarão melhor ao sistema</w:t>
      </w:r>
    </w:p>
    <w:p w:rsidR="00B10C87" w:rsidRDefault="00B10C87" w:rsidP="005535B9">
      <w:r>
        <w:t xml:space="preserve">-&gt; </w:t>
      </w:r>
      <w:r w:rsidR="00C249C6">
        <w:t>disponibilidade</w:t>
      </w:r>
      <w:r>
        <w:t xml:space="preserve"> de 99,9% de sistema online</w:t>
      </w:r>
    </w:p>
    <w:p w:rsidR="005535B9" w:rsidRPr="00B10C87" w:rsidRDefault="005535B9" w:rsidP="005535B9">
      <w:pPr>
        <w:rPr>
          <w:b/>
        </w:rPr>
      </w:pPr>
      <w:r w:rsidRPr="00B10C87">
        <w:rPr>
          <w:b/>
        </w:rPr>
        <w:t>Suporte técnico</w:t>
      </w:r>
    </w:p>
    <w:p w:rsidR="00B5451E" w:rsidRDefault="00B10C87" w:rsidP="005535B9">
      <w:r>
        <w:t>-&gt; Atendimento N1 de incidentes em até 24h do ocorrido</w:t>
      </w:r>
    </w:p>
    <w:p w:rsidR="00B10C87" w:rsidRDefault="00B10C87" w:rsidP="005535B9">
      <w:r>
        <w:t>-&gt; Resolução de incidentes em até 3 dias</w:t>
      </w:r>
    </w:p>
    <w:p w:rsidR="00B10C87" w:rsidRDefault="00B10C87" w:rsidP="005535B9">
      <w:r>
        <w:t>-</w:t>
      </w:r>
      <w:proofErr w:type="gramStart"/>
      <w:r>
        <w:t>&gt; Em</w:t>
      </w:r>
      <w:proofErr w:type="gramEnd"/>
      <w:r>
        <w:t xml:space="preserve"> caso de queda o sistema deverá ser reestabelecido em no máximo 2 Horas</w:t>
      </w:r>
    </w:p>
    <w:p w:rsidR="00B10C87" w:rsidRDefault="00B10C87" w:rsidP="005535B9"/>
    <w:p w:rsidR="005535B9" w:rsidRPr="00B10C87" w:rsidRDefault="005535B9" w:rsidP="005535B9">
      <w:pPr>
        <w:rPr>
          <w:b/>
        </w:rPr>
      </w:pPr>
      <w:r w:rsidRPr="00B10C87">
        <w:rPr>
          <w:b/>
        </w:rPr>
        <w:t>Cyber Segurança</w:t>
      </w:r>
    </w:p>
    <w:p w:rsidR="00B5451E" w:rsidRDefault="003F6895" w:rsidP="003F6895">
      <w:r>
        <w:t>-&gt; Acesso restrito a determinadas funcionalidades apenas para os administradores da ferramenta.</w:t>
      </w:r>
    </w:p>
    <w:p w:rsidR="003F6895" w:rsidRDefault="00B10C87" w:rsidP="003F6895">
      <w:r>
        <w:t>-</w:t>
      </w:r>
      <w:proofErr w:type="gramStart"/>
      <w:r>
        <w:t>&gt; Deverão</w:t>
      </w:r>
      <w:proofErr w:type="gramEnd"/>
      <w:r>
        <w:t xml:space="preserve"> ser geradas chaves individuais para cada licença vendida do produto</w:t>
      </w:r>
    </w:p>
    <w:p w:rsidR="00074750" w:rsidRDefault="00074750" w:rsidP="003F6895"/>
    <w:p w:rsidR="005535B9" w:rsidRDefault="00C249C6" w:rsidP="005535B9">
      <w:pPr>
        <w:rPr>
          <w:b/>
        </w:rPr>
      </w:pPr>
      <w:r>
        <w:rPr>
          <w:b/>
        </w:rPr>
        <w:t xml:space="preserve">TOTEN </w:t>
      </w:r>
    </w:p>
    <w:p w:rsidR="00B10C87" w:rsidRDefault="00B10C87" w:rsidP="005535B9">
      <w:r>
        <w:rPr>
          <w:b/>
        </w:rPr>
        <w:t>-</w:t>
      </w:r>
      <w:r w:rsidR="00F96FAF">
        <w:t>&gt;</w:t>
      </w:r>
      <w:r>
        <w:rPr>
          <w:b/>
        </w:rPr>
        <w:t xml:space="preserve"> </w:t>
      </w:r>
      <w:r w:rsidR="00F96FAF">
        <w:t>deverá possuir todas as funções de acessibilidade</w:t>
      </w:r>
    </w:p>
    <w:p w:rsidR="00F96FAF" w:rsidRDefault="00F96FAF" w:rsidP="005535B9">
      <w:r>
        <w:t>-&gt; deverá permitir fácil manutenção</w:t>
      </w:r>
    </w:p>
    <w:p w:rsidR="00074750" w:rsidRDefault="00074750" w:rsidP="005535B9">
      <w:r>
        <w:t>-</w:t>
      </w:r>
      <w:proofErr w:type="gramStart"/>
      <w:r>
        <w:t>&gt; Poderá</w:t>
      </w:r>
      <w:proofErr w:type="gramEnd"/>
      <w:r>
        <w:t xml:space="preserve"> ser utilizado sem cadastro</w:t>
      </w:r>
    </w:p>
    <w:p w:rsidR="00074750" w:rsidRDefault="00074750" w:rsidP="005535B9">
      <w:r>
        <w:t>-</w:t>
      </w:r>
      <w:proofErr w:type="gramStart"/>
      <w:r>
        <w:t>&gt; No</w:t>
      </w:r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a funcionalidade de entrega não será disponibilizada, ao invés disso poderá funcionar como caixa eletrônico</w:t>
      </w:r>
    </w:p>
    <w:p w:rsidR="00F96FAF" w:rsidRDefault="00F96FAF" w:rsidP="005535B9">
      <w:pPr>
        <w:rPr>
          <w:b/>
        </w:rPr>
      </w:pPr>
      <w:r w:rsidRPr="00F96FAF">
        <w:rPr>
          <w:b/>
        </w:rPr>
        <w:t xml:space="preserve">Utilização otimizada </w:t>
      </w:r>
    </w:p>
    <w:p w:rsidR="00F96FAF" w:rsidRDefault="00F96FAF" w:rsidP="00F96FAF">
      <w:r>
        <w:t>-</w:t>
      </w:r>
      <w:proofErr w:type="gramStart"/>
      <w:r>
        <w:t>&gt; Toda</w:t>
      </w:r>
      <w:proofErr w:type="gramEnd"/>
      <w:r>
        <w:t xml:space="preserve"> busca de produto deverá ser retornada em até 01 milissegundo</w:t>
      </w:r>
    </w:p>
    <w:p w:rsidR="00074750" w:rsidRDefault="00F96FAF" w:rsidP="00F96FAF">
      <w:r>
        <w:t>-</w:t>
      </w:r>
      <w:proofErr w:type="gramStart"/>
      <w:r>
        <w:t>&gt; Toda</w:t>
      </w:r>
      <w:proofErr w:type="gramEnd"/>
      <w:r>
        <w:t xml:space="preserve"> transação realizada deverá ser respondida em até 01 segundo</w:t>
      </w:r>
    </w:p>
    <w:p w:rsidR="00074750" w:rsidRDefault="00074750" w:rsidP="00F96FAF">
      <w:r>
        <w:t>-</w:t>
      </w:r>
      <w:proofErr w:type="gramStart"/>
      <w:r>
        <w:t>&gt; Todo</w:t>
      </w:r>
      <w:proofErr w:type="gramEnd"/>
      <w:r>
        <w:t xml:space="preserve"> produto selecionado ficará no carrinho até 1h </w:t>
      </w:r>
    </w:p>
    <w:p w:rsidR="00074750" w:rsidRDefault="00074750" w:rsidP="00F96FAF">
      <w:r>
        <w:t>*APLICATIVO</w:t>
      </w:r>
    </w:p>
    <w:p w:rsidR="00074750" w:rsidRDefault="00074750" w:rsidP="00F96FAF">
      <w:r>
        <w:t>-</w:t>
      </w:r>
      <w:proofErr w:type="gramStart"/>
      <w:r>
        <w:t>&gt; Deverá</w:t>
      </w:r>
      <w:proofErr w:type="gramEnd"/>
      <w:r>
        <w:t xml:space="preserve"> ser disponibilizado em plataforma </w:t>
      </w:r>
      <w:proofErr w:type="spellStart"/>
      <w:r>
        <w:t>Android</w:t>
      </w:r>
      <w:proofErr w:type="spellEnd"/>
      <w:r>
        <w:t xml:space="preserve"> e IOS</w:t>
      </w:r>
    </w:p>
    <w:p w:rsidR="00074750" w:rsidRDefault="00074750" w:rsidP="00F96FAF">
      <w:r>
        <w:t>-</w:t>
      </w:r>
      <w:proofErr w:type="gramStart"/>
      <w:r>
        <w:t>&gt; Deverá</w:t>
      </w:r>
      <w:proofErr w:type="gramEnd"/>
      <w:r>
        <w:t xml:space="preserve"> possuir </w:t>
      </w:r>
      <w:proofErr w:type="spellStart"/>
      <w:r>
        <w:t>idenficação</w:t>
      </w:r>
      <w:proofErr w:type="spellEnd"/>
      <w:r>
        <w:t xml:space="preserve"> biométrica ou facial para acesso as funcionalidades de compra</w:t>
      </w:r>
    </w:p>
    <w:p w:rsidR="00074750" w:rsidRDefault="00074750" w:rsidP="00F96FAF"/>
    <w:p w:rsidR="00074750" w:rsidRDefault="00074750" w:rsidP="00F96FAF"/>
    <w:p w:rsidR="004E3619" w:rsidRDefault="004E3619" w:rsidP="00F96FAF"/>
    <w:p w:rsidR="004E3619" w:rsidRDefault="004E3619" w:rsidP="00F96FAF"/>
    <w:p w:rsidR="00F96FAF" w:rsidRPr="00F96FAF" w:rsidRDefault="00F96FAF" w:rsidP="00F96FAF"/>
    <w:p w:rsidR="00F96FAF" w:rsidRPr="00B10C87" w:rsidRDefault="00F96FAF" w:rsidP="005535B9"/>
    <w:p w:rsidR="00B10C87" w:rsidRDefault="00B10C87" w:rsidP="005535B9"/>
    <w:p w:rsidR="005535B9" w:rsidRPr="005535B9" w:rsidRDefault="005535B9" w:rsidP="005535B9"/>
    <w:p w:rsidR="005535B9" w:rsidRDefault="005535B9" w:rsidP="005535B9"/>
    <w:p w:rsidR="005535B9" w:rsidRPr="005535B9" w:rsidRDefault="005535B9"/>
    <w:p w:rsidR="008505A0" w:rsidRDefault="008505A0">
      <w:pPr>
        <w:rPr>
          <w:b/>
          <w:u w:val="single"/>
        </w:rPr>
      </w:pPr>
    </w:p>
    <w:p w:rsidR="008505A0" w:rsidRPr="008505A0" w:rsidRDefault="008505A0">
      <w:pPr>
        <w:rPr>
          <w:b/>
          <w:u w:val="single"/>
        </w:rPr>
      </w:pPr>
    </w:p>
    <w:sectPr w:rsidR="008505A0" w:rsidRPr="00850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899"/>
    <w:multiLevelType w:val="hybridMultilevel"/>
    <w:tmpl w:val="143EEF22"/>
    <w:lvl w:ilvl="0" w:tplc="712AF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26A9"/>
    <w:multiLevelType w:val="hybridMultilevel"/>
    <w:tmpl w:val="DDB87106"/>
    <w:lvl w:ilvl="0" w:tplc="A01A70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43D5E"/>
    <w:multiLevelType w:val="hybridMultilevel"/>
    <w:tmpl w:val="E0B62792"/>
    <w:lvl w:ilvl="0" w:tplc="53381F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1B"/>
    <w:rsid w:val="00074750"/>
    <w:rsid w:val="003E1590"/>
    <w:rsid w:val="003F6895"/>
    <w:rsid w:val="004E3619"/>
    <w:rsid w:val="005535B9"/>
    <w:rsid w:val="00751B1B"/>
    <w:rsid w:val="008505A0"/>
    <w:rsid w:val="008E4F9D"/>
    <w:rsid w:val="00B10C87"/>
    <w:rsid w:val="00B5451E"/>
    <w:rsid w:val="00C249C6"/>
    <w:rsid w:val="00E81E53"/>
    <w:rsid w:val="00F9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4939"/>
  <w15:chartTrackingRefBased/>
  <w15:docId w15:val="{3D1B4168-811E-465D-9203-7F6A6945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Cunha - 422222740</dc:creator>
  <cp:keywords/>
  <dc:description/>
  <cp:lastModifiedBy>Renan Cunha - 422222740</cp:lastModifiedBy>
  <cp:revision>3</cp:revision>
  <dcterms:created xsi:type="dcterms:W3CDTF">2022-09-08T23:12:00Z</dcterms:created>
  <dcterms:modified xsi:type="dcterms:W3CDTF">2022-09-08T23:52:00Z</dcterms:modified>
</cp:coreProperties>
</file>